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C8B" w:rsidRDefault="00374A7B">
      <w:pPr>
        <w:tabs>
          <w:tab w:val="left" w:pos="8132"/>
        </w:tabs>
        <w:ind w:left="5021"/>
        <w:rPr>
          <w:sz w:val="20"/>
        </w:rPr>
      </w:pPr>
      <w:bookmarkStart w:id="0" w:name="_GoBack"/>
      <w:bookmarkEnd w:id="0"/>
      <w:r>
        <w:rPr>
          <w:position w:val="8"/>
          <w:sz w:val="20"/>
        </w:rPr>
        <w:tab/>
      </w:r>
      <w:r w:rsidR="0082553D">
        <w:rPr>
          <w:noProof/>
          <w:sz w:val="20"/>
          <w:lang w:val="cs-CZ" w:eastAsia="cs-CZ"/>
        </w:rPr>
        <w:t>ZAK 19-0040.5</w:t>
      </w:r>
    </w:p>
    <w:p w:rsidR="00B24C8B" w:rsidRDefault="00B24C8B">
      <w:pPr>
        <w:rPr>
          <w:sz w:val="20"/>
        </w:rPr>
        <w:sectPr w:rsidR="00B24C8B">
          <w:type w:val="continuous"/>
          <w:pgSz w:w="11900" w:h="16820"/>
          <w:pgMar w:top="160" w:right="120" w:bottom="280" w:left="580" w:header="708" w:footer="708" w:gutter="0"/>
          <w:cols w:space="708"/>
        </w:sectPr>
      </w:pPr>
    </w:p>
    <w:p w:rsidR="00B24C8B" w:rsidRDefault="00374A7B">
      <w:pPr>
        <w:pStyle w:val="Nadpis1"/>
        <w:spacing w:before="82" w:line="276" w:lineRule="auto"/>
        <w:ind w:firstLine="14"/>
      </w:pPr>
      <w:r>
        <w:rPr>
          <w:color w:val="FBD47C"/>
          <w:w w:val="105"/>
        </w:rPr>
        <w:t>PRA HA PRA GUE PRA GA PRA  G</w:t>
      </w:r>
    </w:p>
    <w:p w:rsidR="00B24C8B" w:rsidRDefault="00374A7B">
      <w:pPr>
        <w:pStyle w:val="Zkladntext"/>
        <w:spacing w:before="126"/>
        <w:ind w:left="132"/>
      </w:pPr>
      <w:r>
        <w:br w:type="column"/>
      </w:r>
      <w:r>
        <w:rPr>
          <w:color w:val="545656"/>
          <w:w w:val="110"/>
        </w:rPr>
        <w:t>HLAVNÍ MĚSTO PRAHA</w:t>
      </w:r>
    </w:p>
    <w:p w:rsidR="00B24C8B" w:rsidRDefault="00374A7B">
      <w:pPr>
        <w:pStyle w:val="Zkladntext"/>
        <w:spacing w:before="82"/>
        <w:ind w:left="118"/>
      </w:pPr>
      <w:r>
        <w:rPr>
          <w:color w:val="545656"/>
          <w:w w:val="110"/>
        </w:rPr>
        <w:t>MAGISTRÁT HLAVNÍHO MĚSTA PRAHY</w:t>
      </w:r>
    </w:p>
    <w:p w:rsidR="00B24C8B" w:rsidRDefault="00374A7B">
      <w:pPr>
        <w:pStyle w:val="Zkladntext"/>
        <w:spacing w:before="74" w:line="314" w:lineRule="auto"/>
        <w:ind w:left="107" w:right="808" w:firstLine="7"/>
      </w:pPr>
      <w:r>
        <w:rPr>
          <w:color w:val="545656"/>
          <w:w w:val="105"/>
        </w:rPr>
        <w:t>Odbor hospodaření s majetkem Oddělení využití a správy pozemků</w:t>
      </w:r>
    </w:p>
    <w:p w:rsidR="00B24C8B" w:rsidRDefault="00374A7B">
      <w:pPr>
        <w:pStyle w:val="Zkladntext"/>
        <w:rPr>
          <w:sz w:val="18"/>
        </w:rPr>
      </w:pPr>
      <w:r>
        <w:br w:type="column"/>
      </w:r>
    </w:p>
    <w:p w:rsidR="00B24C8B" w:rsidRDefault="00B24C8B">
      <w:pPr>
        <w:pStyle w:val="Zkladntext"/>
        <w:rPr>
          <w:sz w:val="18"/>
        </w:rPr>
      </w:pPr>
    </w:p>
    <w:p w:rsidR="00B24C8B" w:rsidRDefault="00B24C8B">
      <w:pPr>
        <w:pStyle w:val="Zkladntext"/>
        <w:spacing w:before="7"/>
        <w:rPr>
          <w:sz w:val="14"/>
        </w:rPr>
      </w:pPr>
    </w:p>
    <w:p w:rsidR="00B24C8B" w:rsidRDefault="00374A7B">
      <w:pPr>
        <w:spacing w:line="169" w:lineRule="exact"/>
        <w:ind w:left="163" w:right="833"/>
        <w:jc w:val="center"/>
        <w:rPr>
          <w:sz w:val="16"/>
        </w:rPr>
      </w:pPr>
      <w:r>
        <w:rPr>
          <w:color w:val="545656"/>
          <w:w w:val="26"/>
          <w:sz w:val="16"/>
        </w:rPr>
        <w:t>I</w:t>
      </w:r>
      <w:r>
        <w:rPr>
          <w:color w:val="545656"/>
          <w:spacing w:val="-22"/>
          <w:sz w:val="16"/>
        </w:rPr>
        <w:t xml:space="preserve"> </w:t>
      </w:r>
      <w:r>
        <w:rPr>
          <w:color w:val="6B6D6B"/>
          <w:w w:val="38"/>
          <w:sz w:val="16"/>
        </w:rPr>
        <w:t>l</w:t>
      </w:r>
      <w:r>
        <w:rPr>
          <w:color w:val="6B6D6B"/>
          <w:spacing w:val="16"/>
          <w:sz w:val="16"/>
        </w:rPr>
        <w:t xml:space="preserve"> </w:t>
      </w:r>
      <w:r>
        <w:rPr>
          <w:color w:val="6B6D6B"/>
          <w:w w:val="38"/>
          <w:sz w:val="16"/>
        </w:rPr>
        <w:t>lll</w:t>
      </w:r>
      <w:r>
        <w:rPr>
          <w:color w:val="6B6D6B"/>
          <w:sz w:val="16"/>
        </w:rPr>
        <w:t xml:space="preserve"> </w:t>
      </w:r>
      <w:r>
        <w:rPr>
          <w:color w:val="6B6D6B"/>
          <w:spacing w:val="-17"/>
          <w:sz w:val="16"/>
        </w:rPr>
        <w:t xml:space="preserve"> </w:t>
      </w:r>
      <w:r>
        <w:rPr>
          <w:color w:val="444444"/>
          <w:w w:val="31"/>
          <w:sz w:val="16"/>
        </w:rPr>
        <w:t>l</w:t>
      </w:r>
      <w:r>
        <w:rPr>
          <w:color w:val="444444"/>
          <w:spacing w:val="8"/>
          <w:w w:val="31"/>
          <w:sz w:val="16"/>
        </w:rPr>
        <w:t>l</w:t>
      </w:r>
      <w:r>
        <w:rPr>
          <w:color w:val="444444"/>
          <w:w w:val="49"/>
          <w:sz w:val="16"/>
        </w:rPr>
        <w:t>i</w:t>
      </w:r>
      <w:r>
        <w:rPr>
          <w:color w:val="444444"/>
          <w:spacing w:val="-8"/>
          <w:sz w:val="16"/>
        </w:rPr>
        <w:t xml:space="preserve"> </w:t>
      </w:r>
      <w:r>
        <w:rPr>
          <w:color w:val="444444"/>
          <w:w w:val="33"/>
          <w:sz w:val="16"/>
        </w:rPr>
        <w:t>1</w:t>
      </w:r>
      <w:r>
        <w:rPr>
          <w:color w:val="444444"/>
          <w:spacing w:val="-23"/>
          <w:sz w:val="16"/>
        </w:rPr>
        <w:t xml:space="preserve"> </w:t>
      </w:r>
      <w:r>
        <w:rPr>
          <w:color w:val="444444"/>
          <w:w w:val="81"/>
          <w:sz w:val="16"/>
        </w:rPr>
        <w:t>1</w:t>
      </w:r>
      <w:r>
        <w:rPr>
          <w:color w:val="444444"/>
          <w:spacing w:val="-22"/>
          <w:w w:val="81"/>
          <w:sz w:val="16"/>
        </w:rPr>
        <w:t>1</w:t>
      </w:r>
      <w:r>
        <w:rPr>
          <w:color w:val="444444"/>
          <w:w w:val="57"/>
          <w:sz w:val="16"/>
        </w:rPr>
        <w:t>1</w:t>
      </w:r>
      <w:r>
        <w:rPr>
          <w:color w:val="444444"/>
          <w:spacing w:val="-16"/>
          <w:w w:val="57"/>
          <w:sz w:val="16"/>
        </w:rPr>
        <w:t>1</w:t>
      </w:r>
      <w:r>
        <w:rPr>
          <w:color w:val="444444"/>
          <w:spacing w:val="-4"/>
          <w:w w:val="69"/>
          <w:sz w:val="16"/>
        </w:rPr>
        <w:t>1</w:t>
      </w:r>
      <w:r>
        <w:rPr>
          <w:color w:val="7C7C7C"/>
          <w:spacing w:val="-11"/>
          <w:w w:val="27"/>
          <w:sz w:val="16"/>
        </w:rPr>
        <w:t>1</w:t>
      </w:r>
      <w:r>
        <w:rPr>
          <w:color w:val="444444"/>
          <w:spacing w:val="-37"/>
          <w:w w:val="69"/>
          <w:sz w:val="16"/>
        </w:rPr>
        <w:t>1</w:t>
      </w:r>
      <w:r>
        <w:rPr>
          <w:color w:val="7C7C7C"/>
          <w:w w:val="27"/>
          <w:sz w:val="16"/>
        </w:rPr>
        <w:t>1</w:t>
      </w:r>
      <w:r>
        <w:rPr>
          <w:color w:val="7C7C7C"/>
          <w:spacing w:val="-29"/>
          <w:sz w:val="16"/>
        </w:rPr>
        <w:t xml:space="preserve"> </w:t>
      </w:r>
      <w:r>
        <w:rPr>
          <w:color w:val="444444"/>
          <w:w w:val="33"/>
          <w:sz w:val="16"/>
        </w:rPr>
        <w:t>1</w:t>
      </w:r>
      <w:r>
        <w:rPr>
          <w:color w:val="444444"/>
          <w:spacing w:val="-21"/>
          <w:sz w:val="16"/>
        </w:rPr>
        <w:t xml:space="preserve"> </w:t>
      </w:r>
      <w:r>
        <w:rPr>
          <w:color w:val="444444"/>
          <w:w w:val="63"/>
          <w:sz w:val="16"/>
        </w:rPr>
        <w:t>1</w:t>
      </w:r>
      <w:r>
        <w:rPr>
          <w:color w:val="444444"/>
          <w:spacing w:val="-29"/>
          <w:w w:val="63"/>
          <w:sz w:val="16"/>
        </w:rPr>
        <w:t>1</w:t>
      </w:r>
      <w:r>
        <w:rPr>
          <w:color w:val="444444"/>
          <w:w w:val="51"/>
          <w:sz w:val="16"/>
        </w:rPr>
        <w:t>1</w:t>
      </w:r>
      <w:r>
        <w:rPr>
          <w:color w:val="444444"/>
          <w:spacing w:val="2"/>
          <w:w w:val="51"/>
          <w:sz w:val="16"/>
        </w:rPr>
        <w:t>1</w:t>
      </w:r>
      <w:r>
        <w:rPr>
          <w:color w:val="444444"/>
          <w:spacing w:val="-11"/>
          <w:w w:val="78"/>
          <w:sz w:val="16"/>
        </w:rPr>
        <w:t>l</w:t>
      </w:r>
      <w:r>
        <w:rPr>
          <w:color w:val="444444"/>
          <w:spacing w:val="-45"/>
          <w:w w:val="71"/>
          <w:sz w:val="16"/>
        </w:rPr>
        <w:t>1</w:t>
      </w:r>
      <w:r>
        <w:rPr>
          <w:color w:val="444444"/>
          <w:w w:val="78"/>
          <w:sz w:val="16"/>
        </w:rPr>
        <w:t>i</w:t>
      </w:r>
      <w:r>
        <w:rPr>
          <w:color w:val="444444"/>
          <w:spacing w:val="-14"/>
          <w:sz w:val="16"/>
        </w:rPr>
        <w:t xml:space="preserve"> </w:t>
      </w:r>
      <w:r>
        <w:rPr>
          <w:color w:val="7C7C7C"/>
          <w:w w:val="27"/>
          <w:sz w:val="16"/>
        </w:rPr>
        <w:t>1</w:t>
      </w:r>
      <w:r>
        <w:rPr>
          <w:color w:val="7C7C7C"/>
          <w:spacing w:val="-18"/>
          <w:sz w:val="16"/>
        </w:rPr>
        <w:t xml:space="preserve"> </w:t>
      </w:r>
      <w:r>
        <w:rPr>
          <w:color w:val="545656"/>
          <w:w w:val="51"/>
          <w:sz w:val="16"/>
        </w:rPr>
        <w:t>111</w:t>
      </w:r>
      <w:r>
        <w:rPr>
          <w:color w:val="545656"/>
          <w:spacing w:val="-24"/>
          <w:sz w:val="16"/>
        </w:rPr>
        <w:t xml:space="preserve"> </w:t>
      </w:r>
      <w:r>
        <w:rPr>
          <w:color w:val="444444"/>
          <w:w w:val="33"/>
          <w:sz w:val="16"/>
        </w:rPr>
        <w:t>111</w:t>
      </w:r>
      <w:r>
        <w:rPr>
          <w:color w:val="444444"/>
          <w:spacing w:val="3"/>
          <w:sz w:val="16"/>
        </w:rPr>
        <w:t xml:space="preserve"> </w:t>
      </w:r>
      <w:r>
        <w:rPr>
          <w:color w:val="7C7C7C"/>
          <w:w w:val="33"/>
          <w:sz w:val="16"/>
        </w:rPr>
        <w:t>1</w:t>
      </w:r>
      <w:r>
        <w:rPr>
          <w:color w:val="7C7C7C"/>
          <w:sz w:val="16"/>
        </w:rPr>
        <w:t xml:space="preserve"> </w:t>
      </w:r>
      <w:r>
        <w:rPr>
          <w:color w:val="7C7C7C"/>
          <w:spacing w:val="-19"/>
          <w:sz w:val="16"/>
        </w:rPr>
        <w:t xml:space="preserve"> </w:t>
      </w:r>
      <w:r>
        <w:rPr>
          <w:color w:val="545656"/>
          <w:w w:val="40"/>
          <w:sz w:val="16"/>
        </w:rPr>
        <w:t>1</w:t>
      </w:r>
      <w:r>
        <w:rPr>
          <w:color w:val="545656"/>
          <w:spacing w:val="9"/>
          <w:w w:val="40"/>
          <w:sz w:val="16"/>
        </w:rPr>
        <w:t>1</w:t>
      </w:r>
      <w:r>
        <w:rPr>
          <w:color w:val="545656"/>
          <w:w w:val="65"/>
          <w:sz w:val="16"/>
        </w:rPr>
        <w:t>1</w:t>
      </w:r>
      <w:r>
        <w:rPr>
          <w:color w:val="545656"/>
          <w:spacing w:val="-28"/>
          <w:sz w:val="16"/>
        </w:rPr>
        <w:t xml:space="preserve"> </w:t>
      </w:r>
      <w:r>
        <w:rPr>
          <w:color w:val="545656"/>
          <w:spacing w:val="9"/>
          <w:w w:val="33"/>
          <w:sz w:val="16"/>
        </w:rPr>
        <w:t>1</w:t>
      </w:r>
      <w:r>
        <w:rPr>
          <w:color w:val="7C7C7C"/>
          <w:w w:val="27"/>
          <w:sz w:val="16"/>
        </w:rPr>
        <w:t>11</w:t>
      </w:r>
      <w:r>
        <w:rPr>
          <w:color w:val="7C7C7C"/>
          <w:spacing w:val="-24"/>
          <w:sz w:val="16"/>
        </w:rPr>
        <w:t xml:space="preserve"> </w:t>
      </w:r>
      <w:r>
        <w:rPr>
          <w:color w:val="545656"/>
          <w:w w:val="57"/>
          <w:sz w:val="16"/>
        </w:rPr>
        <w:t>11</w:t>
      </w:r>
      <w:r>
        <w:rPr>
          <w:color w:val="545656"/>
          <w:spacing w:val="8"/>
          <w:w w:val="57"/>
          <w:sz w:val="16"/>
        </w:rPr>
        <w:t>1</w:t>
      </w:r>
      <w:r>
        <w:rPr>
          <w:color w:val="545656"/>
          <w:w w:val="47"/>
          <w:sz w:val="16"/>
        </w:rPr>
        <w:t>1</w:t>
      </w:r>
      <w:r>
        <w:rPr>
          <w:color w:val="545656"/>
          <w:sz w:val="16"/>
        </w:rPr>
        <w:t xml:space="preserve"> </w:t>
      </w:r>
      <w:r>
        <w:rPr>
          <w:color w:val="545656"/>
          <w:w w:val="71"/>
          <w:sz w:val="16"/>
        </w:rPr>
        <w:t>IIII</w:t>
      </w:r>
      <w:r>
        <w:rPr>
          <w:color w:val="545656"/>
          <w:spacing w:val="-27"/>
          <w:sz w:val="16"/>
        </w:rPr>
        <w:t xml:space="preserve"> </w:t>
      </w:r>
      <w:r>
        <w:rPr>
          <w:color w:val="545656"/>
          <w:spacing w:val="11"/>
          <w:w w:val="40"/>
          <w:sz w:val="16"/>
        </w:rPr>
        <w:t>1</w:t>
      </w:r>
      <w:r>
        <w:rPr>
          <w:color w:val="7C7C7C"/>
          <w:spacing w:val="-4"/>
          <w:w w:val="27"/>
          <w:sz w:val="16"/>
        </w:rPr>
        <w:t>1</w:t>
      </w:r>
      <w:r>
        <w:rPr>
          <w:color w:val="545656"/>
          <w:w w:val="51"/>
          <w:sz w:val="16"/>
        </w:rPr>
        <w:t>11</w:t>
      </w:r>
      <w:r>
        <w:rPr>
          <w:color w:val="545656"/>
          <w:spacing w:val="-21"/>
          <w:sz w:val="16"/>
        </w:rPr>
        <w:t xml:space="preserve"> </w:t>
      </w:r>
      <w:r>
        <w:rPr>
          <w:color w:val="545656"/>
          <w:spacing w:val="1"/>
          <w:w w:val="33"/>
          <w:sz w:val="16"/>
        </w:rPr>
        <w:t>1</w:t>
      </w:r>
      <w:r>
        <w:rPr>
          <w:color w:val="545656"/>
          <w:w w:val="49"/>
          <w:sz w:val="16"/>
        </w:rPr>
        <w:t>!</w:t>
      </w:r>
      <w:r>
        <w:rPr>
          <w:color w:val="545656"/>
          <w:spacing w:val="-3"/>
          <w:sz w:val="16"/>
        </w:rPr>
        <w:t xml:space="preserve"> </w:t>
      </w:r>
      <w:r>
        <w:rPr>
          <w:color w:val="7C7C7C"/>
          <w:w w:val="33"/>
          <w:sz w:val="16"/>
        </w:rPr>
        <w:t>1</w:t>
      </w:r>
      <w:r>
        <w:rPr>
          <w:color w:val="7C7C7C"/>
          <w:spacing w:val="-27"/>
          <w:sz w:val="16"/>
        </w:rPr>
        <w:t xml:space="preserve"> </w:t>
      </w:r>
      <w:r>
        <w:rPr>
          <w:color w:val="545656"/>
          <w:spacing w:val="-16"/>
          <w:w w:val="75"/>
          <w:sz w:val="16"/>
        </w:rPr>
        <w:t>1</w:t>
      </w:r>
      <w:r>
        <w:rPr>
          <w:color w:val="7C7C7C"/>
          <w:spacing w:val="-7"/>
          <w:w w:val="33"/>
          <w:sz w:val="16"/>
        </w:rPr>
        <w:t>1</w:t>
      </w:r>
      <w:r>
        <w:rPr>
          <w:color w:val="545656"/>
          <w:w w:val="75"/>
          <w:sz w:val="16"/>
        </w:rPr>
        <w:t>1</w:t>
      </w:r>
    </w:p>
    <w:p w:rsidR="00B24C8B" w:rsidRDefault="00374A7B">
      <w:pPr>
        <w:pStyle w:val="Zkladntext"/>
        <w:spacing w:line="227" w:lineRule="exact"/>
        <w:ind w:left="163" w:right="804"/>
        <w:jc w:val="center"/>
      </w:pPr>
      <w:r>
        <w:rPr>
          <w:color w:val="545656"/>
        </w:rPr>
        <w:t>MHMPXPC5QD26</w:t>
      </w:r>
    </w:p>
    <w:p w:rsidR="00B24C8B" w:rsidRDefault="00B24C8B">
      <w:pPr>
        <w:spacing w:line="227" w:lineRule="exact"/>
        <w:jc w:val="center"/>
        <w:sectPr w:rsidR="00B24C8B">
          <w:type w:val="continuous"/>
          <w:pgSz w:w="11900" w:h="16820"/>
          <w:pgMar w:top="160" w:right="120" w:bottom="280" w:left="580" w:header="708" w:footer="708" w:gutter="0"/>
          <w:cols w:num="3" w:space="708" w:equalWidth="0">
            <w:col w:w="1362" w:space="327"/>
            <w:col w:w="4472" w:space="1628"/>
            <w:col w:w="3411"/>
          </w:cols>
        </w:sectPr>
      </w:pPr>
    </w:p>
    <w:p w:rsidR="00B24C8B" w:rsidRDefault="00B24C8B">
      <w:pPr>
        <w:pStyle w:val="Zkladntext"/>
        <w:rPr>
          <w:sz w:val="20"/>
        </w:rPr>
      </w:pPr>
    </w:p>
    <w:p w:rsidR="00B24C8B" w:rsidRDefault="00B24C8B">
      <w:pPr>
        <w:pStyle w:val="Zkladntext"/>
        <w:rPr>
          <w:sz w:val="20"/>
        </w:rPr>
      </w:pPr>
    </w:p>
    <w:p w:rsidR="00B24C8B" w:rsidRDefault="00B24C8B">
      <w:pPr>
        <w:pStyle w:val="Zkladntext"/>
        <w:spacing w:before="10"/>
        <w:rPr>
          <w:sz w:val="26"/>
        </w:rPr>
      </w:pPr>
    </w:p>
    <w:p w:rsidR="00B24C8B" w:rsidRDefault="00B24C8B">
      <w:pPr>
        <w:rPr>
          <w:sz w:val="26"/>
        </w:rPr>
        <w:sectPr w:rsidR="00B24C8B">
          <w:type w:val="continuous"/>
          <w:pgSz w:w="11900" w:h="16820"/>
          <w:pgMar w:top="160" w:right="120" w:bottom="280" w:left="580" w:header="708" w:footer="708" w:gutter="0"/>
          <w:cols w:space="708"/>
        </w:sectPr>
      </w:pPr>
    </w:p>
    <w:p w:rsidR="00B24C8B" w:rsidRDefault="00374A7B">
      <w:pPr>
        <w:spacing w:before="104"/>
        <w:ind w:left="1668"/>
        <w:rPr>
          <w:b/>
          <w:sz w:val="31"/>
        </w:rPr>
      </w:pPr>
      <w:r>
        <w:rPr>
          <w:b/>
          <w:color w:val="444444"/>
          <w:sz w:val="31"/>
        </w:rPr>
        <w:t>OBJEDNÁVKA</w:t>
      </w:r>
    </w:p>
    <w:p w:rsidR="00B24C8B" w:rsidRDefault="00374A7B">
      <w:pPr>
        <w:spacing w:before="88"/>
        <w:jc w:val="right"/>
        <w:rPr>
          <w:rFonts w:ascii="Arial" w:hAnsi="Arial"/>
          <w:sz w:val="38"/>
        </w:rPr>
      </w:pPr>
      <w:r>
        <w:br w:type="column"/>
      </w:r>
      <w:r>
        <w:rPr>
          <w:color w:val="545656"/>
          <w:sz w:val="20"/>
        </w:rPr>
        <w:t xml:space="preserve">č. </w:t>
      </w:r>
      <w:r>
        <w:rPr>
          <w:color w:val="545656"/>
          <w:sz w:val="19"/>
        </w:rPr>
        <w:t xml:space="preserve">CES </w:t>
      </w:r>
      <w:r>
        <w:rPr>
          <w:rFonts w:ascii="Arial" w:hAnsi="Arial"/>
          <w:color w:val="7C7C7C"/>
          <w:sz w:val="38"/>
        </w:rPr>
        <w:t>I</w:t>
      </w:r>
    </w:p>
    <w:p w:rsidR="00B24C8B" w:rsidRDefault="00374A7B">
      <w:pPr>
        <w:spacing w:before="192" w:line="253" w:lineRule="exact"/>
        <w:ind w:left="810"/>
        <w:rPr>
          <w:b/>
          <w:sz w:val="27"/>
        </w:rPr>
      </w:pPr>
      <w:r>
        <w:br w:type="column"/>
      </w:r>
      <w:r>
        <w:rPr>
          <w:b/>
          <w:color w:val="444444"/>
          <w:w w:val="105"/>
          <w:sz w:val="27"/>
        </w:rPr>
        <w:t>OBJ/HOM/35/05/00376/2019</w:t>
      </w:r>
    </w:p>
    <w:p w:rsidR="00B24C8B" w:rsidRDefault="0082553D">
      <w:pPr>
        <w:spacing w:line="294" w:lineRule="exact"/>
        <w:ind w:left="171"/>
        <w:rPr>
          <w:rFonts w:ascii="Courier New"/>
          <w:sz w:val="31"/>
        </w:rPr>
      </w:pPr>
      <w:r>
        <w:pict>
          <v:line id="_x0000_s1045" style="position:absolute;left:0;text-align:left;z-index:-8464;mso-position-horizontal-relative:page" from="352.05pt,-16.6pt" to="582.4pt,-16.6pt" strokecolor="#646464" strokeweight=".25397mm">
            <w10:wrap anchorx="page"/>
          </v:line>
        </w:pict>
      </w:r>
      <w:r w:rsidR="00374A7B">
        <w:rPr>
          <w:rFonts w:ascii="Courier New"/>
          <w:color w:val="6B6D6B"/>
          <w:w w:val="140"/>
          <w:sz w:val="31"/>
        </w:rPr>
        <w:t>-----------------</w:t>
      </w:r>
    </w:p>
    <w:p w:rsidR="00B24C8B" w:rsidRDefault="00B24C8B">
      <w:pPr>
        <w:spacing w:line="294" w:lineRule="exact"/>
        <w:rPr>
          <w:rFonts w:ascii="Courier New"/>
          <w:sz w:val="31"/>
        </w:rPr>
        <w:sectPr w:rsidR="00B24C8B">
          <w:type w:val="continuous"/>
          <w:pgSz w:w="11900" w:h="16820"/>
          <w:pgMar w:top="160" w:right="120" w:bottom="280" w:left="580" w:header="708" w:footer="708" w:gutter="0"/>
          <w:cols w:num="3" w:space="708" w:equalWidth="0">
            <w:col w:w="3860" w:space="249"/>
            <w:col w:w="2371" w:space="40"/>
            <w:col w:w="4680"/>
          </w:cols>
        </w:sectPr>
      </w:pPr>
    </w:p>
    <w:p w:rsidR="00B24C8B" w:rsidRDefault="00374A7B">
      <w:pPr>
        <w:pStyle w:val="Zkladntext"/>
        <w:spacing w:before="78" w:line="247" w:lineRule="auto"/>
        <w:ind w:left="1727" w:right="304" w:firstLine="10"/>
      </w:pPr>
      <w:r>
        <w:rPr>
          <w:color w:val="545656"/>
          <w:w w:val="105"/>
        </w:rPr>
        <w:t xml:space="preserve">Objednávka je </w:t>
      </w:r>
      <w:r>
        <w:rPr>
          <w:color w:val="444444"/>
          <w:w w:val="105"/>
        </w:rPr>
        <w:t xml:space="preserve">uzavírána </w:t>
      </w:r>
      <w:r>
        <w:rPr>
          <w:color w:val="545656"/>
          <w:w w:val="105"/>
        </w:rPr>
        <w:t xml:space="preserve">ve smyslu§ 27 a§  31 zákona č. </w:t>
      </w:r>
      <w:r>
        <w:rPr>
          <w:color w:val="444444"/>
          <w:w w:val="105"/>
        </w:rPr>
        <w:t>134</w:t>
      </w:r>
      <w:r>
        <w:rPr>
          <w:color w:val="7C7C7C"/>
          <w:w w:val="105"/>
        </w:rPr>
        <w:t>/</w:t>
      </w:r>
      <w:r>
        <w:rPr>
          <w:color w:val="545656"/>
          <w:w w:val="105"/>
        </w:rPr>
        <w:t xml:space="preserve">2016 Sb., o zadávání veřejných </w:t>
      </w:r>
      <w:r>
        <w:rPr>
          <w:color w:val="545656"/>
          <w:spacing w:val="-3"/>
          <w:w w:val="105"/>
        </w:rPr>
        <w:t>zakázek</w:t>
      </w:r>
      <w:r>
        <w:rPr>
          <w:color w:val="7C7C7C"/>
          <w:spacing w:val="-3"/>
          <w:w w:val="105"/>
        </w:rPr>
        <w:t xml:space="preserve">, </w:t>
      </w:r>
      <w:r>
        <w:rPr>
          <w:color w:val="545656"/>
          <w:w w:val="105"/>
        </w:rPr>
        <w:t>v</w:t>
      </w:r>
      <w:r>
        <w:rPr>
          <w:color w:val="545656"/>
          <w:spacing w:val="-8"/>
          <w:w w:val="105"/>
        </w:rPr>
        <w:t xml:space="preserve"> </w:t>
      </w:r>
      <w:r>
        <w:rPr>
          <w:color w:val="545656"/>
          <w:w w:val="105"/>
        </w:rPr>
        <w:t>platném</w:t>
      </w:r>
      <w:r>
        <w:rPr>
          <w:color w:val="545656"/>
          <w:spacing w:val="-8"/>
          <w:w w:val="105"/>
        </w:rPr>
        <w:t xml:space="preserve"> </w:t>
      </w:r>
      <w:r>
        <w:rPr>
          <w:color w:val="545656"/>
          <w:w w:val="105"/>
        </w:rPr>
        <w:t>znění.</w:t>
      </w:r>
      <w:r>
        <w:rPr>
          <w:color w:val="545656"/>
          <w:spacing w:val="-10"/>
          <w:w w:val="105"/>
        </w:rPr>
        <w:t xml:space="preserve"> </w:t>
      </w:r>
      <w:r>
        <w:rPr>
          <w:color w:val="545656"/>
          <w:w w:val="105"/>
        </w:rPr>
        <w:t>V</w:t>
      </w:r>
      <w:r>
        <w:rPr>
          <w:color w:val="545656"/>
          <w:spacing w:val="-17"/>
          <w:w w:val="105"/>
        </w:rPr>
        <w:t xml:space="preserve"> </w:t>
      </w:r>
      <w:r>
        <w:rPr>
          <w:color w:val="545656"/>
          <w:w w:val="105"/>
        </w:rPr>
        <w:t>souladu</w:t>
      </w:r>
      <w:r>
        <w:rPr>
          <w:color w:val="545656"/>
          <w:spacing w:val="-4"/>
          <w:w w:val="105"/>
        </w:rPr>
        <w:t xml:space="preserve"> </w:t>
      </w:r>
      <w:r>
        <w:rPr>
          <w:color w:val="545656"/>
          <w:w w:val="105"/>
        </w:rPr>
        <w:t>se</w:t>
      </w:r>
      <w:r>
        <w:rPr>
          <w:color w:val="545656"/>
          <w:spacing w:val="-5"/>
          <w:w w:val="105"/>
        </w:rPr>
        <w:t xml:space="preserve"> </w:t>
      </w:r>
      <w:r>
        <w:rPr>
          <w:color w:val="545656"/>
          <w:w w:val="105"/>
        </w:rPr>
        <w:t>zákonem</w:t>
      </w:r>
      <w:r>
        <w:rPr>
          <w:color w:val="545656"/>
          <w:spacing w:val="-6"/>
          <w:w w:val="105"/>
        </w:rPr>
        <w:t xml:space="preserve"> </w:t>
      </w:r>
      <w:r>
        <w:rPr>
          <w:color w:val="545656"/>
          <w:w w:val="105"/>
        </w:rPr>
        <w:t>č.</w:t>
      </w:r>
      <w:r>
        <w:rPr>
          <w:color w:val="545656"/>
          <w:spacing w:val="-6"/>
          <w:w w:val="105"/>
        </w:rPr>
        <w:t xml:space="preserve"> </w:t>
      </w:r>
      <w:r>
        <w:rPr>
          <w:color w:val="545656"/>
          <w:w w:val="105"/>
        </w:rPr>
        <w:t>89/2012</w:t>
      </w:r>
      <w:r>
        <w:rPr>
          <w:color w:val="545656"/>
          <w:spacing w:val="-10"/>
          <w:w w:val="105"/>
        </w:rPr>
        <w:t xml:space="preserve"> </w:t>
      </w:r>
      <w:r>
        <w:rPr>
          <w:color w:val="545656"/>
          <w:w w:val="105"/>
        </w:rPr>
        <w:t>Sb.,</w:t>
      </w:r>
      <w:r>
        <w:rPr>
          <w:color w:val="545656"/>
          <w:spacing w:val="-14"/>
          <w:w w:val="105"/>
        </w:rPr>
        <w:t xml:space="preserve"> </w:t>
      </w:r>
      <w:r>
        <w:rPr>
          <w:color w:val="545656"/>
          <w:w w:val="105"/>
        </w:rPr>
        <w:t>občanský</w:t>
      </w:r>
      <w:r>
        <w:rPr>
          <w:color w:val="545656"/>
          <w:spacing w:val="-9"/>
          <w:w w:val="105"/>
        </w:rPr>
        <w:t xml:space="preserve"> </w:t>
      </w:r>
      <w:r>
        <w:rPr>
          <w:color w:val="545656"/>
          <w:w w:val="105"/>
        </w:rPr>
        <w:t>zákoník,</w:t>
      </w:r>
      <w:r>
        <w:rPr>
          <w:color w:val="545656"/>
          <w:spacing w:val="-4"/>
          <w:w w:val="105"/>
        </w:rPr>
        <w:t xml:space="preserve"> </w:t>
      </w:r>
      <w:r>
        <w:rPr>
          <w:color w:val="545656"/>
          <w:w w:val="105"/>
        </w:rPr>
        <w:t>ve</w:t>
      </w:r>
      <w:r>
        <w:rPr>
          <w:color w:val="545656"/>
          <w:spacing w:val="-14"/>
          <w:w w:val="105"/>
        </w:rPr>
        <w:t xml:space="preserve"> </w:t>
      </w:r>
      <w:r>
        <w:rPr>
          <w:color w:val="545656"/>
          <w:w w:val="105"/>
        </w:rPr>
        <w:t>znění</w:t>
      </w:r>
      <w:r>
        <w:rPr>
          <w:color w:val="545656"/>
          <w:spacing w:val="-10"/>
          <w:w w:val="105"/>
        </w:rPr>
        <w:t xml:space="preserve"> </w:t>
      </w:r>
      <w:r>
        <w:rPr>
          <w:color w:val="545656"/>
          <w:w w:val="105"/>
        </w:rPr>
        <w:t>pozdějších</w:t>
      </w:r>
      <w:r>
        <w:rPr>
          <w:color w:val="545656"/>
          <w:spacing w:val="9"/>
          <w:w w:val="105"/>
        </w:rPr>
        <w:t xml:space="preserve"> </w:t>
      </w:r>
      <w:r>
        <w:rPr>
          <w:color w:val="545656"/>
          <w:w w:val="105"/>
        </w:rPr>
        <w:t>předpisů, se</w:t>
      </w:r>
      <w:r>
        <w:rPr>
          <w:color w:val="545656"/>
          <w:spacing w:val="-4"/>
          <w:w w:val="105"/>
        </w:rPr>
        <w:t xml:space="preserve"> </w:t>
      </w:r>
      <w:r>
        <w:rPr>
          <w:color w:val="545656"/>
          <w:w w:val="105"/>
        </w:rPr>
        <w:t>akceptací</w:t>
      </w:r>
      <w:r>
        <w:rPr>
          <w:color w:val="545656"/>
          <w:spacing w:val="-13"/>
          <w:w w:val="105"/>
        </w:rPr>
        <w:t xml:space="preserve"> </w:t>
      </w:r>
      <w:r>
        <w:rPr>
          <w:color w:val="545656"/>
          <w:w w:val="105"/>
        </w:rPr>
        <w:t>této</w:t>
      </w:r>
      <w:r>
        <w:rPr>
          <w:color w:val="545656"/>
          <w:spacing w:val="-25"/>
          <w:w w:val="105"/>
        </w:rPr>
        <w:t xml:space="preserve"> </w:t>
      </w:r>
      <w:r>
        <w:rPr>
          <w:color w:val="545656"/>
          <w:w w:val="105"/>
        </w:rPr>
        <w:t>objednávky</w:t>
      </w:r>
      <w:r>
        <w:rPr>
          <w:color w:val="545656"/>
          <w:spacing w:val="-11"/>
          <w:w w:val="105"/>
        </w:rPr>
        <w:t xml:space="preserve"> </w:t>
      </w:r>
      <w:r>
        <w:rPr>
          <w:color w:val="545656"/>
          <w:w w:val="105"/>
        </w:rPr>
        <w:t>zakládá</w:t>
      </w:r>
      <w:r>
        <w:rPr>
          <w:color w:val="545656"/>
          <w:spacing w:val="-14"/>
          <w:w w:val="105"/>
        </w:rPr>
        <w:t xml:space="preserve"> </w:t>
      </w:r>
      <w:r>
        <w:rPr>
          <w:color w:val="444444"/>
          <w:w w:val="105"/>
        </w:rPr>
        <w:t>dvoustranný</w:t>
      </w:r>
      <w:r>
        <w:rPr>
          <w:color w:val="444444"/>
          <w:spacing w:val="-9"/>
          <w:w w:val="105"/>
        </w:rPr>
        <w:t xml:space="preserve"> </w:t>
      </w:r>
      <w:r>
        <w:rPr>
          <w:color w:val="545656"/>
          <w:w w:val="105"/>
        </w:rPr>
        <w:t>smluvní</w:t>
      </w:r>
      <w:r>
        <w:rPr>
          <w:color w:val="545656"/>
          <w:spacing w:val="-7"/>
          <w:w w:val="105"/>
        </w:rPr>
        <w:t xml:space="preserve"> </w:t>
      </w:r>
      <w:r>
        <w:rPr>
          <w:color w:val="545656"/>
          <w:w w:val="105"/>
        </w:rPr>
        <w:t>vztah</w:t>
      </w:r>
      <w:r>
        <w:rPr>
          <w:color w:val="545656"/>
          <w:spacing w:val="-6"/>
          <w:w w:val="105"/>
        </w:rPr>
        <w:t xml:space="preserve"> </w:t>
      </w:r>
      <w:r>
        <w:rPr>
          <w:color w:val="545656"/>
          <w:w w:val="105"/>
        </w:rPr>
        <w:t>mezi</w:t>
      </w:r>
      <w:r>
        <w:rPr>
          <w:color w:val="545656"/>
          <w:spacing w:val="-17"/>
          <w:w w:val="105"/>
        </w:rPr>
        <w:t xml:space="preserve"> </w:t>
      </w:r>
      <w:r>
        <w:rPr>
          <w:color w:val="545656"/>
          <w:w w:val="105"/>
        </w:rPr>
        <w:t>Objednatelem</w:t>
      </w:r>
      <w:r>
        <w:rPr>
          <w:color w:val="545656"/>
          <w:spacing w:val="3"/>
          <w:w w:val="105"/>
        </w:rPr>
        <w:t xml:space="preserve"> </w:t>
      </w:r>
      <w:r>
        <w:rPr>
          <w:color w:val="545656"/>
          <w:w w:val="105"/>
        </w:rPr>
        <w:t>a</w:t>
      </w:r>
      <w:r>
        <w:rPr>
          <w:color w:val="545656"/>
          <w:spacing w:val="-7"/>
          <w:w w:val="105"/>
        </w:rPr>
        <w:t xml:space="preserve"> </w:t>
      </w:r>
      <w:r>
        <w:rPr>
          <w:color w:val="545656"/>
          <w:w w:val="105"/>
        </w:rPr>
        <w:t>Dodavatelem.</w:t>
      </w:r>
    </w:p>
    <w:p w:rsidR="00B24C8B" w:rsidRDefault="00374A7B">
      <w:pPr>
        <w:pStyle w:val="Zkladntext"/>
        <w:spacing w:before="22" w:line="230" w:lineRule="exact"/>
        <w:ind w:left="1731" w:right="227" w:hanging="12"/>
      </w:pPr>
      <w:r>
        <w:rPr>
          <w:color w:val="444444"/>
          <w:w w:val="105"/>
        </w:rPr>
        <w:t xml:space="preserve">Dodavateli </w:t>
      </w:r>
      <w:r>
        <w:rPr>
          <w:color w:val="545656"/>
          <w:w w:val="105"/>
        </w:rPr>
        <w:t xml:space="preserve">tak vzniká povinnost </w:t>
      </w:r>
      <w:r>
        <w:rPr>
          <w:color w:val="444444"/>
          <w:w w:val="105"/>
        </w:rPr>
        <w:t xml:space="preserve">realizovat předmět plnění </w:t>
      </w:r>
      <w:r>
        <w:rPr>
          <w:color w:val="545656"/>
          <w:w w:val="105"/>
        </w:rPr>
        <w:t xml:space="preserve">v požadovaném rozsahu a Objednateli vzniká </w:t>
      </w:r>
      <w:r>
        <w:rPr>
          <w:color w:val="444444"/>
          <w:w w:val="105"/>
        </w:rPr>
        <w:t xml:space="preserve">povinnost </w:t>
      </w:r>
      <w:r>
        <w:rPr>
          <w:color w:val="545656"/>
          <w:w w:val="105"/>
        </w:rPr>
        <w:t>zaplatit Dodavateli dohodnutou smluvní odměnu.</w:t>
      </w:r>
    </w:p>
    <w:p w:rsidR="00B24C8B" w:rsidRDefault="00B24C8B">
      <w:pPr>
        <w:pStyle w:val="Zkladntext"/>
        <w:spacing w:before="2"/>
        <w:rPr>
          <w:sz w:val="27"/>
        </w:rPr>
      </w:pPr>
    </w:p>
    <w:p w:rsidR="00B24C8B" w:rsidRDefault="0082553D">
      <w:pPr>
        <w:pStyle w:val="Zkladntext"/>
        <w:spacing w:line="20" w:lineRule="exact"/>
        <w:ind w:left="160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3" style="width:471.95pt;height:.75pt;mso-position-horizontal-relative:char;mso-position-vertical-relative:line" coordsize="9439,15">
            <v:line id="_x0000_s1044" style="position:absolute" from="8,8" to="9431,8" strokecolor="#606060" strokeweight=".25397mm"/>
            <w10:wrap type="none"/>
            <w10:anchorlock/>
          </v:group>
        </w:pict>
      </w:r>
    </w:p>
    <w:p w:rsidR="00B24C8B" w:rsidRDefault="00B24C8B">
      <w:pPr>
        <w:spacing w:line="20" w:lineRule="exact"/>
        <w:rPr>
          <w:sz w:val="2"/>
        </w:rPr>
        <w:sectPr w:rsidR="00B24C8B">
          <w:type w:val="continuous"/>
          <w:pgSz w:w="11900" w:h="16820"/>
          <w:pgMar w:top="160" w:right="120" w:bottom="280" w:left="580" w:header="708" w:footer="708" w:gutter="0"/>
          <w:cols w:space="708"/>
        </w:sectPr>
      </w:pPr>
    </w:p>
    <w:p w:rsidR="00B24C8B" w:rsidRDefault="0082553D">
      <w:pPr>
        <w:pStyle w:val="Zkladntext"/>
        <w:spacing w:before="21"/>
        <w:ind w:left="1676"/>
      </w:pPr>
      <w:r>
        <w:pict>
          <v:line id="_x0000_s1042" style="position:absolute;left:0;text-align:left;z-index:-8440;mso-position-horizontal-relative:page" from="108.35pt,12.3pt" to="580.6pt,12.3pt" strokecolor="#5b5b5b" strokeweight=".38094mm">
            <w10:wrap anchorx="page"/>
          </v:line>
        </w:pict>
      </w:r>
      <w:r w:rsidR="00374A7B">
        <w:rPr>
          <w:color w:val="545656"/>
          <w:w w:val="105"/>
        </w:rPr>
        <w:t>Datum v stavení</w:t>
      </w:r>
      <w:r w:rsidR="00374A7B">
        <w:rPr>
          <w:color w:val="7C7C7C"/>
          <w:w w:val="105"/>
        </w:rPr>
        <w:t>:</w:t>
      </w:r>
    </w:p>
    <w:p w:rsidR="00B24C8B" w:rsidRDefault="00374A7B">
      <w:pPr>
        <w:pStyle w:val="Nadpis2"/>
        <w:spacing w:before="43"/>
      </w:pPr>
      <w:r>
        <w:rPr>
          <w:b w:val="0"/>
        </w:rPr>
        <w:br w:type="column"/>
      </w:r>
      <w:r>
        <w:rPr>
          <w:color w:val="444444"/>
          <w:w w:val="105"/>
        </w:rPr>
        <w:t>28.8.2019</w:t>
      </w:r>
    </w:p>
    <w:p w:rsidR="00B24C8B" w:rsidRDefault="00374A7B">
      <w:pPr>
        <w:tabs>
          <w:tab w:val="left" w:pos="2009"/>
        </w:tabs>
        <w:spacing w:before="57"/>
        <w:ind w:left="969"/>
        <w:rPr>
          <w:sz w:val="18"/>
        </w:rPr>
      </w:pPr>
      <w:r>
        <w:br w:type="column"/>
      </w:r>
      <w:r>
        <w:rPr>
          <w:color w:val="545656"/>
          <w:w w:val="105"/>
          <w:sz w:val="21"/>
        </w:rPr>
        <w:t>číslo</w:t>
      </w:r>
      <w:r>
        <w:rPr>
          <w:color w:val="545656"/>
          <w:spacing w:val="-2"/>
          <w:w w:val="105"/>
          <w:sz w:val="21"/>
        </w:rPr>
        <w:t xml:space="preserve"> </w:t>
      </w:r>
      <w:r>
        <w:rPr>
          <w:rFonts w:ascii="Arial" w:hAnsi="Arial"/>
          <w:color w:val="545656"/>
          <w:w w:val="105"/>
          <w:sz w:val="21"/>
        </w:rPr>
        <w:t>VZ</w:t>
      </w:r>
      <w:r>
        <w:rPr>
          <w:rFonts w:ascii="Arial" w:hAnsi="Arial"/>
          <w:color w:val="545656"/>
          <w:w w:val="105"/>
          <w:sz w:val="21"/>
        </w:rPr>
        <w:tab/>
      </w:r>
      <w:r>
        <w:rPr>
          <w:i/>
          <w:color w:val="545656"/>
          <w:spacing w:val="-3"/>
          <w:w w:val="105"/>
          <w:sz w:val="18"/>
        </w:rPr>
        <w:t>ntroln</w:t>
      </w:r>
      <w:r>
        <w:rPr>
          <w:i/>
          <w:color w:val="7C7C7C"/>
          <w:spacing w:val="-3"/>
          <w:w w:val="105"/>
          <w:sz w:val="18"/>
        </w:rPr>
        <w:t xml:space="preserve">í/s </w:t>
      </w:r>
      <w:r>
        <w:rPr>
          <w:i/>
          <w:color w:val="6B6D6B"/>
          <w:w w:val="105"/>
          <w:sz w:val="18"/>
        </w:rPr>
        <w:t>stémové</w:t>
      </w:r>
      <w:r>
        <w:rPr>
          <w:i/>
          <w:color w:val="6B6D6B"/>
          <w:spacing w:val="16"/>
          <w:w w:val="105"/>
          <w:sz w:val="18"/>
        </w:rPr>
        <w:t xml:space="preserve"> </w:t>
      </w:r>
      <w:r>
        <w:rPr>
          <w:color w:val="545656"/>
          <w:w w:val="105"/>
          <w:sz w:val="18"/>
        </w:rPr>
        <w:t>:</w:t>
      </w:r>
    </w:p>
    <w:p w:rsidR="00B24C8B" w:rsidRDefault="00B24C8B">
      <w:pPr>
        <w:rPr>
          <w:sz w:val="18"/>
        </w:rPr>
        <w:sectPr w:rsidR="00B24C8B">
          <w:type w:val="continuous"/>
          <w:pgSz w:w="11900" w:h="16820"/>
          <w:pgMar w:top="160" w:right="120" w:bottom="280" w:left="580" w:header="708" w:footer="708" w:gutter="0"/>
          <w:cols w:num="3" w:space="708" w:equalWidth="0">
            <w:col w:w="3220" w:space="40"/>
            <w:col w:w="1444" w:space="40"/>
            <w:col w:w="6456"/>
          </w:cols>
        </w:sectPr>
      </w:pPr>
    </w:p>
    <w:p w:rsidR="00B24C8B" w:rsidRDefault="0082553D">
      <w:pPr>
        <w:pStyle w:val="Zkladntext"/>
        <w:spacing w:before="3"/>
        <w:rPr>
          <w:sz w:val="7"/>
        </w:rPr>
      </w:pPr>
      <w:r>
        <w:pict>
          <v:line id="_x0000_s1041" style="position:absolute;z-index:1168;mso-position-horizontal-relative:page;mso-position-vertical-relative:page" from="193.45pt,671.5pt" to="193.45pt,576.85pt" strokecolor="#646464" strokeweight=".25397mm">
            <w10:wrap anchorx="page" anchory="page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96.45pt;margin-top:554.2pt;width:475.45pt;height:204.15pt;z-index:119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thickThinMediumGap" w:sz="5" w:space="0" w:color="5B5B5B"/>
                      <w:left w:val="thickThinMediumGap" w:sz="5" w:space="0" w:color="5B5B5B"/>
                      <w:bottom w:val="thickThinMediumGap" w:sz="5" w:space="0" w:color="5B5B5B"/>
                      <w:right w:val="thickThinMediumGap" w:sz="5" w:space="0" w:color="5B5B5B"/>
                      <w:insideH w:val="thickThinMediumGap" w:sz="5" w:space="0" w:color="5B5B5B"/>
                      <w:insideV w:val="thickThinMediumGap" w:sz="5" w:space="0" w:color="5B5B5B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915"/>
                    <w:gridCol w:w="7543"/>
                  </w:tblGrid>
                  <w:tr w:rsidR="00B24C8B">
                    <w:trPr>
                      <w:trHeight w:hRule="exact" w:val="3591"/>
                    </w:trPr>
                    <w:tc>
                      <w:tcPr>
                        <w:tcW w:w="1915" w:type="dxa"/>
                        <w:tcBorders>
                          <w:left w:val="thickThinMediumGap" w:sz="7" w:space="0" w:color="000000"/>
                          <w:bottom w:val="single" w:sz="6" w:space="0" w:color="646464"/>
                          <w:right w:val="thinThickMediumGap" w:sz="7" w:space="0" w:color="000000"/>
                        </w:tcBorders>
                      </w:tcPr>
                      <w:p w:rsidR="00B24C8B" w:rsidRDefault="00374A7B">
                        <w:pPr>
                          <w:pStyle w:val="TableParagraph"/>
                          <w:spacing w:before="93"/>
                          <w:ind w:left="95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444444"/>
                            <w:w w:val="105"/>
                            <w:sz w:val="21"/>
                          </w:rPr>
                          <w:t>Předmět plnění:</w:t>
                        </w:r>
                      </w:p>
                    </w:tc>
                    <w:tc>
                      <w:tcPr>
                        <w:tcW w:w="7543" w:type="dxa"/>
                        <w:tcBorders>
                          <w:top w:val="thickThinMediumGap" w:sz="6" w:space="0" w:color="000000"/>
                          <w:left w:val="thickThinMediumGap" w:sz="7" w:space="0" w:color="000000"/>
                          <w:bottom w:val="single" w:sz="6" w:space="0" w:color="646464"/>
                          <w:right w:val="thickThinMediumGap" w:sz="6" w:space="0" w:color="6B6B6B"/>
                        </w:tcBorders>
                      </w:tcPr>
                      <w:p w:rsidR="00B24C8B" w:rsidRDefault="00374A7B">
                        <w:pPr>
                          <w:pStyle w:val="TableParagraph"/>
                          <w:spacing w:before="10"/>
                          <w:ind w:left="79"/>
                          <w:rPr>
                            <w:sz w:val="21"/>
                          </w:rPr>
                        </w:pPr>
                        <w:r>
                          <w:rPr>
                            <w:b/>
                            <w:color w:val="444444"/>
                            <w:w w:val="110"/>
                            <w:position w:val="1"/>
                            <w:sz w:val="21"/>
                          </w:rPr>
                          <w:t xml:space="preserve">1. </w:t>
                        </w:r>
                        <w:r>
                          <w:rPr>
                            <w:b/>
                            <w:color w:val="444444"/>
                            <w:spacing w:val="57"/>
                            <w:w w:val="110"/>
                            <w:position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545656"/>
                            <w:w w:val="110"/>
                            <w:sz w:val="21"/>
                          </w:rPr>
                          <w:t>CMP</w:t>
                        </w:r>
                      </w:p>
                      <w:p w:rsidR="00B24C8B" w:rsidRDefault="00374A7B">
                        <w:pPr>
                          <w:pStyle w:val="TableParagraph"/>
                          <w:numPr>
                            <w:ilvl w:val="1"/>
                            <w:numId w:val="5"/>
                          </w:numPr>
                          <w:tabs>
                            <w:tab w:val="left" w:pos="648"/>
                          </w:tabs>
                          <w:spacing w:before="38" w:line="238" w:lineRule="exact"/>
                          <w:ind w:right="709"/>
                          <w:rPr>
                            <w:sz w:val="21"/>
                          </w:rPr>
                        </w:pPr>
                        <w:r>
                          <w:rPr>
                            <w:color w:val="545656"/>
                            <w:spacing w:val="2"/>
                            <w:w w:val="115"/>
                            <w:sz w:val="21"/>
                          </w:rPr>
                          <w:t>analyticka</w:t>
                        </w:r>
                        <w:r>
                          <w:rPr>
                            <w:color w:val="7C7C7C"/>
                            <w:spacing w:val="2"/>
                            <w:w w:val="115"/>
                            <w:sz w:val="21"/>
                          </w:rPr>
                          <w:t>-</w:t>
                        </w:r>
                        <w:r>
                          <w:rPr>
                            <w:color w:val="7C7C7C"/>
                            <w:spacing w:val="-9"/>
                            <w:w w:val="1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545656"/>
                            <w:w w:val="115"/>
                            <w:sz w:val="21"/>
                          </w:rPr>
                          <w:t>914</w:t>
                        </w:r>
                        <w:r>
                          <w:rPr>
                            <w:color w:val="545656"/>
                            <w:spacing w:val="-19"/>
                            <w:w w:val="1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545656"/>
                            <w:w w:val="115"/>
                            <w:sz w:val="21"/>
                          </w:rPr>
                          <w:t>x</w:t>
                        </w:r>
                        <w:r>
                          <w:rPr>
                            <w:color w:val="545656"/>
                            <w:spacing w:val="-35"/>
                            <w:w w:val="1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44444"/>
                            <w:w w:val="115"/>
                            <w:sz w:val="21"/>
                          </w:rPr>
                          <w:t>1120</w:t>
                        </w:r>
                        <w:r>
                          <w:rPr>
                            <w:color w:val="444444"/>
                            <w:spacing w:val="-35"/>
                            <w:w w:val="1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44444"/>
                            <w:w w:val="115"/>
                            <w:sz w:val="21"/>
                          </w:rPr>
                          <w:t>mm</w:t>
                        </w:r>
                        <w:r>
                          <w:rPr>
                            <w:color w:val="444444"/>
                            <w:spacing w:val="-39"/>
                            <w:w w:val="1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545656"/>
                            <w:w w:val="115"/>
                            <w:sz w:val="21"/>
                          </w:rPr>
                          <w:t>(132</w:t>
                        </w:r>
                        <w:r>
                          <w:rPr>
                            <w:color w:val="545656"/>
                            <w:spacing w:val="-39"/>
                            <w:w w:val="1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545656"/>
                            <w:w w:val="115"/>
                            <w:sz w:val="21"/>
                          </w:rPr>
                          <w:t>ks)-</w:t>
                        </w:r>
                        <w:r>
                          <w:rPr>
                            <w:color w:val="545656"/>
                            <w:spacing w:val="-43"/>
                            <w:w w:val="1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545656"/>
                            <w:w w:val="115"/>
                            <w:sz w:val="21"/>
                          </w:rPr>
                          <w:t>cena</w:t>
                        </w:r>
                        <w:r>
                          <w:rPr>
                            <w:color w:val="545656"/>
                            <w:spacing w:val="-39"/>
                            <w:w w:val="1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545656"/>
                            <w:w w:val="115"/>
                            <w:sz w:val="21"/>
                          </w:rPr>
                          <w:t>za</w:t>
                        </w:r>
                        <w:r>
                          <w:rPr>
                            <w:color w:val="545656"/>
                            <w:spacing w:val="-36"/>
                            <w:w w:val="1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pacing w:val="-4"/>
                            <w:w w:val="115"/>
                            <w:sz w:val="21"/>
                          </w:rPr>
                          <w:t>k</w:t>
                        </w:r>
                        <w:r>
                          <w:rPr>
                            <w:color w:val="6B6D6B"/>
                            <w:spacing w:val="-4"/>
                            <w:w w:val="115"/>
                            <w:sz w:val="21"/>
                          </w:rPr>
                          <w:t>s</w:t>
                        </w:r>
                        <w:r>
                          <w:rPr>
                            <w:color w:val="6B6D6B"/>
                            <w:spacing w:val="-41"/>
                            <w:w w:val="1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6B6D6B"/>
                            <w:w w:val="115"/>
                            <w:sz w:val="21"/>
                          </w:rPr>
                          <w:t>-</w:t>
                        </w:r>
                        <w:r>
                          <w:rPr>
                            <w:color w:val="6B6D6B"/>
                            <w:spacing w:val="-6"/>
                            <w:w w:val="1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545656"/>
                            <w:w w:val="115"/>
                            <w:sz w:val="21"/>
                          </w:rPr>
                          <w:t>205</w:t>
                        </w:r>
                        <w:r>
                          <w:rPr>
                            <w:color w:val="545656"/>
                            <w:spacing w:val="-31"/>
                            <w:w w:val="1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545656"/>
                            <w:w w:val="115"/>
                            <w:sz w:val="21"/>
                          </w:rPr>
                          <w:t>Ke</w:t>
                        </w:r>
                        <w:r>
                          <w:rPr>
                            <w:color w:val="545656"/>
                            <w:spacing w:val="-34"/>
                            <w:w w:val="1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44444"/>
                            <w:w w:val="115"/>
                            <w:sz w:val="21"/>
                          </w:rPr>
                          <w:t>bez</w:t>
                        </w:r>
                        <w:r>
                          <w:rPr>
                            <w:color w:val="444444"/>
                            <w:spacing w:val="-37"/>
                            <w:w w:val="1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545656"/>
                            <w:w w:val="115"/>
                            <w:sz w:val="21"/>
                          </w:rPr>
                          <w:t xml:space="preserve">DPH, </w:t>
                        </w:r>
                        <w:r>
                          <w:rPr>
                            <w:color w:val="545656"/>
                            <w:w w:val="110"/>
                            <w:sz w:val="21"/>
                          </w:rPr>
                          <w:t>celkem</w:t>
                        </w:r>
                        <w:r>
                          <w:rPr>
                            <w:color w:val="545656"/>
                            <w:spacing w:val="-19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545656"/>
                            <w:w w:val="110"/>
                            <w:sz w:val="21"/>
                          </w:rPr>
                          <w:t>27</w:t>
                        </w:r>
                        <w:r>
                          <w:rPr>
                            <w:color w:val="545656"/>
                            <w:spacing w:val="-30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545656"/>
                            <w:w w:val="110"/>
                            <w:sz w:val="21"/>
                          </w:rPr>
                          <w:t>060</w:t>
                        </w:r>
                        <w:r>
                          <w:rPr>
                            <w:color w:val="545656"/>
                            <w:spacing w:val="-25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44444"/>
                            <w:w w:val="110"/>
                            <w:sz w:val="21"/>
                          </w:rPr>
                          <w:t>Ke</w:t>
                        </w:r>
                        <w:r>
                          <w:rPr>
                            <w:color w:val="444444"/>
                            <w:spacing w:val="-28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44444"/>
                            <w:w w:val="110"/>
                            <w:sz w:val="21"/>
                          </w:rPr>
                          <w:t>bez</w:t>
                        </w:r>
                        <w:r>
                          <w:rPr>
                            <w:color w:val="444444"/>
                            <w:spacing w:val="-31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44444"/>
                            <w:w w:val="110"/>
                            <w:sz w:val="21"/>
                          </w:rPr>
                          <w:t>DPH</w:t>
                        </w:r>
                      </w:p>
                      <w:p w:rsidR="00B24C8B" w:rsidRDefault="00374A7B">
                        <w:pPr>
                          <w:pStyle w:val="TableParagraph"/>
                          <w:numPr>
                            <w:ilvl w:val="1"/>
                            <w:numId w:val="5"/>
                          </w:numPr>
                          <w:tabs>
                            <w:tab w:val="left" w:pos="654"/>
                          </w:tabs>
                          <w:spacing w:before="35" w:line="230" w:lineRule="exact"/>
                          <w:ind w:left="639" w:right="168" w:hanging="425"/>
                          <w:rPr>
                            <w:sz w:val="21"/>
                          </w:rPr>
                        </w:pPr>
                        <w:r>
                          <w:rPr>
                            <w:color w:val="545656"/>
                            <w:sz w:val="21"/>
                          </w:rPr>
                          <w:t xml:space="preserve">k oceneni </w:t>
                        </w:r>
                        <w:r>
                          <w:rPr>
                            <w:color w:val="7C7C7C"/>
                            <w:sz w:val="21"/>
                          </w:rPr>
                          <w:t xml:space="preserve">- </w:t>
                        </w:r>
                        <w:r>
                          <w:rPr>
                            <w:color w:val="545656"/>
                            <w:sz w:val="21"/>
                          </w:rPr>
                          <w:t xml:space="preserve">520 x 610 </w:t>
                        </w:r>
                        <w:r>
                          <w:rPr>
                            <w:color w:val="444444"/>
                            <w:sz w:val="21"/>
                          </w:rPr>
                          <w:t xml:space="preserve">mm </w:t>
                        </w:r>
                        <w:r>
                          <w:rPr>
                            <w:color w:val="545656"/>
                            <w:sz w:val="21"/>
                          </w:rPr>
                          <w:t xml:space="preserve">(146 ks) </w:t>
                        </w:r>
                        <w:r>
                          <w:rPr>
                            <w:color w:val="7C7C7C"/>
                            <w:sz w:val="21"/>
                          </w:rPr>
                          <w:t xml:space="preserve">- </w:t>
                        </w:r>
                        <w:r>
                          <w:rPr>
                            <w:color w:val="545656"/>
                            <w:sz w:val="21"/>
                          </w:rPr>
                          <w:t xml:space="preserve">cena </w:t>
                        </w:r>
                        <w:r>
                          <w:rPr>
                            <w:color w:val="6B6D6B"/>
                            <w:sz w:val="21"/>
                          </w:rPr>
                          <w:t xml:space="preserve">za </w:t>
                        </w:r>
                        <w:r>
                          <w:rPr>
                            <w:color w:val="545656"/>
                            <w:w w:val="115"/>
                            <w:sz w:val="21"/>
                          </w:rPr>
                          <w:t xml:space="preserve">ks-64 </w:t>
                        </w:r>
                        <w:r>
                          <w:rPr>
                            <w:color w:val="545656"/>
                            <w:sz w:val="21"/>
                          </w:rPr>
                          <w:t xml:space="preserve">Ke bez </w:t>
                        </w:r>
                        <w:r>
                          <w:rPr>
                            <w:color w:val="545656"/>
                            <w:spacing w:val="-6"/>
                            <w:sz w:val="21"/>
                          </w:rPr>
                          <w:t>DPH</w:t>
                        </w:r>
                        <w:r>
                          <w:rPr>
                            <w:color w:val="7C7C7C"/>
                            <w:spacing w:val="-6"/>
                            <w:sz w:val="21"/>
                          </w:rPr>
                          <w:t xml:space="preserve">, </w:t>
                        </w:r>
                        <w:r>
                          <w:rPr>
                            <w:color w:val="6B6D6B"/>
                            <w:spacing w:val="2"/>
                            <w:sz w:val="21"/>
                          </w:rPr>
                          <w:t>ce</w:t>
                        </w:r>
                        <w:r>
                          <w:rPr>
                            <w:color w:val="444444"/>
                            <w:spacing w:val="2"/>
                            <w:sz w:val="21"/>
                          </w:rPr>
                          <w:t xml:space="preserve">lkem </w:t>
                        </w:r>
                        <w:r>
                          <w:rPr>
                            <w:color w:val="545656"/>
                            <w:sz w:val="21"/>
                          </w:rPr>
                          <w:t xml:space="preserve">9  344 </w:t>
                        </w:r>
                        <w:r>
                          <w:rPr>
                            <w:color w:val="444444"/>
                            <w:sz w:val="21"/>
                          </w:rPr>
                          <w:t xml:space="preserve">Ke bez </w:t>
                        </w:r>
                        <w:r>
                          <w:rPr>
                            <w:color w:val="444444"/>
                            <w:spacing w:val="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545656"/>
                            <w:sz w:val="21"/>
                          </w:rPr>
                          <w:t>DPH</w:t>
                        </w:r>
                      </w:p>
                      <w:p w:rsidR="00B24C8B" w:rsidRDefault="00374A7B">
                        <w:pPr>
                          <w:pStyle w:val="TableParagraph"/>
                          <w:numPr>
                            <w:ilvl w:val="1"/>
                            <w:numId w:val="5"/>
                          </w:numPr>
                          <w:tabs>
                            <w:tab w:val="left" w:pos="647"/>
                          </w:tabs>
                          <w:spacing w:before="43" w:line="230" w:lineRule="exact"/>
                          <w:ind w:left="633" w:right="609"/>
                          <w:rPr>
                            <w:sz w:val="21"/>
                          </w:rPr>
                        </w:pPr>
                        <w:r>
                          <w:rPr>
                            <w:color w:val="545656"/>
                            <w:sz w:val="21"/>
                          </w:rPr>
                          <w:t>k pripominkam - 520 x 61</w:t>
                        </w:r>
                        <w:r>
                          <w:rPr>
                            <w:rFonts w:ascii="Arial"/>
                            <w:color w:val="545656"/>
                            <w:sz w:val="20"/>
                          </w:rPr>
                          <w:t xml:space="preserve">O </w:t>
                        </w:r>
                        <w:r>
                          <w:rPr>
                            <w:color w:val="545656"/>
                            <w:sz w:val="21"/>
                          </w:rPr>
                          <w:t xml:space="preserve">mm ( </w:t>
                        </w:r>
                        <w:r>
                          <w:rPr>
                            <w:color w:val="444444"/>
                            <w:sz w:val="21"/>
                          </w:rPr>
                          <w:t xml:space="preserve">132 </w:t>
                        </w:r>
                        <w:r>
                          <w:rPr>
                            <w:color w:val="545656"/>
                            <w:sz w:val="21"/>
                          </w:rPr>
                          <w:t>ks), cena za ks - 64 Ke bez DPH, celkem  8448 Ke bez</w:t>
                        </w:r>
                        <w:r>
                          <w:rPr>
                            <w:color w:val="545656"/>
                            <w:spacing w:val="3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21"/>
                          </w:rPr>
                          <w:t>DPH</w:t>
                        </w:r>
                      </w:p>
                      <w:p w:rsidR="00B24C8B" w:rsidRDefault="00374A7B">
                        <w:pPr>
                          <w:pStyle w:val="TableParagraph"/>
                          <w:numPr>
                            <w:ilvl w:val="1"/>
                            <w:numId w:val="5"/>
                          </w:numPr>
                          <w:tabs>
                            <w:tab w:val="left" w:pos="639"/>
                          </w:tabs>
                          <w:spacing w:before="43" w:line="230" w:lineRule="exact"/>
                          <w:ind w:left="637" w:right="286" w:hanging="437"/>
                          <w:rPr>
                            <w:sz w:val="21"/>
                          </w:rPr>
                        </w:pPr>
                        <w:r>
                          <w:rPr>
                            <w:color w:val="545656"/>
                            <w:w w:val="115"/>
                            <w:sz w:val="21"/>
                          </w:rPr>
                          <w:t>vysledna-520</w:t>
                        </w:r>
                        <w:r>
                          <w:rPr>
                            <w:color w:val="545656"/>
                            <w:spacing w:val="-22"/>
                            <w:w w:val="1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545656"/>
                            <w:w w:val="115"/>
                            <w:sz w:val="21"/>
                          </w:rPr>
                          <w:t>x</w:t>
                        </w:r>
                        <w:r>
                          <w:rPr>
                            <w:color w:val="545656"/>
                            <w:spacing w:val="-32"/>
                            <w:w w:val="1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545656"/>
                            <w:w w:val="115"/>
                            <w:sz w:val="21"/>
                          </w:rPr>
                          <w:t>610</w:t>
                        </w:r>
                        <w:r>
                          <w:rPr>
                            <w:color w:val="545656"/>
                            <w:spacing w:val="-30"/>
                            <w:w w:val="1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545656"/>
                            <w:w w:val="115"/>
                            <w:sz w:val="21"/>
                          </w:rPr>
                          <w:t>(132</w:t>
                        </w:r>
                        <w:r>
                          <w:rPr>
                            <w:color w:val="545656"/>
                            <w:spacing w:val="-27"/>
                            <w:w w:val="1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545656"/>
                            <w:spacing w:val="6"/>
                            <w:w w:val="115"/>
                            <w:sz w:val="21"/>
                          </w:rPr>
                          <w:t>ks)</w:t>
                        </w:r>
                        <w:r>
                          <w:rPr>
                            <w:color w:val="7C7C7C"/>
                            <w:spacing w:val="6"/>
                            <w:w w:val="115"/>
                            <w:sz w:val="21"/>
                          </w:rPr>
                          <w:t>-</w:t>
                        </w:r>
                        <w:r>
                          <w:rPr>
                            <w:color w:val="7C7C7C"/>
                            <w:spacing w:val="5"/>
                            <w:w w:val="1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545656"/>
                            <w:w w:val="115"/>
                            <w:sz w:val="21"/>
                          </w:rPr>
                          <w:t>cena</w:t>
                        </w:r>
                        <w:r>
                          <w:rPr>
                            <w:color w:val="545656"/>
                            <w:spacing w:val="-26"/>
                            <w:w w:val="1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545656"/>
                            <w:w w:val="115"/>
                            <w:sz w:val="21"/>
                          </w:rPr>
                          <w:t>za</w:t>
                        </w:r>
                        <w:r>
                          <w:rPr>
                            <w:color w:val="545656"/>
                            <w:spacing w:val="-38"/>
                            <w:w w:val="1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545656"/>
                            <w:w w:val="115"/>
                            <w:sz w:val="21"/>
                          </w:rPr>
                          <w:t>ks-64</w:t>
                        </w:r>
                        <w:r>
                          <w:rPr>
                            <w:color w:val="545656"/>
                            <w:spacing w:val="-28"/>
                            <w:w w:val="1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545656"/>
                            <w:w w:val="115"/>
                            <w:sz w:val="21"/>
                          </w:rPr>
                          <w:t>Ke</w:t>
                        </w:r>
                        <w:r>
                          <w:rPr>
                            <w:color w:val="545656"/>
                            <w:spacing w:val="-23"/>
                            <w:w w:val="1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545656"/>
                            <w:w w:val="115"/>
                            <w:sz w:val="21"/>
                          </w:rPr>
                          <w:t>bez</w:t>
                        </w:r>
                        <w:r>
                          <w:rPr>
                            <w:color w:val="545656"/>
                            <w:spacing w:val="-30"/>
                            <w:w w:val="1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545656"/>
                            <w:spacing w:val="-6"/>
                            <w:w w:val="115"/>
                            <w:sz w:val="21"/>
                          </w:rPr>
                          <w:t>DPH</w:t>
                        </w:r>
                        <w:r>
                          <w:rPr>
                            <w:color w:val="7C7C7C"/>
                            <w:spacing w:val="-6"/>
                            <w:w w:val="115"/>
                            <w:sz w:val="21"/>
                          </w:rPr>
                          <w:t>,</w:t>
                        </w:r>
                        <w:r>
                          <w:rPr>
                            <w:color w:val="7C7C7C"/>
                            <w:spacing w:val="-29"/>
                            <w:w w:val="1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545656"/>
                            <w:w w:val="115"/>
                            <w:sz w:val="21"/>
                          </w:rPr>
                          <w:t>celkem</w:t>
                        </w:r>
                        <w:r>
                          <w:rPr>
                            <w:color w:val="545656"/>
                            <w:spacing w:val="-19"/>
                            <w:w w:val="1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545656"/>
                            <w:w w:val="115"/>
                            <w:sz w:val="21"/>
                          </w:rPr>
                          <w:t xml:space="preserve">8448 </w:t>
                        </w:r>
                        <w:r>
                          <w:rPr>
                            <w:color w:val="545656"/>
                            <w:w w:val="110"/>
                            <w:sz w:val="21"/>
                          </w:rPr>
                          <w:t>Ke</w:t>
                        </w:r>
                        <w:r>
                          <w:rPr>
                            <w:color w:val="545656"/>
                            <w:spacing w:val="-28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545656"/>
                            <w:w w:val="110"/>
                            <w:sz w:val="21"/>
                          </w:rPr>
                          <w:t>bez</w:t>
                        </w:r>
                        <w:r>
                          <w:rPr>
                            <w:color w:val="545656"/>
                            <w:spacing w:val="-32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545656"/>
                            <w:w w:val="110"/>
                            <w:sz w:val="21"/>
                          </w:rPr>
                          <w:t>DPH</w:t>
                        </w:r>
                      </w:p>
                      <w:p w:rsidR="00B24C8B" w:rsidRDefault="00374A7B">
                        <w:pPr>
                          <w:pStyle w:val="TableParagraph"/>
                          <w:tabs>
                            <w:tab w:val="left" w:pos="423"/>
                          </w:tabs>
                          <w:spacing w:before="2"/>
                          <w:ind w:left="52"/>
                          <w:rPr>
                            <w:sz w:val="21"/>
                          </w:rPr>
                        </w:pPr>
                        <w:r>
                          <w:rPr>
                            <w:b/>
                            <w:color w:val="444444"/>
                            <w:w w:val="105"/>
                            <w:sz w:val="21"/>
                          </w:rPr>
                          <w:t>2.</w:t>
                        </w:r>
                        <w:r>
                          <w:rPr>
                            <w:b/>
                            <w:color w:val="444444"/>
                            <w:w w:val="105"/>
                            <w:sz w:val="21"/>
                          </w:rPr>
                          <w:tab/>
                        </w:r>
                        <w:r>
                          <w:rPr>
                            <w:color w:val="444444"/>
                            <w:w w:val="105"/>
                            <w:sz w:val="21"/>
                          </w:rPr>
                          <w:t>nájmy</w:t>
                        </w:r>
                      </w:p>
                      <w:p w:rsidR="00B24C8B" w:rsidRDefault="00374A7B">
                        <w:pPr>
                          <w:pStyle w:val="TableParagraph"/>
                          <w:numPr>
                            <w:ilvl w:val="1"/>
                            <w:numId w:val="4"/>
                          </w:numPr>
                          <w:tabs>
                            <w:tab w:val="left" w:pos="627"/>
                          </w:tabs>
                          <w:spacing w:before="37" w:line="238" w:lineRule="exact"/>
                          <w:ind w:right="129" w:hanging="437"/>
                          <w:rPr>
                            <w:color w:val="545656"/>
                            <w:sz w:val="21"/>
                          </w:rPr>
                        </w:pPr>
                        <w:r>
                          <w:rPr>
                            <w:color w:val="545656"/>
                            <w:sz w:val="21"/>
                          </w:rPr>
                          <w:t xml:space="preserve">analyticka - 690 </w:t>
                        </w:r>
                        <w:r>
                          <w:rPr>
                            <w:color w:val="6B6D6B"/>
                            <w:sz w:val="21"/>
                          </w:rPr>
                          <w:t xml:space="preserve">x </w:t>
                        </w:r>
                        <w:r>
                          <w:rPr>
                            <w:color w:val="545656"/>
                            <w:sz w:val="21"/>
                          </w:rPr>
                          <w:t xml:space="preserve">914 mm (33 ks) </w:t>
                        </w:r>
                        <w:r>
                          <w:rPr>
                            <w:color w:val="6B6D6B"/>
                            <w:sz w:val="21"/>
                          </w:rPr>
                          <w:t xml:space="preserve">- </w:t>
                        </w:r>
                        <w:r>
                          <w:rPr>
                            <w:color w:val="545656"/>
                            <w:sz w:val="21"/>
                          </w:rPr>
                          <w:t xml:space="preserve">cena za ks </w:t>
                        </w:r>
                        <w:r>
                          <w:rPr>
                            <w:color w:val="8E8E8E"/>
                            <w:sz w:val="21"/>
                          </w:rPr>
                          <w:t xml:space="preserve">- </w:t>
                        </w:r>
                        <w:r>
                          <w:rPr>
                            <w:color w:val="444444"/>
                            <w:sz w:val="21"/>
                          </w:rPr>
                          <w:t xml:space="preserve">1 </w:t>
                        </w:r>
                        <w:r>
                          <w:rPr>
                            <w:color w:val="6B6D6B"/>
                            <w:sz w:val="21"/>
                          </w:rPr>
                          <w:t xml:space="preserve">26 </w:t>
                        </w:r>
                        <w:r>
                          <w:rPr>
                            <w:color w:val="545656"/>
                            <w:sz w:val="21"/>
                          </w:rPr>
                          <w:t xml:space="preserve">Ke bez </w:t>
                        </w:r>
                        <w:r>
                          <w:rPr>
                            <w:color w:val="545656"/>
                            <w:spacing w:val="-6"/>
                            <w:sz w:val="21"/>
                          </w:rPr>
                          <w:t>DPH</w:t>
                        </w:r>
                        <w:r>
                          <w:rPr>
                            <w:color w:val="7C7C7C"/>
                            <w:spacing w:val="-6"/>
                            <w:sz w:val="21"/>
                          </w:rPr>
                          <w:t xml:space="preserve">, </w:t>
                        </w:r>
                        <w:r>
                          <w:rPr>
                            <w:color w:val="6B6D6B"/>
                            <w:spacing w:val="2"/>
                            <w:sz w:val="21"/>
                          </w:rPr>
                          <w:t>ce</w:t>
                        </w:r>
                        <w:r>
                          <w:rPr>
                            <w:color w:val="444444"/>
                            <w:spacing w:val="2"/>
                            <w:sz w:val="21"/>
                          </w:rPr>
                          <w:t xml:space="preserve">lkem  </w:t>
                        </w:r>
                        <w:r>
                          <w:rPr>
                            <w:color w:val="545656"/>
                            <w:sz w:val="21"/>
                          </w:rPr>
                          <w:t xml:space="preserve">4 </w:t>
                        </w:r>
                        <w:r>
                          <w:rPr>
                            <w:color w:val="444444"/>
                            <w:sz w:val="21"/>
                          </w:rPr>
                          <w:t xml:space="preserve">158 </w:t>
                        </w:r>
                        <w:r>
                          <w:rPr>
                            <w:color w:val="545656"/>
                            <w:sz w:val="21"/>
                          </w:rPr>
                          <w:t>Ke bez</w:t>
                        </w:r>
                        <w:r>
                          <w:rPr>
                            <w:color w:val="545656"/>
                            <w:spacing w:val="5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545656"/>
                            <w:sz w:val="21"/>
                          </w:rPr>
                          <w:t>DPH</w:t>
                        </w:r>
                      </w:p>
                      <w:p w:rsidR="00B24C8B" w:rsidRDefault="00374A7B">
                        <w:pPr>
                          <w:pStyle w:val="TableParagraph"/>
                          <w:numPr>
                            <w:ilvl w:val="1"/>
                            <w:numId w:val="4"/>
                          </w:numPr>
                          <w:tabs>
                            <w:tab w:val="left" w:pos="625"/>
                          </w:tabs>
                          <w:spacing w:before="34" w:line="230" w:lineRule="exact"/>
                          <w:ind w:right="254" w:hanging="443"/>
                          <w:rPr>
                            <w:color w:val="7C7C7C"/>
                            <w:sz w:val="16"/>
                          </w:rPr>
                        </w:pPr>
                        <w:r>
                          <w:rPr>
                            <w:color w:val="545656"/>
                            <w:w w:val="105"/>
                            <w:sz w:val="21"/>
                          </w:rPr>
                          <w:t xml:space="preserve">vysledna </w:t>
                        </w:r>
                        <w:r>
                          <w:rPr>
                            <w:color w:val="7C7C7C"/>
                            <w:w w:val="105"/>
                            <w:sz w:val="21"/>
                          </w:rPr>
                          <w:t xml:space="preserve">- </w:t>
                        </w:r>
                        <w:r>
                          <w:rPr>
                            <w:color w:val="545656"/>
                            <w:w w:val="105"/>
                            <w:sz w:val="21"/>
                          </w:rPr>
                          <w:t xml:space="preserve">690 </w:t>
                        </w:r>
                        <w:r>
                          <w:rPr>
                            <w:color w:val="6B6D6B"/>
                            <w:w w:val="105"/>
                            <w:sz w:val="21"/>
                          </w:rPr>
                          <w:t xml:space="preserve">x </w:t>
                        </w:r>
                        <w:r>
                          <w:rPr>
                            <w:color w:val="545656"/>
                            <w:w w:val="105"/>
                            <w:sz w:val="21"/>
                          </w:rPr>
                          <w:t xml:space="preserve">914 mm (33 ks) </w:t>
                        </w:r>
                        <w:r>
                          <w:rPr>
                            <w:color w:val="7C7C7C"/>
                            <w:w w:val="105"/>
                            <w:sz w:val="21"/>
                          </w:rPr>
                          <w:t xml:space="preserve">- </w:t>
                        </w:r>
                        <w:r>
                          <w:rPr>
                            <w:color w:val="545656"/>
                            <w:w w:val="105"/>
                            <w:sz w:val="21"/>
                          </w:rPr>
                          <w:t xml:space="preserve">cena za ks- </w:t>
                        </w:r>
                        <w:r>
                          <w:rPr>
                            <w:color w:val="444444"/>
                            <w:w w:val="105"/>
                            <w:sz w:val="21"/>
                          </w:rPr>
                          <w:t xml:space="preserve">126 </w:t>
                        </w:r>
                        <w:r>
                          <w:rPr>
                            <w:color w:val="545656"/>
                            <w:w w:val="105"/>
                            <w:sz w:val="21"/>
                          </w:rPr>
                          <w:t xml:space="preserve">Ke bez DPH, celkem 4 </w:t>
                        </w:r>
                        <w:r>
                          <w:rPr>
                            <w:color w:val="444444"/>
                            <w:w w:val="105"/>
                            <w:sz w:val="21"/>
                          </w:rPr>
                          <w:t xml:space="preserve">158 </w:t>
                        </w:r>
                        <w:r>
                          <w:rPr>
                            <w:color w:val="545656"/>
                            <w:w w:val="105"/>
                            <w:sz w:val="21"/>
                          </w:rPr>
                          <w:t xml:space="preserve">Ke </w:t>
                        </w:r>
                        <w:r>
                          <w:rPr>
                            <w:color w:val="444444"/>
                            <w:w w:val="105"/>
                            <w:sz w:val="21"/>
                          </w:rPr>
                          <w:t>be</w:t>
                        </w:r>
                        <w:r>
                          <w:rPr>
                            <w:color w:val="6B6D6B"/>
                            <w:w w:val="105"/>
                            <w:sz w:val="21"/>
                          </w:rPr>
                          <w:t>z</w:t>
                        </w:r>
                        <w:r>
                          <w:rPr>
                            <w:color w:val="6B6D6B"/>
                            <w:spacing w:val="-22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545656"/>
                            <w:w w:val="105"/>
                            <w:sz w:val="21"/>
                          </w:rPr>
                          <w:t>DPH</w:t>
                        </w:r>
                      </w:p>
                    </w:tc>
                  </w:tr>
                  <w:tr w:rsidR="00B24C8B">
                    <w:trPr>
                      <w:trHeight w:hRule="exact" w:val="461"/>
                    </w:trPr>
                    <w:tc>
                      <w:tcPr>
                        <w:tcW w:w="9458" w:type="dxa"/>
                        <w:gridSpan w:val="2"/>
                        <w:tcBorders>
                          <w:top w:val="single" w:sz="6" w:space="0" w:color="646464"/>
                          <w:left w:val="nil"/>
                          <w:bottom w:val="nil"/>
                          <w:right w:val="thickThinMediumGap" w:sz="5" w:space="0" w:color="6B6B6B"/>
                        </w:tcBorders>
                      </w:tcPr>
                      <w:p w:rsidR="00B24C8B" w:rsidRDefault="00B24C8B"/>
                    </w:tc>
                  </w:tr>
                </w:tbl>
                <w:p w:rsidR="00B24C8B" w:rsidRDefault="00B24C8B">
                  <w:pPr>
                    <w:pStyle w:val="Zkladntext"/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576" w:type="dxa"/>
        <w:tblBorders>
          <w:top w:val="single" w:sz="6" w:space="0" w:color="606060"/>
          <w:left w:val="single" w:sz="6" w:space="0" w:color="606060"/>
          <w:bottom w:val="single" w:sz="6" w:space="0" w:color="606060"/>
          <w:right w:val="single" w:sz="6" w:space="0" w:color="606060"/>
          <w:insideH w:val="single" w:sz="6" w:space="0" w:color="606060"/>
          <w:insideV w:val="single" w:sz="6" w:space="0" w:color="606060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3319"/>
        <w:gridCol w:w="1339"/>
        <w:gridCol w:w="3081"/>
      </w:tblGrid>
      <w:tr w:rsidR="00B24C8B">
        <w:trPr>
          <w:trHeight w:hRule="exact" w:val="2807"/>
        </w:trPr>
        <w:tc>
          <w:tcPr>
            <w:tcW w:w="1548" w:type="dxa"/>
            <w:tcBorders>
              <w:left w:val="single" w:sz="3" w:space="0" w:color="707070"/>
              <w:right w:val="single" w:sz="6" w:space="0" w:color="676B67"/>
            </w:tcBorders>
          </w:tcPr>
          <w:p w:rsidR="00B24C8B" w:rsidRDefault="00374A7B">
            <w:pPr>
              <w:pStyle w:val="TableParagraph"/>
              <w:spacing w:before="34"/>
              <w:ind w:left="96"/>
              <w:rPr>
                <w:b/>
                <w:sz w:val="21"/>
              </w:rPr>
            </w:pPr>
            <w:r>
              <w:rPr>
                <w:b/>
                <w:color w:val="444444"/>
                <w:w w:val="105"/>
                <w:sz w:val="21"/>
              </w:rPr>
              <w:t>Objednatel:</w:t>
            </w:r>
          </w:p>
          <w:p w:rsidR="00B24C8B" w:rsidRDefault="00B24C8B">
            <w:pPr>
              <w:pStyle w:val="TableParagraph"/>
            </w:pPr>
          </w:p>
          <w:p w:rsidR="00B24C8B" w:rsidRDefault="00B24C8B">
            <w:pPr>
              <w:pStyle w:val="TableParagraph"/>
            </w:pPr>
          </w:p>
          <w:p w:rsidR="00B24C8B" w:rsidRDefault="00B24C8B">
            <w:pPr>
              <w:pStyle w:val="TableParagraph"/>
            </w:pPr>
          </w:p>
          <w:p w:rsidR="00B24C8B" w:rsidRDefault="00B24C8B">
            <w:pPr>
              <w:pStyle w:val="TableParagraph"/>
              <w:spacing w:before="4"/>
              <w:rPr>
                <w:sz w:val="32"/>
              </w:rPr>
            </w:pPr>
          </w:p>
          <w:p w:rsidR="00B24C8B" w:rsidRDefault="00374A7B">
            <w:pPr>
              <w:pStyle w:val="TableParagraph"/>
              <w:spacing w:before="1" w:line="660" w:lineRule="atLeast"/>
              <w:ind w:left="77" w:right="955" w:hanging="6"/>
              <w:rPr>
                <w:sz w:val="21"/>
              </w:rPr>
            </w:pPr>
            <w:r>
              <w:rPr>
                <w:color w:val="545656"/>
                <w:w w:val="105"/>
                <w:sz w:val="21"/>
              </w:rPr>
              <w:t>sídlo: IČO:</w:t>
            </w:r>
          </w:p>
        </w:tc>
        <w:tc>
          <w:tcPr>
            <w:tcW w:w="3319" w:type="dxa"/>
            <w:tcBorders>
              <w:left w:val="single" w:sz="6" w:space="0" w:color="676B67"/>
              <w:right w:val="single" w:sz="6" w:space="0" w:color="676767"/>
            </w:tcBorders>
          </w:tcPr>
          <w:p w:rsidR="00B24C8B" w:rsidRDefault="00374A7B">
            <w:pPr>
              <w:pStyle w:val="TableParagraph"/>
              <w:spacing w:before="48" w:line="316" w:lineRule="auto"/>
              <w:ind w:left="77" w:right="281" w:firstLine="18"/>
              <w:rPr>
                <w:rFonts w:ascii="Arial" w:hAnsi="Arial"/>
                <w:b/>
                <w:sz w:val="21"/>
              </w:rPr>
            </w:pPr>
            <w:r>
              <w:rPr>
                <w:b/>
                <w:color w:val="444444"/>
                <w:w w:val="105"/>
                <w:sz w:val="21"/>
              </w:rPr>
              <w:t xml:space="preserve">Hlavní město Praha zastoupené Ing. Janem Rakem, </w:t>
            </w:r>
            <w:r>
              <w:rPr>
                <w:b/>
                <w:color w:val="545656"/>
                <w:w w:val="105"/>
                <w:sz w:val="21"/>
              </w:rPr>
              <w:t xml:space="preserve">ředitelem </w:t>
            </w:r>
            <w:r>
              <w:rPr>
                <w:b/>
                <w:color w:val="444444"/>
                <w:w w:val="105"/>
                <w:sz w:val="21"/>
              </w:rPr>
              <w:t xml:space="preserve">odboru hospodaření </w:t>
            </w:r>
            <w:r>
              <w:rPr>
                <w:b/>
                <w:color w:val="545656"/>
                <w:w w:val="105"/>
                <w:sz w:val="21"/>
              </w:rPr>
              <w:t xml:space="preserve">s </w:t>
            </w:r>
            <w:r>
              <w:rPr>
                <w:b/>
                <w:color w:val="444444"/>
                <w:w w:val="105"/>
                <w:sz w:val="21"/>
              </w:rPr>
              <w:t>majetkem</w:t>
            </w:r>
            <w:r>
              <w:rPr>
                <w:b/>
                <w:color w:val="444444"/>
                <w:spacing w:val="-4"/>
                <w:w w:val="105"/>
                <w:sz w:val="21"/>
              </w:rPr>
              <w:t xml:space="preserve"> </w:t>
            </w:r>
            <w:r>
              <w:rPr>
                <w:rFonts w:ascii="Arial" w:hAnsi="Arial"/>
                <w:b/>
                <w:color w:val="545656"/>
                <w:w w:val="105"/>
                <w:sz w:val="21"/>
              </w:rPr>
              <w:t>MH.MP</w:t>
            </w:r>
          </w:p>
          <w:p w:rsidR="00B24C8B" w:rsidRDefault="00B24C8B">
            <w:pPr>
              <w:pStyle w:val="TableParagraph"/>
              <w:rPr>
                <w:sz w:val="24"/>
              </w:rPr>
            </w:pPr>
          </w:p>
          <w:p w:rsidR="00B24C8B" w:rsidRDefault="00B24C8B">
            <w:pPr>
              <w:pStyle w:val="TableParagraph"/>
              <w:spacing w:before="7"/>
              <w:rPr>
                <w:sz w:val="21"/>
              </w:rPr>
            </w:pPr>
          </w:p>
          <w:p w:rsidR="00B24C8B" w:rsidRDefault="00374A7B">
            <w:pPr>
              <w:pStyle w:val="TableParagraph"/>
              <w:spacing w:line="314" w:lineRule="auto"/>
              <w:ind w:left="72" w:right="1032" w:firstLine="9"/>
              <w:rPr>
                <w:b/>
                <w:sz w:val="21"/>
              </w:rPr>
            </w:pPr>
            <w:r>
              <w:rPr>
                <w:b/>
                <w:color w:val="545656"/>
                <w:w w:val="105"/>
                <w:sz w:val="21"/>
              </w:rPr>
              <w:t xml:space="preserve">Mariánské </w:t>
            </w:r>
            <w:r>
              <w:rPr>
                <w:b/>
                <w:color w:val="444444"/>
                <w:w w:val="105"/>
                <w:sz w:val="21"/>
              </w:rPr>
              <w:t>nám. 2/2 110 01 Praha 1</w:t>
            </w:r>
          </w:p>
          <w:p w:rsidR="00B24C8B" w:rsidRDefault="00374A7B">
            <w:pPr>
              <w:pStyle w:val="TableParagraph"/>
              <w:tabs>
                <w:tab w:val="left" w:pos="1263"/>
              </w:tabs>
              <w:spacing w:before="31"/>
              <w:ind w:left="64"/>
              <w:rPr>
                <w:b/>
                <w:sz w:val="21"/>
              </w:rPr>
            </w:pPr>
            <w:r>
              <w:rPr>
                <w:b/>
                <w:color w:val="444444"/>
                <w:w w:val="105"/>
                <w:sz w:val="21"/>
              </w:rPr>
              <w:t>00064581</w:t>
            </w:r>
            <w:r>
              <w:rPr>
                <w:b/>
                <w:color w:val="444444"/>
                <w:w w:val="105"/>
                <w:sz w:val="21"/>
              </w:rPr>
              <w:tab/>
            </w:r>
            <w:r>
              <w:rPr>
                <w:color w:val="545656"/>
                <w:w w:val="105"/>
                <w:sz w:val="21"/>
              </w:rPr>
              <w:t>DIČ:</w:t>
            </w:r>
            <w:r>
              <w:rPr>
                <w:color w:val="545656"/>
                <w:spacing w:val="51"/>
                <w:w w:val="105"/>
                <w:sz w:val="21"/>
              </w:rPr>
              <w:t xml:space="preserve"> </w:t>
            </w:r>
            <w:r>
              <w:rPr>
                <w:b/>
                <w:color w:val="545656"/>
                <w:w w:val="105"/>
                <w:sz w:val="21"/>
              </w:rPr>
              <w:t>CZ00064581</w:t>
            </w:r>
          </w:p>
        </w:tc>
        <w:tc>
          <w:tcPr>
            <w:tcW w:w="1339" w:type="dxa"/>
            <w:tcBorders>
              <w:left w:val="single" w:sz="6" w:space="0" w:color="676767"/>
              <w:right w:val="single" w:sz="6" w:space="0" w:color="676767"/>
            </w:tcBorders>
          </w:tcPr>
          <w:p w:rsidR="00B24C8B" w:rsidRDefault="00374A7B">
            <w:pPr>
              <w:pStyle w:val="TableParagraph"/>
              <w:spacing w:before="63"/>
              <w:ind w:left="90"/>
              <w:rPr>
                <w:b/>
                <w:sz w:val="21"/>
              </w:rPr>
            </w:pPr>
            <w:r>
              <w:rPr>
                <w:b/>
                <w:color w:val="444444"/>
                <w:w w:val="105"/>
                <w:sz w:val="21"/>
              </w:rPr>
              <w:t>Dodavatel:</w:t>
            </w:r>
          </w:p>
          <w:p w:rsidR="00B24C8B" w:rsidRDefault="00B24C8B">
            <w:pPr>
              <w:pStyle w:val="TableParagraph"/>
            </w:pPr>
          </w:p>
          <w:p w:rsidR="00B24C8B" w:rsidRDefault="00B24C8B">
            <w:pPr>
              <w:pStyle w:val="TableParagraph"/>
            </w:pPr>
          </w:p>
          <w:p w:rsidR="00B24C8B" w:rsidRDefault="00B24C8B">
            <w:pPr>
              <w:pStyle w:val="TableParagraph"/>
            </w:pPr>
          </w:p>
          <w:p w:rsidR="00B24C8B" w:rsidRDefault="00B24C8B">
            <w:pPr>
              <w:pStyle w:val="TableParagraph"/>
            </w:pPr>
          </w:p>
          <w:p w:rsidR="00B24C8B" w:rsidRDefault="00374A7B">
            <w:pPr>
              <w:pStyle w:val="TableParagraph"/>
              <w:spacing w:before="144" w:line="650" w:lineRule="atLeast"/>
              <w:ind w:left="73" w:right="747" w:hanging="6"/>
              <w:rPr>
                <w:sz w:val="21"/>
              </w:rPr>
            </w:pPr>
            <w:r>
              <w:rPr>
                <w:color w:val="545656"/>
                <w:w w:val="105"/>
                <w:sz w:val="21"/>
              </w:rPr>
              <w:t>sídlo: IČO:</w:t>
            </w:r>
          </w:p>
        </w:tc>
        <w:tc>
          <w:tcPr>
            <w:tcW w:w="3081" w:type="dxa"/>
            <w:tcBorders>
              <w:left w:val="single" w:sz="6" w:space="0" w:color="676767"/>
              <w:right w:val="single" w:sz="6" w:space="0" w:color="6B6B6B"/>
            </w:tcBorders>
          </w:tcPr>
          <w:p w:rsidR="00B24C8B" w:rsidRDefault="00374A7B">
            <w:pPr>
              <w:pStyle w:val="TableParagraph"/>
              <w:spacing w:before="63" w:line="285" w:lineRule="auto"/>
              <w:ind w:left="86" w:right="216" w:firstLine="17"/>
              <w:rPr>
                <w:b/>
                <w:sz w:val="21"/>
              </w:rPr>
            </w:pPr>
            <w:r>
              <w:rPr>
                <w:b/>
                <w:color w:val="444444"/>
                <w:w w:val="110"/>
                <w:sz w:val="21"/>
              </w:rPr>
              <w:t>Institut plánování a rozvoje hlavního</w:t>
            </w:r>
          </w:p>
          <w:p w:rsidR="00B24C8B" w:rsidRDefault="00374A7B">
            <w:pPr>
              <w:pStyle w:val="TableParagraph"/>
              <w:spacing w:before="16"/>
              <w:ind w:left="85"/>
              <w:rPr>
                <w:b/>
                <w:sz w:val="21"/>
              </w:rPr>
            </w:pPr>
            <w:r>
              <w:rPr>
                <w:b/>
                <w:color w:val="444444"/>
                <w:w w:val="110"/>
                <w:sz w:val="21"/>
              </w:rPr>
              <w:t>města Prahy</w:t>
            </w:r>
          </w:p>
          <w:p w:rsidR="00B24C8B" w:rsidRDefault="00374A7B">
            <w:pPr>
              <w:pStyle w:val="TableParagraph"/>
              <w:spacing w:before="43"/>
              <w:ind w:left="91"/>
            </w:pPr>
            <w:r>
              <w:rPr>
                <w:color w:val="545656"/>
                <w:w w:val="110"/>
              </w:rPr>
              <w:t>Vyšehradská 57</w:t>
            </w:r>
          </w:p>
          <w:p w:rsidR="00B24C8B" w:rsidRDefault="00374A7B">
            <w:pPr>
              <w:pStyle w:val="TableParagraph"/>
              <w:spacing w:before="41"/>
              <w:ind w:left="68"/>
            </w:pPr>
            <w:r>
              <w:rPr>
                <w:color w:val="545656"/>
                <w:w w:val="110"/>
              </w:rPr>
              <w:t xml:space="preserve">128 00 </w:t>
            </w:r>
            <w:r>
              <w:rPr>
                <w:color w:val="545656"/>
                <w:w w:val="110"/>
                <w:sz w:val="21"/>
              </w:rPr>
              <w:t xml:space="preserve">Praha </w:t>
            </w:r>
            <w:r>
              <w:rPr>
                <w:color w:val="545656"/>
                <w:w w:val="110"/>
              </w:rPr>
              <w:t>2</w:t>
            </w:r>
          </w:p>
          <w:p w:rsidR="00B24C8B" w:rsidRDefault="00B24C8B">
            <w:pPr>
              <w:pStyle w:val="TableParagraph"/>
              <w:rPr>
                <w:sz w:val="24"/>
              </w:rPr>
            </w:pPr>
          </w:p>
          <w:p w:rsidR="00B24C8B" w:rsidRDefault="00B24C8B">
            <w:pPr>
              <w:pStyle w:val="TableParagraph"/>
              <w:rPr>
                <w:sz w:val="24"/>
              </w:rPr>
            </w:pPr>
          </w:p>
          <w:p w:rsidR="00B24C8B" w:rsidRDefault="00B24C8B">
            <w:pPr>
              <w:pStyle w:val="TableParagraph"/>
              <w:rPr>
                <w:sz w:val="24"/>
              </w:rPr>
            </w:pPr>
          </w:p>
          <w:p w:rsidR="00B24C8B" w:rsidRDefault="00B24C8B">
            <w:pPr>
              <w:pStyle w:val="TableParagraph"/>
              <w:spacing w:before="2"/>
              <w:rPr>
                <w:sz w:val="19"/>
              </w:rPr>
            </w:pPr>
          </w:p>
          <w:p w:rsidR="00B24C8B" w:rsidRDefault="00374A7B">
            <w:pPr>
              <w:pStyle w:val="TableParagraph"/>
              <w:spacing w:before="1"/>
              <w:ind w:left="71"/>
            </w:pPr>
            <w:r>
              <w:rPr>
                <w:color w:val="545656"/>
              </w:rPr>
              <w:t>70883858   DIČ:   CZ70883858</w:t>
            </w:r>
          </w:p>
        </w:tc>
      </w:tr>
      <w:tr w:rsidR="00B24C8B">
        <w:trPr>
          <w:trHeight w:hRule="exact" w:val="342"/>
        </w:trPr>
        <w:tc>
          <w:tcPr>
            <w:tcW w:w="1548" w:type="dxa"/>
            <w:tcBorders>
              <w:left w:val="single" w:sz="3" w:space="0" w:color="707070"/>
              <w:bottom w:val="nil"/>
              <w:right w:val="single" w:sz="6" w:space="0" w:color="676B67"/>
            </w:tcBorders>
          </w:tcPr>
          <w:p w:rsidR="00B24C8B" w:rsidRDefault="00374A7B">
            <w:pPr>
              <w:pStyle w:val="TableParagraph"/>
              <w:spacing w:before="20"/>
              <w:ind w:left="66"/>
              <w:rPr>
                <w:sz w:val="21"/>
              </w:rPr>
            </w:pPr>
            <w:r>
              <w:rPr>
                <w:color w:val="444444"/>
                <w:w w:val="105"/>
                <w:sz w:val="21"/>
              </w:rPr>
              <w:t>kontaktní</w:t>
            </w:r>
          </w:p>
        </w:tc>
        <w:tc>
          <w:tcPr>
            <w:tcW w:w="3319" w:type="dxa"/>
            <w:tcBorders>
              <w:left w:val="single" w:sz="6" w:space="0" w:color="676B67"/>
              <w:bottom w:val="nil"/>
              <w:right w:val="single" w:sz="6" w:space="0" w:color="676767"/>
            </w:tcBorders>
          </w:tcPr>
          <w:p w:rsidR="00B24C8B" w:rsidRDefault="00374A7B" w:rsidP="00374A7B">
            <w:pPr>
              <w:pStyle w:val="TableParagraph"/>
              <w:spacing w:before="63"/>
              <w:ind w:left="73"/>
              <w:rPr>
                <w:sz w:val="20"/>
              </w:rPr>
            </w:pPr>
            <w:r>
              <w:rPr>
                <w:color w:val="444444"/>
                <w:w w:val="115"/>
                <w:sz w:val="21"/>
              </w:rPr>
              <w:t>xxx</w:t>
            </w:r>
          </w:p>
        </w:tc>
        <w:tc>
          <w:tcPr>
            <w:tcW w:w="1339" w:type="dxa"/>
            <w:tcBorders>
              <w:left w:val="single" w:sz="6" w:space="0" w:color="676767"/>
              <w:bottom w:val="nil"/>
              <w:right w:val="single" w:sz="6" w:space="0" w:color="676767"/>
            </w:tcBorders>
          </w:tcPr>
          <w:p w:rsidR="00B24C8B" w:rsidRDefault="00374A7B">
            <w:pPr>
              <w:pStyle w:val="TableParagraph"/>
              <w:spacing w:before="63"/>
              <w:ind w:left="70"/>
              <w:rPr>
                <w:sz w:val="21"/>
              </w:rPr>
            </w:pPr>
            <w:r>
              <w:rPr>
                <w:color w:val="545656"/>
                <w:sz w:val="21"/>
              </w:rPr>
              <w:t>kontaktní</w:t>
            </w:r>
          </w:p>
        </w:tc>
        <w:tc>
          <w:tcPr>
            <w:tcW w:w="3081" w:type="dxa"/>
            <w:tcBorders>
              <w:left w:val="single" w:sz="6" w:space="0" w:color="676767"/>
              <w:bottom w:val="nil"/>
              <w:right w:val="single" w:sz="6" w:space="0" w:color="6B6B6B"/>
            </w:tcBorders>
          </w:tcPr>
          <w:p w:rsidR="00B24C8B" w:rsidRDefault="00374A7B" w:rsidP="00374A7B">
            <w:pPr>
              <w:pStyle w:val="TableParagraph"/>
              <w:spacing w:before="58"/>
              <w:ind w:left="68"/>
              <w:rPr>
                <w:sz w:val="23"/>
              </w:rPr>
            </w:pPr>
            <w:r>
              <w:rPr>
                <w:color w:val="545656"/>
                <w:w w:val="105"/>
                <w:sz w:val="23"/>
              </w:rPr>
              <w:t>xxx</w:t>
            </w:r>
          </w:p>
        </w:tc>
      </w:tr>
      <w:tr w:rsidR="00B24C8B">
        <w:trPr>
          <w:trHeight w:hRule="exact" w:val="307"/>
        </w:trPr>
        <w:tc>
          <w:tcPr>
            <w:tcW w:w="1548" w:type="dxa"/>
            <w:tcBorders>
              <w:top w:val="nil"/>
              <w:left w:val="single" w:sz="3" w:space="0" w:color="707070"/>
              <w:bottom w:val="nil"/>
              <w:right w:val="single" w:sz="6" w:space="0" w:color="676B67"/>
            </w:tcBorders>
          </w:tcPr>
          <w:p w:rsidR="00B24C8B" w:rsidRDefault="00374A7B">
            <w:pPr>
              <w:pStyle w:val="TableParagraph"/>
              <w:spacing w:before="2"/>
              <w:ind w:left="61"/>
              <w:rPr>
                <w:sz w:val="21"/>
              </w:rPr>
            </w:pPr>
            <w:r>
              <w:rPr>
                <w:color w:val="545656"/>
                <w:w w:val="105"/>
                <w:sz w:val="21"/>
              </w:rPr>
              <w:t>osoba:</w:t>
            </w:r>
          </w:p>
        </w:tc>
        <w:tc>
          <w:tcPr>
            <w:tcW w:w="3319" w:type="dxa"/>
            <w:tcBorders>
              <w:top w:val="nil"/>
              <w:left w:val="single" w:sz="6" w:space="0" w:color="676B67"/>
              <w:bottom w:val="nil"/>
              <w:right w:val="single" w:sz="6" w:space="0" w:color="676767"/>
            </w:tcBorders>
          </w:tcPr>
          <w:p w:rsidR="00B24C8B" w:rsidRDefault="00B24C8B"/>
        </w:tc>
        <w:tc>
          <w:tcPr>
            <w:tcW w:w="1339" w:type="dxa"/>
            <w:tcBorders>
              <w:top w:val="nil"/>
              <w:left w:val="single" w:sz="6" w:space="0" w:color="676767"/>
              <w:bottom w:val="nil"/>
              <w:right w:val="single" w:sz="6" w:space="0" w:color="676767"/>
            </w:tcBorders>
          </w:tcPr>
          <w:p w:rsidR="00B24C8B" w:rsidRDefault="00374A7B">
            <w:pPr>
              <w:pStyle w:val="TableParagraph"/>
              <w:spacing w:before="45"/>
              <w:ind w:left="57"/>
              <w:rPr>
                <w:sz w:val="21"/>
              </w:rPr>
            </w:pPr>
            <w:r>
              <w:rPr>
                <w:color w:val="545656"/>
                <w:w w:val="105"/>
                <w:sz w:val="21"/>
              </w:rPr>
              <w:t>osoba:</w:t>
            </w:r>
          </w:p>
        </w:tc>
        <w:tc>
          <w:tcPr>
            <w:tcW w:w="3081" w:type="dxa"/>
            <w:tcBorders>
              <w:top w:val="nil"/>
              <w:left w:val="single" w:sz="6" w:space="0" w:color="676767"/>
              <w:bottom w:val="nil"/>
              <w:right w:val="single" w:sz="6" w:space="0" w:color="6B6B6B"/>
            </w:tcBorders>
          </w:tcPr>
          <w:p w:rsidR="00B24C8B" w:rsidRDefault="00B24C8B"/>
        </w:tc>
      </w:tr>
      <w:tr w:rsidR="00B24C8B">
        <w:trPr>
          <w:trHeight w:hRule="exact" w:val="324"/>
        </w:trPr>
        <w:tc>
          <w:tcPr>
            <w:tcW w:w="1548" w:type="dxa"/>
            <w:tcBorders>
              <w:top w:val="nil"/>
              <w:left w:val="single" w:sz="3" w:space="0" w:color="707070"/>
              <w:bottom w:val="nil"/>
              <w:right w:val="single" w:sz="6" w:space="0" w:color="676B67"/>
            </w:tcBorders>
          </w:tcPr>
          <w:p w:rsidR="00B24C8B" w:rsidRDefault="00374A7B">
            <w:pPr>
              <w:pStyle w:val="TableParagraph"/>
              <w:spacing w:before="11"/>
              <w:ind w:left="59"/>
              <w:rPr>
                <w:sz w:val="21"/>
              </w:rPr>
            </w:pPr>
            <w:r>
              <w:rPr>
                <w:color w:val="545656"/>
                <w:w w:val="105"/>
                <w:sz w:val="21"/>
              </w:rPr>
              <w:t xml:space="preserve">tel. </w:t>
            </w:r>
            <w:r>
              <w:rPr>
                <w:color w:val="6B6D6B"/>
                <w:w w:val="105"/>
                <w:sz w:val="21"/>
              </w:rPr>
              <w:t>spoje</w:t>
            </w:r>
            <w:r>
              <w:rPr>
                <w:color w:val="444444"/>
                <w:w w:val="105"/>
                <w:sz w:val="21"/>
              </w:rPr>
              <w:t>ní:</w:t>
            </w:r>
          </w:p>
        </w:tc>
        <w:tc>
          <w:tcPr>
            <w:tcW w:w="3319" w:type="dxa"/>
            <w:tcBorders>
              <w:top w:val="nil"/>
              <w:left w:val="single" w:sz="6" w:space="0" w:color="676B67"/>
              <w:bottom w:val="nil"/>
              <w:right w:val="single" w:sz="6" w:space="0" w:color="676767"/>
            </w:tcBorders>
          </w:tcPr>
          <w:p w:rsidR="00B24C8B" w:rsidRDefault="00374A7B">
            <w:pPr>
              <w:pStyle w:val="TableParagraph"/>
              <w:spacing w:before="26"/>
              <w:ind w:left="53"/>
              <w:rPr>
                <w:sz w:val="21"/>
              </w:rPr>
            </w:pPr>
            <w:r>
              <w:rPr>
                <w:color w:val="545656"/>
                <w:w w:val="110"/>
                <w:sz w:val="21"/>
              </w:rPr>
              <w:t xml:space="preserve">236 003 </w:t>
            </w:r>
            <w:r>
              <w:rPr>
                <w:color w:val="444444"/>
                <w:w w:val="110"/>
                <w:sz w:val="21"/>
              </w:rPr>
              <w:t>120</w:t>
            </w:r>
          </w:p>
        </w:tc>
        <w:tc>
          <w:tcPr>
            <w:tcW w:w="1339" w:type="dxa"/>
            <w:tcBorders>
              <w:top w:val="nil"/>
              <w:left w:val="single" w:sz="6" w:space="0" w:color="676767"/>
              <w:bottom w:val="nil"/>
              <w:right w:val="single" w:sz="6" w:space="0" w:color="676767"/>
            </w:tcBorders>
          </w:tcPr>
          <w:p w:rsidR="00B24C8B" w:rsidRDefault="00374A7B">
            <w:pPr>
              <w:pStyle w:val="TableParagraph"/>
              <w:spacing w:before="54"/>
              <w:ind w:left="55"/>
              <w:rPr>
                <w:sz w:val="21"/>
              </w:rPr>
            </w:pPr>
            <w:r>
              <w:rPr>
                <w:color w:val="545656"/>
                <w:w w:val="105"/>
                <w:sz w:val="21"/>
              </w:rPr>
              <w:t>tel. spojení:</w:t>
            </w:r>
          </w:p>
        </w:tc>
        <w:tc>
          <w:tcPr>
            <w:tcW w:w="3081" w:type="dxa"/>
            <w:tcBorders>
              <w:top w:val="nil"/>
              <w:left w:val="single" w:sz="6" w:space="0" w:color="676767"/>
              <w:bottom w:val="nil"/>
              <w:right w:val="single" w:sz="6" w:space="0" w:color="6B6B6B"/>
            </w:tcBorders>
          </w:tcPr>
          <w:p w:rsidR="00B24C8B" w:rsidRDefault="00374A7B">
            <w:pPr>
              <w:pStyle w:val="TableParagraph"/>
              <w:spacing w:before="69"/>
              <w:ind w:left="60"/>
              <w:rPr>
                <w:sz w:val="21"/>
              </w:rPr>
            </w:pPr>
            <w:r>
              <w:rPr>
                <w:color w:val="545656"/>
                <w:w w:val="105"/>
                <w:sz w:val="21"/>
              </w:rPr>
              <w:t>2 36005053</w:t>
            </w:r>
          </w:p>
        </w:tc>
      </w:tr>
      <w:tr w:rsidR="00B24C8B">
        <w:trPr>
          <w:trHeight w:hRule="exact" w:val="313"/>
        </w:trPr>
        <w:tc>
          <w:tcPr>
            <w:tcW w:w="1548" w:type="dxa"/>
            <w:tcBorders>
              <w:top w:val="nil"/>
              <w:left w:val="single" w:sz="3" w:space="0" w:color="707070"/>
              <w:bottom w:val="nil"/>
              <w:right w:val="single" w:sz="6" w:space="0" w:color="676B67"/>
            </w:tcBorders>
          </w:tcPr>
          <w:p w:rsidR="00B24C8B" w:rsidRDefault="00374A7B">
            <w:pPr>
              <w:pStyle w:val="TableParagraph"/>
              <w:spacing w:before="4"/>
              <w:ind w:left="53"/>
              <w:rPr>
                <w:sz w:val="21"/>
              </w:rPr>
            </w:pPr>
            <w:r>
              <w:rPr>
                <w:color w:val="545656"/>
                <w:w w:val="110"/>
                <w:sz w:val="21"/>
              </w:rPr>
              <w:t>fax:</w:t>
            </w:r>
          </w:p>
        </w:tc>
        <w:tc>
          <w:tcPr>
            <w:tcW w:w="3319" w:type="dxa"/>
            <w:tcBorders>
              <w:top w:val="nil"/>
              <w:left w:val="single" w:sz="6" w:space="0" w:color="676B67"/>
              <w:bottom w:val="nil"/>
              <w:right w:val="single" w:sz="6" w:space="0" w:color="676767"/>
            </w:tcBorders>
          </w:tcPr>
          <w:p w:rsidR="00B24C8B" w:rsidRDefault="00B24C8B"/>
        </w:tc>
        <w:tc>
          <w:tcPr>
            <w:tcW w:w="1339" w:type="dxa"/>
            <w:tcBorders>
              <w:top w:val="nil"/>
              <w:left w:val="single" w:sz="6" w:space="0" w:color="676767"/>
              <w:bottom w:val="nil"/>
              <w:right w:val="single" w:sz="6" w:space="0" w:color="676767"/>
            </w:tcBorders>
          </w:tcPr>
          <w:p w:rsidR="00B24C8B" w:rsidRDefault="00374A7B">
            <w:pPr>
              <w:pStyle w:val="TableParagraph"/>
              <w:spacing w:before="47"/>
              <w:ind w:left="42"/>
              <w:rPr>
                <w:sz w:val="21"/>
              </w:rPr>
            </w:pPr>
            <w:r>
              <w:rPr>
                <w:color w:val="545656"/>
                <w:w w:val="110"/>
                <w:sz w:val="21"/>
              </w:rPr>
              <w:t>fax:</w:t>
            </w:r>
          </w:p>
        </w:tc>
        <w:tc>
          <w:tcPr>
            <w:tcW w:w="3081" w:type="dxa"/>
            <w:tcBorders>
              <w:top w:val="nil"/>
              <w:left w:val="single" w:sz="6" w:space="0" w:color="676767"/>
              <w:bottom w:val="nil"/>
              <w:right w:val="single" w:sz="6" w:space="0" w:color="6B6B6B"/>
            </w:tcBorders>
          </w:tcPr>
          <w:p w:rsidR="00B24C8B" w:rsidRDefault="00B24C8B"/>
        </w:tc>
      </w:tr>
      <w:tr w:rsidR="00B24C8B">
        <w:trPr>
          <w:trHeight w:hRule="exact" w:val="305"/>
        </w:trPr>
        <w:tc>
          <w:tcPr>
            <w:tcW w:w="1548" w:type="dxa"/>
            <w:tcBorders>
              <w:top w:val="nil"/>
              <w:left w:val="single" w:sz="3" w:space="0" w:color="707070"/>
              <w:bottom w:val="single" w:sz="6" w:space="0" w:color="5B5B5B"/>
              <w:right w:val="single" w:sz="6" w:space="0" w:color="676B67"/>
            </w:tcBorders>
          </w:tcPr>
          <w:p w:rsidR="00B24C8B" w:rsidRDefault="00374A7B">
            <w:pPr>
              <w:pStyle w:val="TableParagraph"/>
              <w:spacing w:before="15"/>
              <w:ind w:left="46"/>
              <w:rPr>
                <w:sz w:val="21"/>
              </w:rPr>
            </w:pPr>
            <w:r>
              <w:rPr>
                <w:color w:val="6B6D6B"/>
                <w:sz w:val="21"/>
              </w:rPr>
              <w:t>e-ma</w:t>
            </w:r>
            <w:r>
              <w:rPr>
                <w:color w:val="444444"/>
                <w:sz w:val="21"/>
              </w:rPr>
              <w:t>il:</w:t>
            </w:r>
          </w:p>
        </w:tc>
        <w:tc>
          <w:tcPr>
            <w:tcW w:w="3319" w:type="dxa"/>
            <w:tcBorders>
              <w:top w:val="nil"/>
              <w:left w:val="single" w:sz="6" w:space="0" w:color="676B67"/>
              <w:bottom w:val="single" w:sz="6" w:space="0" w:color="5B5B5B"/>
              <w:right w:val="single" w:sz="6" w:space="0" w:color="676767"/>
            </w:tcBorders>
          </w:tcPr>
          <w:p w:rsidR="00B24C8B" w:rsidRDefault="00374A7B" w:rsidP="00374A7B">
            <w:pPr>
              <w:pStyle w:val="TableParagraph"/>
              <w:spacing w:before="36"/>
              <w:ind w:left="58"/>
              <w:rPr>
                <w:sz w:val="21"/>
              </w:rPr>
            </w:pPr>
            <w:r>
              <w:rPr>
                <w:color w:val="545656"/>
                <w:w w:val="89"/>
                <w:sz w:val="21"/>
              </w:rPr>
              <w:t>xxx</w:t>
            </w:r>
          </w:p>
        </w:tc>
        <w:tc>
          <w:tcPr>
            <w:tcW w:w="1339" w:type="dxa"/>
            <w:tcBorders>
              <w:top w:val="nil"/>
              <w:left w:val="single" w:sz="6" w:space="0" w:color="676767"/>
              <w:bottom w:val="single" w:sz="6" w:space="0" w:color="5B5B5B"/>
              <w:right w:val="single" w:sz="6" w:space="0" w:color="676767"/>
            </w:tcBorders>
          </w:tcPr>
          <w:p w:rsidR="00B24C8B" w:rsidRDefault="00374A7B">
            <w:pPr>
              <w:pStyle w:val="TableParagraph"/>
              <w:spacing w:before="58"/>
              <w:ind w:left="42"/>
              <w:rPr>
                <w:sz w:val="21"/>
              </w:rPr>
            </w:pPr>
            <w:r>
              <w:rPr>
                <w:color w:val="545656"/>
                <w:w w:val="105"/>
                <w:sz w:val="21"/>
              </w:rPr>
              <w:t>e-mail:</w:t>
            </w:r>
          </w:p>
        </w:tc>
        <w:tc>
          <w:tcPr>
            <w:tcW w:w="3081" w:type="dxa"/>
            <w:tcBorders>
              <w:top w:val="nil"/>
              <w:left w:val="single" w:sz="6" w:space="0" w:color="676767"/>
              <w:bottom w:val="single" w:sz="6" w:space="0" w:color="5B5B5B"/>
              <w:right w:val="single" w:sz="6" w:space="0" w:color="6B6B6B"/>
            </w:tcBorders>
          </w:tcPr>
          <w:p w:rsidR="00B24C8B" w:rsidRDefault="00374A7B" w:rsidP="00374A7B">
            <w:pPr>
              <w:pStyle w:val="TableParagraph"/>
              <w:spacing w:before="72"/>
              <w:ind w:left="65"/>
              <w:rPr>
                <w:sz w:val="21"/>
              </w:rPr>
            </w:pPr>
            <w:r>
              <w:rPr>
                <w:color w:val="545656"/>
                <w:sz w:val="21"/>
              </w:rPr>
              <w:t>xxx</w:t>
            </w:r>
          </w:p>
        </w:tc>
      </w:tr>
    </w:tbl>
    <w:p w:rsidR="00B24C8B" w:rsidRDefault="00B24C8B">
      <w:pPr>
        <w:pStyle w:val="Zkladntext"/>
        <w:spacing w:before="3"/>
        <w:rPr>
          <w:sz w:val="6"/>
        </w:rPr>
      </w:pPr>
    </w:p>
    <w:p w:rsidR="00B24C8B" w:rsidRDefault="0082553D">
      <w:pPr>
        <w:pStyle w:val="Zkladntext"/>
        <w:ind w:left="1377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2" style="width:474.45pt;height:54.05pt;mso-position-horizontal-relative:char;mso-position-vertical-relative:line" coordsize="9489,1081">
            <v:line id="_x0000_s1039" style="position:absolute" from="40,986" to="40,8" strokecolor="#676767" strokeweight=".25397mm"/>
            <v:line id="_x0000_s1038" style="position:absolute" from="1937,1001" to="1937,22" strokecolor="#646464" strokeweight=".25397mm"/>
            <v:line id="_x0000_s1037" style="position:absolute" from="9467,1073" to="9467,94" strokecolor="#676767" strokeweight=".25397mm"/>
            <v:line id="_x0000_s1036" style="position:absolute" from="22,51" to="9481,51" strokecolor="#5b5b5b" strokeweight=".25397mm"/>
            <v:line id="_x0000_s1035" style="position:absolute" from="8,1015" to="9467,1015" strokecolor="#5b5b5b" strokeweight=".25397mm"/>
            <v:shape id="_x0000_s1034" type="#_x0000_t202" style="position:absolute;left:40;top:51;width:1897;height:965" filled="f" stroked="f">
              <v:textbox inset="0,0,0,0">
                <w:txbxContent>
                  <w:p w:rsidR="00B24C8B" w:rsidRDefault="00374A7B">
                    <w:pPr>
                      <w:spacing w:before="70"/>
                      <w:ind w:left="72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545656"/>
                        <w:w w:val="105"/>
                        <w:sz w:val="21"/>
                      </w:rPr>
                      <w:t>Název zakázky:</w:t>
                    </w:r>
                  </w:p>
                </w:txbxContent>
              </v:textbox>
            </v:shape>
            <v:shape id="_x0000_s1033" type="#_x0000_t202" style="position:absolute;left:1937;top:51;width:7531;height:965" filled="f" stroked="f">
              <v:textbox inset="0,0,0,0">
                <w:txbxContent>
                  <w:p w:rsidR="00B24C8B" w:rsidRDefault="00374A7B">
                    <w:pPr>
                      <w:spacing w:before="77"/>
                      <w:ind w:left="71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444444"/>
                        <w:w w:val="110"/>
                        <w:sz w:val="21"/>
                      </w:rPr>
                      <w:t>O</w:t>
                    </w:r>
                    <w:r>
                      <w:rPr>
                        <w:b/>
                        <w:color w:val="444444"/>
                        <w:w w:val="110"/>
                        <w:sz w:val="21"/>
                        <w:u w:val="thick" w:color="000000"/>
                      </w:rPr>
                      <w:t xml:space="preserve">bjednávka </w:t>
                    </w:r>
                    <w:r>
                      <w:rPr>
                        <w:color w:val="444444"/>
                        <w:w w:val="110"/>
                        <w:sz w:val="21"/>
                        <w:u w:val="thick" w:color="000000"/>
                      </w:rPr>
                      <w:t xml:space="preserve">- </w:t>
                    </w:r>
                    <w:r>
                      <w:rPr>
                        <w:b/>
                        <w:color w:val="444444"/>
                        <w:w w:val="110"/>
                        <w:sz w:val="21"/>
                        <w:u w:val="thick" w:color="000000"/>
                      </w:rPr>
                      <w:t xml:space="preserve">Příprava a tisk map k Obecně závazné </w:t>
                    </w:r>
                    <w:r>
                      <w:rPr>
                        <w:b/>
                        <w:color w:val="545656"/>
                        <w:w w:val="110"/>
                        <w:sz w:val="21"/>
                        <w:u w:val="thick" w:color="000000"/>
                      </w:rPr>
                      <w:t xml:space="preserve">vyhlášce </w:t>
                    </w:r>
                    <w:r>
                      <w:rPr>
                        <w:b/>
                        <w:color w:val="444444"/>
                        <w:w w:val="110"/>
                        <w:sz w:val="21"/>
                        <w:u w:val="thick" w:color="000000"/>
                      </w:rPr>
                      <w:t>hl.m.</w:t>
                    </w:r>
                    <w:r>
                      <w:rPr>
                        <w:b/>
                        <w:color w:val="444444"/>
                        <w:spacing w:val="57"/>
                        <w:w w:val="110"/>
                        <w:sz w:val="21"/>
                        <w:u w:val="thick" w:color="000000"/>
                      </w:rPr>
                      <w:t xml:space="preserve"> </w:t>
                    </w:r>
                    <w:r>
                      <w:rPr>
                        <w:b/>
                        <w:color w:val="444444"/>
                        <w:w w:val="110"/>
                        <w:sz w:val="21"/>
                        <w:u w:val="thick" w:color="000000"/>
                      </w:rPr>
                      <w:t>Prahy</w:t>
                    </w:r>
                  </w:p>
                  <w:p w:rsidR="00B24C8B" w:rsidRDefault="00374A7B">
                    <w:pPr>
                      <w:spacing w:before="74" w:line="292" w:lineRule="auto"/>
                      <w:ind w:left="55" w:right="106" w:firstLine="16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444444"/>
                        <w:w w:val="110"/>
                        <w:sz w:val="21"/>
                        <w:u w:val="thick" w:color="000000"/>
                      </w:rPr>
                      <w:t xml:space="preserve">o cenové mapě </w:t>
                    </w:r>
                    <w:r>
                      <w:rPr>
                        <w:b/>
                        <w:color w:val="545656"/>
                        <w:w w:val="110"/>
                        <w:sz w:val="21"/>
                        <w:u w:val="thick" w:color="000000"/>
                      </w:rPr>
                      <w:t xml:space="preserve">stavebních </w:t>
                    </w:r>
                    <w:r>
                      <w:rPr>
                        <w:b/>
                        <w:color w:val="444444"/>
                        <w:w w:val="110"/>
                        <w:sz w:val="21"/>
                        <w:u w:val="thick" w:color="000000"/>
                      </w:rPr>
                      <w:t xml:space="preserve">pozemků pro MHMP a další související </w:t>
                    </w:r>
                    <w:r>
                      <w:rPr>
                        <w:b/>
                        <w:color w:val="444444"/>
                        <w:spacing w:val="-75"/>
                        <w:w w:val="110"/>
                        <w:sz w:val="21"/>
                        <w:u w:val="thick" w:color="000000"/>
                      </w:rPr>
                      <w:t>práce</w:t>
                    </w:r>
                    <w:r>
                      <w:rPr>
                        <w:b/>
                        <w:color w:val="444444"/>
                        <w:spacing w:val="4"/>
                        <w:w w:val="110"/>
                        <w:sz w:val="21"/>
                        <w:u w:val="thick" w:color="000000"/>
                      </w:rPr>
                      <w:t xml:space="preserve"> </w:t>
                    </w:r>
                    <w:r>
                      <w:rPr>
                        <w:b/>
                        <w:color w:val="444444"/>
                        <w:w w:val="110"/>
                        <w:sz w:val="21"/>
                      </w:rPr>
                      <w:t>a tiskv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B24C8B" w:rsidRDefault="00B24C8B">
      <w:pPr>
        <w:rPr>
          <w:sz w:val="20"/>
        </w:rPr>
        <w:sectPr w:rsidR="00B24C8B">
          <w:type w:val="continuous"/>
          <w:pgSz w:w="11900" w:h="16820"/>
          <w:pgMar w:top="160" w:right="120" w:bottom="280" w:left="580" w:header="708" w:footer="708" w:gutter="0"/>
          <w:cols w:space="708"/>
        </w:sectPr>
      </w:pPr>
    </w:p>
    <w:p w:rsidR="00B24C8B" w:rsidRDefault="0082553D">
      <w:pPr>
        <w:pStyle w:val="Nadpis2"/>
        <w:spacing w:before="77"/>
        <w:ind w:left="2101"/>
      </w:pPr>
      <w:r>
        <w:lastRenderedPageBreak/>
        <w:pict>
          <v:shape id="_x0000_s1031" type="#_x0000_t202" style="position:absolute;left:0;text-align:left;margin-left:428.9pt;margin-top:2.7pt;width:127.1pt;height:87.3pt;z-index:121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520"/>
                  </w:tblGrid>
                  <w:tr w:rsidR="00B24C8B">
                    <w:trPr>
                      <w:trHeight w:hRule="exact" w:val="734"/>
                    </w:trPr>
                    <w:tc>
                      <w:tcPr>
                        <w:tcW w:w="2520" w:type="dxa"/>
                      </w:tcPr>
                      <w:p w:rsidR="00B24C8B" w:rsidRDefault="00B24C8B">
                        <w:pPr>
                          <w:pStyle w:val="TableParagraph"/>
                          <w:spacing w:before="5"/>
                        </w:pPr>
                      </w:p>
                      <w:p w:rsidR="00B24C8B" w:rsidRDefault="00374A7B">
                        <w:pPr>
                          <w:pStyle w:val="TableParagraph"/>
                          <w:spacing w:before="1"/>
                          <w:ind w:right="45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494949"/>
                            <w:w w:val="110"/>
                          </w:rPr>
                          <w:t>61616</w:t>
                        </w:r>
                      </w:p>
                    </w:tc>
                  </w:tr>
                  <w:tr w:rsidR="00B24C8B">
                    <w:trPr>
                      <w:trHeight w:hRule="exact" w:val="648"/>
                    </w:trPr>
                    <w:tc>
                      <w:tcPr>
                        <w:tcW w:w="2520" w:type="dxa"/>
                      </w:tcPr>
                      <w:p w:rsidR="00B24C8B" w:rsidRDefault="00374A7B">
                        <w:pPr>
                          <w:pStyle w:val="TableParagraph"/>
                          <w:spacing w:before="215"/>
                          <w:ind w:right="49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595959"/>
                          </w:rPr>
                          <w:t xml:space="preserve">74 </w:t>
                        </w:r>
                        <w:r>
                          <w:rPr>
                            <w:b/>
                            <w:color w:val="494949"/>
                          </w:rPr>
                          <w:t>555</w:t>
                        </w:r>
                      </w:p>
                    </w:tc>
                  </w:tr>
                  <w:tr w:rsidR="00B24C8B">
                    <w:trPr>
                      <w:trHeight w:hRule="exact" w:val="349"/>
                    </w:trPr>
                    <w:tc>
                      <w:tcPr>
                        <w:tcW w:w="2520" w:type="dxa"/>
                        <w:tcBorders>
                          <w:bottom w:val="nil"/>
                        </w:tcBorders>
                      </w:tcPr>
                      <w:p w:rsidR="00B24C8B" w:rsidRDefault="00374A7B">
                        <w:pPr>
                          <w:pStyle w:val="TableParagraph"/>
                          <w:spacing w:before="27" w:line="354" w:lineRule="exact"/>
                          <w:ind w:left="43"/>
                          <w:rPr>
                            <w:sz w:val="25"/>
                          </w:rPr>
                        </w:pPr>
                        <w:r>
                          <w:rPr>
                            <w:b/>
                            <w:color w:val="494949"/>
                            <w:spacing w:val="-23"/>
                            <w:position w:val="14"/>
                            <w:sz w:val="21"/>
                          </w:rPr>
                          <w:t>30</w:t>
                        </w:r>
                        <w:r>
                          <w:rPr>
                            <w:color w:val="595959"/>
                            <w:spacing w:val="-23"/>
                            <w:sz w:val="25"/>
                          </w:rPr>
                          <w:t xml:space="preserve">- </w:t>
                        </w:r>
                        <w:r>
                          <w:rPr>
                            <w:b/>
                            <w:color w:val="494949"/>
                            <w:spacing w:val="-20"/>
                            <w:position w:val="14"/>
                            <w:sz w:val="21"/>
                          </w:rPr>
                          <w:t>d</w:t>
                        </w:r>
                        <w:r>
                          <w:rPr>
                            <w:color w:val="595959"/>
                            <w:spacing w:val="-20"/>
                            <w:sz w:val="25"/>
                          </w:rPr>
                          <w:t>-</w:t>
                        </w:r>
                        <w:r>
                          <w:rPr>
                            <w:b/>
                            <w:color w:val="494949"/>
                            <w:spacing w:val="-20"/>
                            <w:position w:val="14"/>
                            <w:sz w:val="21"/>
                          </w:rPr>
                          <w:t>nů</w:t>
                        </w:r>
                        <w:r>
                          <w:rPr>
                            <w:color w:val="595959"/>
                            <w:spacing w:val="-20"/>
                            <w:sz w:val="25"/>
                          </w:rPr>
                          <w:t xml:space="preserve">-    </w:t>
                        </w:r>
                        <w:r>
                          <w:rPr>
                            <w:color w:val="828282"/>
                            <w:sz w:val="25"/>
                          </w:rPr>
                          <w:t xml:space="preserve">-   -  </w:t>
                        </w:r>
                        <w:r>
                          <w:rPr>
                            <w:color w:val="595959"/>
                            <w:sz w:val="25"/>
                          </w:rPr>
                          <w:t xml:space="preserve">-  -   </w:t>
                        </w:r>
                        <w:r>
                          <w:rPr>
                            <w:color w:val="747474"/>
                            <w:sz w:val="25"/>
                          </w:rPr>
                          <w:t xml:space="preserve">- </w:t>
                        </w:r>
                        <w:r>
                          <w:rPr>
                            <w:color w:val="747474"/>
                            <w:spacing w:val="50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595959"/>
                            <w:sz w:val="25"/>
                          </w:rPr>
                          <w:t>-</w:t>
                        </w:r>
                      </w:p>
                    </w:tc>
                  </w:tr>
                </w:tbl>
                <w:p w:rsidR="00B24C8B" w:rsidRDefault="00B24C8B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374A7B">
        <w:rPr>
          <w:color w:val="494949"/>
          <w:w w:val="105"/>
        </w:rPr>
        <w:t>Cena za předmět plnění bez DPH:</w:t>
      </w:r>
    </w:p>
    <w:p w:rsidR="00B24C8B" w:rsidRDefault="00374A7B">
      <w:pPr>
        <w:tabs>
          <w:tab w:val="left" w:pos="10887"/>
        </w:tabs>
        <w:spacing w:before="10"/>
        <w:ind w:left="2091"/>
        <w:rPr>
          <w:b/>
        </w:rPr>
      </w:pPr>
      <w:r>
        <w:rPr>
          <w:i/>
          <w:color w:val="595959"/>
          <w:w w:val="105"/>
          <w:sz w:val="17"/>
        </w:rPr>
        <w:t>(cena je maximální a nepřekro</w:t>
      </w:r>
      <w:r>
        <w:rPr>
          <w:i/>
          <w:color w:val="747474"/>
          <w:w w:val="105"/>
          <w:sz w:val="17"/>
        </w:rPr>
        <w:t>č</w:t>
      </w:r>
      <w:r>
        <w:rPr>
          <w:i/>
          <w:color w:val="595959"/>
          <w:w w:val="105"/>
          <w:sz w:val="17"/>
        </w:rPr>
        <w:t>it</w:t>
      </w:r>
      <w:r>
        <w:rPr>
          <w:i/>
          <w:color w:val="747474"/>
          <w:w w:val="105"/>
          <w:sz w:val="17"/>
        </w:rPr>
        <w:t>e</w:t>
      </w:r>
      <w:r>
        <w:rPr>
          <w:i/>
          <w:color w:val="595959"/>
          <w:w w:val="105"/>
          <w:sz w:val="17"/>
        </w:rPr>
        <w:t>lná a zahrnuje</w:t>
      </w:r>
      <w:r>
        <w:rPr>
          <w:i/>
          <w:color w:val="595959"/>
          <w:spacing w:val="28"/>
          <w:w w:val="105"/>
          <w:sz w:val="17"/>
        </w:rPr>
        <w:t xml:space="preserve"> </w:t>
      </w:r>
      <w:r>
        <w:rPr>
          <w:i/>
          <w:color w:val="595959"/>
          <w:spacing w:val="-3"/>
          <w:w w:val="105"/>
          <w:sz w:val="17"/>
        </w:rPr>
        <w:t>v</w:t>
      </w:r>
      <w:r>
        <w:rPr>
          <w:i/>
          <w:color w:val="747474"/>
          <w:spacing w:val="-3"/>
          <w:w w:val="105"/>
          <w:sz w:val="17"/>
        </w:rPr>
        <w:t>e</w:t>
      </w:r>
      <w:r>
        <w:rPr>
          <w:i/>
          <w:color w:val="595959"/>
          <w:spacing w:val="-3"/>
          <w:w w:val="105"/>
          <w:sz w:val="17"/>
        </w:rPr>
        <w:t>škeré</w:t>
      </w:r>
      <w:r>
        <w:rPr>
          <w:i/>
          <w:color w:val="595959"/>
          <w:spacing w:val="3"/>
          <w:w w:val="105"/>
          <w:sz w:val="17"/>
        </w:rPr>
        <w:t xml:space="preserve"> </w:t>
      </w:r>
      <w:r>
        <w:rPr>
          <w:i/>
          <w:color w:val="595959"/>
          <w:w w:val="105"/>
          <w:sz w:val="17"/>
        </w:rPr>
        <w:t>náklady</w:t>
      </w:r>
      <w:r>
        <w:rPr>
          <w:i/>
          <w:color w:val="595959"/>
          <w:w w:val="105"/>
          <w:sz w:val="17"/>
        </w:rPr>
        <w:tab/>
      </w:r>
      <w:r>
        <w:rPr>
          <w:b/>
          <w:color w:val="494949"/>
          <w:w w:val="105"/>
          <w:position w:val="7"/>
        </w:rPr>
        <w:t>Kč</w:t>
      </w:r>
    </w:p>
    <w:p w:rsidR="00B24C8B" w:rsidRDefault="00374A7B">
      <w:pPr>
        <w:pStyle w:val="Nadpis2"/>
        <w:spacing w:before="177" w:line="218" w:lineRule="exact"/>
        <w:ind w:left="2087"/>
      </w:pPr>
      <w:r>
        <w:rPr>
          <w:color w:val="494949"/>
          <w:w w:val="105"/>
        </w:rPr>
        <w:t>Cena za předmět plnění celkem s DPH:</w:t>
      </w:r>
    </w:p>
    <w:p w:rsidR="00B24C8B" w:rsidRDefault="00374A7B">
      <w:pPr>
        <w:tabs>
          <w:tab w:val="left" w:pos="10887"/>
        </w:tabs>
        <w:spacing w:line="339" w:lineRule="exact"/>
        <w:ind w:left="2084"/>
        <w:rPr>
          <w:b/>
        </w:rPr>
      </w:pPr>
      <w:r>
        <w:rPr>
          <w:i/>
          <w:color w:val="747474"/>
          <w:w w:val="105"/>
          <w:sz w:val="17"/>
        </w:rPr>
        <w:t>(</w:t>
      </w:r>
      <w:r>
        <w:rPr>
          <w:i/>
          <w:color w:val="595959"/>
          <w:w w:val="105"/>
          <w:sz w:val="17"/>
        </w:rPr>
        <w:t xml:space="preserve">DPH bude </w:t>
      </w:r>
      <w:r>
        <w:rPr>
          <w:i/>
          <w:color w:val="595959"/>
          <w:spacing w:val="-3"/>
          <w:w w:val="105"/>
          <w:sz w:val="17"/>
        </w:rPr>
        <w:t>ú</w:t>
      </w:r>
      <w:r>
        <w:rPr>
          <w:i/>
          <w:color w:val="747474"/>
          <w:spacing w:val="-3"/>
          <w:w w:val="105"/>
          <w:sz w:val="17"/>
        </w:rPr>
        <w:t>č</w:t>
      </w:r>
      <w:r>
        <w:rPr>
          <w:i/>
          <w:color w:val="595959"/>
          <w:spacing w:val="-3"/>
          <w:w w:val="105"/>
          <w:sz w:val="17"/>
        </w:rPr>
        <w:t>tován</w:t>
      </w:r>
      <w:r>
        <w:rPr>
          <w:i/>
          <w:color w:val="747474"/>
          <w:spacing w:val="-3"/>
          <w:w w:val="105"/>
          <w:sz w:val="17"/>
        </w:rPr>
        <w:t xml:space="preserve">a  </w:t>
      </w:r>
      <w:r>
        <w:rPr>
          <w:i/>
          <w:color w:val="595959"/>
          <w:spacing w:val="-4"/>
          <w:w w:val="105"/>
          <w:sz w:val="17"/>
        </w:rPr>
        <w:t>podl</w:t>
      </w:r>
      <w:r>
        <w:rPr>
          <w:i/>
          <w:color w:val="747474"/>
          <w:spacing w:val="-4"/>
          <w:w w:val="105"/>
          <w:sz w:val="17"/>
        </w:rPr>
        <w:t xml:space="preserve">e </w:t>
      </w:r>
      <w:r>
        <w:rPr>
          <w:i/>
          <w:color w:val="595959"/>
          <w:spacing w:val="-3"/>
          <w:w w:val="105"/>
          <w:sz w:val="17"/>
        </w:rPr>
        <w:t>platn</w:t>
      </w:r>
      <w:r>
        <w:rPr>
          <w:i/>
          <w:color w:val="747474"/>
          <w:spacing w:val="-3"/>
          <w:w w:val="105"/>
          <w:sz w:val="17"/>
        </w:rPr>
        <w:t>ý</w:t>
      </w:r>
      <w:r>
        <w:rPr>
          <w:i/>
          <w:color w:val="595959"/>
          <w:spacing w:val="-3"/>
          <w:w w:val="105"/>
          <w:sz w:val="17"/>
        </w:rPr>
        <w:t>ch</w:t>
      </w:r>
      <w:r>
        <w:rPr>
          <w:i/>
          <w:color w:val="595959"/>
          <w:spacing w:val="4"/>
          <w:w w:val="105"/>
          <w:sz w:val="17"/>
        </w:rPr>
        <w:t xml:space="preserve"> </w:t>
      </w:r>
      <w:r>
        <w:rPr>
          <w:i/>
          <w:color w:val="595959"/>
          <w:w w:val="105"/>
          <w:sz w:val="17"/>
        </w:rPr>
        <w:t>právní</w:t>
      </w:r>
      <w:r>
        <w:rPr>
          <w:i/>
          <w:color w:val="747474"/>
          <w:w w:val="105"/>
          <w:sz w:val="17"/>
        </w:rPr>
        <w:t>c</w:t>
      </w:r>
      <w:r>
        <w:rPr>
          <w:i/>
          <w:color w:val="595959"/>
          <w:w w:val="105"/>
          <w:sz w:val="17"/>
        </w:rPr>
        <w:t>h</w:t>
      </w:r>
      <w:r>
        <w:rPr>
          <w:i/>
          <w:color w:val="595959"/>
          <w:spacing w:val="17"/>
          <w:w w:val="105"/>
          <w:sz w:val="17"/>
        </w:rPr>
        <w:t xml:space="preserve"> </w:t>
      </w:r>
      <w:r>
        <w:rPr>
          <w:i/>
          <w:color w:val="595959"/>
          <w:w w:val="105"/>
          <w:sz w:val="17"/>
        </w:rPr>
        <w:t>předpisů</w:t>
      </w:r>
      <w:r>
        <w:rPr>
          <w:i/>
          <w:color w:val="747474"/>
          <w:w w:val="105"/>
          <w:sz w:val="17"/>
        </w:rPr>
        <w:t>)</w:t>
      </w:r>
      <w:r>
        <w:rPr>
          <w:i/>
          <w:color w:val="747474"/>
          <w:w w:val="105"/>
          <w:sz w:val="17"/>
        </w:rPr>
        <w:tab/>
      </w:r>
      <w:r>
        <w:rPr>
          <w:b/>
          <w:color w:val="494949"/>
          <w:w w:val="105"/>
          <w:position w:val="12"/>
        </w:rPr>
        <w:t>Kč</w:t>
      </w:r>
    </w:p>
    <w:p w:rsidR="00B24C8B" w:rsidRDefault="00374A7B">
      <w:pPr>
        <w:pStyle w:val="Nadpis2"/>
        <w:tabs>
          <w:tab w:val="left" w:pos="3775"/>
        </w:tabs>
        <w:spacing w:before="98" w:line="314" w:lineRule="auto"/>
        <w:ind w:left="2073" w:right="4522" w:firstLine="11"/>
        <w:rPr>
          <w:b w:val="0"/>
        </w:rPr>
      </w:pPr>
      <w:r>
        <w:rPr>
          <w:color w:val="595959"/>
          <w:w w:val="105"/>
        </w:rPr>
        <w:t xml:space="preserve">Splatnost </w:t>
      </w:r>
      <w:r>
        <w:rPr>
          <w:color w:val="494949"/>
          <w:w w:val="105"/>
        </w:rPr>
        <w:t xml:space="preserve">daňového dokladu </w:t>
      </w:r>
      <w:r>
        <w:rPr>
          <w:color w:val="595959"/>
          <w:w w:val="105"/>
        </w:rPr>
        <w:t>(faktury)</w:t>
      </w:r>
      <w:r>
        <w:rPr>
          <w:color w:val="595959"/>
          <w:spacing w:val="-29"/>
          <w:w w:val="105"/>
        </w:rPr>
        <w:t xml:space="preserve"> </w:t>
      </w:r>
      <w:r>
        <w:rPr>
          <w:color w:val="494949"/>
          <w:w w:val="105"/>
        </w:rPr>
        <w:t>minimálně: Termín plnění:</w:t>
      </w:r>
      <w:r>
        <w:rPr>
          <w:color w:val="494949"/>
          <w:w w:val="105"/>
        </w:rPr>
        <w:tab/>
      </w:r>
      <w:r>
        <w:rPr>
          <w:b w:val="0"/>
          <w:color w:val="595959"/>
          <w:w w:val="105"/>
        </w:rPr>
        <w:t>28.10.2019</w:t>
      </w:r>
    </w:p>
    <w:p w:rsidR="00B24C8B" w:rsidRDefault="00374A7B">
      <w:pPr>
        <w:tabs>
          <w:tab w:val="left" w:pos="3772"/>
        </w:tabs>
        <w:spacing w:before="2"/>
        <w:ind w:left="2077"/>
        <w:rPr>
          <w:b/>
          <w:sz w:val="21"/>
        </w:rPr>
      </w:pPr>
      <w:r>
        <w:rPr>
          <w:b/>
          <w:color w:val="494949"/>
          <w:w w:val="105"/>
          <w:sz w:val="21"/>
        </w:rPr>
        <w:t>Místo</w:t>
      </w:r>
      <w:r>
        <w:rPr>
          <w:b/>
          <w:color w:val="494949"/>
          <w:spacing w:val="-1"/>
          <w:w w:val="105"/>
          <w:sz w:val="21"/>
        </w:rPr>
        <w:t xml:space="preserve"> </w:t>
      </w:r>
      <w:r>
        <w:rPr>
          <w:b/>
          <w:color w:val="494949"/>
          <w:w w:val="105"/>
          <w:sz w:val="21"/>
        </w:rPr>
        <w:t>plnění:</w:t>
      </w:r>
      <w:r>
        <w:rPr>
          <w:b/>
          <w:color w:val="494949"/>
          <w:w w:val="105"/>
          <w:sz w:val="21"/>
        </w:rPr>
        <w:tab/>
        <w:t>hl. m.</w:t>
      </w:r>
      <w:r>
        <w:rPr>
          <w:b/>
          <w:color w:val="494949"/>
          <w:spacing w:val="-12"/>
          <w:w w:val="105"/>
          <w:sz w:val="21"/>
        </w:rPr>
        <w:t xml:space="preserve"> </w:t>
      </w:r>
      <w:r>
        <w:rPr>
          <w:b/>
          <w:color w:val="494949"/>
          <w:w w:val="105"/>
          <w:sz w:val="21"/>
        </w:rPr>
        <w:t>Praha</w:t>
      </w:r>
    </w:p>
    <w:p w:rsidR="00B24C8B" w:rsidRDefault="00B24C8B">
      <w:pPr>
        <w:pStyle w:val="Zkladntext"/>
        <w:rPr>
          <w:b/>
          <w:sz w:val="22"/>
        </w:rPr>
      </w:pPr>
    </w:p>
    <w:p w:rsidR="00B24C8B" w:rsidRDefault="00B24C8B">
      <w:pPr>
        <w:pStyle w:val="Zkladntext"/>
        <w:spacing w:before="9"/>
        <w:rPr>
          <w:b/>
        </w:rPr>
      </w:pPr>
    </w:p>
    <w:p w:rsidR="00B24C8B" w:rsidRDefault="00374A7B">
      <w:pPr>
        <w:pStyle w:val="Zkladntext"/>
        <w:spacing w:line="309" w:lineRule="auto"/>
        <w:ind w:left="2048" w:right="723" w:firstLine="8"/>
      </w:pPr>
      <w:r>
        <w:rPr>
          <w:color w:val="595959"/>
          <w:w w:val="105"/>
        </w:rPr>
        <w:t xml:space="preserve">Pro účely  </w:t>
      </w:r>
      <w:r>
        <w:rPr>
          <w:color w:val="494949"/>
          <w:w w:val="105"/>
        </w:rPr>
        <w:t xml:space="preserve">režimu  </w:t>
      </w:r>
      <w:r>
        <w:rPr>
          <w:color w:val="595959"/>
          <w:w w:val="105"/>
        </w:rPr>
        <w:t xml:space="preserve">přenesené  </w:t>
      </w:r>
      <w:r>
        <w:rPr>
          <w:color w:val="494949"/>
          <w:w w:val="105"/>
        </w:rPr>
        <w:t xml:space="preserve">daňové  povinnosti  </w:t>
      </w:r>
      <w:r>
        <w:rPr>
          <w:color w:val="595959"/>
          <w:w w:val="105"/>
        </w:rPr>
        <w:t xml:space="preserve">dle </w:t>
      </w:r>
      <w:r>
        <w:rPr>
          <w:color w:val="595959"/>
          <w:w w:val="105"/>
          <w:sz w:val="22"/>
        </w:rPr>
        <w:t xml:space="preserve">§ </w:t>
      </w:r>
      <w:r>
        <w:rPr>
          <w:color w:val="595959"/>
          <w:w w:val="105"/>
        </w:rPr>
        <w:t xml:space="preserve">92a  zákona  č.  </w:t>
      </w:r>
      <w:r>
        <w:rPr>
          <w:color w:val="494949"/>
          <w:w w:val="105"/>
        </w:rPr>
        <w:t>235</w:t>
      </w:r>
      <w:r>
        <w:rPr>
          <w:color w:val="828282"/>
          <w:w w:val="105"/>
        </w:rPr>
        <w:t>/</w:t>
      </w:r>
      <w:r>
        <w:rPr>
          <w:color w:val="494949"/>
          <w:w w:val="105"/>
        </w:rPr>
        <w:t xml:space="preserve">2004 </w:t>
      </w:r>
      <w:r>
        <w:rPr>
          <w:color w:val="595959"/>
          <w:spacing w:val="-4"/>
          <w:w w:val="105"/>
        </w:rPr>
        <w:t>Sb.</w:t>
      </w:r>
      <w:r>
        <w:rPr>
          <w:color w:val="828282"/>
          <w:spacing w:val="-4"/>
          <w:w w:val="105"/>
        </w:rPr>
        <w:t xml:space="preserve">,  </w:t>
      </w:r>
      <w:r>
        <w:rPr>
          <w:color w:val="595959"/>
          <w:w w:val="105"/>
        </w:rPr>
        <w:t xml:space="preserve">o  </w:t>
      </w:r>
      <w:r>
        <w:rPr>
          <w:color w:val="494949"/>
          <w:w w:val="105"/>
        </w:rPr>
        <w:t xml:space="preserve">dani </w:t>
      </w:r>
      <w:r>
        <w:rPr>
          <w:color w:val="828282"/>
          <w:w w:val="105"/>
        </w:rPr>
        <w:t xml:space="preserve">[ </w:t>
      </w:r>
      <w:r>
        <w:rPr>
          <w:color w:val="595959"/>
          <w:w w:val="105"/>
        </w:rPr>
        <w:t>z</w:t>
      </w:r>
      <w:r>
        <w:rPr>
          <w:color w:val="595959"/>
          <w:spacing w:val="2"/>
          <w:w w:val="105"/>
        </w:rPr>
        <w:t xml:space="preserve"> </w:t>
      </w:r>
      <w:r>
        <w:rPr>
          <w:color w:val="595959"/>
          <w:w w:val="105"/>
        </w:rPr>
        <w:t>přidané</w:t>
      </w:r>
      <w:r>
        <w:rPr>
          <w:color w:val="595959"/>
          <w:spacing w:val="-2"/>
          <w:w w:val="105"/>
        </w:rPr>
        <w:t xml:space="preserve"> </w:t>
      </w:r>
      <w:r>
        <w:rPr>
          <w:color w:val="494949"/>
          <w:w w:val="105"/>
        </w:rPr>
        <w:t>hodnoty,</w:t>
      </w:r>
      <w:r>
        <w:rPr>
          <w:color w:val="494949"/>
          <w:spacing w:val="-9"/>
          <w:w w:val="105"/>
        </w:rPr>
        <w:t xml:space="preserve"> </w:t>
      </w:r>
      <w:r>
        <w:rPr>
          <w:color w:val="595959"/>
          <w:w w:val="105"/>
        </w:rPr>
        <w:t>ve</w:t>
      </w:r>
      <w:r>
        <w:rPr>
          <w:color w:val="595959"/>
          <w:spacing w:val="-19"/>
          <w:w w:val="105"/>
        </w:rPr>
        <w:t xml:space="preserve"> </w:t>
      </w:r>
      <w:r>
        <w:rPr>
          <w:color w:val="595959"/>
          <w:w w:val="105"/>
        </w:rPr>
        <w:t>znění</w:t>
      </w:r>
      <w:r>
        <w:rPr>
          <w:color w:val="595959"/>
          <w:spacing w:val="-8"/>
          <w:w w:val="105"/>
        </w:rPr>
        <w:t xml:space="preserve"> </w:t>
      </w:r>
      <w:r>
        <w:rPr>
          <w:color w:val="494949"/>
          <w:w w:val="105"/>
        </w:rPr>
        <w:t>pozdějších</w:t>
      </w:r>
      <w:r>
        <w:rPr>
          <w:color w:val="494949"/>
          <w:spacing w:val="24"/>
          <w:w w:val="105"/>
        </w:rPr>
        <w:t xml:space="preserve"> </w:t>
      </w:r>
      <w:r>
        <w:rPr>
          <w:color w:val="494949"/>
          <w:w w:val="105"/>
        </w:rPr>
        <w:t>předpisů,</w:t>
      </w:r>
      <w:r>
        <w:rPr>
          <w:color w:val="494949"/>
          <w:spacing w:val="4"/>
          <w:w w:val="105"/>
        </w:rPr>
        <w:t xml:space="preserve"> </w:t>
      </w:r>
      <w:r>
        <w:rPr>
          <w:color w:val="595959"/>
          <w:w w:val="105"/>
        </w:rPr>
        <w:t>vystupuje</w:t>
      </w:r>
      <w:r>
        <w:rPr>
          <w:color w:val="595959"/>
          <w:spacing w:val="2"/>
          <w:w w:val="105"/>
        </w:rPr>
        <w:t xml:space="preserve"> </w:t>
      </w:r>
      <w:r>
        <w:rPr>
          <w:color w:val="494949"/>
          <w:w w:val="105"/>
        </w:rPr>
        <w:t>hl.</w:t>
      </w:r>
      <w:r>
        <w:rPr>
          <w:color w:val="494949"/>
          <w:spacing w:val="-12"/>
          <w:w w:val="105"/>
        </w:rPr>
        <w:t xml:space="preserve"> </w:t>
      </w:r>
      <w:r>
        <w:rPr>
          <w:color w:val="595959"/>
          <w:w w:val="105"/>
        </w:rPr>
        <w:t>m.</w:t>
      </w:r>
      <w:r>
        <w:rPr>
          <w:color w:val="595959"/>
          <w:spacing w:val="-22"/>
          <w:w w:val="105"/>
        </w:rPr>
        <w:t xml:space="preserve"> </w:t>
      </w:r>
      <w:r>
        <w:rPr>
          <w:color w:val="494949"/>
          <w:w w:val="105"/>
        </w:rPr>
        <w:t>jako</w:t>
      </w:r>
      <w:r>
        <w:rPr>
          <w:color w:val="494949"/>
          <w:spacing w:val="-12"/>
          <w:w w:val="105"/>
        </w:rPr>
        <w:t xml:space="preserve"> </w:t>
      </w:r>
      <w:r>
        <w:rPr>
          <w:color w:val="595959"/>
          <w:w w:val="105"/>
        </w:rPr>
        <w:t>osoba</w:t>
      </w:r>
      <w:r>
        <w:rPr>
          <w:color w:val="595959"/>
          <w:spacing w:val="3"/>
          <w:w w:val="105"/>
        </w:rPr>
        <w:t xml:space="preserve"> </w:t>
      </w:r>
      <w:r>
        <w:rPr>
          <w:color w:val="494949"/>
          <w:w w:val="105"/>
        </w:rPr>
        <w:t>povinná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k</w:t>
      </w:r>
      <w:r>
        <w:rPr>
          <w:color w:val="494949"/>
          <w:spacing w:val="-17"/>
          <w:w w:val="105"/>
        </w:rPr>
        <w:t xml:space="preserve"> </w:t>
      </w:r>
      <w:r>
        <w:rPr>
          <w:color w:val="595959"/>
          <w:w w:val="105"/>
        </w:rPr>
        <w:t>dani:</w:t>
      </w:r>
    </w:p>
    <w:p w:rsidR="00B24C8B" w:rsidRDefault="00374A7B">
      <w:pPr>
        <w:pStyle w:val="Nadpis2"/>
        <w:spacing w:before="129"/>
        <w:ind w:left="2061"/>
      </w:pPr>
      <w:r>
        <w:rPr>
          <w:color w:val="494949"/>
          <w:w w:val="105"/>
        </w:rPr>
        <w:t>Platební podmínky:</w:t>
      </w:r>
    </w:p>
    <w:p w:rsidR="00B24C8B" w:rsidRDefault="00B24C8B">
      <w:pPr>
        <w:pStyle w:val="Zkladntext"/>
        <w:rPr>
          <w:b/>
          <w:sz w:val="22"/>
        </w:rPr>
      </w:pPr>
    </w:p>
    <w:p w:rsidR="00B24C8B" w:rsidRDefault="00B24C8B">
      <w:pPr>
        <w:pStyle w:val="Zkladntext"/>
        <w:spacing w:before="10"/>
        <w:rPr>
          <w:b/>
          <w:sz w:val="18"/>
        </w:rPr>
      </w:pPr>
    </w:p>
    <w:p w:rsidR="00B24C8B" w:rsidRDefault="00374A7B">
      <w:pPr>
        <w:pStyle w:val="Zkladntext"/>
        <w:ind w:left="2470" w:right="920" w:hanging="323"/>
        <w:jc w:val="both"/>
      </w:pPr>
      <w:r>
        <w:rPr>
          <w:color w:val="494949"/>
          <w:w w:val="105"/>
        </w:rPr>
        <w:t xml:space="preserve">I. </w:t>
      </w:r>
      <w:r>
        <w:rPr>
          <w:color w:val="595959"/>
          <w:w w:val="105"/>
        </w:rPr>
        <w:t xml:space="preserve">Cena za </w:t>
      </w:r>
      <w:r>
        <w:rPr>
          <w:color w:val="494949"/>
          <w:w w:val="105"/>
        </w:rPr>
        <w:t xml:space="preserve">předmět plnění bude účtována Objednateli na </w:t>
      </w:r>
      <w:r>
        <w:rPr>
          <w:color w:val="595959"/>
          <w:w w:val="105"/>
        </w:rPr>
        <w:t xml:space="preserve">základě vystaveného </w:t>
      </w:r>
      <w:r>
        <w:rPr>
          <w:color w:val="494949"/>
          <w:w w:val="105"/>
        </w:rPr>
        <w:t xml:space="preserve">daňového dokladu </w:t>
      </w:r>
      <w:r>
        <w:rPr>
          <w:color w:val="595959"/>
          <w:w w:val="105"/>
        </w:rPr>
        <w:t xml:space="preserve">(faktury) </w:t>
      </w:r>
      <w:r>
        <w:rPr>
          <w:color w:val="494949"/>
          <w:w w:val="105"/>
        </w:rPr>
        <w:t xml:space="preserve">a uhrazena bankovním </w:t>
      </w:r>
      <w:r>
        <w:rPr>
          <w:color w:val="595959"/>
          <w:w w:val="105"/>
        </w:rPr>
        <w:t xml:space="preserve">převodem </w:t>
      </w:r>
      <w:r>
        <w:rPr>
          <w:color w:val="494949"/>
          <w:w w:val="105"/>
        </w:rPr>
        <w:t xml:space="preserve">na </w:t>
      </w:r>
      <w:r>
        <w:rPr>
          <w:color w:val="595959"/>
          <w:w w:val="105"/>
        </w:rPr>
        <w:t xml:space="preserve">účet </w:t>
      </w:r>
      <w:r>
        <w:rPr>
          <w:color w:val="494949"/>
          <w:w w:val="105"/>
        </w:rPr>
        <w:t xml:space="preserve">Dodavatele </w:t>
      </w:r>
      <w:r>
        <w:rPr>
          <w:color w:val="595959"/>
          <w:w w:val="105"/>
        </w:rPr>
        <w:t xml:space="preserve">specifikovaný </w:t>
      </w:r>
      <w:r>
        <w:rPr>
          <w:color w:val="494949"/>
          <w:w w:val="105"/>
        </w:rPr>
        <w:t xml:space="preserve">na daňovém dokladu </w:t>
      </w:r>
      <w:r>
        <w:rPr>
          <w:color w:val="595959"/>
          <w:w w:val="105"/>
        </w:rPr>
        <w:t>(faktuře).</w:t>
      </w:r>
    </w:p>
    <w:p w:rsidR="00B24C8B" w:rsidRDefault="00374A7B">
      <w:pPr>
        <w:pStyle w:val="Odstavecseseznamem"/>
        <w:numPr>
          <w:ilvl w:val="0"/>
          <w:numId w:val="3"/>
        </w:numPr>
        <w:tabs>
          <w:tab w:val="left" w:pos="2483"/>
        </w:tabs>
        <w:spacing w:before="31" w:line="249" w:lineRule="auto"/>
        <w:ind w:right="937" w:hanging="360"/>
        <w:jc w:val="both"/>
        <w:rPr>
          <w:color w:val="494949"/>
          <w:sz w:val="21"/>
        </w:rPr>
      </w:pPr>
      <w:r>
        <w:rPr>
          <w:color w:val="494949"/>
          <w:w w:val="105"/>
          <w:sz w:val="21"/>
        </w:rPr>
        <w:t xml:space="preserve">Vystavený daňový doklad </w:t>
      </w:r>
      <w:r>
        <w:rPr>
          <w:color w:val="595959"/>
          <w:w w:val="105"/>
          <w:sz w:val="21"/>
        </w:rPr>
        <w:t xml:space="preserve">(faktura) </w:t>
      </w:r>
      <w:r>
        <w:rPr>
          <w:color w:val="494949"/>
          <w:w w:val="105"/>
          <w:sz w:val="21"/>
        </w:rPr>
        <w:t xml:space="preserve">musí </w:t>
      </w:r>
      <w:r>
        <w:rPr>
          <w:color w:val="595959"/>
          <w:w w:val="105"/>
          <w:sz w:val="21"/>
        </w:rPr>
        <w:t xml:space="preserve">obsahovat </w:t>
      </w:r>
      <w:r>
        <w:rPr>
          <w:color w:val="494949"/>
          <w:w w:val="105"/>
          <w:sz w:val="21"/>
        </w:rPr>
        <w:t xml:space="preserve">náležitosti ve </w:t>
      </w:r>
      <w:r>
        <w:rPr>
          <w:color w:val="595959"/>
          <w:w w:val="105"/>
          <w:sz w:val="21"/>
        </w:rPr>
        <w:t>smyslu zákona č. 235</w:t>
      </w:r>
      <w:r>
        <w:rPr>
          <w:color w:val="747474"/>
          <w:w w:val="105"/>
          <w:sz w:val="21"/>
        </w:rPr>
        <w:t>/</w:t>
      </w:r>
      <w:r>
        <w:rPr>
          <w:color w:val="595959"/>
          <w:w w:val="105"/>
          <w:sz w:val="21"/>
        </w:rPr>
        <w:t xml:space="preserve">2004 Sb., o </w:t>
      </w:r>
      <w:r>
        <w:rPr>
          <w:color w:val="494949"/>
          <w:w w:val="105"/>
          <w:sz w:val="21"/>
        </w:rPr>
        <w:t xml:space="preserve">dani </w:t>
      </w:r>
      <w:r>
        <w:rPr>
          <w:color w:val="595959"/>
          <w:w w:val="105"/>
          <w:sz w:val="21"/>
        </w:rPr>
        <w:t xml:space="preserve">z </w:t>
      </w:r>
      <w:r>
        <w:rPr>
          <w:color w:val="494949"/>
          <w:w w:val="105"/>
          <w:sz w:val="21"/>
        </w:rPr>
        <w:t xml:space="preserve">přidané hodnoty </w:t>
      </w:r>
      <w:r>
        <w:rPr>
          <w:color w:val="595959"/>
          <w:w w:val="105"/>
          <w:sz w:val="21"/>
        </w:rPr>
        <w:t xml:space="preserve">a </w:t>
      </w:r>
      <w:r>
        <w:rPr>
          <w:color w:val="494949"/>
          <w:w w:val="105"/>
          <w:sz w:val="21"/>
        </w:rPr>
        <w:t xml:space="preserve">náležitosti podle§ </w:t>
      </w:r>
      <w:r>
        <w:rPr>
          <w:color w:val="595959"/>
          <w:w w:val="105"/>
          <w:sz w:val="21"/>
        </w:rPr>
        <w:t>435 občanského</w:t>
      </w:r>
      <w:r>
        <w:rPr>
          <w:color w:val="595959"/>
          <w:spacing w:val="-13"/>
          <w:w w:val="105"/>
          <w:sz w:val="21"/>
        </w:rPr>
        <w:t xml:space="preserve"> </w:t>
      </w:r>
      <w:r>
        <w:rPr>
          <w:color w:val="595959"/>
          <w:w w:val="105"/>
          <w:sz w:val="21"/>
        </w:rPr>
        <w:t>zákoníku.</w:t>
      </w:r>
    </w:p>
    <w:p w:rsidR="00B24C8B" w:rsidRDefault="00374A7B">
      <w:pPr>
        <w:pStyle w:val="Odstavecseseznamem"/>
        <w:numPr>
          <w:ilvl w:val="0"/>
          <w:numId w:val="3"/>
        </w:numPr>
        <w:tabs>
          <w:tab w:val="left" w:pos="2469"/>
        </w:tabs>
        <w:spacing w:line="249" w:lineRule="auto"/>
        <w:ind w:left="2460" w:hanging="359"/>
        <w:jc w:val="both"/>
        <w:rPr>
          <w:color w:val="595959"/>
          <w:sz w:val="21"/>
        </w:rPr>
      </w:pPr>
      <w:r>
        <w:rPr>
          <w:color w:val="595959"/>
          <w:w w:val="105"/>
          <w:sz w:val="21"/>
        </w:rPr>
        <w:t xml:space="preserve">Vystavený </w:t>
      </w:r>
      <w:r>
        <w:rPr>
          <w:color w:val="494949"/>
          <w:w w:val="105"/>
          <w:sz w:val="21"/>
        </w:rPr>
        <w:t xml:space="preserve">daňový </w:t>
      </w:r>
      <w:r>
        <w:rPr>
          <w:color w:val="595959"/>
          <w:w w:val="105"/>
          <w:sz w:val="21"/>
        </w:rPr>
        <w:t xml:space="preserve">doklad (faktura) </w:t>
      </w:r>
      <w:r>
        <w:rPr>
          <w:color w:val="494949"/>
          <w:w w:val="105"/>
          <w:sz w:val="21"/>
        </w:rPr>
        <w:t xml:space="preserve">bude dále </w:t>
      </w:r>
      <w:r>
        <w:rPr>
          <w:color w:val="595959"/>
          <w:w w:val="105"/>
          <w:sz w:val="21"/>
        </w:rPr>
        <w:t xml:space="preserve">obsahovat </w:t>
      </w:r>
      <w:r>
        <w:rPr>
          <w:color w:val="494949"/>
          <w:w w:val="105"/>
          <w:sz w:val="21"/>
        </w:rPr>
        <w:t xml:space="preserve">předmět </w:t>
      </w:r>
      <w:r>
        <w:rPr>
          <w:color w:val="595959"/>
          <w:w w:val="105"/>
          <w:sz w:val="21"/>
        </w:rPr>
        <w:t xml:space="preserve">a číslo objednávky, </w:t>
      </w:r>
      <w:r>
        <w:rPr>
          <w:color w:val="494949"/>
          <w:w w:val="105"/>
          <w:sz w:val="21"/>
        </w:rPr>
        <w:t xml:space="preserve">místo a termín plnění </w:t>
      </w:r>
      <w:r>
        <w:rPr>
          <w:color w:val="595959"/>
          <w:w w:val="105"/>
          <w:sz w:val="21"/>
        </w:rPr>
        <w:t xml:space="preserve">včetně </w:t>
      </w:r>
      <w:r>
        <w:rPr>
          <w:color w:val="494949"/>
          <w:w w:val="105"/>
          <w:sz w:val="21"/>
        </w:rPr>
        <w:t xml:space="preserve">rozpisu položek dle </w:t>
      </w:r>
      <w:r>
        <w:rPr>
          <w:color w:val="595959"/>
          <w:w w:val="105"/>
          <w:sz w:val="21"/>
        </w:rPr>
        <w:t xml:space="preserve">předmětu </w:t>
      </w:r>
      <w:r>
        <w:rPr>
          <w:color w:val="494949"/>
          <w:w w:val="105"/>
          <w:sz w:val="21"/>
        </w:rPr>
        <w:t xml:space="preserve">plnění </w:t>
      </w:r>
      <w:r>
        <w:rPr>
          <w:color w:val="595959"/>
          <w:w w:val="105"/>
          <w:sz w:val="21"/>
        </w:rPr>
        <w:t xml:space="preserve">(materiál, </w:t>
      </w:r>
      <w:r>
        <w:rPr>
          <w:color w:val="494949"/>
          <w:w w:val="105"/>
          <w:sz w:val="21"/>
        </w:rPr>
        <w:t>doprava</w:t>
      </w:r>
      <w:r>
        <w:rPr>
          <w:color w:val="747474"/>
          <w:w w:val="105"/>
          <w:sz w:val="21"/>
        </w:rPr>
        <w:t xml:space="preserve">, </w:t>
      </w:r>
      <w:r>
        <w:rPr>
          <w:color w:val="494949"/>
          <w:w w:val="105"/>
          <w:sz w:val="21"/>
        </w:rPr>
        <w:t>práce, příp.</w:t>
      </w:r>
      <w:r>
        <w:rPr>
          <w:color w:val="494949"/>
          <w:spacing w:val="-9"/>
          <w:w w:val="105"/>
          <w:sz w:val="21"/>
        </w:rPr>
        <w:t xml:space="preserve"> </w:t>
      </w:r>
      <w:r>
        <w:rPr>
          <w:color w:val="595959"/>
          <w:w w:val="105"/>
          <w:sz w:val="21"/>
        </w:rPr>
        <w:t>výkaz</w:t>
      </w:r>
      <w:r>
        <w:rPr>
          <w:color w:val="595959"/>
          <w:spacing w:val="-12"/>
          <w:w w:val="105"/>
          <w:sz w:val="21"/>
        </w:rPr>
        <w:t xml:space="preserve"> </w:t>
      </w:r>
      <w:r>
        <w:rPr>
          <w:color w:val="595959"/>
          <w:w w:val="105"/>
          <w:sz w:val="21"/>
        </w:rPr>
        <w:t>odpracovaných</w:t>
      </w:r>
      <w:r>
        <w:rPr>
          <w:color w:val="595959"/>
          <w:spacing w:val="13"/>
          <w:w w:val="105"/>
          <w:sz w:val="21"/>
        </w:rPr>
        <w:t xml:space="preserve"> </w:t>
      </w:r>
      <w:r>
        <w:rPr>
          <w:color w:val="494949"/>
          <w:w w:val="105"/>
          <w:sz w:val="21"/>
        </w:rPr>
        <w:t>hodin</w:t>
      </w:r>
      <w:r>
        <w:rPr>
          <w:color w:val="494949"/>
          <w:spacing w:val="-13"/>
          <w:w w:val="105"/>
          <w:sz w:val="21"/>
        </w:rPr>
        <w:t xml:space="preserve"> </w:t>
      </w:r>
      <w:r>
        <w:rPr>
          <w:color w:val="494949"/>
          <w:w w:val="105"/>
          <w:sz w:val="21"/>
        </w:rPr>
        <w:t>jako</w:t>
      </w:r>
      <w:r>
        <w:rPr>
          <w:color w:val="494949"/>
          <w:spacing w:val="-12"/>
          <w:w w:val="105"/>
          <w:sz w:val="21"/>
        </w:rPr>
        <w:t xml:space="preserve"> </w:t>
      </w:r>
      <w:r>
        <w:rPr>
          <w:color w:val="494949"/>
          <w:w w:val="105"/>
          <w:sz w:val="21"/>
        </w:rPr>
        <w:t>příloha</w:t>
      </w:r>
      <w:r>
        <w:rPr>
          <w:color w:val="494949"/>
          <w:spacing w:val="-10"/>
          <w:w w:val="105"/>
          <w:sz w:val="21"/>
        </w:rPr>
        <w:t xml:space="preserve"> </w:t>
      </w:r>
      <w:r>
        <w:rPr>
          <w:color w:val="494949"/>
          <w:w w:val="105"/>
          <w:sz w:val="21"/>
        </w:rPr>
        <w:t>faktury</w:t>
      </w:r>
      <w:r>
        <w:rPr>
          <w:color w:val="494949"/>
          <w:spacing w:val="-16"/>
          <w:w w:val="105"/>
          <w:sz w:val="21"/>
        </w:rPr>
        <w:t xml:space="preserve"> </w:t>
      </w:r>
      <w:r>
        <w:rPr>
          <w:color w:val="494949"/>
          <w:w w:val="105"/>
          <w:sz w:val="21"/>
        </w:rPr>
        <w:t>apod</w:t>
      </w:r>
      <w:r>
        <w:rPr>
          <w:color w:val="747474"/>
          <w:w w:val="105"/>
          <w:sz w:val="21"/>
        </w:rPr>
        <w:t>.</w:t>
      </w:r>
      <w:r>
        <w:rPr>
          <w:color w:val="595959"/>
          <w:w w:val="105"/>
          <w:sz w:val="21"/>
        </w:rPr>
        <w:t>).</w:t>
      </w:r>
    </w:p>
    <w:p w:rsidR="00B24C8B" w:rsidRDefault="00374A7B">
      <w:pPr>
        <w:pStyle w:val="Odstavecseseznamem"/>
        <w:numPr>
          <w:ilvl w:val="0"/>
          <w:numId w:val="3"/>
        </w:numPr>
        <w:tabs>
          <w:tab w:val="left" w:pos="2454"/>
        </w:tabs>
        <w:spacing w:before="8" w:line="244" w:lineRule="auto"/>
        <w:ind w:left="2448" w:right="944" w:hanging="356"/>
        <w:jc w:val="both"/>
        <w:rPr>
          <w:color w:val="595959"/>
          <w:sz w:val="21"/>
        </w:rPr>
      </w:pPr>
      <w:r>
        <w:rPr>
          <w:color w:val="595959"/>
          <w:sz w:val="21"/>
        </w:rPr>
        <w:t xml:space="preserve">V </w:t>
      </w:r>
      <w:r>
        <w:rPr>
          <w:color w:val="494949"/>
          <w:sz w:val="21"/>
        </w:rPr>
        <w:t xml:space="preserve">případě, </w:t>
      </w:r>
      <w:r>
        <w:rPr>
          <w:color w:val="595959"/>
          <w:sz w:val="21"/>
        </w:rPr>
        <w:t xml:space="preserve">že faktura </w:t>
      </w:r>
      <w:r>
        <w:rPr>
          <w:color w:val="494949"/>
          <w:sz w:val="21"/>
        </w:rPr>
        <w:t xml:space="preserve">nebude </w:t>
      </w:r>
      <w:r>
        <w:rPr>
          <w:color w:val="595959"/>
          <w:sz w:val="21"/>
        </w:rPr>
        <w:t xml:space="preserve">obsahovat </w:t>
      </w:r>
      <w:r>
        <w:rPr>
          <w:color w:val="494949"/>
          <w:sz w:val="21"/>
        </w:rPr>
        <w:t xml:space="preserve">náležitosti  uvedené  </w:t>
      </w:r>
      <w:r>
        <w:rPr>
          <w:color w:val="595959"/>
          <w:sz w:val="21"/>
        </w:rPr>
        <w:t xml:space="preserve">v  </w:t>
      </w:r>
      <w:r>
        <w:rPr>
          <w:color w:val="494949"/>
          <w:sz w:val="21"/>
        </w:rPr>
        <w:t xml:space="preserve">této  </w:t>
      </w:r>
      <w:r>
        <w:rPr>
          <w:color w:val="595959"/>
          <w:sz w:val="21"/>
        </w:rPr>
        <w:t xml:space="preserve">objednávce,  je Objednatel oprávněn </w:t>
      </w:r>
      <w:r>
        <w:rPr>
          <w:color w:val="494949"/>
          <w:sz w:val="21"/>
        </w:rPr>
        <w:t xml:space="preserve">daňový doklad </w:t>
      </w:r>
      <w:r>
        <w:rPr>
          <w:color w:val="595959"/>
          <w:sz w:val="21"/>
        </w:rPr>
        <w:t xml:space="preserve">(fakturu) vrátit </w:t>
      </w:r>
      <w:r>
        <w:rPr>
          <w:color w:val="494949"/>
          <w:sz w:val="21"/>
        </w:rPr>
        <w:t xml:space="preserve">Dodavateli </w:t>
      </w:r>
      <w:r>
        <w:rPr>
          <w:color w:val="595959"/>
          <w:sz w:val="21"/>
        </w:rPr>
        <w:t>k opravě</w:t>
      </w:r>
      <w:r>
        <w:rPr>
          <w:color w:val="828282"/>
          <w:sz w:val="21"/>
        </w:rPr>
        <w:t>/</w:t>
      </w:r>
      <w:r>
        <w:rPr>
          <w:color w:val="494949"/>
          <w:sz w:val="21"/>
        </w:rPr>
        <w:t xml:space="preserve">doplněn í. </w:t>
      </w:r>
      <w:r>
        <w:rPr>
          <w:color w:val="595959"/>
          <w:sz w:val="21"/>
        </w:rPr>
        <w:t xml:space="preserve">V </w:t>
      </w:r>
      <w:r>
        <w:rPr>
          <w:color w:val="494949"/>
          <w:sz w:val="21"/>
        </w:rPr>
        <w:t xml:space="preserve">takovém případě </w:t>
      </w:r>
      <w:r>
        <w:rPr>
          <w:color w:val="595959"/>
          <w:sz w:val="21"/>
        </w:rPr>
        <w:t xml:space="preserve">se </w:t>
      </w:r>
      <w:r>
        <w:rPr>
          <w:color w:val="494949"/>
          <w:sz w:val="21"/>
        </w:rPr>
        <w:t xml:space="preserve">přeruší plynutí  lhůty </w:t>
      </w:r>
      <w:r>
        <w:rPr>
          <w:color w:val="595959"/>
          <w:sz w:val="21"/>
        </w:rPr>
        <w:t xml:space="preserve">splatnosti a  </w:t>
      </w:r>
      <w:r>
        <w:rPr>
          <w:color w:val="494949"/>
          <w:sz w:val="21"/>
        </w:rPr>
        <w:t xml:space="preserve">nová  lhůta </w:t>
      </w:r>
      <w:r>
        <w:rPr>
          <w:color w:val="595959"/>
          <w:sz w:val="21"/>
        </w:rPr>
        <w:t xml:space="preserve">splatnosti  začne  </w:t>
      </w:r>
      <w:r>
        <w:rPr>
          <w:color w:val="494949"/>
          <w:sz w:val="21"/>
        </w:rPr>
        <w:t xml:space="preserve">plynout </w:t>
      </w:r>
      <w:r>
        <w:rPr>
          <w:color w:val="595959"/>
          <w:sz w:val="21"/>
        </w:rPr>
        <w:t xml:space="preserve">od  </w:t>
      </w:r>
      <w:r>
        <w:rPr>
          <w:color w:val="494949"/>
          <w:sz w:val="21"/>
        </w:rPr>
        <w:t xml:space="preserve">data doručení  </w:t>
      </w:r>
      <w:r>
        <w:rPr>
          <w:color w:val="595959"/>
          <w:sz w:val="21"/>
        </w:rPr>
        <w:t xml:space="preserve">opraveného </w:t>
      </w:r>
      <w:r>
        <w:rPr>
          <w:color w:val="494949"/>
          <w:sz w:val="21"/>
        </w:rPr>
        <w:t xml:space="preserve">daňového </w:t>
      </w:r>
      <w:r>
        <w:rPr>
          <w:color w:val="494949"/>
          <w:spacing w:val="2"/>
          <w:sz w:val="21"/>
        </w:rPr>
        <w:t xml:space="preserve">dokladu </w:t>
      </w:r>
      <w:r>
        <w:rPr>
          <w:color w:val="747474"/>
          <w:sz w:val="21"/>
        </w:rPr>
        <w:t>/</w:t>
      </w:r>
      <w:r>
        <w:rPr>
          <w:color w:val="494949"/>
          <w:sz w:val="21"/>
        </w:rPr>
        <w:t xml:space="preserve">faktury </w:t>
      </w:r>
      <w:r>
        <w:rPr>
          <w:color w:val="494949"/>
          <w:spacing w:val="5"/>
          <w:sz w:val="21"/>
        </w:rPr>
        <w:t xml:space="preserve"> </w:t>
      </w:r>
      <w:r>
        <w:rPr>
          <w:color w:val="595959"/>
          <w:sz w:val="21"/>
        </w:rPr>
        <w:t>objednateli.</w:t>
      </w:r>
    </w:p>
    <w:p w:rsidR="00B24C8B" w:rsidRDefault="00374A7B">
      <w:pPr>
        <w:pStyle w:val="Nadpis2"/>
        <w:spacing w:before="91"/>
        <w:ind w:left="2020"/>
      </w:pPr>
      <w:r>
        <w:rPr>
          <w:color w:val="494949"/>
          <w:w w:val="105"/>
        </w:rPr>
        <w:t>Další podmínky:</w:t>
      </w:r>
    </w:p>
    <w:p w:rsidR="00B24C8B" w:rsidRDefault="00B24C8B">
      <w:pPr>
        <w:pStyle w:val="Zkladntext"/>
        <w:rPr>
          <w:b/>
          <w:sz w:val="22"/>
        </w:rPr>
      </w:pPr>
    </w:p>
    <w:p w:rsidR="00B24C8B" w:rsidRDefault="00374A7B">
      <w:pPr>
        <w:pStyle w:val="Odstavecseseznamem"/>
        <w:numPr>
          <w:ilvl w:val="1"/>
          <w:numId w:val="3"/>
        </w:numPr>
        <w:tabs>
          <w:tab w:val="left" w:pos="2436"/>
        </w:tabs>
        <w:spacing w:before="181" w:line="242" w:lineRule="auto"/>
        <w:ind w:right="964" w:hanging="320"/>
        <w:jc w:val="both"/>
        <w:rPr>
          <w:sz w:val="21"/>
        </w:rPr>
      </w:pPr>
      <w:r>
        <w:rPr>
          <w:color w:val="595959"/>
          <w:w w:val="105"/>
          <w:sz w:val="21"/>
        </w:rPr>
        <w:t xml:space="preserve">Smluvní strany této objednávky výslovně </w:t>
      </w:r>
      <w:r>
        <w:rPr>
          <w:color w:val="747474"/>
          <w:w w:val="105"/>
          <w:sz w:val="21"/>
        </w:rPr>
        <w:t>s</w:t>
      </w:r>
      <w:r>
        <w:rPr>
          <w:color w:val="595959"/>
          <w:w w:val="105"/>
          <w:sz w:val="21"/>
        </w:rPr>
        <w:t xml:space="preserve">ouhlasí s </w:t>
      </w:r>
      <w:r>
        <w:rPr>
          <w:color w:val="494949"/>
          <w:w w:val="105"/>
          <w:sz w:val="21"/>
        </w:rPr>
        <w:t xml:space="preserve">tím, </w:t>
      </w:r>
      <w:r>
        <w:rPr>
          <w:color w:val="595959"/>
          <w:w w:val="105"/>
          <w:sz w:val="21"/>
        </w:rPr>
        <w:t xml:space="preserve">aby </w:t>
      </w:r>
      <w:r>
        <w:rPr>
          <w:color w:val="494949"/>
          <w:w w:val="105"/>
          <w:sz w:val="21"/>
        </w:rPr>
        <w:t xml:space="preserve">tato </w:t>
      </w:r>
      <w:r>
        <w:rPr>
          <w:color w:val="595959"/>
          <w:w w:val="105"/>
          <w:sz w:val="21"/>
        </w:rPr>
        <w:t xml:space="preserve">objednávka </w:t>
      </w:r>
      <w:r>
        <w:rPr>
          <w:color w:val="494949"/>
          <w:w w:val="105"/>
          <w:sz w:val="21"/>
        </w:rPr>
        <w:t xml:space="preserve">byla uvedena </w:t>
      </w:r>
      <w:r>
        <w:rPr>
          <w:color w:val="595959"/>
          <w:w w:val="105"/>
          <w:sz w:val="21"/>
        </w:rPr>
        <w:t xml:space="preserve">v centrální evidenci smluv (CES) </w:t>
      </w:r>
      <w:r>
        <w:rPr>
          <w:color w:val="494949"/>
          <w:w w:val="105"/>
          <w:sz w:val="21"/>
        </w:rPr>
        <w:t>vedené hlavním městem Prahou</w:t>
      </w:r>
      <w:r>
        <w:rPr>
          <w:color w:val="747474"/>
          <w:w w:val="105"/>
          <w:sz w:val="21"/>
        </w:rPr>
        <w:t xml:space="preserve">, </w:t>
      </w:r>
      <w:r>
        <w:rPr>
          <w:color w:val="494949"/>
          <w:w w:val="105"/>
          <w:sz w:val="21"/>
        </w:rPr>
        <w:t xml:space="preserve">která je veřejně přístupná </w:t>
      </w:r>
      <w:r>
        <w:rPr>
          <w:color w:val="595959"/>
          <w:w w:val="105"/>
          <w:sz w:val="21"/>
        </w:rPr>
        <w:t xml:space="preserve">a </w:t>
      </w:r>
      <w:r>
        <w:rPr>
          <w:color w:val="494949"/>
          <w:w w:val="105"/>
          <w:sz w:val="21"/>
        </w:rPr>
        <w:t xml:space="preserve">která </w:t>
      </w:r>
      <w:r>
        <w:rPr>
          <w:color w:val="595959"/>
          <w:w w:val="105"/>
          <w:sz w:val="21"/>
        </w:rPr>
        <w:t xml:space="preserve">obsahuje </w:t>
      </w:r>
      <w:r>
        <w:rPr>
          <w:color w:val="494949"/>
          <w:w w:val="105"/>
          <w:sz w:val="21"/>
        </w:rPr>
        <w:t xml:space="preserve">údaje </w:t>
      </w:r>
      <w:r>
        <w:rPr>
          <w:color w:val="595959"/>
          <w:w w:val="105"/>
          <w:sz w:val="21"/>
        </w:rPr>
        <w:t xml:space="preserve">o </w:t>
      </w:r>
      <w:r>
        <w:rPr>
          <w:color w:val="494949"/>
          <w:w w:val="105"/>
          <w:sz w:val="21"/>
        </w:rPr>
        <w:t xml:space="preserve">jejích účastnících, </w:t>
      </w:r>
      <w:r>
        <w:rPr>
          <w:color w:val="494949"/>
          <w:spacing w:val="-5"/>
          <w:w w:val="105"/>
          <w:sz w:val="21"/>
        </w:rPr>
        <w:t>předmětu</w:t>
      </w:r>
      <w:r>
        <w:rPr>
          <w:color w:val="747474"/>
          <w:spacing w:val="-5"/>
          <w:w w:val="105"/>
          <w:sz w:val="21"/>
        </w:rPr>
        <w:t xml:space="preserve">, </w:t>
      </w:r>
      <w:r>
        <w:rPr>
          <w:color w:val="595959"/>
          <w:w w:val="105"/>
          <w:sz w:val="21"/>
        </w:rPr>
        <w:t xml:space="preserve">číselné označení </w:t>
      </w:r>
      <w:r>
        <w:rPr>
          <w:color w:val="494949"/>
          <w:w w:val="105"/>
          <w:sz w:val="21"/>
        </w:rPr>
        <w:t xml:space="preserve">této </w:t>
      </w:r>
      <w:r>
        <w:rPr>
          <w:color w:val="595959"/>
          <w:spacing w:val="-5"/>
          <w:w w:val="105"/>
          <w:sz w:val="21"/>
        </w:rPr>
        <w:t>objednávky</w:t>
      </w:r>
      <w:r>
        <w:rPr>
          <w:color w:val="747474"/>
          <w:spacing w:val="-5"/>
          <w:w w:val="105"/>
          <w:sz w:val="21"/>
        </w:rPr>
        <w:t xml:space="preserve">, </w:t>
      </w:r>
      <w:r>
        <w:rPr>
          <w:color w:val="494949"/>
          <w:w w:val="105"/>
          <w:sz w:val="21"/>
        </w:rPr>
        <w:t xml:space="preserve">datum jejího </w:t>
      </w:r>
      <w:r>
        <w:rPr>
          <w:color w:val="595959"/>
          <w:w w:val="105"/>
          <w:sz w:val="21"/>
        </w:rPr>
        <w:t>podpisu a její</w:t>
      </w:r>
      <w:r>
        <w:rPr>
          <w:color w:val="595959"/>
          <w:spacing w:val="42"/>
          <w:w w:val="105"/>
          <w:sz w:val="21"/>
        </w:rPr>
        <w:t xml:space="preserve"> </w:t>
      </w:r>
      <w:r>
        <w:rPr>
          <w:color w:val="494949"/>
          <w:w w:val="105"/>
          <w:sz w:val="21"/>
        </w:rPr>
        <w:t>text.</w:t>
      </w:r>
    </w:p>
    <w:p w:rsidR="00B24C8B" w:rsidRDefault="00374A7B">
      <w:pPr>
        <w:pStyle w:val="Odstavecseseznamem"/>
        <w:numPr>
          <w:ilvl w:val="0"/>
          <w:numId w:val="2"/>
        </w:numPr>
        <w:tabs>
          <w:tab w:val="left" w:pos="2421"/>
        </w:tabs>
        <w:spacing w:before="22"/>
        <w:ind w:right="977" w:hanging="350"/>
        <w:jc w:val="both"/>
        <w:rPr>
          <w:sz w:val="21"/>
        </w:rPr>
      </w:pPr>
      <w:r>
        <w:rPr>
          <w:color w:val="595959"/>
          <w:w w:val="105"/>
          <w:sz w:val="21"/>
        </w:rPr>
        <w:t xml:space="preserve">Smluvní strany </w:t>
      </w:r>
      <w:r>
        <w:rPr>
          <w:color w:val="494949"/>
          <w:w w:val="105"/>
          <w:sz w:val="21"/>
        </w:rPr>
        <w:t xml:space="preserve">prohlašují, </w:t>
      </w:r>
      <w:r>
        <w:rPr>
          <w:color w:val="595959"/>
          <w:w w:val="105"/>
          <w:sz w:val="21"/>
        </w:rPr>
        <w:t xml:space="preserve">že skutečnosti </w:t>
      </w:r>
      <w:r>
        <w:rPr>
          <w:color w:val="494949"/>
          <w:w w:val="105"/>
          <w:sz w:val="21"/>
        </w:rPr>
        <w:t xml:space="preserve">uvedené </w:t>
      </w:r>
      <w:r>
        <w:rPr>
          <w:color w:val="595959"/>
          <w:w w:val="105"/>
          <w:sz w:val="21"/>
        </w:rPr>
        <w:t xml:space="preserve">v </w:t>
      </w:r>
      <w:r>
        <w:rPr>
          <w:color w:val="494949"/>
          <w:w w:val="105"/>
          <w:sz w:val="21"/>
        </w:rPr>
        <w:t xml:space="preserve">této </w:t>
      </w:r>
      <w:r>
        <w:rPr>
          <w:color w:val="595959"/>
          <w:w w:val="105"/>
          <w:sz w:val="21"/>
        </w:rPr>
        <w:t xml:space="preserve">objednávce </w:t>
      </w:r>
      <w:r>
        <w:rPr>
          <w:color w:val="494949"/>
          <w:w w:val="105"/>
          <w:sz w:val="21"/>
        </w:rPr>
        <w:t xml:space="preserve">nepovažují </w:t>
      </w:r>
      <w:r>
        <w:rPr>
          <w:color w:val="595959"/>
          <w:w w:val="105"/>
          <w:sz w:val="21"/>
        </w:rPr>
        <w:t xml:space="preserve">za obchodní </w:t>
      </w:r>
      <w:r>
        <w:rPr>
          <w:color w:val="494949"/>
          <w:w w:val="105"/>
          <w:sz w:val="21"/>
        </w:rPr>
        <w:t xml:space="preserve">tajemství ve </w:t>
      </w:r>
      <w:r>
        <w:rPr>
          <w:color w:val="595959"/>
          <w:w w:val="105"/>
          <w:sz w:val="21"/>
        </w:rPr>
        <w:t xml:space="preserve">smyslu </w:t>
      </w:r>
      <w:r>
        <w:rPr>
          <w:color w:val="595959"/>
          <w:w w:val="105"/>
        </w:rPr>
        <w:t xml:space="preserve">§ </w:t>
      </w:r>
      <w:r>
        <w:rPr>
          <w:color w:val="595959"/>
          <w:w w:val="105"/>
          <w:sz w:val="21"/>
        </w:rPr>
        <w:t xml:space="preserve">504 občanského zákoníku a </w:t>
      </w:r>
      <w:r>
        <w:rPr>
          <w:color w:val="494949"/>
          <w:w w:val="105"/>
          <w:sz w:val="21"/>
        </w:rPr>
        <w:t xml:space="preserve">udělují </w:t>
      </w:r>
      <w:r>
        <w:rPr>
          <w:color w:val="595959"/>
          <w:w w:val="105"/>
          <w:sz w:val="21"/>
        </w:rPr>
        <w:t xml:space="preserve">svolení </w:t>
      </w:r>
      <w:r>
        <w:rPr>
          <w:color w:val="494949"/>
          <w:w w:val="105"/>
          <w:sz w:val="21"/>
        </w:rPr>
        <w:t xml:space="preserve">kjejich </w:t>
      </w:r>
      <w:r>
        <w:rPr>
          <w:color w:val="595959"/>
          <w:w w:val="105"/>
          <w:sz w:val="21"/>
        </w:rPr>
        <w:t xml:space="preserve">užití  a zveřejnění </w:t>
      </w:r>
      <w:r>
        <w:rPr>
          <w:color w:val="494949"/>
          <w:w w:val="105"/>
          <w:sz w:val="21"/>
        </w:rPr>
        <w:t xml:space="preserve">bez </w:t>
      </w:r>
      <w:r>
        <w:rPr>
          <w:color w:val="595959"/>
          <w:w w:val="105"/>
          <w:sz w:val="21"/>
        </w:rPr>
        <w:t>stanovení</w:t>
      </w:r>
      <w:r>
        <w:rPr>
          <w:color w:val="595959"/>
          <w:spacing w:val="-42"/>
          <w:w w:val="105"/>
          <w:sz w:val="21"/>
        </w:rPr>
        <w:t xml:space="preserve"> </w:t>
      </w:r>
      <w:r>
        <w:rPr>
          <w:color w:val="494949"/>
          <w:w w:val="105"/>
          <w:sz w:val="21"/>
        </w:rPr>
        <w:t>jakýchkoliv dalších podmínek.</w:t>
      </w:r>
    </w:p>
    <w:p w:rsidR="00B24C8B" w:rsidRDefault="00374A7B">
      <w:pPr>
        <w:pStyle w:val="Odstavecseseznamem"/>
        <w:numPr>
          <w:ilvl w:val="0"/>
          <w:numId w:val="2"/>
        </w:numPr>
        <w:tabs>
          <w:tab w:val="left" w:pos="2421"/>
        </w:tabs>
        <w:spacing w:before="17" w:line="249" w:lineRule="auto"/>
        <w:ind w:left="2409" w:right="983" w:hanging="351"/>
        <w:jc w:val="both"/>
        <w:rPr>
          <w:sz w:val="21"/>
        </w:rPr>
      </w:pPr>
      <w:r>
        <w:rPr>
          <w:color w:val="595959"/>
          <w:w w:val="105"/>
          <w:sz w:val="21"/>
        </w:rPr>
        <w:t xml:space="preserve">Smluvní </w:t>
      </w:r>
      <w:r>
        <w:rPr>
          <w:color w:val="747474"/>
          <w:w w:val="105"/>
          <w:sz w:val="21"/>
        </w:rPr>
        <w:t>s</w:t>
      </w:r>
      <w:r>
        <w:rPr>
          <w:color w:val="595959"/>
          <w:w w:val="105"/>
          <w:sz w:val="21"/>
        </w:rPr>
        <w:t xml:space="preserve">trany této objednávky výslovně sjednávají, že uveřejnění </w:t>
      </w:r>
      <w:r>
        <w:rPr>
          <w:color w:val="494949"/>
          <w:w w:val="105"/>
          <w:sz w:val="21"/>
        </w:rPr>
        <w:t xml:space="preserve">této objednávky </w:t>
      </w:r>
      <w:r>
        <w:rPr>
          <w:color w:val="595959"/>
          <w:w w:val="105"/>
          <w:sz w:val="21"/>
        </w:rPr>
        <w:t xml:space="preserve">v </w:t>
      </w:r>
      <w:r>
        <w:rPr>
          <w:color w:val="494949"/>
          <w:w w:val="105"/>
          <w:sz w:val="21"/>
        </w:rPr>
        <w:t xml:space="preserve">registru </w:t>
      </w:r>
      <w:r>
        <w:rPr>
          <w:color w:val="595959"/>
          <w:w w:val="105"/>
          <w:sz w:val="21"/>
        </w:rPr>
        <w:t xml:space="preserve">smluv </w:t>
      </w:r>
      <w:r>
        <w:rPr>
          <w:color w:val="494949"/>
          <w:w w:val="105"/>
          <w:sz w:val="21"/>
        </w:rPr>
        <w:t xml:space="preserve">dle </w:t>
      </w:r>
      <w:r>
        <w:rPr>
          <w:color w:val="595959"/>
          <w:w w:val="105"/>
          <w:sz w:val="21"/>
        </w:rPr>
        <w:t>zákona č. 340</w:t>
      </w:r>
      <w:r>
        <w:rPr>
          <w:color w:val="747474"/>
          <w:w w:val="105"/>
          <w:sz w:val="21"/>
        </w:rPr>
        <w:t>/</w:t>
      </w:r>
      <w:r>
        <w:rPr>
          <w:color w:val="595959"/>
          <w:w w:val="105"/>
          <w:sz w:val="21"/>
        </w:rPr>
        <w:t xml:space="preserve">2015 Sb., o zvláštních </w:t>
      </w:r>
      <w:r>
        <w:rPr>
          <w:color w:val="494949"/>
          <w:w w:val="105"/>
          <w:sz w:val="21"/>
        </w:rPr>
        <w:t xml:space="preserve">podmínkách účinnosti některých </w:t>
      </w:r>
      <w:r>
        <w:rPr>
          <w:color w:val="595959"/>
          <w:spacing w:val="2"/>
          <w:w w:val="105"/>
          <w:sz w:val="21"/>
        </w:rPr>
        <w:t>smluv</w:t>
      </w:r>
      <w:r>
        <w:rPr>
          <w:color w:val="747474"/>
          <w:spacing w:val="2"/>
          <w:w w:val="105"/>
          <w:sz w:val="21"/>
        </w:rPr>
        <w:t xml:space="preserve">, </w:t>
      </w:r>
      <w:r>
        <w:rPr>
          <w:color w:val="494949"/>
          <w:w w:val="105"/>
          <w:sz w:val="21"/>
        </w:rPr>
        <w:t xml:space="preserve">uveřejňování těchto </w:t>
      </w:r>
      <w:r>
        <w:rPr>
          <w:color w:val="595959"/>
          <w:w w:val="105"/>
          <w:sz w:val="21"/>
        </w:rPr>
        <w:t xml:space="preserve">smluv a o </w:t>
      </w:r>
      <w:r>
        <w:rPr>
          <w:color w:val="494949"/>
          <w:w w:val="105"/>
          <w:sz w:val="21"/>
        </w:rPr>
        <w:t xml:space="preserve">registru </w:t>
      </w:r>
      <w:r>
        <w:rPr>
          <w:color w:val="595959"/>
          <w:w w:val="105"/>
          <w:sz w:val="21"/>
        </w:rPr>
        <w:t xml:space="preserve">smluv (zákon o </w:t>
      </w:r>
      <w:r>
        <w:rPr>
          <w:color w:val="494949"/>
          <w:w w:val="105"/>
          <w:sz w:val="21"/>
        </w:rPr>
        <w:t xml:space="preserve">registru </w:t>
      </w:r>
      <w:r>
        <w:rPr>
          <w:color w:val="595959"/>
          <w:w w:val="105"/>
          <w:sz w:val="21"/>
        </w:rPr>
        <w:t xml:space="preserve">smluv) zajistí  </w:t>
      </w:r>
      <w:r>
        <w:rPr>
          <w:color w:val="595959"/>
          <w:spacing w:val="55"/>
          <w:w w:val="105"/>
          <w:sz w:val="21"/>
        </w:rPr>
        <w:t xml:space="preserve"> </w:t>
      </w:r>
      <w:r>
        <w:rPr>
          <w:color w:val="494949"/>
          <w:w w:val="105"/>
          <w:sz w:val="21"/>
        </w:rPr>
        <w:t>hl.</w:t>
      </w:r>
    </w:p>
    <w:p w:rsidR="00B24C8B" w:rsidRDefault="00374A7B">
      <w:pPr>
        <w:pStyle w:val="Zkladntext"/>
        <w:spacing w:line="207" w:lineRule="exact"/>
        <w:ind w:left="2417"/>
      </w:pPr>
      <w:r>
        <w:rPr>
          <w:color w:val="494949"/>
        </w:rPr>
        <w:t>m</w:t>
      </w:r>
      <w:r>
        <w:rPr>
          <w:color w:val="1F1F1F"/>
        </w:rPr>
        <w:t xml:space="preserve">. </w:t>
      </w:r>
      <w:r>
        <w:rPr>
          <w:color w:val="494949"/>
        </w:rPr>
        <w:t>Praha.</w:t>
      </w:r>
    </w:p>
    <w:p w:rsidR="00B24C8B" w:rsidRDefault="00374A7B">
      <w:pPr>
        <w:pStyle w:val="Odstavecseseznamem"/>
        <w:numPr>
          <w:ilvl w:val="0"/>
          <w:numId w:val="2"/>
        </w:numPr>
        <w:tabs>
          <w:tab w:val="left" w:pos="2407"/>
        </w:tabs>
        <w:spacing w:before="70" w:line="216" w:lineRule="exact"/>
        <w:ind w:left="2399" w:right="1000" w:hanging="350"/>
        <w:jc w:val="both"/>
        <w:rPr>
          <w:sz w:val="21"/>
        </w:rPr>
      </w:pPr>
      <w:r>
        <w:rPr>
          <w:color w:val="595959"/>
          <w:w w:val="105"/>
          <w:sz w:val="21"/>
        </w:rPr>
        <w:t xml:space="preserve">Tato objednávka se vyhotovuje ve </w:t>
      </w:r>
      <w:r>
        <w:rPr>
          <w:color w:val="494949"/>
          <w:w w:val="105"/>
          <w:sz w:val="21"/>
        </w:rPr>
        <w:t xml:space="preserve">třech </w:t>
      </w:r>
      <w:r>
        <w:rPr>
          <w:color w:val="595959"/>
          <w:w w:val="105"/>
          <w:sz w:val="21"/>
        </w:rPr>
        <w:t>stejnopisech</w:t>
      </w:r>
      <w:r>
        <w:rPr>
          <w:color w:val="747474"/>
          <w:w w:val="105"/>
          <w:sz w:val="21"/>
        </w:rPr>
        <w:t xml:space="preserve">, </w:t>
      </w:r>
      <w:r>
        <w:rPr>
          <w:color w:val="595959"/>
          <w:w w:val="105"/>
          <w:sz w:val="21"/>
        </w:rPr>
        <w:t xml:space="preserve">z </w:t>
      </w:r>
      <w:r>
        <w:rPr>
          <w:color w:val="494949"/>
          <w:w w:val="105"/>
          <w:sz w:val="21"/>
        </w:rPr>
        <w:t xml:space="preserve">nichž dva </w:t>
      </w:r>
      <w:r>
        <w:rPr>
          <w:color w:val="595959"/>
          <w:w w:val="105"/>
          <w:sz w:val="21"/>
        </w:rPr>
        <w:t>obdrží Objednatel a jeden</w:t>
      </w:r>
      <w:r>
        <w:rPr>
          <w:color w:val="595959"/>
          <w:spacing w:val="-2"/>
          <w:w w:val="105"/>
          <w:sz w:val="21"/>
        </w:rPr>
        <w:t xml:space="preserve"> </w:t>
      </w:r>
      <w:r>
        <w:rPr>
          <w:color w:val="595959"/>
          <w:w w:val="105"/>
          <w:sz w:val="21"/>
        </w:rPr>
        <w:t>Dodavatel.</w:t>
      </w:r>
    </w:p>
    <w:p w:rsidR="00B24C8B" w:rsidRDefault="00374A7B">
      <w:pPr>
        <w:pStyle w:val="Odstavecseseznamem"/>
        <w:numPr>
          <w:ilvl w:val="0"/>
          <w:numId w:val="2"/>
        </w:numPr>
        <w:tabs>
          <w:tab w:val="left" w:pos="2407"/>
        </w:tabs>
        <w:spacing w:before="48" w:line="242" w:lineRule="auto"/>
        <w:ind w:left="2390" w:right="1011" w:hanging="348"/>
        <w:jc w:val="both"/>
        <w:rPr>
          <w:sz w:val="21"/>
        </w:rPr>
      </w:pPr>
      <w:r>
        <w:rPr>
          <w:color w:val="595959"/>
          <w:w w:val="105"/>
          <w:sz w:val="21"/>
        </w:rPr>
        <w:t xml:space="preserve">Tato objednávka může být </w:t>
      </w:r>
      <w:r>
        <w:rPr>
          <w:color w:val="494949"/>
          <w:w w:val="105"/>
          <w:sz w:val="21"/>
        </w:rPr>
        <w:t xml:space="preserve">měněna nebo </w:t>
      </w:r>
      <w:r>
        <w:rPr>
          <w:color w:val="595959"/>
          <w:w w:val="105"/>
          <w:sz w:val="21"/>
        </w:rPr>
        <w:t xml:space="preserve">zrušena </w:t>
      </w:r>
      <w:r>
        <w:rPr>
          <w:color w:val="494949"/>
          <w:w w:val="105"/>
          <w:sz w:val="21"/>
        </w:rPr>
        <w:t>pouze písemně</w:t>
      </w:r>
      <w:r>
        <w:rPr>
          <w:color w:val="747474"/>
          <w:w w:val="105"/>
          <w:sz w:val="21"/>
        </w:rPr>
        <w:t xml:space="preserve">, </w:t>
      </w:r>
      <w:r>
        <w:rPr>
          <w:color w:val="595959"/>
          <w:w w:val="105"/>
          <w:sz w:val="21"/>
        </w:rPr>
        <w:t xml:space="preserve">a to </w:t>
      </w:r>
      <w:r>
        <w:rPr>
          <w:color w:val="494949"/>
          <w:w w:val="105"/>
          <w:sz w:val="21"/>
        </w:rPr>
        <w:t xml:space="preserve">v případě </w:t>
      </w:r>
      <w:r>
        <w:rPr>
          <w:color w:val="595959"/>
          <w:w w:val="105"/>
          <w:sz w:val="21"/>
        </w:rPr>
        <w:t>změn objednávky</w:t>
      </w:r>
      <w:r>
        <w:rPr>
          <w:color w:val="595959"/>
          <w:spacing w:val="-13"/>
          <w:w w:val="105"/>
          <w:sz w:val="21"/>
        </w:rPr>
        <w:t xml:space="preserve"> </w:t>
      </w:r>
      <w:r>
        <w:rPr>
          <w:color w:val="595959"/>
          <w:w w:val="105"/>
          <w:sz w:val="21"/>
        </w:rPr>
        <w:t>číslovanými</w:t>
      </w:r>
      <w:r>
        <w:rPr>
          <w:color w:val="595959"/>
          <w:spacing w:val="-9"/>
          <w:w w:val="105"/>
          <w:sz w:val="21"/>
        </w:rPr>
        <w:t xml:space="preserve"> </w:t>
      </w:r>
      <w:r>
        <w:rPr>
          <w:color w:val="494949"/>
          <w:w w:val="105"/>
          <w:sz w:val="21"/>
        </w:rPr>
        <w:t>dodatky,</w:t>
      </w:r>
      <w:r>
        <w:rPr>
          <w:color w:val="494949"/>
          <w:spacing w:val="-1"/>
          <w:w w:val="105"/>
          <w:sz w:val="21"/>
        </w:rPr>
        <w:t xml:space="preserve"> </w:t>
      </w:r>
      <w:r>
        <w:rPr>
          <w:color w:val="494949"/>
          <w:w w:val="105"/>
          <w:sz w:val="21"/>
        </w:rPr>
        <w:t>které</w:t>
      </w:r>
      <w:r>
        <w:rPr>
          <w:color w:val="494949"/>
          <w:spacing w:val="-7"/>
          <w:w w:val="105"/>
          <w:sz w:val="21"/>
        </w:rPr>
        <w:t xml:space="preserve"> </w:t>
      </w:r>
      <w:r>
        <w:rPr>
          <w:color w:val="494949"/>
          <w:w w:val="105"/>
          <w:sz w:val="21"/>
        </w:rPr>
        <w:t>musí</w:t>
      </w:r>
      <w:r>
        <w:rPr>
          <w:color w:val="494949"/>
          <w:spacing w:val="-6"/>
          <w:w w:val="105"/>
          <w:sz w:val="21"/>
        </w:rPr>
        <w:t xml:space="preserve"> </w:t>
      </w:r>
      <w:r>
        <w:rPr>
          <w:color w:val="494949"/>
          <w:w w:val="105"/>
          <w:sz w:val="21"/>
        </w:rPr>
        <w:t>být</w:t>
      </w:r>
      <w:r>
        <w:rPr>
          <w:color w:val="494949"/>
          <w:spacing w:val="-15"/>
          <w:w w:val="105"/>
          <w:sz w:val="21"/>
        </w:rPr>
        <w:t xml:space="preserve"> </w:t>
      </w:r>
      <w:r>
        <w:rPr>
          <w:color w:val="494949"/>
          <w:w w:val="105"/>
          <w:sz w:val="21"/>
        </w:rPr>
        <w:t>podepsány</w:t>
      </w:r>
      <w:r>
        <w:rPr>
          <w:color w:val="494949"/>
          <w:spacing w:val="-6"/>
          <w:w w:val="105"/>
          <w:sz w:val="21"/>
        </w:rPr>
        <w:t xml:space="preserve"> </w:t>
      </w:r>
      <w:r>
        <w:rPr>
          <w:color w:val="595959"/>
          <w:w w:val="105"/>
          <w:sz w:val="21"/>
        </w:rPr>
        <w:t>oběma</w:t>
      </w:r>
      <w:r>
        <w:rPr>
          <w:color w:val="595959"/>
          <w:spacing w:val="-7"/>
          <w:w w:val="105"/>
          <w:sz w:val="21"/>
        </w:rPr>
        <w:t xml:space="preserve"> </w:t>
      </w:r>
      <w:r>
        <w:rPr>
          <w:color w:val="595959"/>
          <w:w w:val="105"/>
          <w:sz w:val="21"/>
        </w:rPr>
        <w:t>smluvními</w:t>
      </w:r>
      <w:r>
        <w:rPr>
          <w:color w:val="595959"/>
          <w:spacing w:val="1"/>
          <w:w w:val="105"/>
          <w:sz w:val="21"/>
        </w:rPr>
        <w:t xml:space="preserve"> </w:t>
      </w:r>
      <w:r>
        <w:rPr>
          <w:color w:val="595959"/>
          <w:w w:val="105"/>
          <w:sz w:val="21"/>
        </w:rPr>
        <w:t>stranami.</w:t>
      </w:r>
    </w:p>
    <w:p w:rsidR="00B24C8B" w:rsidRDefault="00374A7B">
      <w:pPr>
        <w:pStyle w:val="Odstavecseseznamem"/>
        <w:numPr>
          <w:ilvl w:val="0"/>
          <w:numId w:val="2"/>
        </w:numPr>
        <w:tabs>
          <w:tab w:val="left" w:pos="2395"/>
        </w:tabs>
        <w:spacing w:before="18" w:line="235" w:lineRule="auto"/>
        <w:ind w:left="2396" w:right="1006" w:hanging="367"/>
        <w:jc w:val="both"/>
        <w:rPr>
          <w:sz w:val="21"/>
        </w:rPr>
      </w:pPr>
      <w:r>
        <w:rPr>
          <w:color w:val="494949"/>
          <w:sz w:val="21"/>
        </w:rPr>
        <w:t xml:space="preserve">Dodavatel je povinen doručit </w:t>
      </w:r>
      <w:r>
        <w:rPr>
          <w:color w:val="595959"/>
          <w:sz w:val="21"/>
        </w:rPr>
        <w:t xml:space="preserve">akceptaci </w:t>
      </w:r>
      <w:r>
        <w:rPr>
          <w:color w:val="494949"/>
          <w:sz w:val="21"/>
        </w:rPr>
        <w:t xml:space="preserve">této </w:t>
      </w:r>
      <w:r>
        <w:rPr>
          <w:color w:val="595959"/>
          <w:sz w:val="21"/>
        </w:rPr>
        <w:t>objednávky Objednateli obratem</w:t>
      </w:r>
      <w:r>
        <w:rPr>
          <w:color w:val="747474"/>
          <w:sz w:val="21"/>
        </w:rPr>
        <w:t xml:space="preserve">, </w:t>
      </w:r>
      <w:r>
        <w:rPr>
          <w:color w:val="595959"/>
          <w:sz w:val="21"/>
        </w:rPr>
        <w:t xml:space="preserve">avšak </w:t>
      </w:r>
      <w:r>
        <w:rPr>
          <w:color w:val="494949"/>
          <w:sz w:val="21"/>
        </w:rPr>
        <w:t xml:space="preserve">nejpozději do IO kalendářních dnů </w:t>
      </w:r>
      <w:r>
        <w:rPr>
          <w:color w:val="595959"/>
          <w:sz w:val="21"/>
        </w:rPr>
        <w:t xml:space="preserve">ode </w:t>
      </w:r>
      <w:r>
        <w:rPr>
          <w:color w:val="494949"/>
          <w:sz w:val="21"/>
        </w:rPr>
        <w:t xml:space="preserve">dne </w:t>
      </w:r>
      <w:r>
        <w:rPr>
          <w:color w:val="595959"/>
          <w:sz w:val="21"/>
        </w:rPr>
        <w:t xml:space="preserve">vystavení </w:t>
      </w:r>
      <w:r>
        <w:rPr>
          <w:color w:val="595959"/>
          <w:spacing w:val="2"/>
          <w:sz w:val="21"/>
        </w:rPr>
        <w:t>objednávky</w:t>
      </w:r>
      <w:r>
        <w:rPr>
          <w:color w:val="747474"/>
          <w:spacing w:val="2"/>
          <w:sz w:val="21"/>
        </w:rPr>
        <w:t xml:space="preserve">, </w:t>
      </w:r>
      <w:r>
        <w:rPr>
          <w:color w:val="494949"/>
          <w:sz w:val="21"/>
        </w:rPr>
        <w:t xml:space="preserve">jinak </w:t>
      </w:r>
      <w:r>
        <w:rPr>
          <w:color w:val="595959"/>
          <w:sz w:val="21"/>
        </w:rPr>
        <w:t xml:space="preserve">tato </w:t>
      </w:r>
      <w:r>
        <w:rPr>
          <w:color w:val="494949"/>
          <w:sz w:val="21"/>
        </w:rPr>
        <w:t xml:space="preserve">nabídka </w:t>
      </w:r>
      <w:r>
        <w:rPr>
          <w:color w:val="595959"/>
          <w:sz w:val="21"/>
        </w:rPr>
        <w:t xml:space="preserve">na </w:t>
      </w:r>
      <w:r>
        <w:rPr>
          <w:color w:val="494949"/>
          <w:sz w:val="21"/>
        </w:rPr>
        <w:t xml:space="preserve">uzavření  </w:t>
      </w:r>
      <w:r>
        <w:rPr>
          <w:color w:val="595959"/>
          <w:sz w:val="21"/>
        </w:rPr>
        <w:t>objednávky</w:t>
      </w:r>
      <w:r>
        <w:rPr>
          <w:color w:val="595959"/>
          <w:spacing w:val="49"/>
          <w:sz w:val="21"/>
        </w:rPr>
        <w:t xml:space="preserve"> </w:t>
      </w:r>
      <w:r>
        <w:rPr>
          <w:color w:val="595959"/>
          <w:sz w:val="21"/>
        </w:rPr>
        <w:t>zaniká.</w:t>
      </w:r>
    </w:p>
    <w:p w:rsidR="00B24C8B" w:rsidRDefault="00374A7B">
      <w:pPr>
        <w:pStyle w:val="Nadpis2"/>
        <w:spacing w:before="118"/>
        <w:ind w:left="1955"/>
      </w:pPr>
      <w:r>
        <w:rPr>
          <w:color w:val="595959"/>
          <w:w w:val="105"/>
        </w:rPr>
        <w:t>Smluvní sankce:</w:t>
      </w:r>
    </w:p>
    <w:p w:rsidR="00B24C8B" w:rsidRDefault="00B24C8B">
      <w:pPr>
        <w:pStyle w:val="Zkladntext"/>
        <w:rPr>
          <w:b/>
          <w:sz w:val="22"/>
        </w:rPr>
      </w:pPr>
    </w:p>
    <w:p w:rsidR="00B24C8B" w:rsidRDefault="00374A7B">
      <w:pPr>
        <w:pStyle w:val="Odstavecseseznamem"/>
        <w:numPr>
          <w:ilvl w:val="0"/>
          <w:numId w:val="1"/>
        </w:numPr>
        <w:tabs>
          <w:tab w:val="left" w:pos="2395"/>
        </w:tabs>
        <w:spacing w:before="174" w:line="249" w:lineRule="auto"/>
        <w:ind w:right="1025" w:hanging="345"/>
        <w:jc w:val="both"/>
        <w:rPr>
          <w:color w:val="494949"/>
          <w:sz w:val="21"/>
        </w:rPr>
      </w:pPr>
      <w:r>
        <w:rPr>
          <w:color w:val="494949"/>
          <w:w w:val="105"/>
          <w:sz w:val="21"/>
        </w:rPr>
        <w:t xml:space="preserve">Při prodlení Dodavatele </w:t>
      </w:r>
      <w:r>
        <w:rPr>
          <w:color w:val="595959"/>
          <w:w w:val="105"/>
          <w:sz w:val="21"/>
        </w:rPr>
        <w:t xml:space="preserve">s předáním předmětu </w:t>
      </w:r>
      <w:r>
        <w:rPr>
          <w:color w:val="494949"/>
          <w:w w:val="105"/>
          <w:sz w:val="21"/>
        </w:rPr>
        <w:t xml:space="preserve">plnění dle této </w:t>
      </w:r>
      <w:r>
        <w:rPr>
          <w:color w:val="595959"/>
          <w:w w:val="105"/>
          <w:sz w:val="21"/>
        </w:rPr>
        <w:t xml:space="preserve">objednávky zaplatí </w:t>
      </w:r>
      <w:r>
        <w:rPr>
          <w:color w:val="494949"/>
          <w:w w:val="105"/>
          <w:sz w:val="21"/>
        </w:rPr>
        <w:t xml:space="preserve">Dodavatel </w:t>
      </w:r>
      <w:r>
        <w:rPr>
          <w:color w:val="595959"/>
          <w:w w:val="105"/>
          <w:sz w:val="21"/>
        </w:rPr>
        <w:t>Objednateli smluvní pokutu ve vý</w:t>
      </w:r>
      <w:r>
        <w:rPr>
          <w:color w:val="747474"/>
          <w:w w:val="105"/>
          <w:sz w:val="21"/>
        </w:rPr>
        <w:t>š</w:t>
      </w:r>
      <w:r>
        <w:rPr>
          <w:color w:val="494949"/>
          <w:w w:val="105"/>
          <w:sz w:val="21"/>
        </w:rPr>
        <w:t xml:space="preserve">i </w:t>
      </w:r>
      <w:r>
        <w:rPr>
          <w:color w:val="595959"/>
          <w:w w:val="105"/>
          <w:sz w:val="21"/>
        </w:rPr>
        <w:t>0</w:t>
      </w:r>
      <w:r>
        <w:rPr>
          <w:color w:val="828282"/>
          <w:w w:val="105"/>
          <w:sz w:val="21"/>
        </w:rPr>
        <w:t>,</w:t>
      </w:r>
      <w:r>
        <w:rPr>
          <w:color w:val="595959"/>
          <w:w w:val="105"/>
          <w:sz w:val="21"/>
        </w:rPr>
        <w:t xml:space="preserve">05 </w:t>
      </w:r>
      <w:r>
        <w:rPr>
          <w:color w:val="747474"/>
          <w:w w:val="105"/>
          <w:sz w:val="21"/>
        </w:rPr>
        <w:t xml:space="preserve">% </w:t>
      </w:r>
      <w:r>
        <w:rPr>
          <w:color w:val="595959"/>
          <w:w w:val="105"/>
          <w:sz w:val="21"/>
        </w:rPr>
        <w:t xml:space="preserve">z </w:t>
      </w:r>
      <w:r>
        <w:rPr>
          <w:color w:val="494949"/>
          <w:w w:val="105"/>
          <w:sz w:val="21"/>
        </w:rPr>
        <w:t xml:space="preserve">maximální </w:t>
      </w:r>
      <w:r>
        <w:rPr>
          <w:color w:val="595959"/>
          <w:w w:val="105"/>
          <w:sz w:val="21"/>
        </w:rPr>
        <w:t>ceny předmětu</w:t>
      </w:r>
      <w:r>
        <w:rPr>
          <w:color w:val="595959"/>
          <w:spacing w:val="-31"/>
          <w:w w:val="105"/>
          <w:sz w:val="21"/>
        </w:rPr>
        <w:t xml:space="preserve"> </w:t>
      </w:r>
      <w:r>
        <w:rPr>
          <w:color w:val="595959"/>
          <w:w w:val="105"/>
          <w:sz w:val="21"/>
        </w:rPr>
        <w:t>plnění</w:t>
      </w:r>
    </w:p>
    <w:p w:rsidR="00B24C8B" w:rsidRDefault="00B24C8B">
      <w:pPr>
        <w:spacing w:line="249" w:lineRule="auto"/>
        <w:jc w:val="both"/>
        <w:rPr>
          <w:sz w:val="21"/>
        </w:rPr>
        <w:sectPr w:rsidR="00B24C8B">
          <w:footerReference w:type="default" r:id="rId7"/>
          <w:pgSz w:w="11900" w:h="16820"/>
          <w:pgMar w:top="1080" w:right="320" w:bottom="760" w:left="280" w:header="0" w:footer="563" w:gutter="0"/>
          <w:pgNumType w:start="2"/>
          <w:cols w:space="708"/>
        </w:sectPr>
      </w:pPr>
    </w:p>
    <w:p w:rsidR="00B24C8B" w:rsidRDefault="00374A7B">
      <w:pPr>
        <w:pStyle w:val="Zkladntext"/>
        <w:spacing w:before="72" w:line="238" w:lineRule="exact"/>
        <w:ind w:left="2465" w:right="913" w:firstLine="12"/>
      </w:pPr>
      <w:r>
        <w:rPr>
          <w:color w:val="545454"/>
          <w:w w:val="105"/>
        </w:rPr>
        <w:lastRenderedPageBreak/>
        <w:t>včetně DPH stanovené v této objednávce</w:t>
      </w:r>
      <w:r>
        <w:rPr>
          <w:color w:val="747474"/>
          <w:w w:val="105"/>
        </w:rPr>
        <w:t xml:space="preserve">, </w:t>
      </w:r>
      <w:r>
        <w:rPr>
          <w:color w:val="545454"/>
          <w:w w:val="105"/>
        </w:rPr>
        <w:t xml:space="preserve">a to za každý započatý kalendářní den prodlení až do řádného splnění této povinno </w:t>
      </w:r>
      <w:r>
        <w:rPr>
          <w:color w:val="747474"/>
          <w:w w:val="105"/>
        </w:rPr>
        <w:t>s</w:t>
      </w:r>
      <w:r>
        <w:rPr>
          <w:color w:val="545454"/>
          <w:w w:val="105"/>
        </w:rPr>
        <w:t>ti.</w:t>
      </w:r>
    </w:p>
    <w:p w:rsidR="00B24C8B" w:rsidRDefault="00374A7B">
      <w:pPr>
        <w:pStyle w:val="Odstavecseseznamem"/>
        <w:numPr>
          <w:ilvl w:val="0"/>
          <w:numId w:val="1"/>
        </w:numPr>
        <w:tabs>
          <w:tab w:val="left" w:pos="2470"/>
        </w:tabs>
        <w:spacing w:before="28" w:line="238" w:lineRule="exact"/>
        <w:ind w:left="2466" w:right="1072" w:hanging="350"/>
        <w:jc w:val="left"/>
        <w:rPr>
          <w:color w:val="545454"/>
          <w:sz w:val="21"/>
        </w:rPr>
      </w:pPr>
      <w:r>
        <w:rPr>
          <w:color w:val="545454"/>
          <w:w w:val="105"/>
          <w:sz w:val="21"/>
        </w:rPr>
        <w:t>Dodavatel je povinen smluvní pokutu uhradit na výzvu Objednatele do 5 dnů od jejího doručení.</w:t>
      </w:r>
    </w:p>
    <w:p w:rsidR="00B24C8B" w:rsidRDefault="00B24C8B">
      <w:pPr>
        <w:pStyle w:val="Zkladntext"/>
        <w:rPr>
          <w:sz w:val="20"/>
        </w:rPr>
      </w:pPr>
    </w:p>
    <w:p w:rsidR="00B24C8B" w:rsidRDefault="00B24C8B">
      <w:pPr>
        <w:pStyle w:val="Zkladntext"/>
        <w:rPr>
          <w:sz w:val="20"/>
        </w:rPr>
      </w:pPr>
    </w:p>
    <w:p w:rsidR="00B24C8B" w:rsidRDefault="00B24C8B">
      <w:pPr>
        <w:pStyle w:val="Zkladntext"/>
        <w:rPr>
          <w:sz w:val="20"/>
        </w:rPr>
      </w:pPr>
    </w:p>
    <w:p w:rsidR="00B24C8B" w:rsidRDefault="00B24C8B">
      <w:pPr>
        <w:pStyle w:val="Zkladntext"/>
        <w:rPr>
          <w:sz w:val="20"/>
        </w:rPr>
      </w:pPr>
    </w:p>
    <w:p w:rsidR="00B24C8B" w:rsidRDefault="00B24C8B">
      <w:pPr>
        <w:pStyle w:val="Zkladntext"/>
        <w:spacing w:before="2"/>
        <w:rPr>
          <w:sz w:val="20"/>
        </w:rPr>
      </w:pPr>
    </w:p>
    <w:p w:rsidR="00B24C8B" w:rsidRDefault="00B24C8B">
      <w:pPr>
        <w:rPr>
          <w:sz w:val="20"/>
        </w:rPr>
        <w:sectPr w:rsidR="00B24C8B">
          <w:pgSz w:w="11900" w:h="16820"/>
          <w:pgMar w:top="1040" w:right="140" w:bottom="760" w:left="320" w:header="0" w:footer="563" w:gutter="0"/>
          <w:cols w:space="708"/>
        </w:sectPr>
      </w:pPr>
    </w:p>
    <w:p w:rsidR="00B24C8B" w:rsidRDefault="00B24C8B">
      <w:pPr>
        <w:pStyle w:val="Zkladntext"/>
        <w:spacing w:before="5"/>
        <w:rPr>
          <w:sz w:val="34"/>
        </w:rPr>
      </w:pPr>
    </w:p>
    <w:p w:rsidR="00B24C8B" w:rsidRDefault="00374A7B" w:rsidP="00374A7B">
      <w:pPr>
        <w:tabs>
          <w:tab w:val="left" w:pos="3304"/>
          <w:tab w:val="left" w:pos="3895"/>
        </w:tabs>
        <w:spacing w:line="240" w:lineRule="exact"/>
        <w:ind w:left="1888"/>
      </w:pPr>
      <w:r>
        <w:rPr>
          <w:color w:val="545454"/>
          <w:sz w:val="21"/>
        </w:rPr>
        <w:t>V</w:t>
      </w:r>
      <w:r>
        <w:rPr>
          <w:color w:val="545454"/>
          <w:spacing w:val="14"/>
          <w:sz w:val="21"/>
        </w:rPr>
        <w:t xml:space="preserve"> </w:t>
      </w:r>
      <w:r>
        <w:rPr>
          <w:color w:val="444444"/>
          <w:sz w:val="21"/>
        </w:rPr>
        <w:t>Praze</w:t>
      </w:r>
      <w:r>
        <w:rPr>
          <w:color w:val="444444"/>
          <w:spacing w:val="4"/>
          <w:sz w:val="21"/>
        </w:rPr>
        <w:t xml:space="preserve"> </w:t>
      </w:r>
      <w:r>
        <w:rPr>
          <w:color w:val="444444"/>
          <w:sz w:val="21"/>
        </w:rPr>
        <w:t>dne:</w:t>
      </w:r>
      <w:r>
        <w:rPr>
          <w:color w:val="444444"/>
          <w:sz w:val="21"/>
        </w:rPr>
        <w:tab/>
      </w:r>
      <w:r>
        <w:rPr>
          <w:color w:val="444444"/>
          <w:spacing w:val="-17"/>
          <w:w w:val="105"/>
        </w:rPr>
        <w:t xml:space="preserve"> </w:t>
      </w:r>
      <w:r>
        <w:rPr>
          <w:color w:val="444444"/>
          <w:w w:val="105"/>
        </w:rPr>
        <w:t>Objednatele:</w:t>
      </w:r>
    </w:p>
    <w:p w:rsidR="00B24C8B" w:rsidRDefault="00374A7B">
      <w:pPr>
        <w:tabs>
          <w:tab w:val="left" w:pos="2944"/>
          <w:tab w:val="left" w:pos="4433"/>
          <w:tab w:val="left" w:pos="4993"/>
          <w:tab w:val="left" w:pos="5712"/>
          <w:tab w:val="left" w:pos="6493"/>
        </w:tabs>
        <w:spacing w:line="266" w:lineRule="exact"/>
        <w:ind w:left="1879"/>
        <w:rPr>
          <w:sz w:val="24"/>
        </w:rPr>
      </w:pPr>
      <w:r>
        <w:br w:type="column"/>
      </w:r>
    </w:p>
    <w:p w:rsidR="00B24C8B" w:rsidRDefault="00B24C8B">
      <w:pPr>
        <w:spacing w:line="266" w:lineRule="exact"/>
        <w:rPr>
          <w:sz w:val="24"/>
        </w:rPr>
        <w:sectPr w:rsidR="00B24C8B">
          <w:type w:val="continuous"/>
          <w:pgSz w:w="11900" w:h="16820"/>
          <w:pgMar w:top="160" w:right="140" w:bottom="280" w:left="320" w:header="708" w:footer="708" w:gutter="0"/>
          <w:cols w:num="2" w:space="708" w:equalWidth="0">
            <w:col w:w="3402" w:space="1444"/>
            <w:col w:w="6594"/>
          </w:cols>
        </w:sectPr>
      </w:pPr>
    </w:p>
    <w:p w:rsidR="00B24C8B" w:rsidRDefault="00B24C8B">
      <w:pPr>
        <w:pStyle w:val="Zkladntext"/>
        <w:rPr>
          <w:sz w:val="20"/>
        </w:rPr>
      </w:pPr>
    </w:p>
    <w:p w:rsidR="00B24C8B" w:rsidRDefault="00B24C8B">
      <w:pPr>
        <w:pStyle w:val="Zkladntext"/>
        <w:rPr>
          <w:sz w:val="20"/>
        </w:rPr>
      </w:pPr>
    </w:p>
    <w:p w:rsidR="00B24C8B" w:rsidRDefault="00B24C8B">
      <w:pPr>
        <w:pStyle w:val="Zkladntext"/>
        <w:spacing w:before="9"/>
        <w:rPr>
          <w:sz w:val="22"/>
        </w:rPr>
      </w:pPr>
    </w:p>
    <w:p w:rsidR="00B24C8B" w:rsidRDefault="00374A7B">
      <w:pPr>
        <w:pStyle w:val="Zkladntext"/>
        <w:spacing w:line="314" w:lineRule="auto"/>
        <w:ind w:left="1866" w:right="4622" w:firstLine="12"/>
      </w:pPr>
      <w:r>
        <w:rPr>
          <w:color w:val="545454"/>
          <w:w w:val="105"/>
        </w:rPr>
        <w:t xml:space="preserve">Dodavatel akceptuje </w:t>
      </w:r>
      <w:r>
        <w:rPr>
          <w:color w:val="444444"/>
          <w:w w:val="105"/>
        </w:rPr>
        <w:t xml:space="preserve">tuto </w:t>
      </w:r>
      <w:r>
        <w:rPr>
          <w:color w:val="545454"/>
          <w:w w:val="105"/>
        </w:rPr>
        <w:t xml:space="preserve">objednávku v </w:t>
      </w:r>
      <w:r>
        <w:rPr>
          <w:color w:val="444444"/>
          <w:w w:val="105"/>
        </w:rPr>
        <w:t xml:space="preserve">plném </w:t>
      </w:r>
      <w:r>
        <w:rPr>
          <w:color w:val="545454"/>
          <w:w w:val="105"/>
        </w:rPr>
        <w:t xml:space="preserve">rozsahu V Praze </w:t>
      </w:r>
      <w:r>
        <w:rPr>
          <w:color w:val="444444"/>
          <w:w w:val="105"/>
        </w:rPr>
        <w:t>dne:</w:t>
      </w:r>
    </w:p>
    <w:p w:rsidR="00B24C8B" w:rsidRDefault="00B24C8B">
      <w:pPr>
        <w:pStyle w:val="Zkladntext"/>
        <w:spacing w:before="4"/>
        <w:rPr>
          <w:sz w:val="22"/>
        </w:rPr>
      </w:pPr>
    </w:p>
    <w:p w:rsidR="00374A7B" w:rsidRDefault="00374A7B" w:rsidP="00374A7B">
      <w:pPr>
        <w:pStyle w:val="Nadpis2"/>
        <w:tabs>
          <w:tab w:val="left" w:pos="3358"/>
          <w:tab w:val="left" w:pos="4079"/>
          <w:tab w:val="left" w:pos="8415"/>
        </w:tabs>
        <w:spacing w:line="297" w:lineRule="auto"/>
        <w:ind w:left="8800" w:right="779" w:hanging="7087"/>
        <w:rPr>
          <w:b w:val="0"/>
          <w:color w:val="3B90D4"/>
          <w:spacing w:val="6"/>
          <w:w w:val="72"/>
          <w:sz w:val="15"/>
        </w:rPr>
      </w:pPr>
      <w:r>
        <w:rPr>
          <w:color w:val="545454"/>
        </w:rPr>
        <w:t>Za</w:t>
      </w:r>
      <w:r>
        <w:rPr>
          <w:color w:val="545454"/>
          <w:spacing w:val="12"/>
        </w:rPr>
        <w:t xml:space="preserve"> </w:t>
      </w:r>
      <w:r>
        <w:rPr>
          <w:color w:val="444444"/>
        </w:rPr>
        <w:t>Dodavatele:</w:t>
      </w:r>
      <w:r>
        <w:rPr>
          <w:color w:val="444444"/>
        </w:rPr>
        <w:tab/>
      </w:r>
      <w:r>
        <w:rPr>
          <w:rFonts w:ascii="Arial" w:hAnsi="Arial"/>
          <w:b w:val="0"/>
          <w:i/>
          <w:color w:val="A5A0CD"/>
          <w:sz w:val="29"/>
        </w:rPr>
        <w:tab/>
      </w:r>
    </w:p>
    <w:p w:rsidR="00B24C8B" w:rsidRDefault="00B24C8B">
      <w:pPr>
        <w:spacing w:before="28" w:line="166" w:lineRule="exact"/>
        <w:ind w:left="8288" w:right="258" w:hanging="16"/>
        <w:rPr>
          <w:b/>
          <w:sz w:val="15"/>
        </w:rPr>
      </w:pPr>
    </w:p>
    <w:p w:rsidR="00B24C8B" w:rsidRDefault="00374A7B">
      <w:pPr>
        <w:tabs>
          <w:tab w:val="right" w:pos="11120"/>
        </w:tabs>
        <w:spacing w:line="286" w:lineRule="exact"/>
        <w:ind w:left="1992"/>
        <w:rPr>
          <w:i/>
          <w:sz w:val="19"/>
        </w:rPr>
      </w:pPr>
      <w:r>
        <w:rPr>
          <w:b/>
          <w:color w:val="444444"/>
          <w:sz w:val="21"/>
        </w:rPr>
        <w:t xml:space="preserve">Poznámka: </w:t>
      </w:r>
      <w:r>
        <w:rPr>
          <w:color w:val="545454"/>
          <w:sz w:val="21"/>
        </w:rPr>
        <w:t xml:space="preserve">kopie akceptované objednávky  musí být přílohou faktury.   </w:t>
      </w:r>
    </w:p>
    <w:sectPr w:rsidR="00B24C8B">
      <w:type w:val="continuous"/>
      <w:pgSz w:w="11900" w:h="16820"/>
      <w:pgMar w:top="160" w:right="140" w:bottom="280" w:left="3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DDF" w:rsidRDefault="00374A7B">
      <w:r>
        <w:separator/>
      </w:r>
    </w:p>
  </w:endnote>
  <w:endnote w:type="continuationSeparator" w:id="0">
    <w:p w:rsidR="00387DDF" w:rsidRDefault="0037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C8B" w:rsidRDefault="0082553D">
    <w:pPr>
      <w:pStyle w:val="Zkladntext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8pt;margin-top:801.5pt;width:16.2pt;height:11.8pt;z-index:-251658752;mso-position-horizontal-relative:page;mso-position-vertical-relative:page" filled="f" stroked="f">
          <v:textbox inset="0,0,0,0">
            <w:txbxContent>
              <w:p w:rsidR="00B24C8B" w:rsidRDefault="00374A7B">
                <w:pPr>
                  <w:spacing w:before="20"/>
                  <w:ind w:left="65"/>
                  <w:rPr>
                    <w:sz w:val="17"/>
                  </w:rPr>
                </w:pPr>
                <w:r>
                  <w:fldChar w:fldCharType="begin"/>
                </w:r>
                <w:r>
                  <w:rPr>
                    <w:color w:val="878787"/>
                    <w:sz w:val="17"/>
                  </w:rPr>
                  <w:instrText xml:space="preserve"> PAGE </w:instrText>
                </w:r>
                <w:r>
                  <w:fldChar w:fldCharType="separate"/>
                </w:r>
                <w:r w:rsidR="0082553D">
                  <w:rPr>
                    <w:noProof/>
                    <w:color w:val="878787"/>
                    <w:sz w:val="17"/>
                  </w:rPr>
                  <w:t>3</w:t>
                </w:r>
                <w:r>
                  <w:fldChar w:fldCharType="end"/>
                </w:r>
                <w:r>
                  <w:rPr>
                    <w:color w:val="878787"/>
                    <w:spacing w:val="-31"/>
                    <w:sz w:val="17"/>
                  </w:rPr>
                  <w:t xml:space="preserve"> </w:t>
                </w:r>
                <w:r>
                  <w:rPr>
                    <w:color w:val="A1A1A1"/>
                    <w:spacing w:val="3"/>
                    <w:sz w:val="17"/>
                  </w:rPr>
                  <w:t>/</w:t>
                </w:r>
                <w:r>
                  <w:rPr>
                    <w:color w:val="747474"/>
                    <w:spacing w:val="3"/>
                    <w:sz w:val="17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DDF" w:rsidRDefault="00374A7B">
      <w:r>
        <w:separator/>
      </w:r>
    </w:p>
  </w:footnote>
  <w:footnote w:type="continuationSeparator" w:id="0">
    <w:p w:rsidR="00387DDF" w:rsidRDefault="0037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6535E"/>
    <w:multiLevelType w:val="multilevel"/>
    <w:tmpl w:val="3DD68D40"/>
    <w:lvl w:ilvl="0">
      <w:start w:val="3"/>
      <w:numFmt w:val="decimal"/>
      <w:lvlText w:val="%1"/>
      <w:lvlJc w:val="left"/>
      <w:pPr>
        <w:ind w:left="630" w:hanging="43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0" w:hanging="433"/>
        <w:jc w:val="left"/>
      </w:pPr>
      <w:rPr>
        <w:rFonts w:hint="default"/>
        <w:spacing w:val="0"/>
        <w:w w:val="103"/>
      </w:rPr>
    </w:lvl>
    <w:lvl w:ilvl="2">
      <w:numFmt w:val="bullet"/>
      <w:lvlText w:val="•"/>
      <w:lvlJc w:val="left"/>
      <w:pPr>
        <w:ind w:left="2013" w:hanging="433"/>
      </w:pPr>
      <w:rPr>
        <w:rFonts w:hint="default"/>
      </w:rPr>
    </w:lvl>
    <w:lvl w:ilvl="3">
      <w:numFmt w:val="bullet"/>
      <w:lvlText w:val="•"/>
      <w:lvlJc w:val="left"/>
      <w:pPr>
        <w:ind w:left="2700" w:hanging="433"/>
      </w:pPr>
      <w:rPr>
        <w:rFonts w:hint="default"/>
      </w:rPr>
    </w:lvl>
    <w:lvl w:ilvl="4">
      <w:numFmt w:val="bullet"/>
      <w:lvlText w:val="•"/>
      <w:lvlJc w:val="left"/>
      <w:pPr>
        <w:ind w:left="3387" w:hanging="433"/>
      </w:pPr>
      <w:rPr>
        <w:rFonts w:hint="default"/>
      </w:rPr>
    </w:lvl>
    <w:lvl w:ilvl="5">
      <w:numFmt w:val="bullet"/>
      <w:lvlText w:val="•"/>
      <w:lvlJc w:val="left"/>
      <w:pPr>
        <w:ind w:left="4074" w:hanging="433"/>
      </w:pPr>
      <w:rPr>
        <w:rFonts w:hint="default"/>
      </w:rPr>
    </w:lvl>
    <w:lvl w:ilvl="6">
      <w:numFmt w:val="bullet"/>
      <w:lvlText w:val="•"/>
      <w:lvlJc w:val="left"/>
      <w:pPr>
        <w:ind w:left="4761" w:hanging="433"/>
      </w:pPr>
      <w:rPr>
        <w:rFonts w:hint="default"/>
      </w:rPr>
    </w:lvl>
    <w:lvl w:ilvl="7">
      <w:numFmt w:val="bullet"/>
      <w:lvlText w:val="•"/>
      <w:lvlJc w:val="left"/>
      <w:pPr>
        <w:ind w:left="5448" w:hanging="433"/>
      </w:pPr>
      <w:rPr>
        <w:rFonts w:hint="default"/>
      </w:rPr>
    </w:lvl>
    <w:lvl w:ilvl="8">
      <w:numFmt w:val="bullet"/>
      <w:lvlText w:val="•"/>
      <w:lvlJc w:val="left"/>
      <w:pPr>
        <w:ind w:left="6134" w:hanging="433"/>
      </w:pPr>
      <w:rPr>
        <w:rFonts w:hint="default"/>
      </w:rPr>
    </w:lvl>
  </w:abstractNum>
  <w:abstractNum w:abstractNumId="1" w15:restartNumberingAfterBreak="0">
    <w:nsid w:val="1EC4785F"/>
    <w:multiLevelType w:val="hybridMultilevel"/>
    <w:tmpl w:val="48044AA6"/>
    <w:lvl w:ilvl="0" w:tplc="344EE3B0">
      <w:start w:val="1"/>
      <w:numFmt w:val="decimal"/>
      <w:lvlText w:val="%1."/>
      <w:lvlJc w:val="left"/>
      <w:pPr>
        <w:ind w:left="2380" w:hanging="360"/>
        <w:jc w:val="right"/>
      </w:pPr>
      <w:rPr>
        <w:rFonts w:hint="default"/>
        <w:w w:val="108"/>
      </w:rPr>
    </w:lvl>
    <w:lvl w:ilvl="1" w:tplc="6A26980A">
      <w:numFmt w:val="bullet"/>
      <w:lvlText w:val="•"/>
      <w:lvlJc w:val="left"/>
      <w:pPr>
        <w:ind w:left="3272" w:hanging="360"/>
      </w:pPr>
      <w:rPr>
        <w:rFonts w:hint="default"/>
      </w:rPr>
    </w:lvl>
    <w:lvl w:ilvl="2" w:tplc="5094918C">
      <w:numFmt w:val="bullet"/>
      <w:lvlText w:val="•"/>
      <w:lvlJc w:val="left"/>
      <w:pPr>
        <w:ind w:left="4164" w:hanging="360"/>
      </w:pPr>
      <w:rPr>
        <w:rFonts w:hint="default"/>
      </w:rPr>
    </w:lvl>
    <w:lvl w:ilvl="3" w:tplc="3FF4FE4A">
      <w:numFmt w:val="bullet"/>
      <w:lvlText w:val="•"/>
      <w:lvlJc w:val="left"/>
      <w:pPr>
        <w:ind w:left="5056" w:hanging="360"/>
      </w:pPr>
      <w:rPr>
        <w:rFonts w:hint="default"/>
      </w:rPr>
    </w:lvl>
    <w:lvl w:ilvl="4" w:tplc="26C84E98">
      <w:numFmt w:val="bullet"/>
      <w:lvlText w:val="•"/>
      <w:lvlJc w:val="left"/>
      <w:pPr>
        <w:ind w:left="5948" w:hanging="360"/>
      </w:pPr>
      <w:rPr>
        <w:rFonts w:hint="default"/>
      </w:rPr>
    </w:lvl>
    <w:lvl w:ilvl="5" w:tplc="7B109152">
      <w:numFmt w:val="bullet"/>
      <w:lvlText w:val="•"/>
      <w:lvlJc w:val="left"/>
      <w:pPr>
        <w:ind w:left="6840" w:hanging="360"/>
      </w:pPr>
      <w:rPr>
        <w:rFonts w:hint="default"/>
      </w:rPr>
    </w:lvl>
    <w:lvl w:ilvl="6" w:tplc="A12C9DB8">
      <w:numFmt w:val="bullet"/>
      <w:lvlText w:val="•"/>
      <w:lvlJc w:val="left"/>
      <w:pPr>
        <w:ind w:left="7732" w:hanging="360"/>
      </w:pPr>
      <w:rPr>
        <w:rFonts w:hint="default"/>
      </w:rPr>
    </w:lvl>
    <w:lvl w:ilvl="7" w:tplc="3E78F686">
      <w:numFmt w:val="bullet"/>
      <w:lvlText w:val="•"/>
      <w:lvlJc w:val="left"/>
      <w:pPr>
        <w:ind w:left="8624" w:hanging="360"/>
      </w:pPr>
      <w:rPr>
        <w:rFonts w:hint="default"/>
      </w:rPr>
    </w:lvl>
    <w:lvl w:ilvl="8" w:tplc="1DA827EC">
      <w:numFmt w:val="bullet"/>
      <w:lvlText w:val="•"/>
      <w:lvlJc w:val="left"/>
      <w:pPr>
        <w:ind w:left="9516" w:hanging="360"/>
      </w:pPr>
      <w:rPr>
        <w:rFonts w:hint="default"/>
      </w:rPr>
    </w:lvl>
  </w:abstractNum>
  <w:abstractNum w:abstractNumId="2" w15:restartNumberingAfterBreak="0">
    <w:nsid w:val="24DA6B1B"/>
    <w:multiLevelType w:val="multilevel"/>
    <w:tmpl w:val="6292F994"/>
    <w:lvl w:ilvl="0">
      <w:start w:val="3"/>
      <w:numFmt w:val="decimal"/>
      <w:lvlText w:val="%1"/>
      <w:lvlJc w:val="left"/>
      <w:pPr>
        <w:ind w:left="647" w:hanging="43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7" w:hanging="433"/>
        <w:jc w:val="left"/>
      </w:pPr>
      <w:rPr>
        <w:rFonts w:ascii="Times New Roman" w:eastAsia="Times New Roman" w:hAnsi="Times New Roman" w:cs="Times New Roman" w:hint="default"/>
        <w:color w:val="545656"/>
        <w:w w:val="109"/>
        <w:sz w:val="21"/>
        <w:szCs w:val="21"/>
      </w:rPr>
    </w:lvl>
    <w:lvl w:ilvl="2">
      <w:numFmt w:val="bullet"/>
      <w:lvlText w:val="•"/>
      <w:lvlJc w:val="left"/>
      <w:pPr>
        <w:ind w:left="2013" w:hanging="433"/>
      </w:pPr>
      <w:rPr>
        <w:rFonts w:hint="default"/>
      </w:rPr>
    </w:lvl>
    <w:lvl w:ilvl="3">
      <w:numFmt w:val="bullet"/>
      <w:lvlText w:val="•"/>
      <w:lvlJc w:val="left"/>
      <w:pPr>
        <w:ind w:left="2700" w:hanging="433"/>
      </w:pPr>
      <w:rPr>
        <w:rFonts w:hint="default"/>
      </w:rPr>
    </w:lvl>
    <w:lvl w:ilvl="4">
      <w:numFmt w:val="bullet"/>
      <w:lvlText w:val="•"/>
      <w:lvlJc w:val="left"/>
      <w:pPr>
        <w:ind w:left="3387" w:hanging="433"/>
      </w:pPr>
      <w:rPr>
        <w:rFonts w:hint="default"/>
      </w:rPr>
    </w:lvl>
    <w:lvl w:ilvl="5">
      <w:numFmt w:val="bullet"/>
      <w:lvlText w:val="•"/>
      <w:lvlJc w:val="left"/>
      <w:pPr>
        <w:ind w:left="4074" w:hanging="433"/>
      </w:pPr>
      <w:rPr>
        <w:rFonts w:hint="default"/>
      </w:rPr>
    </w:lvl>
    <w:lvl w:ilvl="6">
      <w:numFmt w:val="bullet"/>
      <w:lvlText w:val="•"/>
      <w:lvlJc w:val="left"/>
      <w:pPr>
        <w:ind w:left="4761" w:hanging="433"/>
      </w:pPr>
      <w:rPr>
        <w:rFonts w:hint="default"/>
      </w:rPr>
    </w:lvl>
    <w:lvl w:ilvl="7">
      <w:numFmt w:val="bullet"/>
      <w:lvlText w:val="•"/>
      <w:lvlJc w:val="left"/>
      <w:pPr>
        <w:ind w:left="5448" w:hanging="433"/>
      </w:pPr>
      <w:rPr>
        <w:rFonts w:hint="default"/>
      </w:rPr>
    </w:lvl>
    <w:lvl w:ilvl="8">
      <w:numFmt w:val="bullet"/>
      <w:lvlText w:val="•"/>
      <w:lvlJc w:val="left"/>
      <w:pPr>
        <w:ind w:left="6134" w:hanging="433"/>
      </w:pPr>
      <w:rPr>
        <w:rFonts w:hint="default"/>
      </w:rPr>
    </w:lvl>
  </w:abstractNum>
  <w:abstractNum w:abstractNumId="3" w15:restartNumberingAfterBreak="0">
    <w:nsid w:val="581578D5"/>
    <w:multiLevelType w:val="hybridMultilevel"/>
    <w:tmpl w:val="CA54B77E"/>
    <w:lvl w:ilvl="0" w:tplc="162010CA">
      <w:start w:val="2"/>
      <w:numFmt w:val="decimal"/>
      <w:lvlText w:val="%1."/>
      <w:lvlJc w:val="left"/>
      <w:pPr>
        <w:ind w:left="2465" w:hanging="377"/>
        <w:jc w:val="left"/>
      </w:pPr>
      <w:rPr>
        <w:rFonts w:hint="default"/>
        <w:w w:val="105"/>
      </w:rPr>
    </w:lvl>
    <w:lvl w:ilvl="1" w:tplc="55AABBD2">
      <w:start w:val="1"/>
      <w:numFmt w:val="upperRoman"/>
      <w:lvlText w:val="%2."/>
      <w:lvlJc w:val="left"/>
      <w:pPr>
        <w:ind w:left="2424" w:hanging="331"/>
        <w:jc w:val="left"/>
      </w:pPr>
      <w:rPr>
        <w:rFonts w:ascii="Times New Roman" w:eastAsia="Times New Roman" w:hAnsi="Times New Roman" w:cs="Times New Roman" w:hint="default"/>
        <w:color w:val="494949"/>
        <w:w w:val="102"/>
        <w:sz w:val="21"/>
        <w:szCs w:val="21"/>
      </w:rPr>
    </w:lvl>
    <w:lvl w:ilvl="2" w:tplc="EDE6177A">
      <w:numFmt w:val="bullet"/>
      <w:lvlText w:val="•"/>
      <w:lvlJc w:val="left"/>
      <w:pPr>
        <w:ind w:left="3442" w:hanging="331"/>
      </w:pPr>
      <w:rPr>
        <w:rFonts w:hint="default"/>
      </w:rPr>
    </w:lvl>
    <w:lvl w:ilvl="3" w:tplc="02B2C420">
      <w:numFmt w:val="bullet"/>
      <w:lvlText w:val="•"/>
      <w:lvlJc w:val="left"/>
      <w:pPr>
        <w:ind w:left="4424" w:hanging="331"/>
      </w:pPr>
      <w:rPr>
        <w:rFonts w:hint="default"/>
      </w:rPr>
    </w:lvl>
    <w:lvl w:ilvl="4" w:tplc="85D47BCA">
      <w:numFmt w:val="bullet"/>
      <w:lvlText w:val="•"/>
      <w:lvlJc w:val="left"/>
      <w:pPr>
        <w:ind w:left="5406" w:hanging="331"/>
      </w:pPr>
      <w:rPr>
        <w:rFonts w:hint="default"/>
      </w:rPr>
    </w:lvl>
    <w:lvl w:ilvl="5" w:tplc="9A1EF9B4">
      <w:numFmt w:val="bullet"/>
      <w:lvlText w:val="•"/>
      <w:lvlJc w:val="left"/>
      <w:pPr>
        <w:ind w:left="6388" w:hanging="331"/>
      </w:pPr>
      <w:rPr>
        <w:rFonts w:hint="default"/>
      </w:rPr>
    </w:lvl>
    <w:lvl w:ilvl="6" w:tplc="2190D3E8">
      <w:numFmt w:val="bullet"/>
      <w:lvlText w:val="•"/>
      <w:lvlJc w:val="left"/>
      <w:pPr>
        <w:ind w:left="7371" w:hanging="331"/>
      </w:pPr>
      <w:rPr>
        <w:rFonts w:hint="default"/>
      </w:rPr>
    </w:lvl>
    <w:lvl w:ilvl="7" w:tplc="011CCC66">
      <w:numFmt w:val="bullet"/>
      <w:lvlText w:val="•"/>
      <w:lvlJc w:val="left"/>
      <w:pPr>
        <w:ind w:left="8353" w:hanging="331"/>
      </w:pPr>
      <w:rPr>
        <w:rFonts w:hint="default"/>
      </w:rPr>
    </w:lvl>
    <w:lvl w:ilvl="8" w:tplc="E490F316">
      <w:numFmt w:val="bullet"/>
      <w:lvlText w:val="•"/>
      <w:lvlJc w:val="left"/>
      <w:pPr>
        <w:ind w:left="9335" w:hanging="331"/>
      </w:pPr>
      <w:rPr>
        <w:rFonts w:hint="default"/>
      </w:rPr>
    </w:lvl>
  </w:abstractNum>
  <w:abstractNum w:abstractNumId="4" w15:restartNumberingAfterBreak="0">
    <w:nsid w:val="691E6A74"/>
    <w:multiLevelType w:val="hybridMultilevel"/>
    <w:tmpl w:val="7BBEB50A"/>
    <w:lvl w:ilvl="0" w:tplc="AD564D60">
      <w:start w:val="2"/>
      <w:numFmt w:val="decimal"/>
      <w:lvlText w:val="%1."/>
      <w:lvlJc w:val="left"/>
      <w:pPr>
        <w:ind w:left="2412" w:hanging="359"/>
        <w:jc w:val="left"/>
      </w:pPr>
      <w:rPr>
        <w:rFonts w:ascii="Times New Roman" w:eastAsia="Times New Roman" w:hAnsi="Times New Roman" w:cs="Times New Roman" w:hint="default"/>
        <w:color w:val="595959"/>
        <w:w w:val="107"/>
        <w:sz w:val="21"/>
        <w:szCs w:val="21"/>
      </w:rPr>
    </w:lvl>
    <w:lvl w:ilvl="1" w:tplc="C858750C">
      <w:numFmt w:val="bullet"/>
      <w:lvlText w:val="•"/>
      <w:lvlJc w:val="left"/>
      <w:pPr>
        <w:ind w:left="2700" w:hanging="359"/>
      </w:pPr>
      <w:rPr>
        <w:rFonts w:hint="default"/>
      </w:rPr>
    </w:lvl>
    <w:lvl w:ilvl="2" w:tplc="CDDC2160">
      <w:numFmt w:val="bullet"/>
      <w:lvlText w:val="•"/>
      <w:lvlJc w:val="left"/>
      <w:pPr>
        <w:ind w:left="3655" w:hanging="359"/>
      </w:pPr>
      <w:rPr>
        <w:rFonts w:hint="default"/>
      </w:rPr>
    </w:lvl>
    <w:lvl w:ilvl="3" w:tplc="D5CECB6A">
      <w:numFmt w:val="bullet"/>
      <w:lvlText w:val="•"/>
      <w:lvlJc w:val="left"/>
      <w:pPr>
        <w:ind w:left="4611" w:hanging="359"/>
      </w:pPr>
      <w:rPr>
        <w:rFonts w:hint="default"/>
      </w:rPr>
    </w:lvl>
    <w:lvl w:ilvl="4" w:tplc="58BCAE4A">
      <w:numFmt w:val="bullet"/>
      <w:lvlText w:val="•"/>
      <w:lvlJc w:val="left"/>
      <w:pPr>
        <w:ind w:left="5566" w:hanging="359"/>
      </w:pPr>
      <w:rPr>
        <w:rFonts w:hint="default"/>
      </w:rPr>
    </w:lvl>
    <w:lvl w:ilvl="5" w:tplc="F4248868">
      <w:numFmt w:val="bullet"/>
      <w:lvlText w:val="•"/>
      <w:lvlJc w:val="left"/>
      <w:pPr>
        <w:ind w:left="6522" w:hanging="359"/>
      </w:pPr>
      <w:rPr>
        <w:rFonts w:hint="default"/>
      </w:rPr>
    </w:lvl>
    <w:lvl w:ilvl="6" w:tplc="9F3C35B6">
      <w:numFmt w:val="bullet"/>
      <w:lvlText w:val="•"/>
      <w:lvlJc w:val="left"/>
      <w:pPr>
        <w:ind w:left="7477" w:hanging="359"/>
      </w:pPr>
      <w:rPr>
        <w:rFonts w:hint="default"/>
      </w:rPr>
    </w:lvl>
    <w:lvl w:ilvl="7" w:tplc="FA7285B4">
      <w:numFmt w:val="bullet"/>
      <w:lvlText w:val="•"/>
      <w:lvlJc w:val="left"/>
      <w:pPr>
        <w:ind w:left="8433" w:hanging="359"/>
      </w:pPr>
      <w:rPr>
        <w:rFonts w:hint="default"/>
      </w:rPr>
    </w:lvl>
    <w:lvl w:ilvl="8" w:tplc="C50E326C">
      <w:numFmt w:val="bullet"/>
      <w:lvlText w:val="•"/>
      <w:lvlJc w:val="left"/>
      <w:pPr>
        <w:ind w:left="9388" w:hanging="359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B24C8B"/>
    <w:rsid w:val="00374A7B"/>
    <w:rsid w:val="00387DDF"/>
    <w:rsid w:val="0082553D"/>
    <w:rsid w:val="00B2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8D7DF838-4BD8-4659-8B48-F0D4CCB89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07"/>
      <w:outlineLvl w:val="0"/>
    </w:pPr>
    <w:rPr>
      <w:rFonts w:ascii="Arial" w:eastAsia="Arial" w:hAnsi="Arial" w:cs="Arial"/>
      <w:sz w:val="24"/>
      <w:szCs w:val="24"/>
    </w:rPr>
  </w:style>
  <w:style w:type="paragraph" w:styleId="Nadpis2">
    <w:name w:val="heading 2"/>
    <w:basedOn w:val="Normln"/>
    <w:uiPriority w:val="1"/>
    <w:qFormat/>
    <w:pPr>
      <w:ind w:left="561"/>
      <w:outlineLvl w:val="1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  <w:pPr>
      <w:spacing w:before="1"/>
      <w:ind w:left="2380" w:right="936" w:hanging="35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678</Words>
  <Characters>4006</Characters>
  <Application>Microsoft Office Word</Application>
  <DocSecurity>0</DocSecurity>
  <Lines>33</Lines>
  <Paragraphs>9</Paragraphs>
  <ScaleCrop>false</ScaleCrop>
  <Company/>
  <LinksUpToDate>false</LinksUpToDate>
  <CharactersWithSpaces>4675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KMC308-C-Chodba2p-20190904093734</dc:title>
  <cp:lastModifiedBy>Záhorská Zuzana (IPR/Ř)</cp:lastModifiedBy>
  <cp:revision>3</cp:revision>
  <dcterms:created xsi:type="dcterms:W3CDTF">2019-09-04T09:14:00Z</dcterms:created>
  <dcterms:modified xsi:type="dcterms:W3CDTF">2019-09-04T07:24:00Z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2019-09-04T00:00:00Z</vt:filetime>
  </property>
  <property fmtid="{D5CDD505-2E9C-101B-9397-08002B2CF9AE}" pid="3" name="Creator">
    <vt:lpwstr>KMC308-C-Chodba2p</vt:lpwstr>
  </property>
  <property fmtid="{D5CDD505-2E9C-101B-9397-08002B2CF9AE}" pid="4" name="LastSaved">
    <vt:filetime>2019-09-04T00:00:00Z</vt:filetime>
  </property>
</Properties>
</file>