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18" w:rsidRPr="003412EC" w:rsidRDefault="004B5B18" w:rsidP="004B5B18">
      <w:pPr>
        <w:rPr>
          <w:rFonts w:ascii="Times New Roman" w:hAnsi="Times New Roman" w:cs="Times New Roman"/>
          <w:color w:val="000000"/>
        </w:rPr>
      </w:pPr>
    </w:p>
    <w:p w:rsidR="004B5B18" w:rsidRPr="001D1776" w:rsidRDefault="004B5B18" w:rsidP="004B5B18">
      <w:pPr>
        <w:pStyle w:val="Nzev"/>
        <w:rPr>
          <w:rFonts w:ascii="Times New Roman" w:hAnsi="Times New Roman"/>
          <w:szCs w:val="20"/>
        </w:rPr>
      </w:pPr>
      <w:r w:rsidRPr="001D1776">
        <w:rPr>
          <w:rFonts w:ascii="Times New Roman" w:hAnsi="Times New Roman"/>
          <w:sz w:val="40"/>
          <w:szCs w:val="40"/>
        </w:rPr>
        <w:t>SMLOUVA</w:t>
      </w:r>
      <w:r w:rsidRPr="001D1776">
        <w:rPr>
          <w:rFonts w:ascii="Times New Roman" w:hAnsi="Times New Roman"/>
          <w:sz w:val="24"/>
        </w:rPr>
        <w:br/>
      </w:r>
      <w:r w:rsidRPr="001D1776">
        <w:rPr>
          <w:rFonts w:ascii="Times New Roman" w:hAnsi="Times New Roman"/>
          <w:szCs w:val="20"/>
        </w:rPr>
        <w:t xml:space="preserve">o </w:t>
      </w:r>
      <w:r w:rsidR="00D66607" w:rsidRPr="001D1776">
        <w:rPr>
          <w:rFonts w:ascii="Times New Roman" w:hAnsi="Times New Roman"/>
          <w:szCs w:val="20"/>
        </w:rPr>
        <w:t>zajištění školy v přírodě uzavřené v souladu s § 1746 odst. 2 zákona č. 89/2012 Sb., občanský zákoník</w:t>
      </w:r>
    </w:p>
    <w:p w:rsidR="00BD00B0" w:rsidRPr="001D1776" w:rsidRDefault="00BD00B0" w:rsidP="004B5B18">
      <w:pPr>
        <w:autoSpaceDE w:val="0"/>
        <w:autoSpaceDN w:val="0"/>
        <w:adjustRightInd w:val="0"/>
        <w:spacing w:before="120"/>
        <w:rPr>
          <w:rFonts w:ascii="Times New Roman" w:hAnsi="Times New Roman" w:cs="Times New Roman"/>
          <w:b/>
          <w:sz w:val="20"/>
          <w:szCs w:val="20"/>
        </w:rPr>
      </w:pPr>
    </w:p>
    <w:p w:rsidR="004B5B18" w:rsidRPr="001D1776" w:rsidRDefault="00BD00B0" w:rsidP="004B5B18">
      <w:pPr>
        <w:autoSpaceDE w:val="0"/>
        <w:autoSpaceDN w:val="0"/>
        <w:adjustRightInd w:val="0"/>
        <w:spacing w:before="120"/>
        <w:rPr>
          <w:rFonts w:ascii="Times New Roman" w:hAnsi="Times New Roman" w:cs="Times New Roman"/>
          <w:b/>
          <w:sz w:val="24"/>
          <w:szCs w:val="24"/>
        </w:rPr>
      </w:pPr>
      <w:r w:rsidRPr="001D1776">
        <w:rPr>
          <w:rFonts w:ascii="Times New Roman" w:hAnsi="Times New Roman" w:cs="Times New Roman"/>
          <w:b/>
          <w:sz w:val="24"/>
          <w:szCs w:val="24"/>
        </w:rPr>
        <w:t>Smluvní strany</w:t>
      </w:r>
      <w:r w:rsidR="004B5B18" w:rsidRPr="001D1776">
        <w:rPr>
          <w:rFonts w:ascii="Times New Roman" w:hAnsi="Times New Roman" w:cs="Times New Roman"/>
          <w:b/>
          <w:sz w:val="24"/>
          <w:szCs w:val="24"/>
        </w:rPr>
        <w:t>:</w:t>
      </w:r>
    </w:p>
    <w:p w:rsidR="003412EC" w:rsidRPr="001D1776" w:rsidRDefault="003412EC" w:rsidP="003412EC">
      <w:pPr>
        <w:autoSpaceDE w:val="0"/>
        <w:autoSpaceDN w:val="0"/>
        <w:adjustRightInd w:val="0"/>
        <w:spacing w:after="0" w:line="264" w:lineRule="auto"/>
        <w:rPr>
          <w:rFonts w:ascii="Times New Roman" w:hAnsi="Times New Roman" w:cs="Times New Roman"/>
          <w:bCs/>
        </w:rPr>
      </w:pPr>
      <w:r w:rsidRPr="001D1776">
        <w:rPr>
          <w:rFonts w:ascii="Times New Roman" w:hAnsi="Times New Roman" w:cs="Times New Roman"/>
          <w:b/>
          <w:sz w:val="24"/>
          <w:szCs w:val="24"/>
        </w:rPr>
        <w:t xml:space="preserve">1. Poskytovatel: </w:t>
      </w:r>
      <w:r w:rsidR="004B5B18" w:rsidRPr="001D1776">
        <w:rPr>
          <w:rFonts w:ascii="Times New Roman" w:hAnsi="Times New Roman" w:cs="Times New Roman"/>
          <w:b/>
          <w:sz w:val="24"/>
          <w:szCs w:val="24"/>
        </w:rPr>
        <w:t xml:space="preserve">Miroslav </w:t>
      </w:r>
      <w:proofErr w:type="spellStart"/>
      <w:r w:rsidR="004B5B18" w:rsidRPr="001D1776">
        <w:rPr>
          <w:rFonts w:ascii="Times New Roman" w:hAnsi="Times New Roman" w:cs="Times New Roman"/>
          <w:b/>
          <w:sz w:val="24"/>
          <w:szCs w:val="24"/>
        </w:rPr>
        <w:t>Theisinger</w:t>
      </w:r>
      <w:proofErr w:type="spellEnd"/>
      <w:r w:rsidR="004B5B18" w:rsidRPr="001D1776">
        <w:rPr>
          <w:rFonts w:ascii="Times New Roman" w:hAnsi="Times New Roman" w:cs="Times New Roman"/>
          <w:b/>
          <w:sz w:val="24"/>
          <w:szCs w:val="24"/>
        </w:rPr>
        <w:t xml:space="preserve"> – </w:t>
      </w:r>
      <w:proofErr w:type="spellStart"/>
      <w:r w:rsidR="004B5B18" w:rsidRPr="001D1776">
        <w:rPr>
          <w:rFonts w:ascii="Times New Roman" w:hAnsi="Times New Roman" w:cs="Times New Roman"/>
          <w:b/>
          <w:sz w:val="24"/>
          <w:szCs w:val="24"/>
        </w:rPr>
        <w:t>Lujana</w:t>
      </w:r>
      <w:proofErr w:type="spellEnd"/>
      <w:r w:rsidR="004B5B18" w:rsidRPr="001D1776">
        <w:rPr>
          <w:rFonts w:ascii="Times New Roman" w:hAnsi="Times New Roman" w:cs="Times New Roman"/>
          <w:b/>
          <w:sz w:val="24"/>
          <w:szCs w:val="24"/>
        </w:rPr>
        <w:br/>
      </w:r>
      <w:r w:rsidRPr="001D1776">
        <w:rPr>
          <w:rFonts w:ascii="Times New Roman" w:hAnsi="Times New Roman" w:cs="Times New Roman"/>
          <w:bCs/>
        </w:rPr>
        <w:t xml:space="preserve">adresa: </w:t>
      </w:r>
      <w:r w:rsidR="004B5B18" w:rsidRPr="001D1776">
        <w:rPr>
          <w:rFonts w:ascii="Times New Roman" w:hAnsi="Times New Roman" w:cs="Times New Roman"/>
          <w:bCs/>
        </w:rPr>
        <w:t>Vinařská 7, 170 00 Praha 7</w:t>
      </w:r>
      <w:r w:rsidR="004B5B18" w:rsidRPr="001D1776">
        <w:rPr>
          <w:rFonts w:ascii="Times New Roman" w:hAnsi="Times New Roman" w:cs="Times New Roman"/>
          <w:bCs/>
        </w:rPr>
        <w:br/>
        <w:t>IČ: 41117409</w:t>
      </w:r>
    </w:p>
    <w:p w:rsidR="003412EC" w:rsidRPr="001D1776" w:rsidRDefault="004B5B18" w:rsidP="003412EC">
      <w:pPr>
        <w:autoSpaceDE w:val="0"/>
        <w:autoSpaceDN w:val="0"/>
        <w:adjustRightInd w:val="0"/>
        <w:spacing w:after="0" w:line="264" w:lineRule="auto"/>
        <w:rPr>
          <w:rFonts w:ascii="Times New Roman" w:hAnsi="Times New Roman" w:cs="Times New Roman"/>
          <w:bCs/>
        </w:rPr>
      </w:pPr>
      <w:r w:rsidRPr="001D1776">
        <w:rPr>
          <w:rFonts w:ascii="Times New Roman" w:hAnsi="Times New Roman" w:cs="Times New Roman"/>
          <w:bCs/>
        </w:rPr>
        <w:t>DIČ: CZ5902280956</w:t>
      </w:r>
      <w:r w:rsidRPr="001D1776">
        <w:rPr>
          <w:rFonts w:ascii="Times New Roman" w:hAnsi="Times New Roman" w:cs="Times New Roman"/>
          <w:bCs/>
        </w:rPr>
        <w:br/>
        <w:t>Bankovní spojení:</w:t>
      </w:r>
      <w:r w:rsidR="00F23EC9" w:rsidRPr="001D1776">
        <w:rPr>
          <w:rFonts w:ascii="Times New Roman" w:hAnsi="Times New Roman" w:cs="Times New Roman"/>
          <w:bCs/>
        </w:rPr>
        <w:t xml:space="preserve"> ČSOB</w:t>
      </w:r>
    </w:p>
    <w:p w:rsidR="003412EC" w:rsidRPr="001D1776" w:rsidRDefault="003412EC" w:rsidP="003412EC">
      <w:pPr>
        <w:autoSpaceDE w:val="0"/>
        <w:autoSpaceDN w:val="0"/>
        <w:adjustRightInd w:val="0"/>
        <w:spacing w:after="0" w:line="264" w:lineRule="auto"/>
        <w:rPr>
          <w:rStyle w:val="dn"/>
          <w:rFonts w:ascii="Times New Roman" w:hAnsi="Times New Roman" w:cs="Times New Roman"/>
          <w:bCs/>
        </w:rPr>
      </w:pPr>
      <w:r w:rsidRPr="001D1776">
        <w:rPr>
          <w:rFonts w:ascii="Times New Roman" w:hAnsi="Times New Roman" w:cs="Times New Roman"/>
          <w:bCs/>
        </w:rPr>
        <w:t>Č</w:t>
      </w:r>
      <w:r w:rsidR="004B5B18" w:rsidRPr="001D1776">
        <w:rPr>
          <w:rFonts w:ascii="Times New Roman" w:hAnsi="Times New Roman" w:cs="Times New Roman"/>
          <w:bCs/>
        </w:rPr>
        <w:t xml:space="preserve">íslo účtu: </w:t>
      </w:r>
      <w:r w:rsidR="00F23EC9" w:rsidRPr="001D1776">
        <w:rPr>
          <w:rStyle w:val="dn"/>
          <w:rFonts w:ascii="Times New Roman" w:hAnsi="Times New Roman" w:cs="Times New Roman"/>
        </w:rPr>
        <w:t>479516833/0300</w:t>
      </w:r>
    </w:p>
    <w:p w:rsidR="003412EC" w:rsidRPr="001D1776" w:rsidRDefault="00F23EC9" w:rsidP="003412EC">
      <w:pPr>
        <w:autoSpaceDE w:val="0"/>
        <w:autoSpaceDN w:val="0"/>
        <w:adjustRightInd w:val="0"/>
        <w:spacing w:after="0" w:line="264" w:lineRule="auto"/>
        <w:rPr>
          <w:rFonts w:ascii="Times New Roman" w:hAnsi="Times New Roman" w:cs="Times New Roman"/>
          <w:bCs/>
          <w:i/>
        </w:rPr>
      </w:pPr>
      <w:r w:rsidRPr="001D1776">
        <w:rPr>
          <w:rFonts w:ascii="Times New Roman" w:hAnsi="Times New Roman" w:cs="Times New Roman"/>
          <w:bCs/>
        </w:rPr>
        <w:t xml:space="preserve">Kontaktní osoba: Jana </w:t>
      </w:r>
      <w:proofErr w:type="spellStart"/>
      <w:r w:rsidRPr="001D1776">
        <w:rPr>
          <w:rFonts w:ascii="Times New Roman" w:hAnsi="Times New Roman" w:cs="Times New Roman"/>
          <w:bCs/>
        </w:rPr>
        <w:t>Theisingerová</w:t>
      </w:r>
      <w:proofErr w:type="spellEnd"/>
      <w:r w:rsidRPr="001D1776">
        <w:rPr>
          <w:rFonts w:ascii="Times New Roman" w:hAnsi="Times New Roman" w:cs="Times New Roman"/>
          <w:bCs/>
        </w:rPr>
        <w:t xml:space="preserve">, </w:t>
      </w:r>
      <w:r w:rsidR="003412EC" w:rsidRPr="001D1776">
        <w:rPr>
          <w:rFonts w:ascii="Times New Roman" w:hAnsi="Times New Roman" w:cs="Times New Roman"/>
          <w:bCs/>
        </w:rPr>
        <w:t xml:space="preserve">tel.: </w:t>
      </w:r>
      <w:proofErr w:type="spellStart"/>
      <w:r w:rsidR="00781108">
        <w:rPr>
          <w:rFonts w:ascii="Times New Roman" w:hAnsi="Times New Roman" w:cs="Times New Roman"/>
          <w:bCs/>
        </w:rPr>
        <w:t>xxxxxx</w:t>
      </w:r>
      <w:proofErr w:type="spellEnd"/>
      <w:r w:rsidRPr="001D1776">
        <w:rPr>
          <w:rFonts w:ascii="Times New Roman" w:hAnsi="Times New Roman" w:cs="Times New Roman"/>
          <w:bCs/>
        </w:rPr>
        <w:t xml:space="preserve">, </w:t>
      </w:r>
      <w:r w:rsidR="003412EC" w:rsidRPr="001D1776">
        <w:rPr>
          <w:rFonts w:ascii="Times New Roman" w:hAnsi="Times New Roman" w:cs="Times New Roman"/>
          <w:bCs/>
        </w:rPr>
        <w:t xml:space="preserve">email: </w:t>
      </w:r>
      <w:r w:rsidR="009D09FE" w:rsidRPr="001D1776">
        <w:rPr>
          <w:rFonts w:ascii="Times New Roman" w:hAnsi="Times New Roman" w:cs="Times New Roman"/>
          <w:bCs/>
        </w:rPr>
        <w:t>info</w:t>
      </w:r>
      <w:r w:rsidRPr="001D1776">
        <w:rPr>
          <w:rFonts w:ascii="Times New Roman" w:hAnsi="Times New Roman" w:cs="Times New Roman"/>
          <w:bCs/>
        </w:rPr>
        <w:t>@</w:t>
      </w:r>
      <w:r w:rsidR="009D09FE" w:rsidRPr="001D1776">
        <w:rPr>
          <w:rFonts w:ascii="Times New Roman" w:hAnsi="Times New Roman" w:cs="Times New Roman"/>
          <w:bCs/>
        </w:rPr>
        <w:t>arb</w:t>
      </w:r>
      <w:r w:rsidRPr="001D1776">
        <w:rPr>
          <w:rFonts w:ascii="Times New Roman" w:hAnsi="Times New Roman" w:cs="Times New Roman"/>
          <w:bCs/>
        </w:rPr>
        <w:t>.cz</w:t>
      </w:r>
      <w:r w:rsidR="004B5B18" w:rsidRPr="001D1776">
        <w:rPr>
          <w:rFonts w:ascii="Times New Roman" w:hAnsi="Times New Roman" w:cs="Times New Roman"/>
          <w:bCs/>
        </w:rPr>
        <w:br/>
      </w:r>
      <w:r w:rsidR="004B5B18" w:rsidRPr="001D1776">
        <w:rPr>
          <w:rFonts w:ascii="Times New Roman" w:hAnsi="Times New Roman" w:cs="Times New Roman"/>
          <w:bCs/>
          <w:i/>
        </w:rPr>
        <w:t>Dále jen „</w:t>
      </w:r>
      <w:r w:rsidR="003412EC" w:rsidRPr="001D1776">
        <w:rPr>
          <w:rFonts w:ascii="Times New Roman" w:hAnsi="Times New Roman" w:cs="Times New Roman"/>
          <w:bCs/>
          <w:i/>
        </w:rPr>
        <w:t>poskyto</w:t>
      </w:r>
      <w:r w:rsidR="00BD00B0" w:rsidRPr="001D1776">
        <w:rPr>
          <w:rFonts w:ascii="Times New Roman" w:hAnsi="Times New Roman" w:cs="Times New Roman"/>
          <w:bCs/>
          <w:i/>
        </w:rPr>
        <w:t>vatel</w:t>
      </w:r>
      <w:r w:rsidR="004B5B18" w:rsidRPr="001D1776">
        <w:rPr>
          <w:rFonts w:ascii="Times New Roman" w:hAnsi="Times New Roman" w:cs="Times New Roman"/>
          <w:bCs/>
          <w:i/>
        </w:rPr>
        <w:t>“.</w:t>
      </w:r>
    </w:p>
    <w:p w:rsidR="003412EC" w:rsidRPr="001D1776" w:rsidRDefault="003412EC" w:rsidP="003412EC">
      <w:pPr>
        <w:autoSpaceDE w:val="0"/>
        <w:autoSpaceDN w:val="0"/>
        <w:adjustRightInd w:val="0"/>
        <w:spacing w:before="120" w:after="0" w:line="264" w:lineRule="auto"/>
        <w:rPr>
          <w:rFonts w:ascii="Times New Roman" w:hAnsi="Times New Roman" w:cs="Times New Roman"/>
          <w:b/>
          <w:sz w:val="24"/>
          <w:szCs w:val="24"/>
        </w:rPr>
      </w:pPr>
    </w:p>
    <w:p w:rsidR="003412EC" w:rsidRPr="001D1776" w:rsidRDefault="003412EC" w:rsidP="003412EC">
      <w:pPr>
        <w:autoSpaceDE w:val="0"/>
        <w:autoSpaceDN w:val="0"/>
        <w:adjustRightInd w:val="0"/>
        <w:spacing w:before="120" w:after="0" w:line="264" w:lineRule="auto"/>
        <w:rPr>
          <w:rFonts w:ascii="Times New Roman" w:hAnsi="Times New Roman" w:cs="Times New Roman"/>
          <w:b/>
          <w:sz w:val="24"/>
          <w:szCs w:val="24"/>
        </w:rPr>
      </w:pPr>
      <w:r w:rsidRPr="001D1776">
        <w:rPr>
          <w:rFonts w:ascii="Times New Roman" w:hAnsi="Times New Roman" w:cs="Times New Roman"/>
          <w:b/>
          <w:sz w:val="24"/>
          <w:szCs w:val="24"/>
        </w:rPr>
        <w:t>a</w:t>
      </w:r>
    </w:p>
    <w:p w:rsidR="003412EC" w:rsidRPr="001D1776" w:rsidRDefault="003412EC" w:rsidP="003412EC">
      <w:pPr>
        <w:autoSpaceDE w:val="0"/>
        <w:autoSpaceDN w:val="0"/>
        <w:adjustRightInd w:val="0"/>
        <w:spacing w:before="120" w:after="0" w:line="264" w:lineRule="auto"/>
        <w:rPr>
          <w:rFonts w:ascii="Times New Roman" w:hAnsi="Times New Roman" w:cs="Times New Roman"/>
          <w:b/>
          <w:sz w:val="24"/>
          <w:szCs w:val="24"/>
        </w:rPr>
      </w:pPr>
    </w:p>
    <w:p w:rsidR="003412EC" w:rsidRPr="001D1776" w:rsidRDefault="003412EC" w:rsidP="003412EC">
      <w:pPr>
        <w:autoSpaceDE w:val="0"/>
        <w:autoSpaceDN w:val="0"/>
        <w:adjustRightInd w:val="0"/>
        <w:spacing w:after="0" w:line="264" w:lineRule="auto"/>
        <w:rPr>
          <w:rFonts w:ascii="Times New Roman" w:hAnsi="Times New Roman" w:cs="Times New Roman"/>
          <w:bCs/>
        </w:rPr>
      </w:pPr>
      <w:r w:rsidRPr="001D1776">
        <w:rPr>
          <w:rFonts w:ascii="Times New Roman" w:hAnsi="Times New Roman" w:cs="Times New Roman"/>
          <w:b/>
          <w:sz w:val="24"/>
          <w:szCs w:val="24"/>
        </w:rPr>
        <w:t>2. Objednatel:</w:t>
      </w:r>
      <w:r w:rsidR="00F2455E" w:rsidRPr="001D1776">
        <w:rPr>
          <w:rFonts w:ascii="Times New Roman" w:hAnsi="Times New Roman" w:cs="Times New Roman"/>
          <w:b/>
          <w:sz w:val="24"/>
          <w:szCs w:val="24"/>
        </w:rPr>
        <w:t xml:space="preserve"> Gymnázium, Praha 9, Českolipská 373</w:t>
      </w:r>
      <w:r w:rsidR="004B5B18" w:rsidRPr="001D1776">
        <w:rPr>
          <w:rFonts w:ascii="Times New Roman" w:hAnsi="Times New Roman" w:cs="Times New Roman"/>
          <w:b/>
          <w:sz w:val="24"/>
          <w:szCs w:val="24"/>
        </w:rPr>
        <w:br/>
      </w:r>
      <w:r w:rsidR="00F23EC9" w:rsidRPr="001D1776">
        <w:rPr>
          <w:rFonts w:ascii="Times New Roman" w:hAnsi="Times New Roman" w:cs="Times New Roman"/>
          <w:bCs/>
        </w:rPr>
        <w:t xml:space="preserve">adresa: </w:t>
      </w:r>
      <w:r w:rsidR="00F2455E" w:rsidRPr="001D1776">
        <w:rPr>
          <w:rFonts w:ascii="Times New Roman" w:hAnsi="Times New Roman" w:cs="Times New Roman"/>
          <w:bCs/>
        </w:rPr>
        <w:t>Českolipská 373, Praha 9</w:t>
      </w:r>
      <w:r w:rsidR="00F2455E" w:rsidRPr="001D1776">
        <w:rPr>
          <w:rFonts w:ascii="Times New Roman" w:hAnsi="Times New Roman" w:cs="Times New Roman"/>
          <w:bCs/>
        </w:rPr>
        <w:tab/>
      </w:r>
      <w:r w:rsidR="004B5B18" w:rsidRPr="001D1776">
        <w:rPr>
          <w:rFonts w:ascii="Times New Roman" w:hAnsi="Times New Roman" w:cs="Times New Roman"/>
          <w:bCs/>
        </w:rPr>
        <w:br/>
        <w:t xml:space="preserve">IČ: </w:t>
      </w:r>
      <w:r w:rsidR="00F23EC9" w:rsidRPr="001D1776">
        <w:rPr>
          <w:rFonts w:ascii="Times New Roman" w:hAnsi="Times New Roman" w:cs="Times New Roman"/>
          <w:bCs/>
        </w:rPr>
        <w:t xml:space="preserve">  </w:t>
      </w:r>
      <w:r w:rsidR="00F2455E" w:rsidRPr="001D1776">
        <w:rPr>
          <w:rFonts w:ascii="Times New Roman" w:hAnsi="Times New Roman" w:cs="Times New Roman"/>
          <w:bCs/>
        </w:rPr>
        <w:t>60445475</w:t>
      </w:r>
      <w:r w:rsidR="00F23EC9" w:rsidRPr="001D1776">
        <w:rPr>
          <w:rFonts w:ascii="Times New Roman" w:hAnsi="Times New Roman" w:cs="Times New Roman"/>
          <w:bCs/>
        </w:rPr>
        <w:t xml:space="preserve">            </w:t>
      </w:r>
    </w:p>
    <w:p w:rsidR="003412EC" w:rsidRPr="001D1776" w:rsidRDefault="00F23EC9" w:rsidP="003412EC">
      <w:pPr>
        <w:autoSpaceDE w:val="0"/>
        <w:autoSpaceDN w:val="0"/>
        <w:adjustRightInd w:val="0"/>
        <w:spacing w:after="0" w:line="264" w:lineRule="auto"/>
        <w:rPr>
          <w:rFonts w:ascii="Times New Roman" w:hAnsi="Times New Roman" w:cs="Times New Roman"/>
          <w:bCs/>
        </w:rPr>
      </w:pPr>
      <w:r w:rsidRPr="001D1776">
        <w:rPr>
          <w:rFonts w:ascii="Times New Roman" w:hAnsi="Times New Roman" w:cs="Times New Roman"/>
          <w:bCs/>
        </w:rPr>
        <w:t>DIČ</w:t>
      </w:r>
      <w:r w:rsidR="00F2455E" w:rsidRPr="001D1776">
        <w:rPr>
          <w:rFonts w:ascii="Times New Roman" w:hAnsi="Times New Roman" w:cs="Times New Roman"/>
          <w:bCs/>
        </w:rPr>
        <w:t>: CZ 60445475</w:t>
      </w:r>
      <w:r w:rsidR="004B5B18" w:rsidRPr="001D1776">
        <w:rPr>
          <w:rFonts w:ascii="Times New Roman" w:hAnsi="Times New Roman" w:cs="Times New Roman"/>
          <w:bCs/>
        </w:rPr>
        <w:br/>
        <w:t xml:space="preserve">Bankovní spojení: </w:t>
      </w:r>
      <w:r w:rsidR="00F2455E" w:rsidRPr="001D1776">
        <w:rPr>
          <w:rFonts w:ascii="Times New Roman" w:hAnsi="Times New Roman" w:cs="Times New Roman"/>
          <w:bCs/>
        </w:rPr>
        <w:t>ČSOB</w:t>
      </w:r>
    </w:p>
    <w:p w:rsidR="00F2455E" w:rsidRPr="001D1776" w:rsidRDefault="003412EC" w:rsidP="003412EC">
      <w:pPr>
        <w:autoSpaceDE w:val="0"/>
        <w:autoSpaceDN w:val="0"/>
        <w:adjustRightInd w:val="0"/>
        <w:spacing w:after="0" w:line="264" w:lineRule="auto"/>
        <w:rPr>
          <w:rFonts w:ascii="Times New Roman" w:hAnsi="Times New Roman" w:cs="Times New Roman"/>
          <w:bCs/>
        </w:rPr>
      </w:pPr>
      <w:r w:rsidRPr="001D1776">
        <w:rPr>
          <w:rFonts w:ascii="Times New Roman" w:hAnsi="Times New Roman" w:cs="Times New Roman"/>
          <w:bCs/>
        </w:rPr>
        <w:t>Č</w:t>
      </w:r>
      <w:r w:rsidR="004B5B18" w:rsidRPr="001D1776">
        <w:rPr>
          <w:rFonts w:ascii="Times New Roman" w:hAnsi="Times New Roman" w:cs="Times New Roman"/>
          <w:bCs/>
        </w:rPr>
        <w:t>íslo účtu:</w:t>
      </w:r>
      <w:r w:rsidR="00F2455E" w:rsidRPr="001D1776">
        <w:rPr>
          <w:rFonts w:ascii="Times New Roman" w:hAnsi="Times New Roman" w:cs="Times New Roman"/>
          <w:bCs/>
        </w:rPr>
        <w:t xml:space="preserve"> 184695109/0300</w:t>
      </w:r>
    </w:p>
    <w:p w:rsidR="004B5B18" w:rsidRPr="001D1776" w:rsidRDefault="00F2455E" w:rsidP="003412EC">
      <w:pPr>
        <w:autoSpaceDE w:val="0"/>
        <w:autoSpaceDN w:val="0"/>
        <w:adjustRightInd w:val="0"/>
        <w:spacing w:after="0" w:line="264" w:lineRule="auto"/>
        <w:rPr>
          <w:rFonts w:ascii="Times New Roman" w:hAnsi="Times New Roman" w:cs="Times New Roman"/>
          <w:bCs/>
          <w:i/>
        </w:rPr>
      </w:pPr>
      <w:r w:rsidRPr="001D1776">
        <w:rPr>
          <w:rFonts w:ascii="Times New Roman" w:hAnsi="Times New Roman" w:cs="Times New Roman"/>
          <w:bCs/>
        </w:rPr>
        <w:t>Zastoupené: PaedDr. Věrou Ježkovou</w:t>
      </w:r>
      <w:r w:rsidR="008F228E" w:rsidRPr="001D1776">
        <w:rPr>
          <w:rFonts w:ascii="Times New Roman" w:hAnsi="Times New Roman" w:cs="Times New Roman"/>
          <w:bCs/>
        </w:rPr>
        <w:t>, 739047809, jezkova.v@ceskolipska.cz</w:t>
      </w:r>
      <w:r w:rsidR="004B5B18" w:rsidRPr="001D1776">
        <w:rPr>
          <w:rFonts w:ascii="Times New Roman" w:hAnsi="Times New Roman" w:cs="Times New Roman"/>
          <w:bCs/>
          <w:i/>
        </w:rPr>
        <w:br/>
      </w:r>
      <w:r w:rsidR="00F23EC9" w:rsidRPr="001D1776">
        <w:rPr>
          <w:rFonts w:ascii="Times New Roman" w:hAnsi="Times New Roman" w:cs="Times New Roman"/>
          <w:bCs/>
        </w:rPr>
        <w:t>Kontaktní osoba</w:t>
      </w:r>
      <w:r w:rsidRPr="001D1776">
        <w:rPr>
          <w:rFonts w:ascii="Times New Roman" w:hAnsi="Times New Roman" w:cs="Times New Roman"/>
          <w:bCs/>
        </w:rPr>
        <w:t>:</w:t>
      </w:r>
      <w:r w:rsidR="00F23EC9" w:rsidRPr="001D1776">
        <w:rPr>
          <w:rFonts w:ascii="Times New Roman" w:hAnsi="Times New Roman" w:cs="Times New Roman"/>
          <w:bCs/>
        </w:rPr>
        <w:t xml:space="preserve"> </w:t>
      </w:r>
      <w:r w:rsidRPr="001D1776">
        <w:rPr>
          <w:rFonts w:ascii="Times New Roman" w:hAnsi="Times New Roman" w:cs="Times New Roman"/>
          <w:bCs/>
        </w:rPr>
        <w:t xml:space="preserve">Mgr. Anežka </w:t>
      </w:r>
      <w:proofErr w:type="spellStart"/>
      <w:r w:rsidRPr="001D1776">
        <w:rPr>
          <w:rFonts w:ascii="Times New Roman" w:hAnsi="Times New Roman" w:cs="Times New Roman"/>
          <w:bCs/>
        </w:rPr>
        <w:t>Gojdová</w:t>
      </w:r>
      <w:proofErr w:type="spellEnd"/>
      <w:r w:rsidR="00F23EC9" w:rsidRPr="001D1776">
        <w:rPr>
          <w:rFonts w:ascii="Times New Roman" w:hAnsi="Times New Roman" w:cs="Times New Roman"/>
          <w:bCs/>
        </w:rPr>
        <w:t>, tel</w:t>
      </w:r>
      <w:r w:rsidR="003412EC" w:rsidRPr="001D1776">
        <w:rPr>
          <w:rFonts w:ascii="Times New Roman" w:hAnsi="Times New Roman" w:cs="Times New Roman"/>
          <w:bCs/>
        </w:rPr>
        <w:t>.:</w:t>
      </w:r>
      <w:r w:rsidR="00F23EC9" w:rsidRPr="001D1776">
        <w:rPr>
          <w:rFonts w:ascii="Times New Roman" w:hAnsi="Times New Roman" w:cs="Times New Roman"/>
          <w:bCs/>
        </w:rPr>
        <w:t xml:space="preserve"> </w:t>
      </w:r>
      <w:r w:rsidR="00781108">
        <w:rPr>
          <w:rFonts w:ascii="Times New Roman" w:hAnsi="Times New Roman" w:cs="Times New Roman"/>
          <w:bCs/>
        </w:rPr>
        <w:t>xxxxxxxxxx</w:t>
      </w:r>
      <w:bookmarkStart w:id="0" w:name="_GoBack"/>
      <w:bookmarkEnd w:id="0"/>
      <w:r w:rsidR="003412EC" w:rsidRPr="001D1776">
        <w:rPr>
          <w:rFonts w:ascii="Times New Roman" w:hAnsi="Times New Roman" w:cs="Times New Roman"/>
          <w:bCs/>
        </w:rPr>
        <w:t xml:space="preserve">email: </w:t>
      </w:r>
      <w:r w:rsidRPr="001D1776">
        <w:rPr>
          <w:rFonts w:ascii="Times New Roman" w:hAnsi="Times New Roman" w:cs="Times New Roman"/>
          <w:bCs/>
        </w:rPr>
        <w:t>gojdova.a@ceskolipska.cz</w:t>
      </w:r>
      <w:r w:rsidR="004B5B18" w:rsidRPr="001D1776">
        <w:rPr>
          <w:rFonts w:ascii="Times New Roman" w:hAnsi="Times New Roman" w:cs="Times New Roman"/>
          <w:bCs/>
        </w:rPr>
        <w:br/>
      </w:r>
      <w:r w:rsidR="004B5B18" w:rsidRPr="001D1776">
        <w:rPr>
          <w:rFonts w:ascii="Times New Roman" w:hAnsi="Times New Roman" w:cs="Times New Roman"/>
          <w:bCs/>
          <w:i/>
        </w:rPr>
        <w:t>Dále jen „objednatel“.</w:t>
      </w:r>
      <w:r w:rsidR="004B5B18" w:rsidRPr="001D1776">
        <w:rPr>
          <w:rFonts w:ascii="Times New Roman" w:hAnsi="Times New Roman" w:cs="Times New Roman"/>
          <w:b/>
          <w:i/>
        </w:rPr>
        <w:t xml:space="preserve"> </w:t>
      </w:r>
    </w:p>
    <w:p w:rsidR="004B5B18" w:rsidRPr="001D1776" w:rsidRDefault="004B5B18" w:rsidP="003412EC">
      <w:pPr>
        <w:autoSpaceDE w:val="0"/>
        <w:autoSpaceDN w:val="0"/>
        <w:adjustRightInd w:val="0"/>
        <w:ind w:left="1134"/>
        <w:rPr>
          <w:rFonts w:ascii="Times New Roman" w:hAnsi="Times New Roman" w:cs="Times New Roman"/>
          <w:b/>
        </w:rPr>
      </w:pPr>
    </w:p>
    <w:p w:rsidR="004B5B18" w:rsidRPr="001D1776" w:rsidRDefault="004B5B18" w:rsidP="004B5B18">
      <w:pPr>
        <w:autoSpaceDE w:val="0"/>
        <w:autoSpaceDN w:val="0"/>
        <w:adjustRightInd w:val="0"/>
        <w:spacing w:before="120"/>
        <w:ind w:left="1134"/>
        <w:rPr>
          <w:rFonts w:ascii="Times New Roman" w:hAnsi="Times New Roman" w:cs="Times New Roman"/>
          <w:b/>
          <w:sz w:val="24"/>
          <w:szCs w:val="24"/>
        </w:rPr>
      </w:pPr>
    </w:p>
    <w:p w:rsidR="004B5B18" w:rsidRPr="001D1776" w:rsidRDefault="004B5B18" w:rsidP="00F23EC9">
      <w:pPr>
        <w:autoSpaceDE w:val="0"/>
        <w:autoSpaceDN w:val="0"/>
        <w:adjustRightInd w:val="0"/>
        <w:spacing w:before="120"/>
        <w:jc w:val="center"/>
        <w:rPr>
          <w:rFonts w:ascii="Times New Roman" w:hAnsi="Times New Roman" w:cs="Times New Roman"/>
          <w:b/>
          <w:sz w:val="24"/>
          <w:szCs w:val="24"/>
        </w:rPr>
      </w:pPr>
      <w:r w:rsidRPr="001D1776">
        <w:rPr>
          <w:rFonts w:ascii="Times New Roman" w:hAnsi="Times New Roman" w:cs="Times New Roman"/>
          <w:b/>
          <w:sz w:val="24"/>
          <w:szCs w:val="24"/>
        </w:rPr>
        <w:t xml:space="preserve">uzavírají </w:t>
      </w:r>
      <w:r w:rsidRPr="001D1776">
        <w:rPr>
          <w:rFonts w:ascii="Times New Roman" w:hAnsi="Times New Roman" w:cs="Times New Roman"/>
        </w:rPr>
        <w:t>níže uvedeného dne, měsíce a roku tuto</w:t>
      </w:r>
    </w:p>
    <w:p w:rsidR="004B5B18" w:rsidRPr="001D1776" w:rsidRDefault="004B5B18" w:rsidP="004B5B18">
      <w:pPr>
        <w:jc w:val="center"/>
        <w:rPr>
          <w:rFonts w:ascii="Times New Roman" w:hAnsi="Times New Roman" w:cs="Times New Roman"/>
          <w:b/>
          <w:color w:val="000000"/>
          <w:sz w:val="28"/>
          <w:szCs w:val="28"/>
        </w:rPr>
      </w:pPr>
      <w:r w:rsidRPr="001D1776">
        <w:rPr>
          <w:rFonts w:ascii="Times New Roman" w:hAnsi="Times New Roman" w:cs="Times New Roman"/>
          <w:b/>
          <w:color w:val="000000"/>
          <w:sz w:val="28"/>
          <w:szCs w:val="28"/>
        </w:rPr>
        <w:t>smlouvu</w:t>
      </w:r>
    </w:p>
    <w:p w:rsidR="004B5B18" w:rsidRPr="001D1776" w:rsidRDefault="004B5B18" w:rsidP="004B5B18">
      <w:pPr>
        <w:jc w:val="center"/>
        <w:rPr>
          <w:rFonts w:ascii="Times New Roman" w:hAnsi="Times New Roman" w:cs="Times New Roman"/>
          <w:b/>
          <w:bCs/>
          <w:color w:val="000000"/>
          <w:sz w:val="24"/>
          <w:szCs w:val="24"/>
        </w:rPr>
      </w:pPr>
      <w:r w:rsidRPr="001D1776">
        <w:rPr>
          <w:rFonts w:ascii="Times New Roman" w:hAnsi="Times New Roman" w:cs="Times New Roman"/>
          <w:b/>
          <w:color w:val="000000"/>
          <w:sz w:val="24"/>
          <w:szCs w:val="24"/>
        </w:rPr>
        <w:t>o zajištění pobyt</w:t>
      </w:r>
      <w:r w:rsidR="00D66607" w:rsidRPr="001D1776">
        <w:rPr>
          <w:rFonts w:ascii="Times New Roman" w:hAnsi="Times New Roman" w:cs="Times New Roman"/>
          <w:b/>
          <w:color w:val="000000"/>
          <w:sz w:val="24"/>
          <w:szCs w:val="24"/>
        </w:rPr>
        <w:t>u v</w:t>
      </w:r>
      <w:r w:rsidRPr="001D1776">
        <w:rPr>
          <w:rFonts w:ascii="Times New Roman" w:hAnsi="Times New Roman" w:cs="Times New Roman"/>
          <w:b/>
          <w:color w:val="000000"/>
          <w:sz w:val="24"/>
          <w:szCs w:val="24"/>
        </w:rPr>
        <w:t xml:space="preserve"> </w:t>
      </w:r>
      <w:r w:rsidRPr="001D1776">
        <w:rPr>
          <w:rFonts w:ascii="Times New Roman" w:hAnsi="Times New Roman" w:cs="Times New Roman"/>
          <w:b/>
          <w:bCs/>
          <w:color w:val="000000"/>
          <w:sz w:val="24"/>
          <w:szCs w:val="24"/>
        </w:rPr>
        <w:t>areál</w:t>
      </w:r>
      <w:r w:rsidR="00F23EC9" w:rsidRPr="001D1776">
        <w:rPr>
          <w:rFonts w:ascii="Times New Roman" w:hAnsi="Times New Roman" w:cs="Times New Roman"/>
          <w:b/>
          <w:bCs/>
          <w:color w:val="000000"/>
          <w:sz w:val="24"/>
          <w:szCs w:val="24"/>
        </w:rPr>
        <w:t>u</w:t>
      </w:r>
      <w:r w:rsidRPr="001D1776">
        <w:rPr>
          <w:rFonts w:ascii="Times New Roman" w:hAnsi="Times New Roman" w:cs="Times New Roman"/>
          <w:b/>
          <w:bCs/>
          <w:color w:val="000000"/>
          <w:sz w:val="24"/>
          <w:szCs w:val="24"/>
        </w:rPr>
        <w:t xml:space="preserve"> rekreační</w:t>
      </w:r>
      <w:r w:rsidR="00F23EC9" w:rsidRPr="001D1776">
        <w:rPr>
          <w:rFonts w:ascii="Times New Roman" w:hAnsi="Times New Roman" w:cs="Times New Roman"/>
          <w:b/>
          <w:bCs/>
          <w:color w:val="000000"/>
          <w:sz w:val="24"/>
          <w:szCs w:val="24"/>
        </w:rPr>
        <w:t>ho</w:t>
      </w:r>
      <w:r w:rsidRPr="001D1776">
        <w:rPr>
          <w:rFonts w:ascii="Times New Roman" w:hAnsi="Times New Roman" w:cs="Times New Roman"/>
          <w:b/>
          <w:bCs/>
          <w:color w:val="000000"/>
          <w:sz w:val="24"/>
          <w:szCs w:val="24"/>
        </w:rPr>
        <w:t xml:space="preserve"> středisk</w:t>
      </w:r>
      <w:r w:rsidR="00F23EC9" w:rsidRPr="001D1776">
        <w:rPr>
          <w:rFonts w:ascii="Times New Roman" w:hAnsi="Times New Roman" w:cs="Times New Roman"/>
          <w:b/>
          <w:bCs/>
          <w:color w:val="000000"/>
          <w:sz w:val="24"/>
          <w:szCs w:val="24"/>
        </w:rPr>
        <w:t>a</w:t>
      </w:r>
      <w:r w:rsidRPr="001D1776">
        <w:rPr>
          <w:rFonts w:ascii="Times New Roman" w:hAnsi="Times New Roman" w:cs="Times New Roman"/>
          <w:b/>
          <w:bCs/>
          <w:color w:val="000000"/>
          <w:sz w:val="24"/>
          <w:szCs w:val="24"/>
        </w:rPr>
        <w:t xml:space="preserve"> LITES </w:t>
      </w:r>
    </w:p>
    <w:p w:rsidR="004B5B18" w:rsidRPr="001D1776" w:rsidRDefault="004B5B18" w:rsidP="007251ED">
      <w:pPr>
        <w:pStyle w:val="Normlnweb"/>
        <w:rPr>
          <w:b/>
          <w:sz w:val="22"/>
          <w:szCs w:val="22"/>
        </w:rPr>
      </w:pPr>
    </w:p>
    <w:p w:rsidR="004B5B18" w:rsidRPr="001D1776" w:rsidRDefault="00DF35B8" w:rsidP="00DF35B8">
      <w:pPr>
        <w:autoSpaceDE w:val="0"/>
        <w:autoSpaceDN w:val="0"/>
        <w:adjustRightInd w:val="0"/>
        <w:spacing w:before="360" w:after="0" w:line="240" w:lineRule="auto"/>
        <w:jc w:val="center"/>
        <w:rPr>
          <w:rFonts w:ascii="Times New Roman" w:hAnsi="Times New Roman" w:cs="Times New Roman"/>
          <w:b/>
          <w:u w:val="single"/>
        </w:rPr>
      </w:pPr>
      <w:r w:rsidRPr="001D1776">
        <w:rPr>
          <w:rFonts w:ascii="Times New Roman" w:hAnsi="Times New Roman" w:cs="Times New Roman"/>
          <w:b/>
          <w:u w:val="single"/>
        </w:rPr>
        <w:t xml:space="preserve">I. </w:t>
      </w:r>
      <w:r w:rsidR="004B5B18" w:rsidRPr="001D1776">
        <w:rPr>
          <w:rFonts w:ascii="Times New Roman" w:hAnsi="Times New Roman" w:cs="Times New Roman"/>
          <w:b/>
          <w:u w:val="single"/>
        </w:rPr>
        <w:t>PŘEDMĚT SMLOUVY</w:t>
      </w:r>
    </w:p>
    <w:p w:rsidR="003412EC" w:rsidRPr="001D1776" w:rsidRDefault="003412EC" w:rsidP="003412EC">
      <w:pPr>
        <w:autoSpaceDE w:val="0"/>
        <w:autoSpaceDN w:val="0"/>
        <w:adjustRightInd w:val="0"/>
        <w:spacing w:before="60" w:after="0" w:line="240" w:lineRule="auto"/>
        <w:rPr>
          <w:rFonts w:ascii="Times New Roman" w:hAnsi="Times New Roman" w:cs="Times New Roman"/>
          <w:b/>
          <w:u w:val="single"/>
        </w:rPr>
      </w:pPr>
    </w:p>
    <w:p w:rsidR="00F23EC9" w:rsidRPr="001D1776" w:rsidRDefault="003412EC" w:rsidP="003943ED">
      <w:pPr>
        <w:autoSpaceDE w:val="0"/>
        <w:autoSpaceDN w:val="0"/>
        <w:adjustRightInd w:val="0"/>
        <w:spacing w:after="0" w:line="240" w:lineRule="auto"/>
        <w:jc w:val="both"/>
        <w:rPr>
          <w:rFonts w:ascii="Times New Roman" w:hAnsi="Times New Roman" w:cs="Times New Roman"/>
        </w:rPr>
      </w:pPr>
      <w:r w:rsidRPr="001D1776">
        <w:rPr>
          <w:rFonts w:ascii="Times New Roman" w:hAnsi="Times New Roman" w:cs="Times New Roman"/>
        </w:rPr>
        <w:t xml:space="preserve">1. 1 </w:t>
      </w:r>
      <w:proofErr w:type="gramStart"/>
      <w:r w:rsidR="00D66607" w:rsidRPr="001D1776">
        <w:rPr>
          <w:rFonts w:ascii="Times New Roman" w:hAnsi="Times New Roman" w:cs="Times New Roman"/>
        </w:rPr>
        <w:t>Poskytoval</w:t>
      </w:r>
      <w:proofErr w:type="gramEnd"/>
      <w:r w:rsidR="00D66607" w:rsidRPr="001D1776">
        <w:rPr>
          <w:rFonts w:ascii="Times New Roman" w:hAnsi="Times New Roman" w:cs="Times New Roman"/>
        </w:rPr>
        <w:t xml:space="preserve"> se </w:t>
      </w:r>
      <w:proofErr w:type="gramStart"/>
      <w:r w:rsidR="00D66607" w:rsidRPr="001D1776">
        <w:rPr>
          <w:rFonts w:ascii="Times New Roman" w:hAnsi="Times New Roman" w:cs="Times New Roman"/>
        </w:rPr>
        <w:t>zavazuje</w:t>
      </w:r>
      <w:proofErr w:type="gramEnd"/>
      <w:r w:rsidR="004B5B18" w:rsidRPr="001D1776">
        <w:rPr>
          <w:rFonts w:ascii="Times New Roman" w:hAnsi="Times New Roman" w:cs="Times New Roman"/>
        </w:rPr>
        <w:t xml:space="preserve"> </w:t>
      </w:r>
      <w:r w:rsidR="00D66607" w:rsidRPr="001D1776">
        <w:rPr>
          <w:rFonts w:ascii="Times New Roman" w:hAnsi="Times New Roman" w:cs="Times New Roman"/>
        </w:rPr>
        <w:t xml:space="preserve">pro objednatele </w:t>
      </w:r>
      <w:r w:rsidR="004B5B18" w:rsidRPr="001D1776">
        <w:rPr>
          <w:rFonts w:ascii="Times New Roman" w:hAnsi="Times New Roman" w:cs="Times New Roman"/>
        </w:rPr>
        <w:t>zaji</w:t>
      </w:r>
      <w:r w:rsidR="00D66607" w:rsidRPr="001D1776">
        <w:rPr>
          <w:rFonts w:ascii="Times New Roman" w:hAnsi="Times New Roman" w:cs="Times New Roman"/>
        </w:rPr>
        <w:t>stit</w:t>
      </w:r>
      <w:r w:rsidR="004B5B18" w:rsidRPr="001D1776">
        <w:rPr>
          <w:rFonts w:ascii="Times New Roman" w:hAnsi="Times New Roman" w:cs="Times New Roman"/>
        </w:rPr>
        <w:t xml:space="preserve"> ubytovací a stravovací služb</w:t>
      </w:r>
      <w:r w:rsidR="00D66607" w:rsidRPr="001D1776">
        <w:rPr>
          <w:rFonts w:ascii="Times New Roman" w:hAnsi="Times New Roman" w:cs="Times New Roman"/>
        </w:rPr>
        <w:t>y</w:t>
      </w:r>
      <w:r w:rsidR="004B5B18" w:rsidRPr="001D1776">
        <w:rPr>
          <w:rFonts w:ascii="Times New Roman" w:hAnsi="Times New Roman" w:cs="Times New Roman"/>
        </w:rPr>
        <w:t xml:space="preserve"> </w:t>
      </w:r>
      <w:r w:rsidR="00F23EC9" w:rsidRPr="001D1776">
        <w:rPr>
          <w:rFonts w:ascii="Times New Roman" w:hAnsi="Times New Roman" w:cs="Times New Roman"/>
        </w:rPr>
        <w:t xml:space="preserve">za účelem konání </w:t>
      </w:r>
      <w:r w:rsidR="00F2455E" w:rsidRPr="001D1776">
        <w:rPr>
          <w:rFonts w:ascii="Times New Roman" w:hAnsi="Times New Roman" w:cs="Times New Roman"/>
        </w:rPr>
        <w:t>sportovně – turistické</w:t>
      </w:r>
      <w:r w:rsidR="000E136B" w:rsidRPr="001D1776">
        <w:rPr>
          <w:rFonts w:ascii="Times New Roman" w:hAnsi="Times New Roman" w:cs="Times New Roman"/>
        </w:rPr>
        <w:t>ho</w:t>
      </w:r>
      <w:r w:rsidR="00F2455E" w:rsidRPr="001D1776">
        <w:rPr>
          <w:rFonts w:ascii="Times New Roman" w:hAnsi="Times New Roman" w:cs="Times New Roman"/>
        </w:rPr>
        <w:t xml:space="preserve"> kurzu</w:t>
      </w:r>
      <w:r w:rsidR="00F23EC9" w:rsidRPr="001D1776">
        <w:rPr>
          <w:rFonts w:ascii="Times New Roman" w:hAnsi="Times New Roman" w:cs="Times New Roman"/>
        </w:rPr>
        <w:t xml:space="preserve"> v</w:t>
      </w:r>
      <w:r w:rsidR="005309E5" w:rsidRPr="001D1776">
        <w:rPr>
          <w:rFonts w:ascii="Times New Roman" w:hAnsi="Times New Roman" w:cs="Times New Roman"/>
        </w:rPr>
        <w:t> </w:t>
      </w:r>
      <w:r w:rsidR="00F23EC9" w:rsidRPr="001D1776">
        <w:rPr>
          <w:rFonts w:ascii="Times New Roman" w:hAnsi="Times New Roman" w:cs="Times New Roman"/>
        </w:rPr>
        <w:t>termí</w:t>
      </w:r>
      <w:r w:rsidR="009F10A3" w:rsidRPr="001D1776">
        <w:rPr>
          <w:rFonts w:ascii="Times New Roman" w:hAnsi="Times New Roman" w:cs="Times New Roman"/>
        </w:rPr>
        <w:t>n</w:t>
      </w:r>
      <w:r w:rsidR="005309E5" w:rsidRPr="001D1776">
        <w:rPr>
          <w:rFonts w:ascii="Times New Roman" w:hAnsi="Times New Roman" w:cs="Times New Roman"/>
        </w:rPr>
        <w:t xml:space="preserve">u 9. – 13. září 2019 </w:t>
      </w:r>
      <w:r w:rsidR="00721279" w:rsidRPr="001D1776">
        <w:rPr>
          <w:rFonts w:ascii="Times New Roman" w:hAnsi="Times New Roman" w:cs="Times New Roman"/>
        </w:rPr>
        <w:t>v</w:t>
      </w:r>
      <w:r w:rsidR="00F23EC9" w:rsidRPr="001D1776">
        <w:rPr>
          <w:rFonts w:ascii="Times New Roman" w:hAnsi="Times New Roman" w:cs="Times New Roman"/>
        </w:rPr>
        <w:t xml:space="preserve"> Rekreačním středisku </w:t>
      </w:r>
      <w:proofErr w:type="spellStart"/>
      <w:r w:rsidR="00F23EC9" w:rsidRPr="001D1776">
        <w:rPr>
          <w:rFonts w:ascii="Times New Roman" w:hAnsi="Times New Roman" w:cs="Times New Roman"/>
        </w:rPr>
        <w:t>Lites</w:t>
      </w:r>
      <w:proofErr w:type="spellEnd"/>
      <w:r w:rsidR="00F23EC9" w:rsidRPr="001D1776">
        <w:rPr>
          <w:rFonts w:ascii="Times New Roman" w:hAnsi="Times New Roman" w:cs="Times New Roman"/>
        </w:rPr>
        <w:t xml:space="preserve"> – Borovice u Mnichova Hradiště, 295 01 Mnichovo Hradiště</w:t>
      </w:r>
      <w:r w:rsidR="00721279" w:rsidRPr="001D1776">
        <w:rPr>
          <w:rFonts w:ascii="Times New Roman" w:hAnsi="Times New Roman" w:cs="Times New Roman"/>
        </w:rPr>
        <w:t xml:space="preserve"> v</w:t>
      </w:r>
      <w:r w:rsidR="00F23EC9" w:rsidRPr="001D1776">
        <w:rPr>
          <w:rFonts w:ascii="Times New Roman" w:hAnsi="Times New Roman" w:cs="Times New Roman"/>
        </w:rPr>
        <w:t> dále uvedeném rozsahu.</w:t>
      </w:r>
    </w:p>
    <w:p w:rsidR="00D66607" w:rsidRPr="001D1776" w:rsidRDefault="00C569FC" w:rsidP="003943ED">
      <w:pPr>
        <w:autoSpaceDE w:val="0"/>
        <w:autoSpaceDN w:val="0"/>
        <w:adjustRightInd w:val="0"/>
        <w:spacing w:after="0" w:line="240" w:lineRule="auto"/>
        <w:jc w:val="both"/>
        <w:rPr>
          <w:rFonts w:ascii="Times New Roman" w:hAnsi="Times New Roman" w:cs="Times New Roman"/>
        </w:rPr>
      </w:pPr>
      <w:r w:rsidRPr="001D1776">
        <w:rPr>
          <w:rFonts w:ascii="Times New Roman" w:hAnsi="Times New Roman" w:cs="Times New Roman"/>
        </w:rPr>
        <w:t xml:space="preserve">1. 2 </w:t>
      </w:r>
      <w:r w:rsidR="00D66607" w:rsidRPr="001D1776">
        <w:rPr>
          <w:rFonts w:ascii="Times New Roman" w:hAnsi="Times New Roman" w:cs="Times New Roman"/>
        </w:rPr>
        <w:t>Objednatel se zavazuje zaplatit poskytovateli úplatu ve výši a za podmínek stanovených touto smlouvou.</w:t>
      </w:r>
    </w:p>
    <w:p w:rsidR="004B5B18" w:rsidRPr="001D1776" w:rsidRDefault="004B5B18" w:rsidP="003943ED">
      <w:pPr>
        <w:pStyle w:val="Normlnweb"/>
        <w:jc w:val="both"/>
        <w:rPr>
          <w:b/>
          <w:sz w:val="22"/>
          <w:szCs w:val="22"/>
        </w:rPr>
      </w:pPr>
    </w:p>
    <w:p w:rsidR="003943ED" w:rsidRPr="001D1776" w:rsidRDefault="003943ED" w:rsidP="007251ED">
      <w:pPr>
        <w:pStyle w:val="Normlnweb"/>
        <w:rPr>
          <w:b/>
          <w:sz w:val="22"/>
          <w:szCs w:val="22"/>
        </w:rPr>
      </w:pPr>
    </w:p>
    <w:p w:rsidR="003943ED" w:rsidRPr="001D1776" w:rsidRDefault="003943ED" w:rsidP="007251ED">
      <w:pPr>
        <w:pStyle w:val="Normlnweb"/>
        <w:rPr>
          <w:b/>
          <w:sz w:val="22"/>
          <w:szCs w:val="22"/>
        </w:rPr>
      </w:pPr>
    </w:p>
    <w:p w:rsidR="004B5B18" w:rsidRPr="001D1776" w:rsidRDefault="00DF35B8" w:rsidP="005C60B6">
      <w:pPr>
        <w:pStyle w:val="Normlnweb"/>
        <w:jc w:val="center"/>
        <w:rPr>
          <w:b/>
          <w:sz w:val="22"/>
          <w:szCs w:val="22"/>
          <w:u w:val="single"/>
        </w:rPr>
      </w:pPr>
      <w:r w:rsidRPr="001D1776">
        <w:rPr>
          <w:b/>
          <w:sz w:val="22"/>
          <w:szCs w:val="22"/>
          <w:u w:val="single"/>
        </w:rPr>
        <w:lastRenderedPageBreak/>
        <w:t>II</w:t>
      </w:r>
      <w:r w:rsidR="00C342F7" w:rsidRPr="001D1776">
        <w:rPr>
          <w:b/>
          <w:sz w:val="22"/>
          <w:szCs w:val="22"/>
          <w:u w:val="single"/>
        </w:rPr>
        <w:t>. S</w:t>
      </w:r>
      <w:r w:rsidR="00721279" w:rsidRPr="001D1776">
        <w:rPr>
          <w:b/>
          <w:sz w:val="22"/>
          <w:szCs w:val="22"/>
          <w:u w:val="single"/>
        </w:rPr>
        <w:t>TRAVOVÁNÍ A PITNÝ REŽIM</w:t>
      </w:r>
    </w:p>
    <w:p w:rsidR="004B5B18" w:rsidRPr="001D1776" w:rsidRDefault="00C342F7" w:rsidP="003943ED">
      <w:pPr>
        <w:pStyle w:val="Normlnweb"/>
        <w:spacing w:before="0" w:beforeAutospacing="0" w:after="0" w:afterAutospacing="0"/>
        <w:jc w:val="both"/>
        <w:rPr>
          <w:sz w:val="22"/>
          <w:szCs w:val="22"/>
        </w:rPr>
      </w:pPr>
      <w:r w:rsidRPr="001D1776">
        <w:rPr>
          <w:sz w:val="22"/>
          <w:szCs w:val="22"/>
        </w:rPr>
        <w:t>2.</w:t>
      </w:r>
      <w:r w:rsidR="004B5B18" w:rsidRPr="001D1776">
        <w:rPr>
          <w:sz w:val="22"/>
          <w:szCs w:val="22"/>
        </w:rPr>
        <w:t>1</w:t>
      </w:r>
      <w:r w:rsidRPr="001D1776">
        <w:rPr>
          <w:sz w:val="22"/>
          <w:szCs w:val="22"/>
        </w:rPr>
        <w:t xml:space="preserve"> Stravování </w:t>
      </w:r>
      <w:r w:rsidR="004B5B18" w:rsidRPr="001D1776">
        <w:rPr>
          <w:sz w:val="22"/>
          <w:szCs w:val="22"/>
        </w:rPr>
        <w:t xml:space="preserve">bude zajištěno 5 </w:t>
      </w:r>
      <w:r w:rsidR="00721279" w:rsidRPr="001D1776">
        <w:rPr>
          <w:sz w:val="22"/>
          <w:szCs w:val="22"/>
        </w:rPr>
        <w:t xml:space="preserve">krát </w:t>
      </w:r>
      <w:r w:rsidR="004B5B18" w:rsidRPr="001D1776">
        <w:rPr>
          <w:sz w:val="22"/>
          <w:szCs w:val="22"/>
        </w:rPr>
        <w:t>denně (</w:t>
      </w:r>
      <w:r w:rsidRPr="001D1776">
        <w:rPr>
          <w:sz w:val="22"/>
          <w:szCs w:val="22"/>
        </w:rPr>
        <w:t>snídaně, přesnídávka, oběd, svačina, večeře</w:t>
      </w:r>
      <w:r w:rsidR="004B5B18" w:rsidRPr="001D1776">
        <w:rPr>
          <w:sz w:val="22"/>
          <w:szCs w:val="22"/>
        </w:rPr>
        <w:t xml:space="preserve">) dle </w:t>
      </w:r>
      <w:r w:rsidR="005C60B6" w:rsidRPr="001D1776">
        <w:rPr>
          <w:sz w:val="22"/>
          <w:szCs w:val="22"/>
        </w:rPr>
        <w:t xml:space="preserve">jednotného menu a </w:t>
      </w:r>
      <w:r w:rsidR="004B5B18" w:rsidRPr="001D1776">
        <w:rPr>
          <w:sz w:val="22"/>
          <w:szCs w:val="22"/>
        </w:rPr>
        <w:t>jídelníčku vyhotove</w:t>
      </w:r>
      <w:r w:rsidR="005C60B6" w:rsidRPr="001D1776">
        <w:rPr>
          <w:sz w:val="22"/>
          <w:szCs w:val="22"/>
        </w:rPr>
        <w:t>ného</w:t>
      </w:r>
      <w:r w:rsidR="004B5B18" w:rsidRPr="001D1776">
        <w:rPr>
          <w:sz w:val="22"/>
          <w:szCs w:val="22"/>
        </w:rPr>
        <w:t xml:space="preserve"> </w:t>
      </w:r>
      <w:r w:rsidR="005C60B6" w:rsidRPr="001D1776">
        <w:rPr>
          <w:sz w:val="22"/>
          <w:szCs w:val="22"/>
        </w:rPr>
        <w:t>poskytovatelem</w:t>
      </w:r>
      <w:r w:rsidR="004B5B18" w:rsidRPr="001D1776">
        <w:rPr>
          <w:sz w:val="22"/>
          <w:szCs w:val="22"/>
        </w:rPr>
        <w:t>.</w:t>
      </w:r>
      <w:r w:rsidRPr="001D1776">
        <w:rPr>
          <w:sz w:val="22"/>
          <w:szCs w:val="22"/>
        </w:rPr>
        <w:t xml:space="preserve"> </w:t>
      </w:r>
    </w:p>
    <w:p w:rsidR="008A3087" w:rsidRPr="001D1776" w:rsidRDefault="00C569FC" w:rsidP="003943ED">
      <w:pPr>
        <w:pStyle w:val="Normlnweb"/>
        <w:spacing w:before="0" w:beforeAutospacing="0" w:after="0" w:afterAutospacing="0"/>
        <w:jc w:val="both"/>
        <w:rPr>
          <w:b/>
          <w:sz w:val="22"/>
          <w:szCs w:val="22"/>
        </w:rPr>
      </w:pPr>
      <w:r w:rsidRPr="001D1776">
        <w:rPr>
          <w:sz w:val="22"/>
          <w:szCs w:val="22"/>
        </w:rPr>
        <w:t>2.</w:t>
      </w:r>
      <w:r w:rsidR="008A3087" w:rsidRPr="001D1776">
        <w:rPr>
          <w:sz w:val="22"/>
          <w:szCs w:val="22"/>
        </w:rPr>
        <w:t>2</w:t>
      </w:r>
      <w:r w:rsidRPr="001D1776">
        <w:rPr>
          <w:sz w:val="22"/>
          <w:szCs w:val="22"/>
        </w:rPr>
        <w:t xml:space="preserve"> </w:t>
      </w:r>
      <w:r w:rsidR="008A3087" w:rsidRPr="001D1776">
        <w:rPr>
          <w:sz w:val="22"/>
          <w:szCs w:val="22"/>
        </w:rPr>
        <w:t xml:space="preserve">Z diet </w:t>
      </w:r>
      <w:r w:rsidR="00CE059F" w:rsidRPr="001D1776">
        <w:rPr>
          <w:sz w:val="22"/>
          <w:szCs w:val="22"/>
        </w:rPr>
        <w:t>poskytovatel</w:t>
      </w:r>
      <w:r w:rsidR="008A3087" w:rsidRPr="001D1776">
        <w:rPr>
          <w:sz w:val="22"/>
          <w:szCs w:val="22"/>
        </w:rPr>
        <w:t xml:space="preserve"> zajišťuje pouze</w:t>
      </w:r>
      <w:r w:rsidRPr="001D1776">
        <w:rPr>
          <w:sz w:val="22"/>
          <w:szCs w:val="22"/>
        </w:rPr>
        <w:t xml:space="preserve"> </w:t>
      </w:r>
      <w:r w:rsidR="008A3087" w:rsidRPr="001D1776">
        <w:rPr>
          <w:sz w:val="22"/>
          <w:szCs w:val="22"/>
        </w:rPr>
        <w:t xml:space="preserve">diety </w:t>
      </w:r>
      <w:r w:rsidRPr="001D1776">
        <w:rPr>
          <w:sz w:val="22"/>
          <w:szCs w:val="22"/>
        </w:rPr>
        <w:t>bezlepkové</w:t>
      </w:r>
      <w:r w:rsidR="006D7199" w:rsidRPr="001D1776">
        <w:rPr>
          <w:sz w:val="22"/>
          <w:szCs w:val="22"/>
        </w:rPr>
        <w:t xml:space="preserve"> a vegetariánské</w:t>
      </w:r>
      <w:r w:rsidR="008A3087" w:rsidRPr="001D1776">
        <w:rPr>
          <w:sz w:val="22"/>
          <w:szCs w:val="22"/>
        </w:rPr>
        <w:t xml:space="preserve">. Jejich počet je třeba nahlásit </w:t>
      </w:r>
      <w:r w:rsidR="006D7199" w:rsidRPr="001D1776">
        <w:rPr>
          <w:sz w:val="22"/>
          <w:szCs w:val="22"/>
        </w:rPr>
        <w:t xml:space="preserve">nejpozději tři dny </w:t>
      </w:r>
      <w:r w:rsidR="008A3087" w:rsidRPr="001D1776">
        <w:rPr>
          <w:sz w:val="22"/>
          <w:szCs w:val="22"/>
        </w:rPr>
        <w:t>před začátkem pobytu.</w:t>
      </w:r>
      <w:r w:rsidRPr="001D1776">
        <w:rPr>
          <w:sz w:val="22"/>
          <w:szCs w:val="22"/>
        </w:rPr>
        <w:t xml:space="preserve"> </w:t>
      </w:r>
      <w:r w:rsidR="008A3087" w:rsidRPr="001D1776">
        <w:rPr>
          <w:b/>
          <w:sz w:val="22"/>
          <w:szCs w:val="22"/>
        </w:rPr>
        <w:t xml:space="preserve">Bezlepkové pečivo a bezlepkové přílohy </w:t>
      </w:r>
      <w:r w:rsidR="005309E5" w:rsidRPr="001D1776">
        <w:rPr>
          <w:b/>
          <w:sz w:val="22"/>
          <w:szCs w:val="22"/>
        </w:rPr>
        <w:t>je třeba mít k dispozici své vlastní.</w:t>
      </w:r>
    </w:p>
    <w:p w:rsidR="004B5B18" w:rsidRPr="001D1776" w:rsidRDefault="004B5B18" w:rsidP="003943ED">
      <w:pPr>
        <w:pStyle w:val="Normlnweb"/>
        <w:spacing w:before="0" w:beforeAutospacing="0" w:after="0" w:afterAutospacing="0"/>
        <w:jc w:val="both"/>
        <w:rPr>
          <w:sz w:val="22"/>
          <w:szCs w:val="22"/>
        </w:rPr>
      </w:pPr>
      <w:r w:rsidRPr="001D1776">
        <w:rPr>
          <w:sz w:val="22"/>
          <w:szCs w:val="22"/>
        </w:rPr>
        <w:t>2.</w:t>
      </w:r>
      <w:r w:rsidR="008A3087" w:rsidRPr="001D1776">
        <w:rPr>
          <w:sz w:val="22"/>
          <w:szCs w:val="22"/>
        </w:rPr>
        <w:t>3</w:t>
      </w:r>
      <w:r w:rsidRPr="001D1776">
        <w:rPr>
          <w:sz w:val="22"/>
          <w:szCs w:val="22"/>
        </w:rPr>
        <w:t xml:space="preserve"> </w:t>
      </w:r>
      <w:r w:rsidR="00C342F7" w:rsidRPr="001D1776">
        <w:rPr>
          <w:sz w:val="22"/>
          <w:szCs w:val="22"/>
        </w:rPr>
        <w:t xml:space="preserve">Pitný režim </w:t>
      </w:r>
      <w:r w:rsidR="00721279" w:rsidRPr="001D1776">
        <w:rPr>
          <w:sz w:val="22"/>
          <w:szCs w:val="22"/>
        </w:rPr>
        <w:t xml:space="preserve">bude zajištěn </w:t>
      </w:r>
      <w:r w:rsidR="00C342F7" w:rsidRPr="001D1776">
        <w:rPr>
          <w:sz w:val="22"/>
          <w:szCs w:val="22"/>
        </w:rPr>
        <w:t xml:space="preserve">v libovolném množství dle nabídky </w:t>
      </w:r>
      <w:r w:rsidR="005C60B6" w:rsidRPr="001D1776">
        <w:rPr>
          <w:sz w:val="22"/>
          <w:szCs w:val="22"/>
        </w:rPr>
        <w:t>poskytovatele</w:t>
      </w:r>
      <w:r w:rsidR="00C342F7" w:rsidRPr="001D1776">
        <w:rPr>
          <w:sz w:val="22"/>
          <w:szCs w:val="22"/>
        </w:rPr>
        <w:t>.</w:t>
      </w:r>
    </w:p>
    <w:p w:rsidR="00721279" w:rsidRPr="001D1776" w:rsidRDefault="005C60B6" w:rsidP="00020BC0">
      <w:pPr>
        <w:pStyle w:val="Normlnweb"/>
        <w:spacing w:before="0" w:beforeAutospacing="0" w:after="0" w:afterAutospacing="0"/>
        <w:jc w:val="both"/>
        <w:rPr>
          <w:sz w:val="22"/>
          <w:szCs w:val="22"/>
        </w:rPr>
      </w:pPr>
      <w:r w:rsidRPr="001D1776">
        <w:rPr>
          <w:sz w:val="22"/>
          <w:szCs w:val="22"/>
        </w:rPr>
        <w:t>2.</w:t>
      </w:r>
      <w:r w:rsidR="008A3087" w:rsidRPr="001D1776">
        <w:rPr>
          <w:sz w:val="22"/>
          <w:szCs w:val="22"/>
        </w:rPr>
        <w:t>4</w:t>
      </w:r>
      <w:r w:rsidR="009875F2" w:rsidRPr="001D1776">
        <w:rPr>
          <w:sz w:val="22"/>
          <w:szCs w:val="22"/>
        </w:rPr>
        <w:t xml:space="preserve"> </w:t>
      </w:r>
      <w:r w:rsidR="004B5B18" w:rsidRPr="001D1776">
        <w:rPr>
          <w:sz w:val="22"/>
          <w:szCs w:val="22"/>
        </w:rPr>
        <w:t>Prvním poskytnutým jídlem v den příjezdu</w:t>
      </w:r>
      <w:r w:rsidR="00020BC0" w:rsidRPr="001D1776">
        <w:rPr>
          <w:sz w:val="22"/>
          <w:szCs w:val="22"/>
        </w:rPr>
        <w:t xml:space="preserve"> </w:t>
      </w:r>
      <w:r w:rsidR="00EB6827" w:rsidRPr="001D1776">
        <w:rPr>
          <w:sz w:val="22"/>
          <w:szCs w:val="22"/>
        </w:rPr>
        <w:t xml:space="preserve">bude </w:t>
      </w:r>
      <w:r w:rsidR="00020BC0" w:rsidRPr="001D1776">
        <w:rPr>
          <w:sz w:val="22"/>
          <w:szCs w:val="22"/>
        </w:rPr>
        <w:t>oběd</w:t>
      </w:r>
      <w:r w:rsidR="00EB6827" w:rsidRPr="001D1776">
        <w:rPr>
          <w:sz w:val="22"/>
          <w:szCs w:val="22"/>
        </w:rPr>
        <w:t xml:space="preserve">. </w:t>
      </w:r>
      <w:r w:rsidR="00721279" w:rsidRPr="001D1776">
        <w:rPr>
          <w:sz w:val="22"/>
          <w:szCs w:val="22"/>
        </w:rPr>
        <w:t>P</w:t>
      </w:r>
      <w:r w:rsidR="004B5B18" w:rsidRPr="001D1776">
        <w:rPr>
          <w:sz w:val="22"/>
          <w:szCs w:val="22"/>
        </w:rPr>
        <w:t xml:space="preserve">osledním </w:t>
      </w:r>
      <w:r w:rsidR="009875F2" w:rsidRPr="001D1776">
        <w:rPr>
          <w:sz w:val="22"/>
          <w:szCs w:val="22"/>
        </w:rPr>
        <w:t xml:space="preserve">poskytnutým </w:t>
      </w:r>
      <w:r w:rsidR="004B5B18" w:rsidRPr="001D1776">
        <w:rPr>
          <w:sz w:val="22"/>
          <w:szCs w:val="22"/>
        </w:rPr>
        <w:t>jídlem v den odjezdu b</w:t>
      </w:r>
      <w:r w:rsidR="00EB6827" w:rsidRPr="001D1776">
        <w:rPr>
          <w:sz w:val="22"/>
          <w:szCs w:val="22"/>
        </w:rPr>
        <w:t xml:space="preserve">ude </w:t>
      </w:r>
      <w:r w:rsidR="005309E5" w:rsidRPr="001D1776">
        <w:rPr>
          <w:sz w:val="22"/>
          <w:szCs w:val="22"/>
        </w:rPr>
        <w:t>snídaně</w:t>
      </w:r>
      <w:r w:rsidR="00020BC0" w:rsidRPr="001D1776">
        <w:rPr>
          <w:sz w:val="22"/>
          <w:szCs w:val="22"/>
        </w:rPr>
        <w:t xml:space="preserve">.                                             </w:t>
      </w:r>
    </w:p>
    <w:p w:rsidR="009875F2" w:rsidRPr="001D1776" w:rsidRDefault="009875F2" w:rsidP="00721279">
      <w:pPr>
        <w:ind w:left="360"/>
        <w:jc w:val="center"/>
        <w:outlineLvl w:val="0"/>
        <w:rPr>
          <w:rFonts w:ascii="Times New Roman" w:hAnsi="Times New Roman" w:cs="Times New Roman"/>
          <w:b/>
          <w:u w:val="single"/>
        </w:rPr>
      </w:pPr>
    </w:p>
    <w:p w:rsidR="00721279" w:rsidRPr="001D1776" w:rsidRDefault="00DF35B8" w:rsidP="00721279">
      <w:pPr>
        <w:ind w:left="360"/>
        <w:jc w:val="center"/>
        <w:outlineLvl w:val="0"/>
        <w:rPr>
          <w:rFonts w:ascii="Times New Roman" w:hAnsi="Times New Roman" w:cs="Times New Roman"/>
          <w:b/>
          <w:u w:val="single"/>
        </w:rPr>
      </w:pPr>
      <w:r w:rsidRPr="001D1776">
        <w:rPr>
          <w:rFonts w:ascii="Times New Roman" w:hAnsi="Times New Roman" w:cs="Times New Roman"/>
          <w:b/>
          <w:u w:val="single"/>
        </w:rPr>
        <w:t>III</w:t>
      </w:r>
      <w:r w:rsidR="005C60B6" w:rsidRPr="001D1776">
        <w:rPr>
          <w:rFonts w:ascii="Times New Roman" w:hAnsi="Times New Roman" w:cs="Times New Roman"/>
          <w:b/>
          <w:u w:val="single"/>
        </w:rPr>
        <w:t xml:space="preserve">. </w:t>
      </w:r>
      <w:r w:rsidR="004B5B18" w:rsidRPr="001D1776">
        <w:rPr>
          <w:rFonts w:ascii="Times New Roman" w:hAnsi="Times New Roman" w:cs="Times New Roman"/>
          <w:b/>
          <w:u w:val="single"/>
        </w:rPr>
        <w:t>U</w:t>
      </w:r>
      <w:r w:rsidR="00721279" w:rsidRPr="001D1776">
        <w:rPr>
          <w:rFonts w:ascii="Times New Roman" w:hAnsi="Times New Roman" w:cs="Times New Roman"/>
          <w:b/>
          <w:u w:val="single"/>
        </w:rPr>
        <w:t>BYTOVÁNÍ</w:t>
      </w:r>
    </w:p>
    <w:p w:rsidR="004B5B18" w:rsidRPr="001D1776" w:rsidRDefault="00721279" w:rsidP="003943ED">
      <w:pPr>
        <w:spacing w:after="0"/>
        <w:jc w:val="both"/>
        <w:outlineLvl w:val="0"/>
        <w:rPr>
          <w:rFonts w:ascii="Times New Roman" w:hAnsi="Times New Roman" w:cs="Times New Roman"/>
          <w:u w:val="single"/>
        </w:rPr>
      </w:pPr>
      <w:r w:rsidRPr="001D1776">
        <w:rPr>
          <w:rFonts w:ascii="Times New Roman" w:hAnsi="Times New Roman" w:cs="Times New Roman"/>
        </w:rPr>
        <w:t xml:space="preserve">3.1 </w:t>
      </w:r>
      <w:r w:rsidR="005C60B6" w:rsidRPr="001D1776">
        <w:rPr>
          <w:rFonts w:ascii="Times New Roman" w:hAnsi="Times New Roman" w:cs="Times New Roman"/>
        </w:rPr>
        <w:t>Poskytovatel</w:t>
      </w:r>
      <w:r w:rsidR="004B5B18" w:rsidRPr="001D1776">
        <w:rPr>
          <w:rFonts w:ascii="Times New Roman" w:hAnsi="Times New Roman" w:cs="Times New Roman"/>
        </w:rPr>
        <w:t xml:space="preserve"> zajistí </w:t>
      </w:r>
      <w:r w:rsidR="005C60B6" w:rsidRPr="001D1776">
        <w:rPr>
          <w:rFonts w:ascii="Times New Roman" w:hAnsi="Times New Roman" w:cs="Times New Roman"/>
        </w:rPr>
        <w:t>objednateli</w:t>
      </w:r>
      <w:r w:rsidR="004B5B18" w:rsidRPr="001D1776">
        <w:rPr>
          <w:rFonts w:ascii="Times New Roman" w:hAnsi="Times New Roman" w:cs="Times New Roman"/>
        </w:rPr>
        <w:t xml:space="preserve"> ubytování pr</w:t>
      </w:r>
      <w:r w:rsidR="005309E5" w:rsidRPr="001D1776">
        <w:rPr>
          <w:rFonts w:ascii="Times New Roman" w:hAnsi="Times New Roman" w:cs="Times New Roman"/>
        </w:rPr>
        <w:t xml:space="preserve">o 8 </w:t>
      </w:r>
      <w:r w:rsidR="004B5B18" w:rsidRPr="001D1776">
        <w:rPr>
          <w:rFonts w:ascii="Times New Roman" w:hAnsi="Times New Roman" w:cs="Times New Roman"/>
        </w:rPr>
        <w:t>dospělých osob a pro</w:t>
      </w:r>
      <w:r w:rsidR="005309E5" w:rsidRPr="001D1776">
        <w:rPr>
          <w:rFonts w:ascii="Times New Roman" w:hAnsi="Times New Roman" w:cs="Times New Roman"/>
        </w:rPr>
        <w:t xml:space="preserve"> </w:t>
      </w:r>
      <w:r w:rsidR="001D1776" w:rsidRPr="001D1776">
        <w:rPr>
          <w:rFonts w:ascii="Times New Roman" w:hAnsi="Times New Roman" w:cs="Times New Roman"/>
        </w:rPr>
        <w:t>77</w:t>
      </w:r>
      <w:r w:rsidR="005309E5" w:rsidRPr="001D1776">
        <w:rPr>
          <w:rFonts w:ascii="Times New Roman" w:hAnsi="Times New Roman" w:cs="Times New Roman"/>
        </w:rPr>
        <w:t xml:space="preserve"> </w:t>
      </w:r>
      <w:r w:rsidR="00F2455E" w:rsidRPr="001D1776">
        <w:rPr>
          <w:rFonts w:ascii="Times New Roman" w:hAnsi="Times New Roman" w:cs="Times New Roman"/>
        </w:rPr>
        <w:t>žáků</w:t>
      </w:r>
      <w:r w:rsidR="003C31C7" w:rsidRPr="001D1776">
        <w:rPr>
          <w:rFonts w:ascii="Times New Roman" w:hAnsi="Times New Roman" w:cs="Times New Roman"/>
        </w:rPr>
        <w:t xml:space="preserve"> na hlavní budově střediska</w:t>
      </w:r>
      <w:r w:rsidR="005309E5" w:rsidRPr="001D1776">
        <w:rPr>
          <w:rFonts w:ascii="Times New Roman" w:hAnsi="Times New Roman" w:cs="Times New Roman"/>
        </w:rPr>
        <w:t xml:space="preserve"> v 6 – 8 lůžkových pokojích.</w:t>
      </w:r>
    </w:p>
    <w:p w:rsidR="004B5B18" w:rsidRPr="001D1776" w:rsidRDefault="00721279" w:rsidP="003943ED">
      <w:pPr>
        <w:spacing w:after="0" w:line="240" w:lineRule="auto"/>
        <w:jc w:val="both"/>
        <w:outlineLvl w:val="0"/>
        <w:rPr>
          <w:rFonts w:ascii="Times New Roman" w:hAnsi="Times New Roman" w:cs="Times New Roman"/>
        </w:rPr>
      </w:pPr>
      <w:r w:rsidRPr="001D1776">
        <w:rPr>
          <w:rFonts w:ascii="Times New Roman" w:hAnsi="Times New Roman" w:cs="Times New Roman"/>
        </w:rPr>
        <w:t>3.</w:t>
      </w:r>
      <w:r w:rsidR="006478D9" w:rsidRPr="001D1776">
        <w:rPr>
          <w:rFonts w:ascii="Times New Roman" w:hAnsi="Times New Roman" w:cs="Times New Roman"/>
        </w:rPr>
        <w:t>2</w:t>
      </w:r>
      <w:r w:rsidRPr="001D1776">
        <w:rPr>
          <w:rFonts w:ascii="Times New Roman" w:hAnsi="Times New Roman" w:cs="Times New Roman"/>
        </w:rPr>
        <w:t xml:space="preserve"> </w:t>
      </w:r>
      <w:r w:rsidR="005C60B6" w:rsidRPr="001D1776">
        <w:rPr>
          <w:rFonts w:ascii="Times New Roman" w:hAnsi="Times New Roman" w:cs="Times New Roman"/>
        </w:rPr>
        <w:t>Objednatel prohlašuje</w:t>
      </w:r>
      <w:r w:rsidR="004B5B18" w:rsidRPr="001D1776">
        <w:rPr>
          <w:rFonts w:ascii="Times New Roman" w:hAnsi="Times New Roman" w:cs="Times New Roman"/>
        </w:rPr>
        <w:t xml:space="preserve">, že se seznámil s vybavením a stavem </w:t>
      </w:r>
      <w:r w:rsidR="00EA40EE" w:rsidRPr="001D1776">
        <w:rPr>
          <w:rFonts w:ascii="Times New Roman" w:hAnsi="Times New Roman" w:cs="Times New Roman"/>
        </w:rPr>
        <w:t>u</w:t>
      </w:r>
      <w:r w:rsidR="003C31C7" w:rsidRPr="001D1776">
        <w:rPr>
          <w:rFonts w:ascii="Times New Roman" w:hAnsi="Times New Roman" w:cs="Times New Roman"/>
        </w:rPr>
        <w:t>bytovacích kapacit</w:t>
      </w:r>
      <w:r w:rsidR="004B5B18" w:rsidRPr="001D1776">
        <w:rPr>
          <w:rFonts w:ascii="Times New Roman" w:hAnsi="Times New Roman" w:cs="Times New Roman"/>
        </w:rPr>
        <w:t>.</w:t>
      </w:r>
    </w:p>
    <w:p w:rsidR="003C31C7" w:rsidRPr="001D1776" w:rsidRDefault="00721279" w:rsidP="003943ED">
      <w:pPr>
        <w:spacing w:after="0" w:line="240" w:lineRule="auto"/>
        <w:jc w:val="both"/>
        <w:outlineLvl w:val="0"/>
        <w:rPr>
          <w:rFonts w:ascii="Times New Roman" w:hAnsi="Times New Roman" w:cs="Times New Roman"/>
        </w:rPr>
      </w:pPr>
      <w:r w:rsidRPr="001D1776">
        <w:rPr>
          <w:rFonts w:ascii="Times New Roman" w:hAnsi="Times New Roman" w:cs="Times New Roman"/>
        </w:rPr>
        <w:t xml:space="preserve">3.3 </w:t>
      </w:r>
      <w:r w:rsidR="003C31C7" w:rsidRPr="001D1776">
        <w:rPr>
          <w:rFonts w:ascii="Times New Roman" w:hAnsi="Times New Roman" w:cs="Times New Roman"/>
        </w:rPr>
        <w:t>Sociální zařízení je společné.</w:t>
      </w:r>
    </w:p>
    <w:p w:rsidR="00721279" w:rsidRPr="001D1776" w:rsidRDefault="00721279" w:rsidP="003943ED">
      <w:pPr>
        <w:spacing w:after="0" w:line="240" w:lineRule="auto"/>
        <w:jc w:val="both"/>
        <w:outlineLvl w:val="0"/>
        <w:rPr>
          <w:rFonts w:ascii="Times New Roman" w:hAnsi="Times New Roman" w:cs="Times New Roman"/>
        </w:rPr>
      </w:pPr>
      <w:r w:rsidRPr="001D1776">
        <w:rPr>
          <w:rFonts w:ascii="Times New Roman" w:hAnsi="Times New Roman" w:cs="Times New Roman"/>
        </w:rPr>
        <w:t>3.4</w:t>
      </w:r>
      <w:r w:rsidR="00EB6827" w:rsidRPr="001D1776">
        <w:rPr>
          <w:rFonts w:ascii="Times New Roman" w:hAnsi="Times New Roman" w:cs="Times New Roman"/>
        </w:rPr>
        <w:t xml:space="preserve"> </w:t>
      </w:r>
      <w:r w:rsidR="003943ED" w:rsidRPr="001D1776">
        <w:rPr>
          <w:rFonts w:ascii="Times New Roman" w:hAnsi="Times New Roman" w:cs="Times New Roman"/>
        </w:rPr>
        <w:t>Poskytovatel</w:t>
      </w:r>
      <w:r w:rsidR="00EA40EE" w:rsidRPr="001D1776">
        <w:rPr>
          <w:rFonts w:ascii="Times New Roman" w:hAnsi="Times New Roman" w:cs="Times New Roman"/>
        </w:rPr>
        <w:t xml:space="preserve"> zajistí pro všechny ubytované lůžkoviny včetně povlečení</w:t>
      </w:r>
      <w:r w:rsidR="003C31C7" w:rsidRPr="001D1776">
        <w:rPr>
          <w:rFonts w:ascii="Times New Roman" w:hAnsi="Times New Roman" w:cs="Times New Roman"/>
        </w:rPr>
        <w:t>. P</w:t>
      </w:r>
      <w:r w:rsidR="00EA40EE" w:rsidRPr="001D1776">
        <w:rPr>
          <w:rFonts w:ascii="Times New Roman" w:hAnsi="Times New Roman" w:cs="Times New Roman"/>
        </w:rPr>
        <w:t xml:space="preserve">ovlékání a svlékání </w:t>
      </w:r>
      <w:r w:rsidR="00C569FC" w:rsidRPr="001D1776">
        <w:rPr>
          <w:rFonts w:ascii="Times New Roman" w:hAnsi="Times New Roman" w:cs="Times New Roman"/>
        </w:rPr>
        <w:t>ložního prádla si zajistí děti a pedagogický dozor.</w:t>
      </w:r>
    </w:p>
    <w:p w:rsidR="006478D9" w:rsidRPr="001D1776" w:rsidRDefault="00EB6827" w:rsidP="006478D9">
      <w:pPr>
        <w:spacing w:after="0" w:line="240" w:lineRule="auto"/>
        <w:jc w:val="both"/>
        <w:outlineLvl w:val="0"/>
        <w:rPr>
          <w:rFonts w:ascii="Times New Roman" w:hAnsi="Times New Roman" w:cs="Times New Roman"/>
        </w:rPr>
      </w:pPr>
      <w:r w:rsidRPr="001D1776">
        <w:rPr>
          <w:rFonts w:ascii="Times New Roman" w:hAnsi="Times New Roman" w:cs="Times New Roman"/>
        </w:rPr>
        <w:t>3.</w:t>
      </w:r>
      <w:r w:rsidR="006478D9" w:rsidRPr="001D1776">
        <w:rPr>
          <w:rFonts w:ascii="Times New Roman" w:hAnsi="Times New Roman" w:cs="Times New Roman"/>
        </w:rPr>
        <w:t>5</w:t>
      </w:r>
      <w:r w:rsidR="00914DB8" w:rsidRPr="001D1776">
        <w:rPr>
          <w:rFonts w:ascii="Times New Roman" w:hAnsi="Times New Roman" w:cs="Times New Roman"/>
        </w:rPr>
        <w:t xml:space="preserve"> V den ukončení pobytu </w:t>
      </w:r>
      <w:r w:rsidR="00C569FC" w:rsidRPr="001D1776">
        <w:rPr>
          <w:rFonts w:ascii="Times New Roman" w:hAnsi="Times New Roman" w:cs="Times New Roman"/>
        </w:rPr>
        <w:t>objednatel</w:t>
      </w:r>
      <w:r w:rsidR="00914DB8" w:rsidRPr="001D1776">
        <w:rPr>
          <w:rFonts w:ascii="Times New Roman" w:hAnsi="Times New Roman" w:cs="Times New Roman"/>
        </w:rPr>
        <w:t xml:space="preserve"> uvolní pokoje nejpozději do 9:00. </w:t>
      </w:r>
      <w:r w:rsidR="006478D9" w:rsidRPr="001D1776">
        <w:rPr>
          <w:rFonts w:ascii="Times New Roman" w:hAnsi="Times New Roman" w:cs="Times New Roman"/>
        </w:rPr>
        <w:t>Prodloužení je možné pouze po domluvě za předpokladu, že to provoz areálu umožní.</w:t>
      </w:r>
    </w:p>
    <w:p w:rsidR="00813047" w:rsidRPr="001D1776" w:rsidRDefault="00813047" w:rsidP="003943ED">
      <w:pPr>
        <w:spacing w:after="0" w:line="240" w:lineRule="auto"/>
        <w:jc w:val="both"/>
        <w:outlineLvl w:val="0"/>
        <w:rPr>
          <w:rFonts w:ascii="Times New Roman" w:hAnsi="Times New Roman" w:cs="Times New Roman"/>
        </w:rPr>
      </w:pPr>
    </w:p>
    <w:p w:rsidR="00C342F7" w:rsidRPr="001D1776" w:rsidRDefault="00DF35B8" w:rsidP="005C60B6">
      <w:pPr>
        <w:pStyle w:val="Normlnweb"/>
        <w:jc w:val="center"/>
        <w:rPr>
          <w:b/>
          <w:sz w:val="22"/>
          <w:szCs w:val="22"/>
          <w:u w:val="single"/>
        </w:rPr>
      </w:pPr>
      <w:r w:rsidRPr="001D1776">
        <w:rPr>
          <w:b/>
          <w:sz w:val="22"/>
          <w:szCs w:val="22"/>
          <w:u w:val="single"/>
        </w:rPr>
        <w:t>IV</w:t>
      </w:r>
      <w:r w:rsidR="00C342F7" w:rsidRPr="001D1776">
        <w:rPr>
          <w:b/>
          <w:sz w:val="22"/>
          <w:szCs w:val="22"/>
          <w:u w:val="single"/>
        </w:rPr>
        <w:t xml:space="preserve">. </w:t>
      </w:r>
      <w:r w:rsidR="007F450D" w:rsidRPr="001D1776">
        <w:rPr>
          <w:b/>
          <w:sz w:val="22"/>
          <w:szCs w:val="22"/>
          <w:u w:val="single"/>
        </w:rPr>
        <w:t>S</w:t>
      </w:r>
      <w:r w:rsidR="00721279" w:rsidRPr="001D1776">
        <w:rPr>
          <w:b/>
          <w:sz w:val="22"/>
          <w:szCs w:val="22"/>
          <w:u w:val="single"/>
        </w:rPr>
        <w:t>JEDNANÁ CENA ZA SLUŽBY</w:t>
      </w:r>
    </w:p>
    <w:p w:rsidR="007F450D" w:rsidRPr="001D1776" w:rsidRDefault="005C60B6" w:rsidP="003943ED">
      <w:pPr>
        <w:pStyle w:val="Normlnweb"/>
        <w:spacing w:before="0" w:beforeAutospacing="0" w:after="0" w:afterAutospacing="0"/>
        <w:jc w:val="both"/>
        <w:rPr>
          <w:sz w:val="22"/>
          <w:szCs w:val="22"/>
        </w:rPr>
      </w:pPr>
      <w:r w:rsidRPr="001D1776">
        <w:rPr>
          <w:sz w:val="22"/>
          <w:szCs w:val="22"/>
        </w:rPr>
        <w:t>4</w:t>
      </w:r>
      <w:r w:rsidR="00C342F7" w:rsidRPr="001D1776">
        <w:rPr>
          <w:sz w:val="22"/>
          <w:szCs w:val="22"/>
        </w:rPr>
        <w:t>.1 Cena za ubytování, stravu 5x denně a pitný režim</w:t>
      </w:r>
      <w:r w:rsidR="00813047" w:rsidRPr="001D1776">
        <w:rPr>
          <w:sz w:val="22"/>
          <w:szCs w:val="22"/>
        </w:rPr>
        <w:t xml:space="preserve"> je sjednána ve výši </w:t>
      </w:r>
      <w:r w:rsidR="005309E5" w:rsidRPr="001D1776">
        <w:rPr>
          <w:sz w:val="22"/>
          <w:szCs w:val="22"/>
        </w:rPr>
        <w:t>414</w:t>
      </w:r>
      <w:r w:rsidRPr="001D1776">
        <w:rPr>
          <w:sz w:val="22"/>
          <w:szCs w:val="22"/>
        </w:rPr>
        <w:t xml:space="preserve"> Kč</w:t>
      </w:r>
      <w:r w:rsidR="002F5F6D" w:rsidRPr="001D1776">
        <w:rPr>
          <w:sz w:val="22"/>
          <w:szCs w:val="22"/>
        </w:rPr>
        <w:t>/osoba/den</w:t>
      </w:r>
      <w:r w:rsidR="00C4178E" w:rsidRPr="001D1776">
        <w:rPr>
          <w:sz w:val="22"/>
          <w:szCs w:val="22"/>
        </w:rPr>
        <w:t>.</w:t>
      </w:r>
      <w:r w:rsidRPr="001D1776">
        <w:rPr>
          <w:sz w:val="22"/>
          <w:szCs w:val="22"/>
        </w:rPr>
        <w:t xml:space="preserve"> </w:t>
      </w:r>
    </w:p>
    <w:p w:rsidR="007F450D" w:rsidRPr="001D1776" w:rsidRDefault="007F450D" w:rsidP="003943ED">
      <w:pPr>
        <w:pStyle w:val="Normlnweb"/>
        <w:spacing w:before="0" w:beforeAutospacing="0" w:after="0" w:afterAutospacing="0"/>
        <w:jc w:val="both"/>
        <w:rPr>
          <w:rStyle w:val="dn"/>
          <w:sz w:val="22"/>
          <w:szCs w:val="22"/>
        </w:rPr>
      </w:pPr>
      <w:r w:rsidRPr="001D1776">
        <w:rPr>
          <w:rStyle w:val="dn"/>
          <w:sz w:val="22"/>
          <w:szCs w:val="22"/>
        </w:rPr>
        <w:t xml:space="preserve">4.2 </w:t>
      </w:r>
      <w:r w:rsidR="005C60B6" w:rsidRPr="001D1776">
        <w:rPr>
          <w:rStyle w:val="dn"/>
          <w:sz w:val="22"/>
          <w:szCs w:val="22"/>
        </w:rPr>
        <w:t>Cena zahrnuje DPH a místní poplatky.</w:t>
      </w:r>
    </w:p>
    <w:p w:rsidR="00C569FC" w:rsidRPr="001D1776" w:rsidRDefault="00C569FC" w:rsidP="003943ED">
      <w:pPr>
        <w:pStyle w:val="Normlnweb"/>
        <w:spacing w:before="0" w:beforeAutospacing="0" w:after="0" w:afterAutospacing="0"/>
        <w:jc w:val="both"/>
        <w:rPr>
          <w:sz w:val="22"/>
          <w:szCs w:val="22"/>
        </w:rPr>
      </w:pPr>
      <w:r w:rsidRPr="001D1776">
        <w:rPr>
          <w:rStyle w:val="dn"/>
          <w:sz w:val="22"/>
          <w:szCs w:val="22"/>
        </w:rPr>
        <w:t xml:space="preserve">4.3 Cena zahrnuje ložní prádlo (polštář, přikrývka, prostěradlo). Při předčasné výměně (znečištění, poškození) uhradí objednatel poskytovateli 60 Kč. </w:t>
      </w:r>
    </w:p>
    <w:p w:rsidR="007F450D" w:rsidRPr="001D1776" w:rsidRDefault="007F450D" w:rsidP="003943ED">
      <w:pPr>
        <w:autoSpaceDE w:val="0"/>
        <w:autoSpaceDN w:val="0"/>
        <w:adjustRightInd w:val="0"/>
        <w:spacing w:after="0" w:line="240" w:lineRule="auto"/>
        <w:jc w:val="both"/>
        <w:rPr>
          <w:rFonts w:ascii="Times New Roman" w:hAnsi="Times New Roman" w:cs="Times New Roman"/>
        </w:rPr>
      </w:pPr>
      <w:r w:rsidRPr="001D1776">
        <w:rPr>
          <w:rFonts w:ascii="Times New Roman" w:hAnsi="Times New Roman" w:cs="Times New Roman"/>
        </w:rPr>
        <w:t>4.</w:t>
      </w:r>
      <w:r w:rsidR="006478D9" w:rsidRPr="001D1776">
        <w:rPr>
          <w:rFonts w:ascii="Times New Roman" w:hAnsi="Times New Roman" w:cs="Times New Roman"/>
        </w:rPr>
        <w:t>4</w:t>
      </w:r>
      <w:r w:rsidRPr="001D1776">
        <w:rPr>
          <w:rFonts w:ascii="Times New Roman" w:hAnsi="Times New Roman" w:cs="Times New Roman"/>
        </w:rPr>
        <w:t xml:space="preserve"> Na každých celých 10 platících </w:t>
      </w:r>
      <w:r w:rsidR="00F2455E" w:rsidRPr="001D1776">
        <w:rPr>
          <w:rFonts w:ascii="Times New Roman" w:hAnsi="Times New Roman" w:cs="Times New Roman"/>
        </w:rPr>
        <w:t xml:space="preserve">žáků </w:t>
      </w:r>
      <w:r w:rsidRPr="001D1776">
        <w:rPr>
          <w:rFonts w:ascii="Times New Roman" w:hAnsi="Times New Roman" w:cs="Times New Roman"/>
        </w:rPr>
        <w:t xml:space="preserve">poskytne </w:t>
      </w:r>
      <w:r w:rsidR="002F5F6D" w:rsidRPr="001D1776">
        <w:rPr>
          <w:rFonts w:ascii="Times New Roman" w:hAnsi="Times New Roman" w:cs="Times New Roman"/>
        </w:rPr>
        <w:t>poskytovatel</w:t>
      </w:r>
      <w:r w:rsidRPr="001D1776">
        <w:rPr>
          <w:rFonts w:ascii="Times New Roman" w:hAnsi="Times New Roman" w:cs="Times New Roman"/>
        </w:rPr>
        <w:t xml:space="preserve"> 1 místo pro pedagogického pracovníka zdarma.</w:t>
      </w:r>
    </w:p>
    <w:p w:rsidR="004B5B18" w:rsidRPr="001D1776" w:rsidRDefault="004B5B18" w:rsidP="003943ED">
      <w:pPr>
        <w:jc w:val="both"/>
        <w:rPr>
          <w:rFonts w:ascii="Times New Roman" w:eastAsia="Arial Narrow" w:hAnsi="Times New Roman" w:cs="Times New Roman"/>
        </w:rPr>
      </w:pPr>
    </w:p>
    <w:p w:rsidR="002F5F6D" w:rsidRPr="001D1776" w:rsidRDefault="00DF35B8" w:rsidP="002F5F6D">
      <w:pPr>
        <w:autoSpaceDE w:val="0"/>
        <w:autoSpaceDN w:val="0"/>
        <w:adjustRightInd w:val="0"/>
        <w:spacing w:before="360" w:line="240" w:lineRule="auto"/>
        <w:jc w:val="center"/>
        <w:outlineLvl w:val="0"/>
        <w:rPr>
          <w:rFonts w:ascii="Times New Roman" w:hAnsi="Times New Roman" w:cs="Times New Roman"/>
          <w:b/>
          <w:u w:val="single"/>
        </w:rPr>
      </w:pPr>
      <w:r w:rsidRPr="001D1776">
        <w:rPr>
          <w:rFonts w:ascii="Times New Roman" w:hAnsi="Times New Roman" w:cs="Times New Roman"/>
          <w:b/>
          <w:u w:val="single"/>
        </w:rPr>
        <w:t>V</w:t>
      </w:r>
      <w:r w:rsidR="00A86848" w:rsidRPr="001D1776">
        <w:rPr>
          <w:rFonts w:ascii="Times New Roman" w:hAnsi="Times New Roman" w:cs="Times New Roman"/>
          <w:b/>
          <w:u w:val="single"/>
        </w:rPr>
        <w:t xml:space="preserve">.  </w:t>
      </w:r>
      <w:r w:rsidR="004B5B18" w:rsidRPr="001D1776">
        <w:rPr>
          <w:rFonts w:ascii="Times New Roman" w:hAnsi="Times New Roman" w:cs="Times New Roman"/>
          <w:b/>
          <w:u w:val="single"/>
        </w:rPr>
        <w:t>PLATEBNÍ PODMÍNKY</w:t>
      </w:r>
    </w:p>
    <w:p w:rsidR="009875F2" w:rsidRPr="001D1776" w:rsidRDefault="00A86848" w:rsidP="005952A3">
      <w:pPr>
        <w:spacing w:after="0" w:line="240" w:lineRule="auto"/>
        <w:jc w:val="both"/>
        <w:rPr>
          <w:rFonts w:ascii="Times New Roman" w:hAnsi="Times New Roman" w:cs="Times New Roman"/>
        </w:rPr>
      </w:pPr>
      <w:r w:rsidRPr="001D1776">
        <w:rPr>
          <w:rFonts w:ascii="Times New Roman" w:hAnsi="Times New Roman" w:cs="Times New Roman"/>
        </w:rPr>
        <w:t>5.</w:t>
      </w:r>
      <w:r w:rsidR="009F10A3" w:rsidRPr="001D1776">
        <w:rPr>
          <w:rFonts w:ascii="Times New Roman" w:hAnsi="Times New Roman" w:cs="Times New Roman"/>
        </w:rPr>
        <w:t>1</w:t>
      </w:r>
      <w:r w:rsidR="002F5F6D" w:rsidRPr="001D1776">
        <w:rPr>
          <w:rFonts w:ascii="Times New Roman" w:hAnsi="Times New Roman" w:cs="Times New Roman"/>
        </w:rPr>
        <w:t xml:space="preserve"> </w:t>
      </w:r>
      <w:r w:rsidR="009F10A3" w:rsidRPr="001D1776">
        <w:rPr>
          <w:rFonts w:ascii="Times New Roman" w:hAnsi="Times New Roman" w:cs="Times New Roman"/>
        </w:rPr>
        <w:t xml:space="preserve">Platba za </w:t>
      </w:r>
      <w:r w:rsidRPr="001D1776">
        <w:rPr>
          <w:rFonts w:ascii="Times New Roman" w:hAnsi="Times New Roman" w:cs="Times New Roman"/>
        </w:rPr>
        <w:t>ubytování a stravování bude uhr</w:t>
      </w:r>
      <w:r w:rsidR="00DF35B8" w:rsidRPr="001D1776">
        <w:rPr>
          <w:rFonts w:ascii="Times New Roman" w:hAnsi="Times New Roman" w:cs="Times New Roman"/>
        </w:rPr>
        <w:t>azen</w:t>
      </w:r>
      <w:r w:rsidR="009F10A3" w:rsidRPr="001D1776">
        <w:rPr>
          <w:rFonts w:ascii="Times New Roman" w:hAnsi="Times New Roman" w:cs="Times New Roman"/>
        </w:rPr>
        <w:t>a</w:t>
      </w:r>
      <w:r w:rsidR="00DF35B8" w:rsidRPr="001D1776">
        <w:rPr>
          <w:rFonts w:ascii="Times New Roman" w:hAnsi="Times New Roman" w:cs="Times New Roman"/>
        </w:rPr>
        <w:t xml:space="preserve"> bezhotovostně na účet posk</w:t>
      </w:r>
      <w:r w:rsidR="00690C1B" w:rsidRPr="001D1776">
        <w:rPr>
          <w:rFonts w:ascii="Times New Roman" w:hAnsi="Times New Roman" w:cs="Times New Roman"/>
        </w:rPr>
        <w:t xml:space="preserve">ytovatele </w:t>
      </w:r>
      <w:r w:rsidR="00681998" w:rsidRPr="001D1776">
        <w:rPr>
          <w:rFonts w:ascii="Times New Roman" w:hAnsi="Times New Roman" w:cs="Times New Roman"/>
        </w:rPr>
        <w:t>(</w:t>
      </w:r>
      <w:r w:rsidR="00DF35B8" w:rsidRPr="001D1776">
        <w:rPr>
          <w:rFonts w:ascii="Times New Roman" w:hAnsi="Times New Roman" w:cs="Times New Roman"/>
        </w:rPr>
        <w:t>na základě vystavené</w:t>
      </w:r>
      <w:r w:rsidRPr="001D1776">
        <w:rPr>
          <w:rFonts w:ascii="Times New Roman" w:hAnsi="Times New Roman" w:cs="Times New Roman"/>
        </w:rPr>
        <w:t xml:space="preserve"> faktur</w:t>
      </w:r>
      <w:r w:rsidR="00DF35B8" w:rsidRPr="001D1776">
        <w:rPr>
          <w:rFonts w:ascii="Times New Roman" w:hAnsi="Times New Roman" w:cs="Times New Roman"/>
        </w:rPr>
        <w:t>y</w:t>
      </w:r>
      <w:r w:rsidR="00681998" w:rsidRPr="001D1776">
        <w:rPr>
          <w:rFonts w:ascii="Times New Roman" w:hAnsi="Times New Roman" w:cs="Times New Roman"/>
        </w:rPr>
        <w:t>)</w:t>
      </w:r>
      <w:r w:rsidRPr="001D1776">
        <w:rPr>
          <w:rFonts w:ascii="Times New Roman" w:hAnsi="Times New Roman" w:cs="Times New Roman"/>
        </w:rPr>
        <w:t xml:space="preserve"> </w:t>
      </w:r>
      <w:r w:rsidR="00690C1B" w:rsidRPr="001D1776">
        <w:rPr>
          <w:rFonts w:ascii="Times New Roman" w:hAnsi="Times New Roman" w:cs="Times New Roman"/>
        </w:rPr>
        <w:t xml:space="preserve">a to </w:t>
      </w:r>
      <w:r w:rsidRPr="001D1776">
        <w:rPr>
          <w:rFonts w:ascii="Times New Roman" w:hAnsi="Times New Roman" w:cs="Times New Roman"/>
        </w:rPr>
        <w:t xml:space="preserve">nejpozději do </w:t>
      </w:r>
      <w:r w:rsidR="009F10A3" w:rsidRPr="001D1776">
        <w:rPr>
          <w:rFonts w:ascii="Times New Roman" w:hAnsi="Times New Roman" w:cs="Times New Roman"/>
        </w:rPr>
        <w:t xml:space="preserve">pěti </w:t>
      </w:r>
      <w:r w:rsidR="00690C1B" w:rsidRPr="001D1776">
        <w:rPr>
          <w:rFonts w:ascii="Times New Roman" w:hAnsi="Times New Roman" w:cs="Times New Roman"/>
        </w:rPr>
        <w:t>kalendářních</w:t>
      </w:r>
      <w:r w:rsidRPr="001D1776">
        <w:rPr>
          <w:rFonts w:ascii="Times New Roman" w:hAnsi="Times New Roman" w:cs="Times New Roman"/>
        </w:rPr>
        <w:t xml:space="preserve"> dnů od ukončení pobytu. </w:t>
      </w:r>
    </w:p>
    <w:p w:rsidR="00690C1B" w:rsidRPr="001D1776" w:rsidRDefault="00690C1B" w:rsidP="005952A3">
      <w:pPr>
        <w:spacing w:after="0" w:line="240" w:lineRule="auto"/>
        <w:jc w:val="both"/>
        <w:rPr>
          <w:rFonts w:ascii="Times New Roman" w:hAnsi="Times New Roman" w:cs="Times New Roman"/>
        </w:rPr>
      </w:pPr>
      <w:r w:rsidRPr="001D1776">
        <w:rPr>
          <w:rFonts w:ascii="Times New Roman" w:hAnsi="Times New Roman" w:cs="Times New Roman"/>
        </w:rPr>
        <w:t xml:space="preserve">5.2 </w:t>
      </w:r>
      <w:r w:rsidR="00A86848" w:rsidRPr="001D1776">
        <w:rPr>
          <w:rFonts w:ascii="Times New Roman" w:hAnsi="Times New Roman" w:cs="Times New Roman"/>
        </w:rPr>
        <w:t xml:space="preserve">Náklady na ubytování a stravování budou účtovány podle skutečného počtu </w:t>
      </w:r>
      <w:r w:rsidR="00F2455E" w:rsidRPr="001D1776">
        <w:rPr>
          <w:rFonts w:ascii="Times New Roman" w:hAnsi="Times New Roman" w:cs="Times New Roman"/>
        </w:rPr>
        <w:t xml:space="preserve">žáků </w:t>
      </w:r>
      <w:r w:rsidR="00A86848" w:rsidRPr="001D1776">
        <w:rPr>
          <w:rFonts w:ascii="Times New Roman" w:hAnsi="Times New Roman" w:cs="Times New Roman"/>
        </w:rPr>
        <w:t>a pedagogického doprovodu</w:t>
      </w:r>
      <w:r w:rsidR="009F10A3" w:rsidRPr="001D1776">
        <w:rPr>
          <w:rFonts w:ascii="Times New Roman" w:hAnsi="Times New Roman" w:cs="Times New Roman"/>
        </w:rPr>
        <w:t xml:space="preserve">. </w:t>
      </w:r>
    </w:p>
    <w:p w:rsidR="009875F2" w:rsidRPr="001D1776" w:rsidRDefault="00690C1B" w:rsidP="005952A3">
      <w:pPr>
        <w:spacing w:after="0" w:line="240" w:lineRule="auto"/>
        <w:jc w:val="both"/>
        <w:rPr>
          <w:rFonts w:ascii="Times New Roman" w:hAnsi="Times New Roman" w:cs="Times New Roman"/>
        </w:rPr>
      </w:pPr>
      <w:r w:rsidRPr="001D1776">
        <w:rPr>
          <w:rFonts w:ascii="Times New Roman" w:hAnsi="Times New Roman" w:cs="Times New Roman"/>
        </w:rPr>
        <w:t>5.</w:t>
      </w:r>
      <w:r w:rsidR="009875F2" w:rsidRPr="001D1776">
        <w:rPr>
          <w:rFonts w:ascii="Times New Roman" w:hAnsi="Times New Roman" w:cs="Times New Roman"/>
        </w:rPr>
        <w:t>3</w:t>
      </w:r>
      <w:r w:rsidRPr="001D1776">
        <w:rPr>
          <w:rFonts w:ascii="Times New Roman" w:hAnsi="Times New Roman" w:cs="Times New Roman"/>
        </w:rPr>
        <w:t xml:space="preserve"> Osobám s pozdějším příjezdem nebo předčasným odjezdem je účtována sazba za ubytování                </w:t>
      </w:r>
      <w:r w:rsidR="005952A3" w:rsidRPr="001D1776">
        <w:rPr>
          <w:rFonts w:ascii="Times New Roman" w:hAnsi="Times New Roman" w:cs="Times New Roman"/>
        </w:rPr>
        <w:t xml:space="preserve">  </w:t>
      </w:r>
      <w:r w:rsidRPr="001D1776">
        <w:rPr>
          <w:rFonts w:ascii="Times New Roman" w:hAnsi="Times New Roman" w:cs="Times New Roman"/>
        </w:rPr>
        <w:t xml:space="preserve"> a stravování za každý započatý den.</w:t>
      </w:r>
    </w:p>
    <w:p w:rsidR="006478D9" w:rsidRPr="001D1776" w:rsidRDefault="006478D9" w:rsidP="006478D9">
      <w:pPr>
        <w:spacing w:after="0"/>
        <w:jc w:val="both"/>
        <w:rPr>
          <w:rFonts w:ascii="Times New Roman" w:hAnsi="Times New Roman" w:cs="Times New Roman"/>
        </w:rPr>
      </w:pPr>
    </w:p>
    <w:p w:rsidR="004B5B18" w:rsidRPr="001D1776" w:rsidRDefault="00D01DEF" w:rsidP="00D01DEF">
      <w:pPr>
        <w:autoSpaceDE w:val="0"/>
        <w:autoSpaceDN w:val="0"/>
        <w:adjustRightInd w:val="0"/>
        <w:spacing w:before="360" w:after="0" w:line="240" w:lineRule="auto"/>
        <w:jc w:val="center"/>
        <w:outlineLvl w:val="0"/>
        <w:rPr>
          <w:rFonts w:ascii="Times New Roman" w:hAnsi="Times New Roman" w:cs="Times New Roman"/>
          <w:b/>
          <w:u w:val="single"/>
        </w:rPr>
      </w:pPr>
      <w:r w:rsidRPr="001D1776">
        <w:rPr>
          <w:rFonts w:ascii="Times New Roman" w:hAnsi="Times New Roman" w:cs="Times New Roman"/>
          <w:b/>
          <w:u w:val="single"/>
        </w:rPr>
        <w:t xml:space="preserve">VI. </w:t>
      </w:r>
      <w:r w:rsidR="004B5B18" w:rsidRPr="001D1776">
        <w:rPr>
          <w:rFonts w:ascii="Times New Roman" w:hAnsi="Times New Roman" w:cs="Times New Roman"/>
          <w:b/>
          <w:u w:val="single"/>
        </w:rPr>
        <w:t>POVINNOSTI OBJEDNATELE</w:t>
      </w:r>
    </w:p>
    <w:p w:rsidR="00D01DEF" w:rsidRPr="001D1776" w:rsidRDefault="00D01DEF" w:rsidP="00D01DEF">
      <w:pPr>
        <w:autoSpaceDE w:val="0"/>
        <w:autoSpaceDN w:val="0"/>
        <w:adjustRightInd w:val="0"/>
        <w:spacing w:before="60" w:after="0" w:line="240" w:lineRule="auto"/>
        <w:rPr>
          <w:rFonts w:ascii="Times New Roman" w:hAnsi="Times New Roman" w:cs="Times New Roman"/>
        </w:rPr>
      </w:pPr>
    </w:p>
    <w:p w:rsidR="004B5B18" w:rsidRPr="001D1776" w:rsidRDefault="00D01DEF" w:rsidP="003943ED">
      <w:pPr>
        <w:autoSpaceDE w:val="0"/>
        <w:autoSpaceDN w:val="0"/>
        <w:adjustRightInd w:val="0"/>
        <w:spacing w:before="60" w:after="0" w:line="240" w:lineRule="auto"/>
        <w:jc w:val="both"/>
        <w:rPr>
          <w:rFonts w:ascii="Times New Roman" w:hAnsi="Times New Roman" w:cs="Times New Roman"/>
        </w:rPr>
      </w:pPr>
      <w:r w:rsidRPr="001D1776">
        <w:rPr>
          <w:rFonts w:ascii="Times New Roman" w:hAnsi="Times New Roman" w:cs="Times New Roman"/>
        </w:rPr>
        <w:t xml:space="preserve">6.1 </w:t>
      </w:r>
      <w:r w:rsidR="004B5B18" w:rsidRPr="001D1776">
        <w:rPr>
          <w:rFonts w:ascii="Times New Roman" w:hAnsi="Times New Roman" w:cs="Times New Roman"/>
        </w:rPr>
        <w:t>Užívat ubytovací prostory řádným způsobem v souladu s jejich charakterem.</w:t>
      </w:r>
      <w:r w:rsidRPr="001D1776">
        <w:rPr>
          <w:rFonts w:ascii="Times New Roman" w:hAnsi="Times New Roman" w:cs="Times New Roman"/>
        </w:rPr>
        <w:t xml:space="preserve"> V těchto prostorách nesmí bez souhlasu poskytovatele provádět žádné změny.</w:t>
      </w:r>
    </w:p>
    <w:p w:rsidR="003943ED" w:rsidRPr="001D1776" w:rsidRDefault="00D01DEF" w:rsidP="003943ED">
      <w:pPr>
        <w:autoSpaceDE w:val="0"/>
        <w:autoSpaceDN w:val="0"/>
        <w:adjustRightInd w:val="0"/>
        <w:spacing w:after="0" w:line="240" w:lineRule="auto"/>
        <w:jc w:val="both"/>
        <w:rPr>
          <w:rFonts w:ascii="Times New Roman" w:hAnsi="Times New Roman" w:cs="Times New Roman"/>
        </w:rPr>
      </w:pPr>
      <w:r w:rsidRPr="001D1776">
        <w:rPr>
          <w:rFonts w:ascii="Times New Roman" w:hAnsi="Times New Roman" w:cs="Times New Roman"/>
        </w:rPr>
        <w:t xml:space="preserve">6.2 </w:t>
      </w:r>
      <w:r w:rsidR="004B5B18" w:rsidRPr="001D1776">
        <w:rPr>
          <w:rFonts w:ascii="Times New Roman" w:hAnsi="Times New Roman" w:cs="Times New Roman"/>
        </w:rPr>
        <w:t xml:space="preserve">Dodržovat při užívání ubytovacích prostor </w:t>
      </w:r>
      <w:r w:rsidR="00480784" w:rsidRPr="001D1776">
        <w:rPr>
          <w:rFonts w:ascii="Times New Roman" w:hAnsi="Times New Roman" w:cs="Times New Roman"/>
        </w:rPr>
        <w:t>Ubytovací</w:t>
      </w:r>
      <w:r w:rsidRPr="001D1776">
        <w:rPr>
          <w:rFonts w:ascii="Times New Roman" w:hAnsi="Times New Roman" w:cs="Times New Roman"/>
        </w:rPr>
        <w:t xml:space="preserve"> řád </w:t>
      </w:r>
      <w:r w:rsidR="003943ED" w:rsidRPr="001D1776">
        <w:rPr>
          <w:rFonts w:ascii="Times New Roman" w:hAnsi="Times New Roman" w:cs="Times New Roman"/>
        </w:rPr>
        <w:t>poskytovatele</w:t>
      </w:r>
      <w:r w:rsidR="006D7199" w:rsidRPr="001D1776">
        <w:rPr>
          <w:rFonts w:ascii="Times New Roman" w:hAnsi="Times New Roman" w:cs="Times New Roman"/>
        </w:rPr>
        <w:t xml:space="preserve"> umístěný ve vestibulu hlavního vchodu budovy</w:t>
      </w:r>
      <w:r w:rsidR="003943ED" w:rsidRPr="001D1776">
        <w:rPr>
          <w:rFonts w:ascii="Times New Roman" w:hAnsi="Times New Roman" w:cs="Times New Roman"/>
        </w:rPr>
        <w:t>.</w:t>
      </w:r>
    </w:p>
    <w:p w:rsidR="004B5B18" w:rsidRPr="001D1776" w:rsidRDefault="00D01DEF" w:rsidP="003943ED">
      <w:pPr>
        <w:autoSpaceDE w:val="0"/>
        <w:autoSpaceDN w:val="0"/>
        <w:adjustRightInd w:val="0"/>
        <w:spacing w:after="0" w:line="240" w:lineRule="auto"/>
        <w:jc w:val="both"/>
        <w:rPr>
          <w:rFonts w:ascii="Times New Roman" w:hAnsi="Times New Roman" w:cs="Times New Roman"/>
        </w:rPr>
      </w:pPr>
      <w:r w:rsidRPr="001D1776">
        <w:rPr>
          <w:rFonts w:ascii="Times New Roman" w:hAnsi="Times New Roman" w:cs="Times New Roman"/>
        </w:rPr>
        <w:t>6.3 Dodržovat dohodnuté časy výdeje stravy.</w:t>
      </w:r>
    </w:p>
    <w:p w:rsidR="004B5B18" w:rsidRPr="001D1776" w:rsidRDefault="00D01DEF" w:rsidP="003943ED">
      <w:pPr>
        <w:autoSpaceDE w:val="0"/>
        <w:autoSpaceDN w:val="0"/>
        <w:adjustRightInd w:val="0"/>
        <w:spacing w:after="0" w:line="240" w:lineRule="auto"/>
        <w:jc w:val="both"/>
        <w:rPr>
          <w:rFonts w:ascii="Times New Roman" w:hAnsi="Times New Roman" w:cs="Times New Roman"/>
        </w:rPr>
      </w:pPr>
      <w:r w:rsidRPr="001D1776">
        <w:rPr>
          <w:rFonts w:ascii="Times New Roman" w:hAnsi="Times New Roman" w:cs="Times New Roman"/>
        </w:rPr>
        <w:t>6.</w:t>
      </w:r>
      <w:r w:rsidR="003943ED" w:rsidRPr="001D1776">
        <w:rPr>
          <w:rFonts w:ascii="Times New Roman" w:hAnsi="Times New Roman" w:cs="Times New Roman"/>
        </w:rPr>
        <w:t xml:space="preserve">4 </w:t>
      </w:r>
      <w:r w:rsidR="004B5B18" w:rsidRPr="001D1776">
        <w:rPr>
          <w:rFonts w:ascii="Times New Roman" w:hAnsi="Times New Roman" w:cs="Times New Roman"/>
        </w:rPr>
        <w:t xml:space="preserve">Nejpozději </w:t>
      </w:r>
      <w:r w:rsidR="00C569FC" w:rsidRPr="001D1776">
        <w:rPr>
          <w:rFonts w:ascii="Times New Roman" w:hAnsi="Times New Roman" w:cs="Times New Roman"/>
        </w:rPr>
        <w:t>tři</w:t>
      </w:r>
      <w:r w:rsidR="004B5B18" w:rsidRPr="001D1776">
        <w:rPr>
          <w:rFonts w:ascii="Times New Roman" w:hAnsi="Times New Roman" w:cs="Times New Roman"/>
        </w:rPr>
        <w:t xml:space="preserve"> dny před zahájením pobytu upřesnit </w:t>
      </w:r>
      <w:r w:rsidR="00690C1B" w:rsidRPr="001D1776">
        <w:rPr>
          <w:rFonts w:ascii="Times New Roman" w:hAnsi="Times New Roman" w:cs="Times New Roman"/>
        </w:rPr>
        <w:t>poskytovateli</w:t>
      </w:r>
      <w:r w:rsidR="004B5B18" w:rsidRPr="001D1776">
        <w:rPr>
          <w:rFonts w:ascii="Times New Roman" w:hAnsi="Times New Roman" w:cs="Times New Roman"/>
        </w:rPr>
        <w:t xml:space="preserve"> počet účastníků a poté hlásit bezodkladně případné další změny v počtu účastníků.</w:t>
      </w:r>
    </w:p>
    <w:p w:rsidR="00914DB8" w:rsidRPr="001D1776" w:rsidRDefault="00914DB8" w:rsidP="003943ED">
      <w:pPr>
        <w:autoSpaceDE w:val="0"/>
        <w:autoSpaceDN w:val="0"/>
        <w:adjustRightInd w:val="0"/>
        <w:spacing w:after="0" w:line="240" w:lineRule="auto"/>
        <w:jc w:val="both"/>
        <w:rPr>
          <w:rFonts w:ascii="Times New Roman" w:hAnsi="Times New Roman" w:cs="Times New Roman"/>
        </w:rPr>
      </w:pPr>
      <w:r w:rsidRPr="001D1776">
        <w:rPr>
          <w:rFonts w:ascii="Times New Roman" w:hAnsi="Times New Roman" w:cs="Times New Roman"/>
        </w:rPr>
        <w:t xml:space="preserve">6.5 Nejpozději </w:t>
      </w:r>
      <w:r w:rsidR="006D7199" w:rsidRPr="001D1776">
        <w:rPr>
          <w:rFonts w:ascii="Times New Roman" w:hAnsi="Times New Roman" w:cs="Times New Roman"/>
        </w:rPr>
        <w:t>tři dny</w:t>
      </w:r>
      <w:r w:rsidRPr="001D1776">
        <w:rPr>
          <w:rFonts w:ascii="Times New Roman" w:hAnsi="Times New Roman" w:cs="Times New Roman"/>
        </w:rPr>
        <w:t xml:space="preserve"> před zahájení pobytu upřesnit poskytovali diety účastníků.</w:t>
      </w:r>
    </w:p>
    <w:p w:rsidR="00020BC0" w:rsidRPr="001D1776" w:rsidRDefault="00D01DEF" w:rsidP="006478D9">
      <w:pPr>
        <w:pBdr>
          <w:top w:val="nil"/>
          <w:left w:val="nil"/>
          <w:bottom w:val="nil"/>
          <w:right w:val="nil"/>
          <w:between w:val="nil"/>
          <w:bar w:val="nil"/>
        </w:pBdr>
        <w:spacing w:after="0" w:line="240" w:lineRule="auto"/>
        <w:jc w:val="both"/>
        <w:rPr>
          <w:rFonts w:ascii="Times New Roman" w:eastAsia="Arial Narrow" w:hAnsi="Times New Roman" w:cs="Times New Roman"/>
        </w:rPr>
      </w:pPr>
      <w:r w:rsidRPr="001D1776">
        <w:rPr>
          <w:rFonts w:ascii="Times New Roman" w:eastAsia="Arial Narrow" w:hAnsi="Times New Roman" w:cs="Times New Roman"/>
        </w:rPr>
        <w:t>6.</w:t>
      </w:r>
      <w:r w:rsidR="00914DB8" w:rsidRPr="001D1776">
        <w:rPr>
          <w:rFonts w:ascii="Times New Roman" w:eastAsia="Arial Narrow" w:hAnsi="Times New Roman" w:cs="Times New Roman"/>
        </w:rPr>
        <w:t>6</w:t>
      </w:r>
      <w:r w:rsidRPr="001D1776">
        <w:rPr>
          <w:rFonts w:ascii="Times New Roman" w:eastAsia="Arial Narrow" w:hAnsi="Times New Roman" w:cs="Times New Roman"/>
        </w:rPr>
        <w:t xml:space="preserve"> Objednatel je povinen </w:t>
      </w:r>
      <w:r w:rsidR="003943ED" w:rsidRPr="001D1776">
        <w:rPr>
          <w:rFonts w:ascii="Times New Roman" w:eastAsia="Arial Narrow" w:hAnsi="Times New Roman" w:cs="Times New Roman"/>
        </w:rPr>
        <w:t xml:space="preserve">v plné výši </w:t>
      </w:r>
      <w:r w:rsidRPr="001D1776">
        <w:rPr>
          <w:rFonts w:ascii="Times New Roman" w:eastAsia="Arial Narrow" w:hAnsi="Times New Roman" w:cs="Times New Roman"/>
        </w:rPr>
        <w:t xml:space="preserve">uhradit vzniklé škody, způsobené nedbalým zacházením </w:t>
      </w:r>
      <w:r w:rsidR="00690C1B" w:rsidRPr="001D1776">
        <w:rPr>
          <w:rFonts w:ascii="Times New Roman" w:eastAsia="Arial Narrow" w:hAnsi="Times New Roman" w:cs="Times New Roman"/>
        </w:rPr>
        <w:t xml:space="preserve">                    </w:t>
      </w:r>
      <w:r w:rsidRPr="001D1776">
        <w:rPr>
          <w:rFonts w:ascii="Times New Roman" w:eastAsia="Arial Narrow" w:hAnsi="Times New Roman" w:cs="Times New Roman"/>
        </w:rPr>
        <w:t>či nevhodným chováním účastníků.</w:t>
      </w:r>
    </w:p>
    <w:p w:rsidR="006D7199" w:rsidRPr="001D1776" w:rsidRDefault="006D7199" w:rsidP="006478D9">
      <w:pPr>
        <w:pBdr>
          <w:top w:val="nil"/>
          <w:left w:val="nil"/>
          <w:bottom w:val="nil"/>
          <w:right w:val="nil"/>
          <w:between w:val="nil"/>
          <w:bar w:val="nil"/>
        </w:pBdr>
        <w:spacing w:after="0" w:line="240" w:lineRule="auto"/>
        <w:jc w:val="both"/>
        <w:rPr>
          <w:rFonts w:ascii="Times New Roman" w:eastAsia="Arial Narrow" w:hAnsi="Times New Roman" w:cs="Times New Roman"/>
        </w:rPr>
      </w:pPr>
      <w:r w:rsidRPr="001D1776">
        <w:rPr>
          <w:rFonts w:ascii="Times New Roman" w:eastAsia="Arial Narrow" w:hAnsi="Times New Roman" w:cs="Times New Roman"/>
        </w:rPr>
        <w:t xml:space="preserve">6.7 Zvířata </w:t>
      </w:r>
      <w:r w:rsidR="008906F9" w:rsidRPr="001D1776">
        <w:rPr>
          <w:rFonts w:ascii="Times New Roman" w:eastAsia="Arial Narrow" w:hAnsi="Times New Roman" w:cs="Times New Roman"/>
        </w:rPr>
        <w:t>v areálu rekreačního střediska nejsou povolena.</w:t>
      </w:r>
    </w:p>
    <w:p w:rsidR="005952A3" w:rsidRPr="001D1776" w:rsidRDefault="005952A3" w:rsidP="006478D9">
      <w:pPr>
        <w:pBdr>
          <w:top w:val="nil"/>
          <w:left w:val="nil"/>
          <w:bottom w:val="nil"/>
          <w:right w:val="nil"/>
          <w:between w:val="nil"/>
          <w:bar w:val="nil"/>
        </w:pBdr>
        <w:spacing w:after="0" w:line="240" w:lineRule="auto"/>
        <w:jc w:val="both"/>
        <w:rPr>
          <w:rFonts w:ascii="Times New Roman" w:eastAsia="Arial Narrow" w:hAnsi="Times New Roman" w:cs="Times New Roman"/>
        </w:rPr>
      </w:pPr>
    </w:p>
    <w:p w:rsidR="00CE059F" w:rsidRPr="001D1776" w:rsidRDefault="00CE059F" w:rsidP="00CE059F">
      <w:pPr>
        <w:spacing w:after="0" w:line="240" w:lineRule="auto"/>
        <w:jc w:val="both"/>
        <w:rPr>
          <w:rFonts w:ascii="Times New Roman" w:eastAsia="Arial Narrow" w:hAnsi="Times New Roman" w:cs="Times New Roman"/>
        </w:rPr>
      </w:pPr>
      <w:r w:rsidRPr="001D1776">
        <w:rPr>
          <w:rFonts w:ascii="Times New Roman" w:eastAsia="Arial Narrow" w:hAnsi="Times New Roman" w:cs="Times New Roman"/>
        </w:rPr>
        <w:lastRenderedPageBreak/>
        <w:t>6.7 Nejpozději v den odjezdu předá objednatel posky</w:t>
      </w:r>
      <w:r w:rsidR="00F2455E" w:rsidRPr="001D1776">
        <w:rPr>
          <w:rFonts w:ascii="Times New Roman" w:eastAsia="Arial Narrow" w:hAnsi="Times New Roman" w:cs="Times New Roman"/>
        </w:rPr>
        <w:t>tovateli seznam všech osob (žáků</w:t>
      </w:r>
      <w:r w:rsidRPr="001D1776">
        <w:rPr>
          <w:rFonts w:ascii="Times New Roman" w:eastAsia="Arial Narrow" w:hAnsi="Times New Roman" w:cs="Times New Roman"/>
        </w:rPr>
        <w:t xml:space="preserve"> i dospělých), které byly v Rekreačním středisku </w:t>
      </w:r>
      <w:proofErr w:type="spellStart"/>
      <w:r w:rsidRPr="001D1776">
        <w:rPr>
          <w:rFonts w:ascii="Times New Roman" w:eastAsia="Arial Narrow" w:hAnsi="Times New Roman" w:cs="Times New Roman"/>
        </w:rPr>
        <w:t>Lites</w:t>
      </w:r>
      <w:proofErr w:type="spellEnd"/>
      <w:r w:rsidRPr="001D1776">
        <w:rPr>
          <w:rFonts w:ascii="Times New Roman" w:eastAsia="Arial Narrow" w:hAnsi="Times New Roman" w:cs="Times New Roman"/>
        </w:rPr>
        <w:t xml:space="preserve"> ubytováni a to na tiskopise poskytovatele. Tiskopis bude objednateli zaslán v předstihnu prostřednictvím emailu, případně jej obdrží v den příjezdu. Informace o všech ubytovaných osobách je nutné doložit s ohledem na Zákon České národní rady o místních poplatcích č. 565/1990 Sb.</w:t>
      </w:r>
    </w:p>
    <w:p w:rsidR="005952A3" w:rsidRPr="001D1776" w:rsidRDefault="005952A3" w:rsidP="006478D9">
      <w:pPr>
        <w:pBdr>
          <w:top w:val="nil"/>
          <w:left w:val="nil"/>
          <w:bottom w:val="nil"/>
          <w:right w:val="nil"/>
          <w:between w:val="nil"/>
          <w:bar w:val="nil"/>
        </w:pBdr>
        <w:spacing w:after="0" w:line="240" w:lineRule="auto"/>
        <w:jc w:val="both"/>
        <w:rPr>
          <w:rFonts w:ascii="Times New Roman" w:eastAsia="Arial Narrow" w:hAnsi="Times New Roman" w:cs="Times New Roman"/>
        </w:rPr>
      </w:pPr>
    </w:p>
    <w:p w:rsidR="005952A3" w:rsidRPr="001D1776" w:rsidRDefault="005952A3" w:rsidP="006478D9">
      <w:pPr>
        <w:pBdr>
          <w:top w:val="nil"/>
          <w:left w:val="nil"/>
          <w:bottom w:val="nil"/>
          <w:right w:val="nil"/>
          <w:between w:val="nil"/>
          <w:bar w:val="nil"/>
        </w:pBdr>
        <w:spacing w:after="0" w:line="240" w:lineRule="auto"/>
        <w:jc w:val="both"/>
        <w:rPr>
          <w:rFonts w:ascii="Times New Roman" w:eastAsia="Arial Narrow" w:hAnsi="Times New Roman" w:cs="Times New Roman"/>
        </w:rPr>
      </w:pPr>
    </w:p>
    <w:p w:rsidR="007251ED" w:rsidRPr="001D1776" w:rsidRDefault="00D01DEF" w:rsidP="00D01DEF">
      <w:pPr>
        <w:pStyle w:val="Normlnweb"/>
        <w:jc w:val="center"/>
        <w:rPr>
          <w:b/>
          <w:sz w:val="22"/>
          <w:szCs w:val="22"/>
          <w:u w:val="single"/>
        </w:rPr>
      </w:pPr>
      <w:r w:rsidRPr="001D1776">
        <w:rPr>
          <w:b/>
          <w:sz w:val="22"/>
          <w:szCs w:val="22"/>
          <w:u w:val="single"/>
        </w:rPr>
        <w:t>VII</w:t>
      </w:r>
      <w:r w:rsidR="0000529D" w:rsidRPr="001D1776">
        <w:rPr>
          <w:b/>
          <w:sz w:val="22"/>
          <w:szCs w:val="22"/>
          <w:u w:val="single"/>
        </w:rPr>
        <w:t>. Z</w:t>
      </w:r>
      <w:r w:rsidRPr="001D1776">
        <w:rPr>
          <w:b/>
          <w:sz w:val="22"/>
          <w:szCs w:val="22"/>
          <w:u w:val="single"/>
        </w:rPr>
        <w:t>ÁVĚREČNÁ USTANOVENÍ</w:t>
      </w:r>
    </w:p>
    <w:p w:rsidR="00EA40EE" w:rsidRPr="001D1776" w:rsidRDefault="00D01DEF" w:rsidP="003943ED">
      <w:pPr>
        <w:pStyle w:val="Normlnweb"/>
        <w:spacing w:before="0" w:beforeAutospacing="0" w:after="0" w:afterAutospacing="0"/>
        <w:jc w:val="both"/>
        <w:rPr>
          <w:sz w:val="22"/>
          <w:szCs w:val="22"/>
        </w:rPr>
      </w:pPr>
      <w:r w:rsidRPr="001D1776">
        <w:rPr>
          <w:sz w:val="22"/>
          <w:szCs w:val="22"/>
        </w:rPr>
        <w:t>7</w:t>
      </w:r>
      <w:r w:rsidR="007858D6" w:rsidRPr="001D1776">
        <w:rPr>
          <w:sz w:val="22"/>
          <w:szCs w:val="22"/>
        </w:rPr>
        <w:t>.1. T</w:t>
      </w:r>
      <w:r w:rsidR="0000529D" w:rsidRPr="001D1776">
        <w:rPr>
          <w:sz w:val="22"/>
          <w:szCs w:val="22"/>
        </w:rPr>
        <w:t>ato smlouva je vyho</w:t>
      </w:r>
      <w:r w:rsidR="007858D6" w:rsidRPr="001D1776">
        <w:rPr>
          <w:sz w:val="22"/>
          <w:szCs w:val="22"/>
        </w:rPr>
        <w:t xml:space="preserve">tovena ve dvou stejnopisech </w:t>
      </w:r>
      <w:r w:rsidR="00EA40EE" w:rsidRPr="001D1776">
        <w:rPr>
          <w:sz w:val="22"/>
          <w:szCs w:val="22"/>
        </w:rPr>
        <w:t xml:space="preserve">s platností originálu, z nichž každá ze smluvních stran obdrží po jednom. </w:t>
      </w:r>
    </w:p>
    <w:p w:rsidR="0000529D" w:rsidRPr="001D1776" w:rsidRDefault="00D01DEF" w:rsidP="003943ED">
      <w:pPr>
        <w:pStyle w:val="Normlnweb"/>
        <w:spacing w:before="0" w:beforeAutospacing="0" w:after="0" w:afterAutospacing="0"/>
        <w:jc w:val="both"/>
        <w:rPr>
          <w:sz w:val="22"/>
          <w:szCs w:val="22"/>
        </w:rPr>
      </w:pPr>
      <w:r w:rsidRPr="001D1776">
        <w:rPr>
          <w:sz w:val="22"/>
          <w:szCs w:val="22"/>
        </w:rPr>
        <w:t>7</w:t>
      </w:r>
      <w:r w:rsidR="00EA40EE" w:rsidRPr="001D1776">
        <w:rPr>
          <w:sz w:val="22"/>
          <w:szCs w:val="22"/>
        </w:rPr>
        <w:t xml:space="preserve">.2. Smlouva </w:t>
      </w:r>
      <w:r w:rsidR="007858D6" w:rsidRPr="001D1776">
        <w:rPr>
          <w:sz w:val="22"/>
          <w:szCs w:val="22"/>
        </w:rPr>
        <w:t>na</w:t>
      </w:r>
      <w:r w:rsidR="0000529D" w:rsidRPr="001D1776">
        <w:rPr>
          <w:sz w:val="22"/>
          <w:szCs w:val="22"/>
        </w:rPr>
        <w:t>bývá platnosti</w:t>
      </w:r>
      <w:r w:rsidR="00EA40EE" w:rsidRPr="001D1776">
        <w:rPr>
          <w:sz w:val="22"/>
          <w:szCs w:val="22"/>
        </w:rPr>
        <w:t xml:space="preserve"> a účinnosti</w:t>
      </w:r>
      <w:r w:rsidR="0000529D" w:rsidRPr="001D1776">
        <w:rPr>
          <w:sz w:val="22"/>
          <w:szCs w:val="22"/>
        </w:rPr>
        <w:t xml:space="preserve"> dnem podpisu o</w:t>
      </w:r>
      <w:r w:rsidR="00EA40EE" w:rsidRPr="001D1776">
        <w:rPr>
          <w:sz w:val="22"/>
          <w:szCs w:val="22"/>
        </w:rPr>
        <w:t>běma smluvními stranami</w:t>
      </w:r>
      <w:r w:rsidR="0000529D" w:rsidRPr="001D1776">
        <w:rPr>
          <w:sz w:val="22"/>
          <w:szCs w:val="22"/>
        </w:rPr>
        <w:t>.</w:t>
      </w:r>
    </w:p>
    <w:p w:rsidR="0000529D" w:rsidRPr="001D1776" w:rsidRDefault="00D01DEF" w:rsidP="003943ED">
      <w:pPr>
        <w:pStyle w:val="Normlnweb"/>
        <w:spacing w:before="0" w:beforeAutospacing="0" w:after="0" w:afterAutospacing="0"/>
        <w:jc w:val="both"/>
        <w:rPr>
          <w:sz w:val="22"/>
          <w:szCs w:val="22"/>
        </w:rPr>
      </w:pPr>
      <w:r w:rsidRPr="001D1776">
        <w:rPr>
          <w:sz w:val="22"/>
          <w:szCs w:val="22"/>
        </w:rPr>
        <w:t>7</w:t>
      </w:r>
      <w:r w:rsidR="0000529D" w:rsidRPr="001D1776">
        <w:rPr>
          <w:sz w:val="22"/>
          <w:szCs w:val="22"/>
        </w:rPr>
        <w:t>.</w:t>
      </w:r>
      <w:r w:rsidRPr="001D1776">
        <w:rPr>
          <w:sz w:val="22"/>
          <w:szCs w:val="22"/>
        </w:rPr>
        <w:t>3</w:t>
      </w:r>
      <w:r w:rsidR="0000529D" w:rsidRPr="001D1776">
        <w:rPr>
          <w:sz w:val="22"/>
          <w:szCs w:val="22"/>
        </w:rPr>
        <w:t xml:space="preserve">. Smlouva může být měněna, doplněna nebo zrušena pouze písemným </w:t>
      </w:r>
      <w:r w:rsidR="00EA40EE" w:rsidRPr="001D1776">
        <w:rPr>
          <w:sz w:val="22"/>
          <w:szCs w:val="22"/>
        </w:rPr>
        <w:t>dodatkem k této smlouvě</w:t>
      </w:r>
      <w:r w:rsidR="0000529D" w:rsidRPr="001D1776">
        <w:rPr>
          <w:sz w:val="22"/>
          <w:szCs w:val="22"/>
        </w:rPr>
        <w:t xml:space="preserve"> </w:t>
      </w:r>
      <w:r w:rsidR="00690C1B" w:rsidRPr="001D1776">
        <w:rPr>
          <w:sz w:val="22"/>
          <w:szCs w:val="22"/>
        </w:rPr>
        <w:t xml:space="preserve">                 </w:t>
      </w:r>
      <w:r w:rsidR="0000529D" w:rsidRPr="001D1776">
        <w:rPr>
          <w:sz w:val="22"/>
          <w:szCs w:val="22"/>
        </w:rPr>
        <w:t>a souhlasem obou smluvních stran.</w:t>
      </w:r>
    </w:p>
    <w:p w:rsidR="0000529D" w:rsidRPr="001D1776" w:rsidRDefault="00D01DEF" w:rsidP="003943ED">
      <w:pPr>
        <w:pStyle w:val="Normlnweb"/>
        <w:spacing w:before="0" w:beforeAutospacing="0" w:after="0" w:afterAutospacing="0"/>
        <w:jc w:val="both"/>
        <w:rPr>
          <w:sz w:val="22"/>
          <w:szCs w:val="22"/>
        </w:rPr>
      </w:pPr>
      <w:r w:rsidRPr="001D1776">
        <w:rPr>
          <w:sz w:val="22"/>
          <w:szCs w:val="22"/>
        </w:rPr>
        <w:t>7</w:t>
      </w:r>
      <w:r w:rsidR="0000529D" w:rsidRPr="001D1776">
        <w:rPr>
          <w:sz w:val="22"/>
          <w:szCs w:val="22"/>
        </w:rPr>
        <w:t>.</w:t>
      </w:r>
      <w:r w:rsidRPr="001D1776">
        <w:rPr>
          <w:sz w:val="22"/>
          <w:szCs w:val="22"/>
        </w:rPr>
        <w:t>4</w:t>
      </w:r>
      <w:r w:rsidR="0000529D" w:rsidRPr="001D1776">
        <w:rPr>
          <w:sz w:val="22"/>
          <w:szCs w:val="22"/>
        </w:rPr>
        <w:t>. Pokud není v této smlouvě stanoveno jinak, řídí se právní vztahy z ní vyplývající příslušným ustanovením Občanského zákoníku.</w:t>
      </w:r>
    </w:p>
    <w:p w:rsidR="00D01DEF" w:rsidRPr="001D1776" w:rsidRDefault="00D01DEF" w:rsidP="003943ED">
      <w:pPr>
        <w:pStyle w:val="Normlnweb"/>
        <w:spacing w:before="0" w:beforeAutospacing="0" w:after="0" w:afterAutospacing="0"/>
        <w:jc w:val="both"/>
        <w:rPr>
          <w:sz w:val="22"/>
          <w:szCs w:val="22"/>
        </w:rPr>
      </w:pPr>
      <w:r w:rsidRPr="001D1776">
        <w:rPr>
          <w:sz w:val="22"/>
          <w:szCs w:val="22"/>
        </w:rPr>
        <w:t xml:space="preserve">7.5. Případná neplatnost některého z ustanovení této smlouvy nemá za následek neplatnost celé smlouvy. Pro případ, že kterékoliv ustanovení této smlouvy přestane být platným nebo účinným se smluvní strany zavazují, že takovéto ustanovení bez zbytečného odkladu nahradí novým, které svým obsahem </w:t>
      </w:r>
      <w:r w:rsidR="00690C1B" w:rsidRPr="001D1776">
        <w:rPr>
          <w:sz w:val="22"/>
          <w:szCs w:val="22"/>
        </w:rPr>
        <w:t xml:space="preserve">                          </w:t>
      </w:r>
      <w:r w:rsidRPr="001D1776">
        <w:rPr>
          <w:sz w:val="22"/>
          <w:szCs w:val="22"/>
        </w:rPr>
        <w:t>a smyslem odpovídá nejlépe obsahu a smyslu ustanovení původního.</w:t>
      </w:r>
    </w:p>
    <w:p w:rsidR="004B5B18" w:rsidRPr="001D1776" w:rsidRDefault="00D01DEF" w:rsidP="003943ED">
      <w:pPr>
        <w:pStyle w:val="Normlnweb"/>
        <w:spacing w:before="0" w:beforeAutospacing="0" w:after="0" w:afterAutospacing="0"/>
        <w:jc w:val="both"/>
        <w:rPr>
          <w:sz w:val="22"/>
          <w:szCs w:val="22"/>
        </w:rPr>
      </w:pPr>
      <w:r w:rsidRPr="001D1776">
        <w:rPr>
          <w:sz w:val="22"/>
          <w:szCs w:val="22"/>
        </w:rPr>
        <w:t xml:space="preserve">7.6. </w:t>
      </w:r>
      <w:r w:rsidR="00B26435" w:rsidRPr="001D1776">
        <w:rPr>
          <w:sz w:val="22"/>
          <w:szCs w:val="22"/>
        </w:rPr>
        <w:t>Smluvní strany prohlašují, že se s touto smlouvou řádně seznámily</w:t>
      </w:r>
      <w:r w:rsidR="00EA40EE" w:rsidRPr="001D1776">
        <w:rPr>
          <w:sz w:val="22"/>
          <w:szCs w:val="22"/>
        </w:rPr>
        <w:t xml:space="preserve"> a s jejím obsahem bezvýhradně souhlasí. </w:t>
      </w:r>
      <w:r w:rsidR="00B26435" w:rsidRPr="001D1776">
        <w:rPr>
          <w:sz w:val="22"/>
          <w:szCs w:val="22"/>
        </w:rPr>
        <w:t xml:space="preserve"> Na důkaz souladu s jejím obsahem připojují své podpisy.</w:t>
      </w:r>
    </w:p>
    <w:p w:rsidR="008F228E" w:rsidRPr="001D1776" w:rsidRDefault="008F228E" w:rsidP="008F228E">
      <w:pPr>
        <w:jc w:val="both"/>
        <w:rPr>
          <w:rFonts w:ascii="Times New Roman" w:hAnsi="Times New Roman" w:cs="Times New Roman"/>
        </w:rPr>
      </w:pPr>
      <w:r w:rsidRPr="001D1776">
        <w:rPr>
          <w:rFonts w:ascii="Times New Roman" w:hAnsi="Times New Roman" w:cs="Times New Roman"/>
        </w:rPr>
        <w:t>7.7. Smluvní strany výslovně sjednávají, že uveřejnění Smlouvy v registru smluv dle zákona č. 340/2015., o zvláštních podmínkách účinnosti některých smluv, uveřejňování těchto smluv a o registru smluv (zákon o registru smluv) zajistí Gymnázium, Praha 9, Českolipská 373.</w:t>
      </w:r>
    </w:p>
    <w:p w:rsidR="008F228E" w:rsidRPr="001D1776" w:rsidRDefault="008F228E" w:rsidP="003943ED">
      <w:pPr>
        <w:pStyle w:val="Normlnweb"/>
        <w:spacing w:before="0" w:beforeAutospacing="0" w:after="0" w:afterAutospacing="0"/>
        <w:jc w:val="both"/>
        <w:rPr>
          <w:sz w:val="22"/>
          <w:szCs w:val="22"/>
        </w:rPr>
      </w:pPr>
    </w:p>
    <w:p w:rsidR="004B5B18" w:rsidRPr="001D1776" w:rsidRDefault="004B5B18" w:rsidP="003943ED">
      <w:pPr>
        <w:pStyle w:val="Normlnweb"/>
        <w:jc w:val="both"/>
        <w:rPr>
          <w:sz w:val="22"/>
          <w:szCs w:val="22"/>
        </w:rPr>
      </w:pPr>
    </w:p>
    <w:p w:rsidR="007858D6" w:rsidRPr="001D1776" w:rsidRDefault="007858D6" w:rsidP="007251ED">
      <w:pPr>
        <w:pStyle w:val="Normlnweb"/>
        <w:rPr>
          <w:sz w:val="22"/>
          <w:szCs w:val="22"/>
        </w:rPr>
      </w:pPr>
      <w:r w:rsidRPr="001D1776">
        <w:rPr>
          <w:sz w:val="22"/>
          <w:szCs w:val="22"/>
        </w:rPr>
        <w:t xml:space="preserve">Za </w:t>
      </w:r>
      <w:r w:rsidR="00D01DEF" w:rsidRPr="001D1776">
        <w:rPr>
          <w:sz w:val="22"/>
          <w:szCs w:val="22"/>
        </w:rPr>
        <w:t>poskytovatele</w:t>
      </w:r>
      <w:r w:rsidR="00781108">
        <w:rPr>
          <w:sz w:val="22"/>
          <w:szCs w:val="22"/>
        </w:rPr>
        <w:t xml:space="preserve"> dne </w:t>
      </w:r>
      <w:proofErr w:type="gramStart"/>
      <w:r w:rsidR="00781108">
        <w:rPr>
          <w:sz w:val="22"/>
          <w:szCs w:val="22"/>
        </w:rPr>
        <w:t>29.8.2019</w:t>
      </w:r>
      <w:proofErr w:type="gramEnd"/>
      <w:r w:rsidRPr="001D1776">
        <w:rPr>
          <w:sz w:val="22"/>
          <w:szCs w:val="22"/>
        </w:rPr>
        <w:tab/>
        <w:t xml:space="preserve">Za </w:t>
      </w:r>
      <w:r w:rsidR="00D01DEF" w:rsidRPr="001D1776">
        <w:rPr>
          <w:sz w:val="22"/>
          <w:szCs w:val="22"/>
        </w:rPr>
        <w:t>objednatele</w:t>
      </w:r>
      <w:r w:rsidRPr="001D1776">
        <w:rPr>
          <w:sz w:val="22"/>
          <w:szCs w:val="22"/>
        </w:rPr>
        <w:t xml:space="preserve"> dne </w:t>
      </w:r>
      <w:r w:rsidR="001D1776" w:rsidRPr="001D1776">
        <w:rPr>
          <w:sz w:val="22"/>
          <w:szCs w:val="22"/>
        </w:rPr>
        <w:t>28. 6. 2019</w:t>
      </w:r>
    </w:p>
    <w:p w:rsidR="007858D6" w:rsidRPr="003412EC" w:rsidRDefault="00781108" w:rsidP="007251ED">
      <w:pPr>
        <w:pStyle w:val="Normlnweb"/>
        <w:rPr>
          <w:sz w:val="22"/>
          <w:szCs w:val="22"/>
        </w:rPr>
      </w:pPr>
      <w:r>
        <w:rPr>
          <w:sz w:val="22"/>
          <w:szCs w:val="22"/>
        </w:rPr>
        <w:t xml:space="preserve">Miroslav </w:t>
      </w:r>
      <w:proofErr w:type="spellStart"/>
      <w:r>
        <w:rPr>
          <w:sz w:val="22"/>
          <w:szCs w:val="22"/>
        </w:rPr>
        <w:t>Theisinger</w:t>
      </w:r>
      <w:proofErr w:type="spellEnd"/>
      <w:r>
        <w:rPr>
          <w:sz w:val="22"/>
          <w:szCs w:val="22"/>
        </w:rPr>
        <w:tab/>
      </w:r>
      <w:r>
        <w:rPr>
          <w:sz w:val="22"/>
          <w:szCs w:val="22"/>
        </w:rPr>
        <w:tab/>
      </w:r>
      <w:r>
        <w:rPr>
          <w:sz w:val="22"/>
          <w:szCs w:val="22"/>
        </w:rPr>
        <w:tab/>
      </w:r>
      <w:r w:rsidR="007858D6" w:rsidRPr="001D1776">
        <w:rPr>
          <w:sz w:val="22"/>
          <w:szCs w:val="22"/>
        </w:rPr>
        <w:tab/>
      </w:r>
      <w:r w:rsidR="00EB6827" w:rsidRPr="001D1776">
        <w:rPr>
          <w:sz w:val="22"/>
          <w:szCs w:val="22"/>
        </w:rPr>
        <w:t xml:space="preserve">              </w:t>
      </w:r>
      <w:r w:rsidR="00F2455E" w:rsidRPr="001D1776">
        <w:rPr>
          <w:sz w:val="22"/>
          <w:szCs w:val="22"/>
        </w:rPr>
        <w:t>PaedDr. Věra Ježková</w:t>
      </w:r>
    </w:p>
    <w:p w:rsidR="007251ED" w:rsidRPr="003412EC" w:rsidRDefault="007251ED">
      <w:pPr>
        <w:rPr>
          <w:rFonts w:ascii="Times New Roman" w:hAnsi="Times New Roman" w:cs="Times New Roman"/>
        </w:rPr>
      </w:pPr>
    </w:p>
    <w:sectPr w:rsidR="007251ED" w:rsidRPr="003412EC" w:rsidSect="00C342F7">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0783"/>
    <w:multiLevelType w:val="hybridMultilevel"/>
    <w:tmpl w:val="F9B4348E"/>
    <w:lvl w:ilvl="0" w:tplc="743CABB0">
      <w:start w:val="1"/>
      <w:numFmt w:val="decimal"/>
      <w:lvlText w:val="%1."/>
      <w:lvlJc w:val="left"/>
      <w:pPr>
        <w:tabs>
          <w:tab w:val="num" w:pos="1588"/>
        </w:tabs>
        <w:ind w:left="1588" w:hanging="454"/>
      </w:pPr>
      <w:rPr>
        <w:rFonts w:hint="default"/>
        <w:b/>
      </w:rPr>
    </w:lvl>
    <w:lvl w:ilvl="1" w:tplc="FF12DA16">
      <w:numFmt w:val="none"/>
      <w:lvlText w:val=""/>
      <w:lvlJc w:val="left"/>
      <w:pPr>
        <w:tabs>
          <w:tab w:val="num" w:pos="360"/>
        </w:tabs>
      </w:pPr>
    </w:lvl>
    <w:lvl w:ilvl="2" w:tplc="3F727262">
      <w:numFmt w:val="none"/>
      <w:lvlText w:val=""/>
      <w:lvlJc w:val="left"/>
      <w:pPr>
        <w:tabs>
          <w:tab w:val="num" w:pos="360"/>
        </w:tabs>
      </w:pPr>
    </w:lvl>
    <w:lvl w:ilvl="3" w:tplc="76AC0216">
      <w:numFmt w:val="none"/>
      <w:lvlText w:val=""/>
      <w:lvlJc w:val="left"/>
      <w:pPr>
        <w:tabs>
          <w:tab w:val="num" w:pos="360"/>
        </w:tabs>
      </w:pPr>
    </w:lvl>
    <w:lvl w:ilvl="4" w:tplc="68F05302">
      <w:numFmt w:val="none"/>
      <w:lvlText w:val=""/>
      <w:lvlJc w:val="left"/>
      <w:pPr>
        <w:tabs>
          <w:tab w:val="num" w:pos="360"/>
        </w:tabs>
      </w:pPr>
    </w:lvl>
    <w:lvl w:ilvl="5" w:tplc="03507892">
      <w:numFmt w:val="none"/>
      <w:lvlText w:val=""/>
      <w:lvlJc w:val="left"/>
      <w:pPr>
        <w:tabs>
          <w:tab w:val="num" w:pos="360"/>
        </w:tabs>
      </w:pPr>
    </w:lvl>
    <w:lvl w:ilvl="6" w:tplc="F87AFF02">
      <w:numFmt w:val="none"/>
      <w:lvlText w:val=""/>
      <w:lvlJc w:val="left"/>
      <w:pPr>
        <w:tabs>
          <w:tab w:val="num" w:pos="360"/>
        </w:tabs>
      </w:pPr>
    </w:lvl>
    <w:lvl w:ilvl="7" w:tplc="9E9C65FC">
      <w:numFmt w:val="none"/>
      <w:lvlText w:val=""/>
      <w:lvlJc w:val="left"/>
      <w:pPr>
        <w:tabs>
          <w:tab w:val="num" w:pos="360"/>
        </w:tabs>
      </w:pPr>
    </w:lvl>
    <w:lvl w:ilvl="8" w:tplc="EC865F28">
      <w:numFmt w:val="none"/>
      <w:lvlText w:val=""/>
      <w:lvlJc w:val="left"/>
      <w:pPr>
        <w:tabs>
          <w:tab w:val="num" w:pos="360"/>
        </w:tabs>
      </w:pPr>
    </w:lvl>
  </w:abstractNum>
  <w:abstractNum w:abstractNumId="1" w15:restartNumberingAfterBreak="0">
    <w:nsid w:val="1497243A"/>
    <w:multiLevelType w:val="hybridMultilevel"/>
    <w:tmpl w:val="BCB0408A"/>
    <w:numStyleLink w:val="Importovanstyl2"/>
  </w:abstractNum>
  <w:abstractNum w:abstractNumId="2" w15:restartNumberingAfterBreak="0">
    <w:nsid w:val="1ED46F9C"/>
    <w:multiLevelType w:val="multilevel"/>
    <w:tmpl w:val="1DEAEE92"/>
    <w:lvl w:ilvl="0">
      <w:start w:val="2"/>
      <w:numFmt w:val="decimal"/>
      <w:lvlText w:val="%1."/>
      <w:lvlJc w:val="left"/>
      <w:pPr>
        <w:tabs>
          <w:tab w:val="num" w:pos="450"/>
        </w:tabs>
        <w:ind w:left="450" w:hanging="450"/>
      </w:pPr>
      <w:rPr>
        <w:rFonts w:hint="default"/>
      </w:rPr>
    </w:lvl>
    <w:lvl w:ilvl="1">
      <w:start w:val="1"/>
      <w:numFmt w:val="decimal"/>
      <w:lvlText w:val="2.%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FB1D7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632DD0"/>
    <w:multiLevelType w:val="hybridMultilevel"/>
    <w:tmpl w:val="4F98D37C"/>
    <w:lvl w:ilvl="0" w:tplc="7FBCF6DE">
      <w:start w:val="1"/>
      <w:numFmt w:val="lowerLetter"/>
      <w:lvlText w:val="%1)"/>
      <w:lvlJc w:val="left"/>
      <w:pPr>
        <w:tabs>
          <w:tab w:val="num" w:pos="717"/>
        </w:tabs>
        <w:ind w:left="717" w:hanging="360"/>
      </w:pPr>
      <w:rPr>
        <w:rFonts w:hint="default"/>
      </w:rPr>
    </w:lvl>
    <w:lvl w:ilvl="1" w:tplc="04050019">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5" w15:restartNumberingAfterBreak="0">
    <w:nsid w:val="298A5CAD"/>
    <w:multiLevelType w:val="hybridMultilevel"/>
    <w:tmpl w:val="7FD0F3FE"/>
    <w:numStyleLink w:val="Importovanstyl1"/>
  </w:abstractNum>
  <w:abstractNum w:abstractNumId="6" w15:restartNumberingAfterBreak="0">
    <w:nsid w:val="29A67394"/>
    <w:multiLevelType w:val="hybridMultilevel"/>
    <w:tmpl w:val="7FD0F3FE"/>
    <w:styleLink w:val="Importovanstyl1"/>
    <w:lvl w:ilvl="0" w:tplc="E416C78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25BD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7AD74A">
      <w:start w:val="1"/>
      <w:numFmt w:val="lowerRoman"/>
      <w:lvlText w:val="%3."/>
      <w:lvlJc w:val="left"/>
      <w:pPr>
        <w:tabs>
          <w:tab w:val="left" w:pos="720"/>
        </w:tabs>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C870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C4410">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FAE9CE">
      <w:start w:val="1"/>
      <w:numFmt w:val="lowerRoman"/>
      <w:lvlText w:val="%6."/>
      <w:lvlJc w:val="left"/>
      <w:pPr>
        <w:tabs>
          <w:tab w:val="left" w:pos="720"/>
        </w:tabs>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83A8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DE4D98">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602678">
      <w:start w:val="1"/>
      <w:numFmt w:val="lowerRoman"/>
      <w:lvlText w:val="%9."/>
      <w:lvlJc w:val="left"/>
      <w:pPr>
        <w:tabs>
          <w:tab w:val="left" w:pos="720"/>
        </w:tabs>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977BB3"/>
    <w:multiLevelType w:val="multilevel"/>
    <w:tmpl w:val="E480C168"/>
    <w:lvl w:ilvl="0">
      <w:start w:val="1"/>
      <w:numFmt w:val="decimal"/>
      <w:lvlText w:val="%1)"/>
      <w:lvlJc w:val="left"/>
      <w:pPr>
        <w:ind w:left="502"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55699C"/>
    <w:multiLevelType w:val="hybridMultilevel"/>
    <w:tmpl w:val="BCB0408A"/>
    <w:styleLink w:val="Importovanstyl2"/>
    <w:lvl w:ilvl="0" w:tplc="43C2BD7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E0C49A">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F2E724">
      <w:start w:val="1"/>
      <w:numFmt w:val="lowerRoman"/>
      <w:lvlText w:val="%3."/>
      <w:lvlJc w:val="left"/>
      <w:pPr>
        <w:tabs>
          <w:tab w:val="left" w:pos="720"/>
        </w:tabs>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0E8B9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0C14A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4A8F3A">
      <w:start w:val="1"/>
      <w:numFmt w:val="lowerRoman"/>
      <w:lvlText w:val="%6."/>
      <w:lvlJc w:val="left"/>
      <w:pPr>
        <w:tabs>
          <w:tab w:val="left" w:pos="720"/>
        </w:tabs>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D462B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D68BF8">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CC1292">
      <w:start w:val="1"/>
      <w:numFmt w:val="lowerRoman"/>
      <w:lvlText w:val="%9."/>
      <w:lvlJc w:val="left"/>
      <w:pPr>
        <w:tabs>
          <w:tab w:val="left" w:pos="720"/>
        </w:tabs>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40E03AA"/>
    <w:multiLevelType w:val="multilevel"/>
    <w:tmpl w:val="B924102C"/>
    <w:lvl w:ilvl="0">
      <w:start w:val="1"/>
      <w:numFmt w:val="decimal"/>
      <w:lvlText w:val="%1."/>
      <w:lvlJc w:val="left"/>
      <w:pPr>
        <w:tabs>
          <w:tab w:val="num" w:pos="283"/>
        </w:tabs>
        <w:ind w:left="283" w:hanging="283"/>
      </w:pPr>
      <w:rPr>
        <w:rFonts w:hint="default"/>
        <w:b/>
      </w:rPr>
    </w:lvl>
    <w:lvl w:ilvl="1">
      <w:start w:val="1"/>
      <w:numFmt w:val="decimal"/>
      <w:lvlText w:val="%1.%2."/>
      <w:lvlJc w:val="left"/>
      <w:pPr>
        <w:tabs>
          <w:tab w:val="num" w:pos="448"/>
        </w:tabs>
        <w:ind w:left="448" w:hanging="448"/>
      </w:pPr>
      <w:rPr>
        <w:rFonts w:ascii="Arial" w:hAnsi="Arial" w:cs="Arial"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BA34FF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3B6644"/>
    <w:multiLevelType w:val="multilevel"/>
    <w:tmpl w:val="E480C16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3"/>
  </w:num>
  <w:num w:numId="4">
    <w:abstractNumId w:val="10"/>
  </w:num>
  <w:num w:numId="5">
    <w:abstractNumId w:val="6"/>
  </w:num>
  <w:num w:numId="6">
    <w:abstractNumId w:val="5"/>
  </w:num>
  <w:num w:numId="7">
    <w:abstractNumId w:val="8"/>
  </w:num>
  <w:num w:numId="8">
    <w:abstractNumId w:val="1"/>
  </w:num>
  <w:num w:numId="9">
    <w:abstractNumId w:val="0"/>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ED"/>
    <w:rsid w:val="0000529D"/>
    <w:rsid w:val="00020BC0"/>
    <w:rsid w:val="000A2BD1"/>
    <w:rsid w:val="000E136B"/>
    <w:rsid w:val="001D1776"/>
    <w:rsid w:val="001F2A0F"/>
    <w:rsid w:val="00286D1C"/>
    <w:rsid w:val="002E0A59"/>
    <w:rsid w:val="002F5F6D"/>
    <w:rsid w:val="003412EC"/>
    <w:rsid w:val="0034340D"/>
    <w:rsid w:val="003924BA"/>
    <w:rsid w:val="003943ED"/>
    <w:rsid w:val="003C31C7"/>
    <w:rsid w:val="003D46A1"/>
    <w:rsid w:val="00480784"/>
    <w:rsid w:val="004B5B18"/>
    <w:rsid w:val="004E0560"/>
    <w:rsid w:val="005309E5"/>
    <w:rsid w:val="005952A3"/>
    <w:rsid w:val="005C60B6"/>
    <w:rsid w:val="005F363C"/>
    <w:rsid w:val="006478D9"/>
    <w:rsid w:val="00681998"/>
    <w:rsid w:val="00690C1B"/>
    <w:rsid w:val="006D7199"/>
    <w:rsid w:val="00721279"/>
    <w:rsid w:val="007251ED"/>
    <w:rsid w:val="00781108"/>
    <w:rsid w:val="007858D6"/>
    <w:rsid w:val="00786FFA"/>
    <w:rsid w:val="007F450D"/>
    <w:rsid w:val="00813047"/>
    <w:rsid w:val="0081313D"/>
    <w:rsid w:val="008906F9"/>
    <w:rsid w:val="00897798"/>
    <w:rsid w:val="008A3087"/>
    <w:rsid w:val="008F228E"/>
    <w:rsid w:val="00914DB8"/>
    <w:rsid w:val="009875F2"/>
    <w:rsid w:val="009C742A"/>
    <w:rsid w:val="009D09FE"/>
    <w:rsid w:val="009F10A3"/>
    <w:rsid w:val="009F5643"/>
    <w:rsid w:val="00A86848"/>
    <w:rsid w:val="00AA5E8C"/>
    <w:rsid w:val="00AD090B"/>
    <w:rsid w:val="00AF6B64"/>
    <w:rsid w:val="00B26435"/>
    <w:rsid w:val="00BD00B0"/>
    <w:rsid w:val="00C342F7"/>
    <w:rsid w:val="00C4178E"/>
    <w:rsid w:val="00C569FC"/>
    <w:rsid w:val="00CE059F"/>
    <w:rsid w:val="00D01DEF"/>
    <w:rsid w:val="00D66607"/>
    <w:rsid w:val="00DF35B8"/>
    <w:rsid w:val="00E5627A"/>
    <w:rsid w:val="00EA40EE"/>
    <w:rsid w:val="00EB6827"/>
    <w:rsid w:val="00EC612C"/>
    <w:rsid w:val="00ED6E6C"/>
    <w:rsid w:val="00F23EC9"/>
    <w:rsid w:val="00F24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9E3E"/>
  <w15:docId w15:val="{A7EACBC3-0C48-47AF-A8D9-47427D72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798"/>
  </w:style>
  <w:style w:type="paragraph" w:styleId="Nadpis1">
    <w:name w:val="heading 1"/>
    <w:next w:val="Normln"/>
    <w:link w:val="Nadpis1Char"/>
    <w:uiPriority w:val="9"/>
    <w:qFormat/>
    <w:rsid w:val="004B5B18"/>
    <w:pPr>
      <w:keepNext/>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color w:val="000000"/>
      <w:sz w:val="32"/>
      <w:szCs w:val="32"/>
      <w:u w:color="000000"/>
      <w:bdr w:val="nil"/>
      <w:lang w:eastAsia="cs-CZ"/>
    </w:rPr>
  </w:style>
  <w:style w:type="paragraph" w:styleId="Nadpis2">
    <w:name w:val="heading 2"/>
    <w:next w:val="Normln"/>
    <w:link w:val="Nadpis2Char"/>
    <w:uiPriority w:val="9"/>
    <w:unhideWhenUsed/>
    <w:qFormat/>
    <w:rsid w:val="004B5B18"/>
    <w:pPr>
      <w:keepNext/>
      <w:pBdr>
        <w:top w:val="nil"/>
        <w:left w:val="nil"/>
        <w:bottom w:val="nil"/>
        <w:right w:val="nil"/>
        <w:between w:val="nil"/>
        <w:bar w:val="nil"/>
      </w:pBdr>
      <w:spacing w:after="0" w:line="240" w:lineRule="auto"/>
      <w:outlineLvl w:val="1"/>
    </w:pPr>
    <w:rPr>
      <w:rFonts w:ascii="Times New Roman" w:eastAsia="Arial Unicode MS" w:hAnsi="Times New Roman" w:cs="Arial Unicode MS"/>
      <w:color w:val="000000"/>
      <w:sz w:val="32"/>
      <w:szCs w:val="32"/>
      <w:u w:color="000000"/>
      <w:bdr w:val="nil"/>
      <w:lang w:eastAsia="cs-CZ"/>
    </w:rPr>
  </w:style>
  <w:style w:type="paragraph" w:styleId="Nadpis3">
    <w:name w:val="heading 3"/>
    <w:basedOn w:val="Normln"/>
    <w:next w:val="Normln"/>
    <w:link w:val="Nadpis3Char"/>
    <w:uiPriority w:val="9"/>
    <w:semiHidden/>
    <w:unhideWhenUsed/>
    <w:qFormat/>
    <w:rsid w:val="004B5B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5">
    <w:name w:val="heading 5"/>
    <w:next w:val="Normln"/>
    <w:link w:val="Nadpis5Char"/>
    <w:uiPriority w:val="9"/>
    <w:unhideWhenUsed/>
    <w:qFormat/>
    <w:rsid w:val="004B5B18"/>
    <w:pPr>
      <w:keepNext/>
      <w:pBdr>
        <w:top w:val="nil"/>
        <w:left w:val="nil"/>
        <w:bottom w:val="nil"/>
        <w:right w:val="nil"/>
        <w:between w:val="nil"/>
        <w:bar w:val="nil"/>
      </w:pBdr>
      <w:spacing w:after="0" w:line="240" w:lineRule="auto"/>
      <w:outlineLvl w:val="4"/>
    </w:pPr>
    <w:rPr>
      <w:rFonts w:ascii="Arial" w:eastAsia="Arial Unicode MS" w:hAnsi="Arial" w:cs="Arial Unicode MS"/>
      <w:b/>
      <w:bCs/>
      <w:color w:val="000000"/>
      <w:sz w:val="32"/>
      <w:szCs w:val="32"/>
      <w:u w:color="000000"/>
      <w:bdr w:val="nil"/>
      <w:lang w:eastAsia="cs-CZ"/>
    </w:rPr>
  </w:style>
  <w:style w:type="paragraph" w:styleId="Nadpis6">
    <w:name w:val="heading 6"/>
    <w:next w:val="Normln"/>
    <w:link w:val="Nadpis6Char"/>
    <w:uiPriority w:val="9"/>
    <w:unhideWhenUsed/>
    <w:qFormat/>
    <w:rsid w:val="004B5B18"/>
    <w:pPr>
      <w:keepNext/>
      <w:pBdr>
        <w:top w:val="nil"/>
        <w:left w:val="nil"/>
        <w:bottom w:val="nil"/>
        <w:right w:val="nil"/>
        <w:between w:val="nil"/>
        <w:bar w:val="nil"/>
      </w:pBdr>
      <w:spacing w:after="0" w:line="240" w:lineRule="auto"/>
      <w:jc w:val="center"/>
      <w:outlineLvl w:val="5"/>
    </w:pPr>
    <w:rPr>
      <w:rFonts w:ascii="Arial" w:eastAsia="Arial Unicode MS" w:hAnsi="Arial" w:cs="Arial Unicode MS"/>
      <w:b/>
      <w:bCs/>
      <w:color w:val="000000"/>
      <w:sz w:val="28"/>
      <w:szCs w:val="28"/>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251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251ED"/>
    <w:rPr>
      <w:b/>
      <w:bCs/>
    </w:rPr>
  </w:style>
  <w:style w:type="character" w:styleId="Hypertextovodkaz">
    <w:name w:val="Hyperlink"/>
    <w:basedOn w:val="Standardnpsmoodstavce"/>
    <w:uiPriority w:val="99"/>
    <w:unhideWhenUsed/>
    <w:rsid w:val="007251ED"/>
    <w:rPr>
      <w:color w:val="0000FF" w:themeColor="hyperlink"/>
      <w:u w:val="single"/>
    </w:rPr>
  </w:style>
  <w:style w:type="paragraph" w:styleId="Zpat">
    <w:name w:val="footer"/>
    <w:basedOn w:val="Normln"/>
    <w:link w:val="ZpatChar"/>
    <w:uiPriority w:val="99"/>
    <w:rsid w:val="004B5B1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4B5B1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B5B18"/>
    <w:pPr>
      <w:ind w:left="720"/>
      <w:contextualSpacing/>
    </w:pPr>
    <w:rPr>
      <w:rFonts w:ascii="Calibri" w:eastAsia="Calibri" w:hAnsi="Calibri" w:cs="Times New Roman"/>
    </w:rPr>
  </w:style>
  <w:style w:type="character" w:customStyle="1" w:styleId="Nadpis1Char">
    <w:name w:val="Nadpis 1 Char"/>
    <w:basedOn w:val="Standardnpsmoodstavce"/>
    <w:link w:val="Nadpis1"/>
    <w:uiPriority w:val="9"/>
    <w:rsid w:val="004B5B18"/>
    <w:rPr>
      <w:rFonts w:ascii="Times New Roman" w:eastAsia="Arial Unicode MS" w:hAnsi="Times New Roman" w:cs="Arial Unicode MS"/>
      <w:color w:val="000000"/>
      <w:sz w:val="32"/>
      <w:szCs w:val="32"/>
      <w:u w:color="000000"/>
      <w:bdr w:val="nil"/>
      <w:lang w:eastAsia="cs-CZ"/>
    </w:rPr>
  </w:style>
  <w:style w:type="character" w:customStyle="1" w:styleId="Nadpis2Char">
    <w:name w:val="Nadpis 2 Char"/>
    <w:basedOn w:val="Standardnpsmoodstavce"/>
    <w:link w:val="Nadpis2"/>
    <w:uiPriority w:val="9"/>
    <w:rsid w:val="004B5B18"/>
    <w:rPr>
      <w:rFonts w:ascii="Times New Roman" w:eastAsia="Arial Unicode MS" w:hAnsi="Times New Roman" w:cs="Arial Unicode MS"/>
      <w:color w:val="000000"/>
      <w:sz w:val="32"/>
      <w:szCs w:val="32"/>
      <w:u w:color="000000"/>
      <w:bdr w:val="nil"/>
      <w:lang w:eastAsia="cs-CZ"/>
    </w:rPr>
  </w:style>
  <w:style w:type="character" w:customStyle="1" w:styleId="Nadpis5Char">
    <w:name w:val="Nadpis 5 Char"/>
    <w:basedOn w:val="Standardnpsmoodstavce"/>
    <w:link w:val="Nadpis5"/>
    <w:uiPriority w:val="9"/>
    <w:rsid w:val="004B5B18"/>
    <w:rPr>
      <w:rFonts w:ascii="Arial" w:eastAsia="Arial Unicode MS" w:hAnsi="Arial" w:cs="Arial Unicode MS"/>
      <w:b/>
      <w:bCs/>
      <w:color w:val="000000"/>
      <w:sz w:val="32"/>
      <w:szCs w:val="32"/>
      <w:u w:color="000000"/>
      <w:bdr w:val="nil"/>
      <w:lang w:eastAsia="cs-CZ"/>
    </w:rPr>
  </w:style>
  <w:style w:type="character" w:customStyle="1" w:styleId="Nadpis6Char">
    <w:name w:val="Nadpis 6 Char"/>
    <w:basedOn w:val="Standardnpsmoodstavce"/>
    <w:link w:val="Nadpis6"/>
    <w:uiPriority w:val="9"/>
    <w:rsid w:val="004B5B18"/>
    <w:rPr>
      <w:rFonts w:ascii="Arial" w:eastAsia="Arial Unicode MS" w:hAnsi="Arial" w:cs="Arial Unicode MS"/>
      <w:b/>
      <w:bCs/>
      <w:color w:val="000000"/>
      <w:sz w:val="28"/>
      <w:szCs w:val="28"/>
      <w:u w:color="000000"/>
      <w:bdr w:val="nil"/>
      <w:lang w:eastAsia="cs-CZ"/>
    </w:rPr>
  </w:style>
  <w:style w:type="character" w:customStyle="1" w:styleId="dn">
    <w:name w:val="Žádný"/>
    <w:rsid w:val="004B5B18"/>
  </w:style>
  <w:style w:type="character" w:customStyle="1" w:styleId="Nadpis3Char">
    <w:name w:val="Nadpis 3 Char"/>
    <w:basedOn w:val="Standardnpsmoodstavce"/>
    <w:link w:val="Nadpis3"/>
    <w:uiPriority w:val="9"/>
    <w:semiHidden/>
    <w:rsid w:val="004B5B18"/>
    <w:rPr>
      <w:rFonts w:asciiTheme="majorHAnsi" w:eastAsiaTheme="majorEastAsia" w:hAnsiTheme="majorHAnsi" w:cstheme="majorBidi"/>
      <w:color w:val="243F60" w:themeColor="accent1" w:themeShade="7F"/>
      <w:sz w:val="24"/>
      <w:szCs w:val="24"/>
    </w:rPr>
  </w:style>
  <w:style w:type="paragraph" w:styleId="Zkladntext">
    <w:name w:val="Body Text"/>
    <w:link w:val="ZkladntextChar"/>
    <w:rsid w:val="004B5B18"/>
    <w:pPr>
      <w:pBdr>
        <w:top w:val="nil"/>
        <w:left w:val="nil"/>
        <w:bottom w:val="nil"/>
        <w:right w:val="nil"/>
        <w:between w:val="nil"/>
        <w:bar w:val="nil"/>
      </w:pBdr>
      <w:spacing w:after="0" w:line="240" w:lineRule="auto"/>
    </w:pPr>
    <w:rPr>
      <w:rFonts w:ascii="Times New Roman" w:eastAsia="Times New Roman" w:hAnsi="Times New Roman" w:cs="Times New Roman"/>
      <w:color w:val="000000"/>
      <w:sz w:val="32"/>
      <w:szCs w:val="32"/>
      <w:u w:color="000000"/>
      <w:bdr w:val="nil"/>
      <w:lang w:eastAsia="cs-CZ"/>
    </w:rPr>
  </w:style>
  <w:style w:type="character" w:customStyle="1" w:styleId="ZkladntextChar">
    <w:name w:val="Základní text Char"/>
    <w:basedOn w:val="Standardnpsmoodstavce"/>
    <w:link w:val="Zkladntext"/>
    <w:rsid w:val="004B5B18"/>
    <w:rPr>
      <w:rFonts w:ascii="Times New Roman" w:eastAsia="Times New Roman" w:hAnsi="Times New Roman" w:cs="Times New Roman"/>
      <w:color w:val="000000"/>
      <w:sz w:val="32"/>
      <w:szCs w:val="32"/>
      <w:u w:color="000000"/>
      <w:bdr w:val="nil"/>
      <w:lang w:eastAsia="cs-CZ"/>
    </w:rPr>
  </w:style>
  <w:style w:type="character" w:customStyle="1" w:styleId="Hyperlink0">
    <w:name w:val="Hyperlink.0"/>
    <w:basedOn w:val="dn"/>
    <w:rsid w:val="004B5B18"/>
    <w:rPr>
      <w:rFonts w:ascii="Arial Narrow" w:eastAsia="Arial Narrow" w:hAnsi="Arial Narrow" w:cs="Arial Narrow"/>
      <w:color w:val="0000FF"/>
      <w:u w:val="single" w:color="0000FF"/>
    </w:rPr>
  </w:style>
  <w:style w:type="numbering" w:customStyle="1" w:styleId="Importovanstyl1">
    <w:name w:val="Importovaný styl 1"/>
    <w:rsid w:val="004B5B18"/>
    <w:pPr>
      <w:numPr>
        <w:numId w:val="5"/>
      </w:numPr>
    </w:pPr>
  </w:style>
  <w:style w:type="numbering" w:customStyle="1" w:styleId="Importovanstyl2">
    <w:name w:val="Importovaný styl 2"/>
    <w:rsid w:val="004B5B18"/>
    <w:pPr>
      <w:numPr>
        <w:numId w:val="7"/>
      </w:numPr>
    </w:pPr>
  </w:style>
  <w:style w:type="paragraph" w:styleId="Nzev">
    <w:name w:val="Title"/>
    <w:basedOn w:val="Normln"/>
    <w:link w:val="NzevChar"/>
    <w:qFormat/>
    <w:rsid w:val="004B5B18"/>
    <w:pPr>
      <w:autoSpaceDE w:val="0"/>
      <w:autoSpaceDN w:val="0"/>
      <w:adjustRightInd w:val="0"/>
      <w:spacing w:after="0" w:line="240" w:lineRule="auto"/>
      <w:jc w:val="center"/>
    </w:pPr>
    <w:rPr>
      <w:rFonts w:ascii="Arial" w:eastAsia="Times New Roman" w:hAnsi="Arial" w:cs="Times New Roman"/>
      <w:b/>
      <w:sz w:val="20"/>
      <w:szCs w:val="24"/>
      <w:lang w:eastAsia="cs-CZ"/>
    </w:rPr>
  </w:style>
  <w:style w:type="character" w:customStyle="1" w:styleId="NzevChar">
    <w:name w:val="Název Char"/>
    <w:basedOn w:val="Standardnpsmoodstavce"/>
    <w:link w:val="Nzev"/>
    <w:rsid w:val="004B5B18"/>
    <w:rPr>
      <w:rFonts w:ascii="Arial" w:eastAsia="Times New Roman" w:hAnsi="Arial" w:cs="Times New Roman"/>
      <w:b/>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5218">
      <w:bodyDiv w:val="1"/>
      <w:marLeft w:val="0"/>
      <w:marRight w:val="0"/>
      <w:marTop w:val="0"/>
      <w:marBottom w:val="0"/>
      <w:divBdr>
        <w:top w:val="none" w:sz="0" w:space="0" w:color="auto"/>
        <w:left w:val="none" w:sz="0" w:space="0" w:color="auto"/>
        <w:bottom w:val="none" w:sz="0" w:space="0" w:color="auto"/>
        <w:right w:val="none" w:sz="0" w:space="0" w:color="auto"/>
      </w:divBdr>
      <w:divsChild>
        <w:div w:id="709454817">
          <w:marLeft w:val="0"/>
          <w:marRight w:val="0"/>
          <w:marTop w:val="0"/>
          <w:marBottom w:val="0"/>
          <w:divBdr>
            <w:top w:val="none" w:sz="0" w:space="0" w:color="auto"/>
            <w:left w:val="none" w:sz="0" w:space="0" w:color="auto"/>
            <w:bottom w:val="none" w:sz="0" w:space="0" w:color="auto"/>
            <w:right w:val="none" w:sz="0" w:space="0" w:color="auto"/>
          </w:divBdr>
          <w:divsChild>
            <w:div w:id="219026958">
              <w:marLeft w:val="0"/>
              <w:marRight w:val="0"/>
              <w:marTop w:val="0"/>
              <w:marBottom w:val="0"/>
              <w:divBdr>
                <w:top w:val="none" w:sz="0" w:space="0" w:color="auto"/>
                <w:left w:val="none" w:sz="0" w:space="0" w:color="auto"/>
                <w:bottom w:val="none" w:sz="0" w:space="0" w:color="auto"/>
                <w:right w:val="none" w:sz="0" w:space="0" w:color="auto"/>
              </w:divBdr>
              <w:divsChild>
                <w:div w:id="1375228844">
                  <w:marLeft w:val="0"/>
                  <w:marRight w:val="0"/>
                  <w:marTop w:val="0"/>
                  <w:marBottom w:val="0"/>
                  <w:divBdr>
                    <w:top w:val="none" w:sz="0" w:space="0" w:color="auto"/>
                    <w:left w:val="none" w:sz="0" w:space="0" w:color="auto"/>
                    <w:bottom w:val="none" w:sz="0" w:space="0" w:color="auto"/>
                    <w:right w:val="none" w:sz="0" w:space="0" w:color="auto"/>
                  </w:divBdr>
                  <w:divsChild>
                    <w:div w:id="561139746">
                      <w:marLeft w:val="0"/>
                      <w:marRight w:val="0"/>
                      <w:marTop w:val="0"/>
                      <w:marBottom w:val="0"/>
                      <w:divBdr>
                        <w:top w:val="none" w:sz="0" w:space="0" w:color="auto"/>
                        <w:left w:val="none" w:sz="0" w:space="0" w:color="auto"/>
                        <w:bottom w:val="none" w:sz="0" w:space="0" w:color="auto"/>
                        <w:right w:val="none" w:sz="0" w:space="0" w:color="auto"/>
                      </w:divBdr>
                      <w:divsChild>
                        <w:div w:id="1349068193">
                          <w:marLeft w:val="0"/>
                          <w:marRight w:val="0"/>
                          <w:marTop w:val="0"/>
                          <w:marBottom w:val="0"/>
                          <w:divBdr>
                            <w:top w:val="none" w:sz="0" w:space="0" w:color="auto"/>
                            <w:left w:val="none" w:sz="0" w:space="0" w:color="auto"/>
                            <w:bottom w:val="none" w:sz="0" w:space="0" w:color="auto"/>
                            <w:right w:val="none" w:sz="0" w:space="0" w:color="auto"/>
                          </w:divBdr>
                          <w:divsChild>
                            <w:div w:id="122702178">
                              <w:marLeft w:val="0"/>
                              <w:marRight w:val="0"/>
                              <w:marTop w:val="0"/>
                              <w:marBottom w:val="0"/>
                              <w:divBdr>
                                <w:top w:val="none" w:sz="0" w:space="0" w:color="auto"/>
                                <w:left w:val="none" w:sz="0" w:space="0" w:color="auto"/>
                                <w:bottom w:val="none" w:sz="0" w:space="0" w:color="auto"/>
                                <w:right w:val="none" w:sz="0" w:space="0" w:color="auto"/>
                              </w:divBdr>
                              <w:divsChild>
                                <w:div w:id="2130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18951">
      <w:bodyDiv w:val="1"/>
      <w:marLeft w:val="0"/>
      <w:marRight w:val="0"/>
      <w:marTop w:val="0"/>
      <w:marBottom w:val="0"/>
      <w:divBdr>
        <w:top w:val="none" w:sz="0" w:space="0" w:color="auto"/>
        <w:left w:val="none" w:sz="0" w:space="0" w:color="auto"/>
        <w:bottom w:val="none" w:sz="0" w:space="0" w:color="auto"/>
        <w:right w:val="none" w:sz="0" w:space="0" w:color="auto"/>
      </w:divBdr>
    </w:div>
    <w:div w:id="1611546203">
      <w:bodyDiv w:val="1"/>
      <w:marLeft w:val="0"/>
      <w:marRight w:val="0"/>
      <w:marTop w:val="0"/>
      <w:marBottom w:val="0"/>
      <w:divBdr>
        <w:top w:val="none" w:sz="0" w:space="0" w:color="auto"/>
        <w:left w:val="none" w:sz="0" w:space="0" w:color="auto"/>
        <w:bottom w:val="none" w:sz="0" w:space="0" w:color="auto"/>
        <w:right w:val="none" w:sz="0" w:space="0" w:color="auto"/>
      </w:divBdr>
      <w:divsChild>
        <w:div w:id="1901938759">
          <w:marLeft w:val="0"/>
          <w:marRight w:val="0"/>
          <w:marTop w:val="0"/>
          <w:marBottom w:val="0"/>
          <w:divBdr>
            <w:top w:val="none" w:sz="0" w:space="0" w:color="auto"/>
            <w:left w:val="none" w:sz="0" w:space="0" w:color="auto"/>
            <w:bottom w:val="none" w:sz="0" w:space="0" w:color="auto"/>
            <w:right w:val="none" w:sz="0" w:space="0" w:color="auto"/>
          </w:divBdr>
          <w:divsChild>
            <w:div w:id="1769279058">
              <w:marLeft w:val="0"/>
              <w:marRight w:val="0"/>
              <w:marTop w:val="0"/>
              <w:marBottom w:val="0"/>
              <w:divBdr>
                <w:top w:val="none" w:sz="0" w:space="0" w:color="auto"/>
                <w:left w:val="none" w:sz="0" w:space="0" w:color="auto"/>
                <w:bottom w:val="none" w:sz="0" w:space="0" w:color="auto"/>
                <w:right w:val="none" w:sz="0" w:space="0" w:color="auto"/>
              </w:divBdr>
              <w:divsChild>
                <w:div w:id="739524155">
                  <w:marLeft w:val="0"/>
                  <w:marRight w:val="0"/>
                  <w:marTop w:val="0"/>
                  <w:marBottom w:val="0"/>
                  <w:divBdr>
                    <w:top w:val="none" w:sz="0" w:space="0" w:color="auto"/>
                    <w:left w:val="none" w:sz="0" w:space="0" w:color="auto"/>
                    <w:bottom w:val="none" w:sz="0" w:space="0" w:color="auto"/>
                    <w:right w:val="none" w:sz="0" w:space="0" w:color="auto"/>
                  </w:divBdr>
                  <w:divsChild>
                    <w:div w:id="5266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5147</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Věra Ježková</cp:lastModifiedBy>
  <cp:revision>2</cp:revision>
  <dcterms:created xsi:type="dcterms:W3CDTF">2019-09-04T11:33:00Z</dcterms:created>
  <dcterms:modified xsi:type="dcterms:W3CDTF">2019-09-04T11:33:00Z</dcterms:modified>
</cp:coreProperties>
</file>