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64" w:rsidRPr="00CC756E" w:rsidRDefault="00886D9F">
      <w:pPr>
        <w:rPr>
          <w:b/>
          <w:sz w:val="32"/>
          <w:szCs w:val="32"/>
        </w:rPr>
      </w:pPr>
      <w:r w:rsidRPr="00CC756E">
        <w:rPr>
          <w:b/>
          <w:sz w:val="32"/>
          <w:szCs w:val="32"/>
        </w:rPr>
        <w:t>ÚzP v</w:t>
      </w:r>
      <w:r w:rsidR="00CC756E">
        <w:rPr>
          <w:b/>
          <w:sz w:val="32"/>
          <w:szCs w:val="32"/>
        </w:rPr>
        <w:t> </w:t>
      </w:r>
      <w:r w:rsidRPr="00CC756E">
        <w:rPr>
          <w:b/>
          <w:sz w:val="32"/>
          <w:szCs w:val="32"/>
        </w:rPr>
        <w:t>Táboře</w:t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>
        <w:rPr>
          <w:b/>
          <w:sz w:val="32"/>
          <w:szCs w:val="32"/>
        </w:rPr>
        <w:tab/>
      </w:r>
      <w:r w:rsidR="00CC756E" w:rsidRPr="00CC756E">
        <w:rPr>
          <w:sz w:val="32"/>
          <w:szCs w:val="32"/>
        </w:rPr>
        <w:t>31. 5. 2019</w:t>
      </w:r>
    </w:p>
    <w:p w:rsidR="00886D9F" w:rsidRPr="00CC756E" w:rsidRDefault="00886D9F">
      <w:pPr>
        <w:rPr>
          <w:b/>
          <w:sz w:val="28"/>
          <w:szCs w:val="28"/>
        </w:rPr>
      </w:pPr>
      <w:r w:rsidRPr="00CC756E">
        <w:rPr>
          <w:b/>
          <w:sz w:val="28"/>
          <w:szCs w:val="28"/>
        </w:rPr>
        <w:t>Oprava schodiště z Budějovické ulice</w:t>
      </w:r>
    </w:p>
    <w:p w:rsidR="00886D9F" w:rsidRDefault="00886D9F"/>
    <w:tbl>
      <w:tblPr>
        <w:tblStyle w:val="Mkatabulky"/>
        <w:tblW w:w="14008" w:type="dxa"/>
        <w:tblLook w:val="04A0" w:firstRow="1" w:lastRow="0" w:firstColumn="1" w:lastColumn="0" w:noHBand="0" w:noVBand="1"/>
      </w:tblPr>
      <w:tblGrid>
        <w:gridCol w:w="7366"/>
        <w:gridCol w:w="851"/>
        <w:gridCol w:w="850"/>
        <w:gridCol w:w="1985"/>
        <w:gridCol w:w="2956"/>
      </w:tblGrid>
      <w:tr w:rsidR="00886D9F" w:rsidTr="00886D9F">
        <w:tc>
          <w:tcPr>
            <w:tcW w:w="7366" w:type="dxa"/>
          </w:tcPr>
          <w:p w:rsidR="00886D9F" w:rsidRDefault="00886D9F">
            <w:r>
              <w:t>soupis</w:t>
            </w:r>
          </w:p>
        </w:tc>
        <w:tc>
          <w:tcPr>
            <w:tcW w:w="851" w:type="dxa"/>
          </w:tcPr>
          <w:p w:rsidR="00886D9F" w:rsidRDefault="00886D9F"/>
        </w:tc>
        <w:tc>
          <w:tcPr>
            <w:tcW w:w="850" w:type="dxa"/>
          </w:tcPr>
          <w:p w:rsidR="00886D9F" w:rsidRDefault="00886D9F"/>
        </w:tc>
        <w:tc>
          <w:tcPr>
            <w:tcW w:w="1985" w:type="dxa"/>
          </w:tcPr>
          <w:p w:rsidR="00886D9F" w:rsidRDefault="00886D9F"/>
        </w:tc>
        <w:tc>
          <w:tcPr>
            <w:tcW w:w="2956" w:type="dxa"/>
          </w:tcPr>
          <w:p w:rsidR="00886D9F" w:rsidRDefault="00886D9F"/>
        </w:tc>
      </w:tr>
      <w:tr w:rsidR="00886D9F" w:rsidTr="00886D9F">
        <w:tc>
          <w:tcPr>
            <w:tcW w:w="7366" w:type="dxa"/>
          </w:tcPr>
          <w:p w:rsidR="00886D9F" w:rsidRDefault="00886D9F" w:rsidP="00886D9F">
            <w:r>
              <w:t xml:space="preserve">demontáž kam. </w:t>
            </w:r>
            <w:proofErr w:type="gramStart"/>
            <w:r>
              <w:t>stup</w:t>
            </w:r>
            <w:proofErr w:type="gramEnd"/>
            <w:r>
              <w:t xml:space="preserve">, odnos do </w:t>
            </w:r>
            <w:proofErr w:type="spellStart"/>
            <w:r>
              <w:t>garaže</w:t>
            </w:r>
            <w:proofErr w:type="spellEnd"/>
            <w:r>
              <w:t xml:space="preserve">, </w:t>
            </w:r>
            <w:proofErr w:type="spellStart"/>
            <w:r>
              <w:t>odnourání</w:t>
            </w:r>
            <w:proofErr w:type="spellEnd"/>
            <w:r>
              <w:t>, naložení do loden</w:t>
            </w:r>
          </w:p>
        </w:tc>
        <w:tc>
          <w:tcPr>
            <w:tcW w:w="851" w:type="dxa"/>
          </w:tcPr>
          <w:p w:rsidR="00886D9F" w:rsidRDefault="00886D9F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886D9F" w:rsidRDefault="00886D9F" w:rsidP="00886D9F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886D9F" w:rsidRDefault="00886D9F" w:rsidP="00886D9F">
            <w:pPr>
              <w:jc w:val="right"/>
            </w:pPr>
            <w:r>
              <w:t>36 000,00 Kč</w:t>
            </w:r>
          </w:p>
        </w:tc>
        <w:tc>
          <w:tcPr>
            <w:tcW w:w="2956" w:type="dxa"/>
          </w:tcPr>
          <w:p w:rsidR="00886D9F" w:rsidRDefault="00886D9F" w:rsidP="00886D9F">
            <w:pPr>
              <w:jc w:val="right"/>
            </w:pPr>
            <w:r>
              <w:t>36 000,00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bourací a řezná technika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8 500,00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8 500,00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dovoz loden a odvoz na skládku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5 800,00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5 800,00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proofErr w:type="spellStart"/>
            <w:r>
              <w:t>prokotvení</w:t>
            </w:r>
            <w:proofErr w:type="spellEnd"/>
            <w:r>
              <w:t xml:space="preserve"> a </w:t>
            </w:r>
            <w:proofErr w:type="spellStart"/>
            <w:r>
              <w:t>zaarmování</w:t>
            </w:r>
            <w:proofErr w:type="spellEnd"/>
            <w:r>
              <w:t xml:space="preserve"> podkladu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6 700,00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6 700,00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bednění a betonáž podkladu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33 000,00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33 000,00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očištění, zakracování, pokládka kam, schodnic do lepidla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35 500,00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35 500,00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oprava bočního zdiva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29 000,00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29 000,00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očištění a nátěr zábradlí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2 350,00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2 350,00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doprava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12 800,00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12 800,00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zábrany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1 200,00 Kč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1 200,00 Kč</w:t>
            </w:r>
          </w:p>
        </w:tc>
      </w:tr>
      <w:tr w:rsidR="00CC756E" w:rsidTr="00886D9F">
        <w:tc>
          <w:tcPr>
            <w:tcW w:w="7366" w:type="dxa"/>
          </w:tcPr>
          <w:p w:rsidR="00CC756E" w:rsidRDefault="00CC756E" w:rsidP="00CC756E">
            <w:r>
              <w:t>zábor, zařízení staveniště – zajistí investor</w:t>
            </w:r>
          </w:p>
        </w:tc>
        <w:tc>
          <w:tcPr>
            <w:tcW w:w="851" w:type="dxa"/>
          </w:tcPr>
          <w:p w:rsidR="00CC756E" w:rsidRDefault="00CC756E" w:rsidP="00CC756E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</w:tcPr>
          <w:p w:rsidR="00CC756E" w:rsidRDefault="00CC756E" w:rsidP="00CC756E">
            <w:pPr>
              <w:jc w:val="right"/>
            </w:pPr>
            <w:r>
              <w:t>1,00</w:t>
            </w:r>
          </w:p>
        </w:tc>
        <w:tc>
          <w:tcPr>
            <w:tcW w:w="1985" w:type="dxa"/>
          </w:tcPr>
          <w:p w:rsidR="00CC756E" w:rsidRDefault="00CC756E" w:rsidP="00CC756E">
            <w:pPr>
              <w:jc w:val="right"/>
            </w:pPr>
            <w:r>
              <w:t>-</w:t>
            </w:r>
          </w:p>
        </w:tc>
        <w:tc>
          <w:tcPr>
            <w:tcW w:w="2956" w:type="dxa"/>
          </w:tcPr>
          <w:p w:rsidR="00CC756E" w:rsidRDefault="00CC756E" w:rsidP="00CC756E">
            <w:pPr>
              <w:jc w:val="right"/>
            </w:pPr>
            <w:r>
              <w:t>-</w:t>
            </w:r>
          </w:p>
        </w:tc>
      </w:tr>
      <w:tr w:rsidR="00886D9F" w:rsidTr="00886D9F">
        <w:tc>
          <w:tcPr>
            <w:tcW w:w="7366" w:type="dxa"/>
          </w:tcPr>
          <w:p w:rsidR="00886D9F" w:rsidRDefault="00886D9F"/>
        </w:tc>
        <w:tc>
          <w:tcPr>
            <w:tcW w:w="851" w:type="dxa"/>
          </w:tcPr>
          <w:p w:rsidR="00886D9F" w:rsidRDefault="00886D9F"/>
        </w:tc>
        <w:tc>
          <w:tcPr>
            <w:tcW w:w="850" w:type="dxa"/>
          </w:tcPr>
          <w:p w:rsidR="00886D9F" w:rsidRDefault="00886D9F"/>
        </w:tc>
        <w:tc>
          <w:tcPr>
            <w:tcW w:w="1985" w:type="dxa"/>
          </w:tcPr>
          <w:p w:rsidR="00886D9F" w:rsidRDefault="00886D9F"/>
        </w:tc>
        <w:tc>
          <w:tcPr>
            <w:tcW w:w="2956" w:type="dxa"/>
          </w:tcPr>
          <w:p w:rsidR="00886D9F" w:rsidRDefault="00886D9F"/>
        </w:tc>
      </w:tr>
      <w:tr w:rsidR="00886D9F" w:rsidTr="00886D9F">
        <w:tc>
          <w:tcPr>
            <w:tcW w:w="7366" w:type="dxa"/>
          </w:tcPr>
          <w:p w:rsidR="00886D9F" w:rsidRDefault="00886D9F">
            <w:r>
              <w:t>celkem bez DPH</w:t>
            </w:r>
          </w:p>
        </w:tc>
        <w:tc>
          <w:tcPr>
            <w:tcW w:w="851" w:type="dxa"/>
          </w:tcPr>
          <w:p w:rsidR="00886D9F" w:rsidRDefault="00886D9F"/>
        </w:tc>
        <w:tc>
          <w:tcPr>
            <w:tcW w:w="850" w:type="dxa"/>
          </w:tcPr>
          <w:p w:rsidR="00886D9F" w:rsidRDefault="00886D9F"/>
        </w:tc>
        <w:tc>
          <w:tcPr>
            <w:tcW w:w="1985" w:type="dxa"/>
          </w:tcPr>
          <w:p w:rsidR="00886D9F" w:rsidRDefault="00886D9F"/>
        </w:tc>
        <w:tc>
          <w:tcPr>
            <w:tcW w:w="2956" w:type="dxa"/>
          </w:tcPr>
          <w:p w:rsidR="00886D9F" w:rsidRDefault="00CC756E" w:rsidP="00CC756E">
            <w:pPr>
              <w:jc w:val="right"/>
            </w:pPr>
            <w:r>
              <w:t>170 850,00 Kč</w:t>
            </w:r>
          </w:p>
        </w:tc>
      </w:tr>
    </w:tbl>
    <w:p w:rsidR="00886D9F" w:rsidRDefault="00886D9F">
      <w:bookmarkStart w:id="0" w:name="_GoBack"/>
      <w:bookmarkEnd w:id="0"/>
    </w:p>
    <w:sectPr w:rsidR="00886D9F" w:rsidSect="00886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F"/>
    <w:rsid w:val="007C32AB"/>
    <w:rsid w:val="00886D9F"/>
    <w:rsid w:val="00CC756E"/>
    <w:rsid w:val="00E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A7A3-942E-424F-B558-95C8570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Pešíčková Markéta (GFŘ)</dc:creator>
  <cp:keywords/>
  <dc:description/>
  <cp:lastModifiedBy>Pešíčková Markéta (GFŘ)</cp:lastModifiedBy>
  <cp:revision>2</cp:revision>
  <dcterms:created xsi:type="dcterms:W3CDTF">2019-09-04T09:57:00Z</dcterms:created>
  <dcterms:modified xsi:type="dcterms:W3CDTF">2019-09-04T10:13:00Z</dcterms:modified>
</cp:coreProperties>
</file>