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C" w:rsidRDefault="00FE349C" w:rsidP="000D39A4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4B3AA9">
        <w:tc>
          <w:tcPr>
            <w:tcW w:w="9970" w:type="dxa"/>
            <w:noWrap/>
            <w:tcMar>
              <w:left w:w="0" w:type="dxa"/>
              <w:right w:w="0" w:type="dxa"/>
            </w:tcMar>
          </w:tcPr>
          <w:p w:rsidR="009F20DA" w:rsidRDefault="003C37E5" w:rsidP="009F20DA">
            <w:pPr>
              <w:jc w:val="both"/>
              <w:rPr>
                <w:rFonts w:eastAsia="ArialMT"/>
              </w:rPr>
            </w:pPr>
            <w:bookmarkStart w:id="1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</w:t>
            </w:r>
            <w: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 xml:space="preserve">jistina </w:t>
            </w:r>
            <w:r>
              <w:rPr>
                <w:rFonts w:cs="Times New Roman"/>
                <w:szCs w:val="22"/>
              </w:rPr>
              <w:t>dluhu</w:t>
            </w:r>
            <w: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</w:t>
            </w:r>
            <w:r>
              <w:rPr>
                <w:rFonts w:cs="Times New Roman"/>
                <w:szCs w:val="22"/>
              </w:rPr>
              <w:t> </w:t>
            </w:r>
            <w:r w:rsidRPr="003C37E5">
              <w:rPr>
                <w:rFonts w:cs="Times New Roman"/>
                <w:szCs w:val="22"/>
              </w:rPr>
              <w:t>prodlení</w:t>
            </w:r>
            <w:r>
              <w:rPr>
                <w:rFonts w:cs="Times New Roman"/>
                <w:szCs w:val="22"/>
              </w:rP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poplatky</w:t>
            </w:r>
            <w:r>
              <w:rPr>
                <w:rFonts w:cs="Times New Roman"/>
                <w:szCs w:val="22"/>
              </w:rPr>
              <w:t>,</w:t>
            </w:r>
            <w:r w:rsidRPr="003C37E5">
              <w:rPr>
                <w:rFonts w:cs="Times New Roman"/>
                <w:szCs w:val="22"/>
              </w:rPr>
              <w:t xml:space="preserve"> ceny </w:t>
            </w:r>
            <w:r>
              <w:rPr>
                <w:rFonts w:cs="Times New Roman"/>
                <w:szCs w:val="22"/>
              </w:rPr>
              <w:t>a smluvní pokuty v pořadí určeném Bankou</w:t>
            </w:r>
            <w:r>
              <w:t>;</w:t>
            </w:r>
          </w:p>
          <w:p w:rsidR="009F20DA" w:rsidRPr="006043FE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6043FE">
              <w:rPr>
                <w:rFonts w:cs="Times New Roman"/>
                <w:szCs w:val="22"/>
              </w:rPr>
              <w:t>další úhrady.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  <w:bookmarkEnd w:id="1"/>
    </w:tbl>
    <w:p w:rsidR="004806EC" w:rsidRDefault="004806EC" w:rsidP="00F31A66">
      <w:pPr>
        <w:jc w:val="both"/>
      </w:pPr>
    </w:p>
    <w:sectPr w:rsidR="004806EC" w:rsidSect="00DB1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BD" w:rsidRDefault="00587EBD" w:rsidP="005D6E7E">
      <w:r>
        <w:separator/>
      </w:r>
    </w:p>
  </w:endnote>
  <w:endnote w:type="continuationSeparator" w:id="0">
    <w:p w:rsidR="00587EBD" w:rsidRDefault="00587EBD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4045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4045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CF476B">
            <w:rPr>
              <w:noProof/>
            </w:rPr>
            <w:t>4.9.2019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CF476B">
            <w:rPr>
              <w:noProof/>
            </w:rPr>
            <w:t>1:12 odp.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F476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F476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CF476B">
            <w:rPr>
              <w:noProof/>
            </w:rPr>
            <w:t>4.9.2019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CF476B">
            <w:rPr>
              <w:noProof/>
            </w:rPr>
            <w:t>1:12 odp.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3"/>
  <w:p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BD" w:rsidRDefault="00587EBD" w:rsidP="005D6E7E">
      <w:r>
        <w:separator/>
      </w:r>
    </w:p>
  </w:footnote>
  <w:footnote w:type="continuationSeparator" w:id="0">
    <w:p w:rsidR="00587EBD" w:rsidRDefault="00587EBD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CF476B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B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87EBD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045D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5118"/>
    <w:rsid w:val="00CC5781"/>
    <w:rsid w:val="00CD0B6E"/>
    <w:rsid w:val="00CD4F07"/>
    <w:rsid w:val="00CE5B65"/>
    <w:rsid w:val="00CF476B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EB4981"/>
    <w:rsid w:val="00F14447"/>
    <w:rsid w:val="00F31A66"/>
    <w:rsid w:val="00F329E3"/>
    <w:rsid w:val="00F344A9"/>
    <w:rsid w:val="00F5692C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 časového pořadí úhrad pohledávek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creator>Baláková Martkéta, Bc.</dc:creator>
  <cp:lastModifiedBy>Hana Urbanová</cp:lastModifiedBy>
  <cp:revision>2</cp:revision>
  <cp:lastPrinted>2014-06-23T15:08:00Z</cp:lastPrinted>
  <dcterms:created xsi:type="dcterms:W3CDTF">2019-09-04T11:12:00Z</dcterms:created>
  <dcterms:modified xsi:type="dcterms:W3CDTF">2019-09-04T11:12:00Z</dcterms:modified>
</cp:coreProperties>
</file>