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131E" w14:textId="6EC0CD18" w:rsidR="0060286A" w:rsidRDefault="006E6FAD" w:rsidP="00DC59F3">
      <w:pPr>
        <w:tabs>
          <w:tab w:val="left" w:pos="709"/>
          <w:tab w:val="left" w:pos="4678"/>
        </w:tabs>
        <w:spacing w:line="276" w:lineRule="auto"/>
        <w:ind w:left="720" w:hanging="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Dohoda o </w:t>
      </w:r>
      <w:r w:rsidR="00DC59F3">
        <w:rPr>
          <w:b/>
          <w:sz w:val="32"/>
          <w:szCs w:val="32"/>
        </w:rPr>
        <w:t>prodloužení</w:t>
      </w:r>
      <w:r>
        <w:rPr>
          <w:b/>
          <w:sz w:val="32"/>
          <w:szCs w:val="32"/>
        </w:rPr>
        <w:t xml:space="preserve"> </w:t>
      </w:r>
      <w:r w:rsidR="00FA1907">
        <w:rPr>
          <w:b/>
          <w:sz w:val="32"/>
          <w:szCs w:val="32"/>
        </w:rPr>
        <w:t xml:space="preserve">doby plnění smlouvy o poskytování služeb </w:t>
      </w:r>
      <w:r w:rsidR="00DC59F3">
        <w:rPr>
          <w:b/>
          <w:sz w:val="32"/>
          <w:szCs w:val="32"/>
        </w:rPr>
        <w:t xml:space="preserve">na </w:t>
      </w:r>
      <w:r w:rsidR="00FA1907">
        <w:rPr>
          <w:b/>
          <w:sz w:val="32"/>
          <w:szCs w:val="32"/>
        </w:rPr>
        <w:t>akci</w:t>
      </w:r>
      <w:r w:rsidR="00DC59F3">
        <w:rPr>
          <w:b/>
          <w:sz w:val="32"/>
          <w:szCs w:val="32"/>
        </w:rPr>
        <w:t xml:space="preserve"> </w:t>
      </w:r>
    </w:p>
    <w:p w14:paraId="47F9E25C" w14:textId="3364DD7E" w:rsidR="006E6FAD" w:rsidRDefault="00DC59F3" w:rsidP="006347B9">
      <w:pPr>
        <w:jc w:val="center"/>
        <w:rPr>
          <w:b/>
          <w:sz w:val="32"/>
          <w:szCs w:val="32"/>
        </w:rPr>
      </w:pPr>
      <w:r w:rsidRPr="006347B9">
        <w:rPr>
          <w:b/>
          <w:sz w:val="32"/>
          <w:szCs w:val="32"/>
        </w:rPr>
        <w:t>„</w:t>
      </w:r>
      <w:r w:rsidR="00FA1907">
        <w:rPr>
          <w:b/>
          <w:sz w:val="32"/>
          <w:szCs w:val="32"/>
        </w:rPr>
        <w:t>Vybudování detašovaného pracoviště ZÚ Humpolec a Počernice – geotechnický průzkum</w:t>
      </w:r>
      <w:r>
        <w:rPr>
          <w:b/>
          <w:sz w:val="32"/>
          <w:szCs w:val="32"/>
        </w:rPr>
        <w:t>“</w:t>
      </w:r>
    </w:p>
    <w:p w14:paraId="586DCAF9" w14:textId="77777777" w:rsidR="00681017" w:rsidRDefault="00681017" w:rsidP="00DC59F3">
      <w:pPr>
        <w:tabs>
          <w:tab w:val="left" w:pos="709"/>
          <w:tab w:val="left" w:pos="4678"/>
        </w:tabs>
        <w:spacing w:line="276" w:lineRule="auto"/>
        <w:ind w:left="720" w:hanging="720"/>
        <w:jc w:val="center"/>
        <w:outlineLvl w:val="0"/>
        <w:rPr>
          <w:b/>
          <w:sz w:val="32"/>
          <w:szCs w:val="32"/>
        </w:rPr>
      </w:pPr>
    </w:p>
    <w:p w14:paraId="07108D59" w14:textId="77777777" w:rsidR="00681017" w:rsidRDefault="00681017" w:rsidP="00681017">
      <w:pPr>
        <w:rPr>
          <w:szCs w:val="24"/>
        </w:rPr>
      </w:pPr>
    </w:p>
    <w:p w14:paraId="49F49B04" w14:textId="77777777" w:rsidR="00681017" w:rsidRPr="00681017" w:rsidRDefault="00681017" w:rsidP="00681017">
      <w:pPr>
        <w:rPr>
          <w:szCs w:val="24"/>
        </w:rPr>
      </w:pPr>
      <w:r w:rsidRPr="00681017">
        <w:rPr>
          <w:szCs w:val="24"/>
        </w:rPr>
        <w:t xml:space="preserve">Níže uvedeného dne uzavřely Smluvní strany: </w:t>
      </w:r>
    </w:p>
    <w:p w14:paraId="47EBBBEC" w14:textId="77777777" w:rsidR="006E6FAD" w:rsidRDefault="006E6FAD" w:rsidP="00681017">
      <w:pPr>
        <w:tabs>
          <w:tab w:val="left" w:pos="709"/>
          <w:tab w:val="left" w:pos="4678"/>
        </w:tabs>
        <w:spacing w:line="276" w:lineRule="auto"/>
        <w:outlineLvl w:val="0"/>
        <w:rPr>
          <w:b/>
          <w:sz w:val="32"/>
          <w:szCs w:val="32"/>
        </w:rPr>
      </w:pPr>
    </w:p>
    <w:p w14:paraId="399533E9" w14:textId="3B4F70B5" w:rsidR="006E6FAD" w:rsidRPr="005851EA" w:rsidRDefault="006E6FAD" w:rsidP="006E6FAD">
      <w:pPr>
        <w:tabs>
          <w:tab w:val="left" w:pos="709"/>
          <w:tab w:val="left" w:pos="4678"/>
        </w:tabs>
        <w:spacing w:line="276" w:lineRule="auto"/>
        <w:ind w:left="720" w:hanging="720"/>
        <w:outlineLvl w:val="0"/>
        <w:rPr>
          <w:b/>
          <w:bCs/>
        </w:rPr>
      </w:pPr>
      <w:r w:rsidRPr="005851EA">
        <w:rPr>
          <w:b/>
        </w:rPr>
        <w:t>1.</w:t>
      </w:r>
      <w:r w:rsidRPr="005851EA">
        <w:rPr>
          <w:b/>
        </w:rPr>
        <w:tab/>
      </w:r>
      <w:r>
        <w:rPr>
          <w:b/>
        </w:rPr>
        <w:tab/>
      </w:r>
      <w:r w:rsidRPr="005851EA">
        <w:rPr>
          <w:b/>
          <w:bCs/>
        </w:rPr>
        <w:t>Ředitelství silnic a dálnic ČR</w:t>
      </w:r>
    </w:p>
    <w:p w14:paraId="2BF5500E" w14:textId="558F6F85" w:rsidR="006E6FAD" w:rsidRPr="005851EA" w:rsidRDefault="006E6FAD" w:rsidP="0060286A">
      <w:pPr>
        <w:tabs>
          <w:tab w:val="clear" w:pos="284"/>
          <w:tab w:val="clear" w:pos="1701"/>
          <w:tab w:val="left" w:pos="709"/>
          <w:tab w:val="left" w:pos="4678"/>
        </w:tabs>
      </w:pPr>
      <w:r w:rsidRPr="005851EA">
        <w:tab/>
        <w:t>se sídlem</w:t>
      </w:r>
      <w:r>
        <w:t>:</w:t>
      </w:r>
      <w:r w:rsidRPr="005851EA">
        <w:t xml:space="preserve"> </w:t>
      </w:r>
      <w:r w:rsidR="0060286A">
        <w:tab/>
      </w:r>
      <w:r w:rsidRPr="005851EA">
        <w:t xml:space="preserve">Na Pankráci 546/56, 140 00 Praha 4 </w:t>
      </w:r>
    </w:p>
    <w:p w14:paraId="7D0CFDD4" w14:textId="377F06EA" w:rsidR="006E6FAD" w:rsidRPr="005851EA" w:rsidRDefault="006E6FAD" w:rsidP="0060286A">
      <w:pPr>
        <w:tabs>
          <w:tab w:val="clear" w:pos="284"/>
          <w:tab w:val="left" w:pos="709"/>
          <w:tab w:val="left" w:pos="4678"/>
        </w:tabs>
        <w:spacing w:line="276" w:lineRule="auto"/>
        <w:ind w:left="720" w:hanging="720"/>
      </w:pPr>
      <w:r w:rsidRPr="005851EA">
        <w:tab/>
        <w:t>IČO:</w:t>
      </w:r>
      <w:r>
        <w:tab/>
      </w:r>
      <w:r>
        <w:tab/>
      </w:r>
      <w:r w:rsidRPr="005851EA">
        <w:t>659 93 390</w:t>
      </w:r>
    </w:p>
    <w:p w14:paraId="76729890" w14:textId="77777777" w:rsidR="006E6FAD" w:rsidRPr="005851EA" w:rsidRDefault="006E6FAD" w:rsidP="006E6FAD">
      <w:pPr>
        <w:tabs>
          <w:tab w:val="left" w:pos="4678"/>
        </w:tabs>
        <w:spacing w:line="276" w:lineRule="auto"/>
        <w:ind w:left="720" w:hanging="11"/>
      </w:pPr>
      <w:r w:rsidRPr="005851EA">
        <w:t xml:space="preserve">DIČ: </w:t>
      </w:r>
      <w:r>
        <w:tab/>
      </w:r>
      <w:r>
        <w:tab/>
      </w:r>
      <w:hyperlink r:id="rId9" w:tooltip="DIČ: CZ65993390" w:history="1">
        <w:r w:rsidRPr="005851EA">
          <w:t>CZ65993390</w:t>
        </w:r>
      </w:hyperlink>
    </w:p>
    <w:p w14:paraId="2553B18B" w14:textId="1BBB7157" w:rsidR="006E6FAD" w:rsidRPr="005851EA" w:rsidRDefault="006E6FAD" w:rsidP="006E6FAD">
      <w:pPr>
        <w:tabs>
          <w:tab w:val="left" w:pos="4678"/>
        </w:tabs>
        <w:spacing w:line="276" w:lineRule="auto"/>
        <w:ind w:left="720" w:hanging="11"/>
      </w:pPr>
      <w:r w:rsidRPr="005851EA">
        <w:t xml:space="preserve">právní forma: </w:t>
      </w:r>
      <w:r>
        <w:tab/>
      </w:r>
      <w:r w:rsidR="00E224DC">
        <w:t xml:space="preserve">státní </w:t>
      </w:r>
      <w:r w:rsidRPr="005851EA">
        <w:t>příspěvková organizace</w:t>
      </w:r>
    </w:p>
    <w:p w14:paraId="16CEE443" w14:textId="124CB404" w:rsidR="006E6FAD" w:rsidRPr="005851EA" w:rsidRDefault="006E6FAD" w:rsidP="006E6FAD">
      <w:pPr>
        <w:tabs>
          <w:tab w:val="left" w:pos="4678"/>
        </w:tabs>
        <w:spacing w:line="276" w:lineRule="auto"/>
        <w:ind w:left="720" w:hanging="11"/>
      </w:pPr>
      <w:r w:rsidRPr="005851EA">
        <w:t>bankovní spojení:</w:t>
      </w:r>
      <w:r>
        <w:tab/>
      </w:r>
      <w:proofErr w:type="spellStart"/>
      <w:r w:rsidR="00907194" w:rsidRPr="00907194">
        <w:rPr>
          <w:highlight w:val="black"/>
        </w:rPr>
        <w:t>xxxxxxxxxxxxxxxxxxxxxxxxxx</w:t>
      </w:r>
      <w:proofErr w:type="spellEnd"/>
    </w:p>
    <w:p w14:paraId="1A178BC0" w14:textId="5E3404AC" w:rsidR="006E6FAD" w:rsidRDefault="006E6FAD" w:rsidP="006E6FAD">
      <w:pPr>
        <w:tabs>
          <w:tab w:val="left" w:pos="4678"/>
        </w:tabs>
        <w:spacing w:line="276" w:lineRule="auto"/>
        <w:ind w:left="720" w:hanging="11"/>
        <w:rPr>
          <w:szCs w:val="24"/>
        </w:rPr>
      </w:pPr>
      <w:r w:rsidRPr="00DC7795">
        <w:t xml:space="preserve">zastoupeno: </w:t>
      </w:r>
      <w:r w:rsidRPr="00DC7795">
        <w:tab/>
      </w:r>
      <w:proofErr w:type="spellStart"/>
      <w:r w:rsidR="00907194" w:rsidRPr="00907194">
        <w:rPr>
          <w:highlight w:val="black"/>
        </w:rPr>
        <w:t>xxxxxxxxxxxxxxxxxxxxxxxxxxxxxx</w:t>
      </w:r>
      <w:proofErr w:type="spellEnd"/>
    </w:p>
    <w:p w14:paraId="1458FB13" w14:textId="0E58FE11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 w:rsidRPr="0041644E">
        <w:t>kontaktní osoba</w:t>
      </w:r>
      <w:r>
        <w:t xml:space="preserve"> ve věcech smluvních</w:t>
      </w:r>
      <w:r w:rsidRPr="0041644E">
        <w:t>:</w:t>
      </w:r>
      <w:r w:rsidRPr="0041644E">
        <w:tab/>
      </w:r>
      <w:proofErr w:type="spellStart"/>
      <w:r w:rsidR="00907194" w:rsidRPr="00907194">
        <w:rPr>
          <w:highlight w:val="black"/>
        </w:rPr>
        <w:t>xxxxxxxxxxxxxxxxxxxxxxx</w:t>
      </w:r>
      <w:proofErr w:type="spellEnd"/>
    </w:p>
    <w:p w14:paraId="34A4D5D4" w14:textId="2F8E4563" w:rsidR="006E6FAD" w:rsidRDefault="00907194" w:rsidP="006E6FAD">
      <w:pPr>
        <w:tabs>
          <w:tab w:val="left" w:pos="4678"/>
        </w:tabs>
        <w:spacing w:line="276" w:lineRule="auto"/>
        <w:ind w:left="4678" w:hanging="11"/>
      </w:pPr>
      <w:proofErr w:type="spellStart"/>
      <w:r w:rsidRPr="00907194">
        <w:rPr>
          <w:highlight w:val="black"/>
        </w:rPr>
        <w:t>xxxxxxxxxxxxxxxxxxxxx</w:t>
      </w:r>
      <w:proofErr w:type="spellEnd"/>
    </w:p>
    <w:p w14:paraId="32ABFC42" w14:textId="6B91683B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>
        <w:t>email:</w:t>
      </w:r>
      <w:r>
        <w:tab/>
      </w:r>
      <w:r>
        <w:tab/>
      </w:r>
      <w:hyperlink r:id="rId10" w:history="1">
        <w:proofErr w:type="spellStart"/>
        <w:r w:rsidR="00907194" w:rsidRPr="00907194">
          <w:rPr>
            <w:rStyle w:val="Hypertextovodkaz"/>
            <w:highlight w:val="black"/>
          </w:rPr>
          <w:t>xxxxxxxxxxxxxxxxxxx</w:t>
        </w:r>
        <w:proofErr w:type="spellEnd"/>
      </w:hyperlink>
      <w:r>
        <w:t xml:space="preserve">  </w:t>
      </w:r>
    </w:p>
    <w:p w14:paraId="0AF94C71" w14:textId="11D80A51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>
        <w:t>tel:</w:t>
      </w:r>
      <w:r>
        <w:tab/>
      </w:r>
      <w:r>
        <w:tab/>
      </w:r>
      <w:proofErr w:type="spellStart"/>
      <w:r w:rsidR="00907194" w:rsidRPr="00907194">
        <w:rPr>
          <w:highlight w:val="black"/>
        </w:rPr>
        <w:t>xxxxxxxxxxxxxxxxx</w:t>
      </w:r>
      <w:proofErr w:type="spellEnd"/>
    </w:p>
    <w:p w14:paraId="18F64413" w14:textId="1AF827B9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>
        <w:t xml:space="preserve">kontaktní osoba ve věcech technických:  </w:t>
      </w:r>
      <w:proofErr w:type="spellStart"/>
      <w:r w:rsidR="00907194" w:rsidRPr="00907194">
        <w:rPr>
          <w:highlight w:val="black"/>
        </w:rPr>
        <w:t>xxxxxxxxxxxxxxxxxxxxxxx</w:t>
      </w:r>
      <w:proofErr w:type="spellEnd"/>
    </w:p>
    <w:p w14:paraId="3A9E4925" w14:textId="740CBFE8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>
        <w:t>e-mail:</w:t>
      </w:r>
      <w:r>
        <w:tab/>
      </w:r>
      <w:r>
        <w:tab/>
      </w:r>
      <w:proofErr w:type="spellStart"/>
      <w:r w:rsidR="00907194" w:rsidRPr="00907194">
        <w:rPr>
          <w:rStyle w:val="Hypertextovodkaz"/>
          <w:highlight w:val="black"/>
        </w:rPr>
        <w:t>xxxxxxxxxxxxxxxxxxx</w:t>
      </w:r>
      <w:proofErr w:type="spellEnd"/>
    </w:p>
    <w:p w14:paraId="6568EBC7" w14:textId="1901441B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>
        <w:t>tel:</w:t>
      </w:r>
      <w:r>
        <w:tab/>
      </w:r>
      <w:r>
        <w:tab/>
      </w:r>
      <w:proofErr w:type="spellStart"/>
      <w:r w:rsidR="00907194" w:rsidRPr="00907194">
        <w:rPr>
          <w:highlight w:val="black"/>
        </w:rPr>
        <w:t>xxxxxxxxxxxxxxx</w:t>
      </w:r>
      <w:proofErr w:type="spellEnd"/>
    </w:p>
    <w:p w14:paraId="052A1B3F" w14:textId="77777777" w:rsidR="006E6FAD" w:rsidRPr="005851EA" w:rsidRDefault="006E6FAD" w:rsidP="006E6FAD">
      <w:pPr>
        <w:tabs>
          <w:tab w:val="left" w:pos="720"/>
          <w:tab w:val="left" w:pos="4678"/>
        </w:tabs>
        <w:spacing w:after="240" w:line="276" w:lineRule="auto"/>
      </w:pPr>
      <w:r w:rsidRPr="005851EA">
        <w:t xml:space="preserve"> (dále jen „</w:t>
      </w:r>
      <w:r w:rsidRPr="005851EA">
        <w:rPr>
          <w:b/>
        </w:rPr>
        <w:t>Objednatel</w:t>
      </w:r>
      <w:r w:rsidRPr="005851EA">
        <w:t>”)</w:t>
      </w:r>
    </w:p>
    <w:p w14:paraId="3B63ED38" w14:textId="71A3950F" w:rsidR="006E6FAD" w:rsidRPr="005851EA" w:rsidRDefault="006E6FAD" w:rsidP="0060286A">
      <w:pPr>
        <w:tabs>
          <w:tab w:val="clear" w:pos="284"/>
          <w:tab w:val="left" w:pos="709"/>
          <w:tab w:val="left" w:pos="4678"/>
        </w:tabs>
        <w:spacing w:after="240" w:line="276" w:lineRule="auto"/>
      </w:pPr>
      <w:r w:rsidRPr="005851EA">
        <w:tab/>
        <w:t xml:space="preserve">a </w:t>
      </w:r>
    </w:p>
    <w:p w14:paraId="03905311" w14:textId="513AA726" w:rsidR="006E6FAD" w:rsidRPr="005851EA" w:rsidRDefault="006E6FAD" w:rsidP="006E6FAD">
      <w:pPr>
        <w:tabs>
          <w:tab w:val="left" w:pos="720"/>
          <w:tab w:val="left" w:pos="4678"/>
        </w:tabs>
        <w:spacing w:line="276" w:lineRule="auto"/>
        <w:outlineLvl w:val="0"/>
        <w:rPr>
          <w:b/>
        </w:rPr>
      </w:pPr>
      <w:bookmarkStart w:id="0" w:name="_Toc269728710"/>
      <w:bookmarkStart w:id="1" w:name="_Toc269728761"/>
      <w:r w:rsidRPr="005851EA">
        <w:rPr>
          <w:b/>
        </w:rPr>
        <w:t>2.</w:t>
      </w:r>
      <w:r w:rsidRPr="005851EA">
        <w:rPr>
          <w:b/>
        </w:rPr>
        <w:tab/>
      </w:r>
      <w:r w:rsidR="00FA1907">
        <w:rPr>
          <w:b/>
        </w:rPr>
        <w:tab/>
        <w:t>INSET</w:t>
      </w:r>
      <w:r w:rsidR="003D4B44">
        <w:rPr>
          <w:b/>
        </w:rPr>
        <w:t>,</w:t>
      </w:r>
      <w:r>
        <w:rPr>
          <w:b/>
        </w:rPr>
        <w:t xml:space="preserve"> </w:t>
      </w:r>
      <w:r w:rsidR="0045542F">
        <w:rPr>
          <w:b/>
        </w:rPr>
        <w:t>s.r.o.</w:t>
      </w:r>
      <w:bookmarkEnd w:id="0"/>
      <w:bookmarkEnd w:id="1"/>
    </w:p>
    <w:p w14:paraId="52CF5EDC" w14:textId="5F86FF5D" w:rsidR="006E6FAD" w:rsidRDefault="006E6FAD" w:rsidP="006E6FAD">
      <w:pPr>
        <w:tabs>
          <w:tab w:val="left" w:pos="720"/>
          <w:tab w:val="left" w:pos="4678"/>
        </w:tabs>
        <w:spacing w:line="276" w:lineRule="auto"/>
      </w:pPr>
      <w:r w:rsidRPr="005851EA">
        <w:tab/>
      </w:r>
      <w:r>
        <w:tab/>
      </w:r>
      <w:r w:rsidRPr="005851EA">
        <w:t>se sídlem:</w:t>
      </w:r>
      <w:r>
        <w:tab/>
      </w:r>
      <w:r>
        <w:tab/>
      </w:r>
      <w:r w:rsidR="00FA1907">
        <w:t>Lucemburská 1170/7, 130 00 Praha 3</w:t>
      </w:r>
    </w:p>
    <w:p w14:paraId="06736C5F" w14:textId="00785C1C" w:rsidR="006E6FAD" w:rsidRPr="005851EA" w:rsidRDefault="006E6FAD" w:rsidP="006E6FAD">
      <w:pPr>
        <w:tabs>
          <w:tab w:val="left" w:pos="720"/>
          <w:tab w:val="left" w:pos="4678"/>
        </w:tabs>
        <w:spacing w:line="276" w:lineRule="auto"/>
        <w:rPr>
          <w:shd w:val="clear" w:color="auto" w:fill="FFFF00"/>
        </w:rPr>
      </w:pPr>
      <w:r w:rsidRPr="005851EA">
        <w:tab/>
      </w:r>
      <w:r>
        <w:tab/>
      </w:r>
      <w:r w:rsidRPr="005851EA">
        <w:t>IČO:</w:t>
      </w:r>
      <w:r>
        <w:tab/>
      </w:r>
      <w:r>
        <w:tab/>
      </w:r>
      <w:r w:rsidR="00FA1907">
        <w:t>03579727</w:t>
      </w:r>
    </w:p>
    <w:p w14:paraId="15111FDA" w14:textId="2766143B" w:rsidR="006E6FAD" w:rsidRPr="005851EA" w:rsidRDefault="006E6FAD" w:rsidP="006E6FAD">
      <w:pPr>
        <w:tabs>
          <w:tab w:val="left" w:pos="720"/>
          <w:tab w:val="left" w:pos="4678"/>
        </w:tabs>
        <w:spacing w:line="276" w:lineRule="auto"/>
        <w:rPr>
          <w:shd w:val="clear" w:color="auto" w:fill="FFFF00"/>
        </w:rPr>
      </w:pPr>
      <w:r w:rsidRPr="005851EA">
        <w:tab/>
      </w:r>
      <w:r>
        <w:tab/>
      </w:r>
      <w:r w:rsidRPr="005851EA">
        <w:t>DIČ:</w:t>
      </w:r>
      <w:r>
        <w:tab/>
      </w:r>
      <w:r>
        <w:tab/>
        <w:t>CZ</w:t>
      </w:r>
      <w:r w:rsidR="00FA1907">
        <w:t>03579727</w:t>
      </w:r>
    </w:p>
    <w:p w14:paraId="4CFFAF88" w14:textId="3C968837" w:rsidR="006E6FAD" w:rsidRPr="005851EA" w:rsidRDefault="006E6FAD" w:rsidP="006E6FAD">
      <w:pPr>
        <w:tabs>
          <w:tab w:val="left" w:pos="4678"/>
        </w:tabs>
        <w:spacing w:line="276" w:lineRule="auto"/>
        <w:ind w:left="720" w:hanging="11"/>
      </w:pPr>
      <w:r w:rsidRPr="005851EA">
        <w:tab/>
        <w:t>bankovní spojení:</w:t>
      </w:r>
      <w:r>
        <w:tab/>
      </w:r>
      <w:proofErr w:type="spellStart"/>
      <w:r w:rsidR="00907194" w:rsidRPr="00907194">
        <w:rPr>
          <w:highlight w:val="black"/>
        </w:rPr>
        <w:t>xxxxxxxxxxxxxxxxxxxxx</w:t>
      </w:r>
      <w:proofErr w:type="spellEnd"/>
    </w:p>
    <w:p w14:paraId="631B3B6F" w14:textId="3D8567BB" w:rsidR="0045542F" w:rsidRDefault="006E6FAD" w:rsidP="006E6FAD">
      <w:pPr>
        <w:tabs>
          <w:tab w:val="left" w:pos="4678"/>
        </w:tabs>
        <w:spacing w:line="276" w:lineRule="auto"/>
        <w:ind w:left="720" w:hanging="11"/>
      </w:pPr>
      <w:r w:rsidRPr="005851EA">
        <w:tab/>
        <w:t>zastoupen:</w:t>
      </w:r>
      <w:r>
        <w:tab/>
      </w:r>
      <w:proofErr w:type="spellStart"/>
      <w:r w:rsidR="00907194" w:rsidRPr="00907194">
        <w:rPr>
          <w:highlight w:val="black"/>
        </w:rPr>
        <w:t>xxxxxxxxxxxxxxxxxxxxxxxxxxxx</w:t>
      </w:r>
      <w:proofErr w:type="spellEnd"/>
    </w:p>
    <w:p w14:paraId="311CFEB2" w14:textId="2F33D09A" w:rsidR="006E6FAD" w:rsidRDefault="006E6FAD" w:rsidP="006E6FAD">
      <w:pPr>
        <w:tabs>
          <w:tab w:val="left" w:pos="4678"/>
        </w:tabs>
        <w:spacing w:line="276" w:lineRule="auto"/>
        <w:ind w:left="720" w:hanging="11"/>
      </w:pPr>
      <w:r w:rsidRPr="0041644E">
        <w:t>kontaktní osob</w:t>
      </w:r>
      <w:r w:rsidRPr="00DA6F96">
        <w:t>a ve věcech smluvních:</w:t>
      </w:r>
      <w:r>
        <w:tab/>
      </w:r>
      <w:proofErr w:type="spellStart"/>
      <w:r w:rsidR="00907194" w:rsidRPr="00907194">
        <w:rPr>
          <w:highlight w:val="black"/>
        </w:rPr>
        <w:t>xxxxxxxxxxxxxxxxxxxxxxxxxxxx</w:t>
      </w:r>
      <w:proofErr w:type="spellEnd"/>
      <w:r w:rsidR="0045542F">
        <w:t xml:space="preserve"> </w:t>
      </w:r>
    </w:p>
    <w:p w14:paraId="418D4AEE" w14:textId="77777777" w:rsidR="006E6FAD" w:rsidRPr="005851EA" w:rsidRDefault="006E6FAD" w:rsidP="006E6FAD">
      <w:pPr>
        <w:tabs>
          <w:tab w:val="left" w:pos="720"/>
        </w:tabs>
        <w:spacing w:after="120" w:line="276" w:lineRule="auto"/>
      </w:pPr>
      <w:r w:rsidRPr="005851EA">
        <w:tab/>
        <w:t>(dále jen „</w:t>
      </w:r>
      <w:r w:rsidRPr="00E35454">
        <w:rPr>
          <w:b/>
        </w:rPr>
        <w:t>Zhotovitel</w:t>
      </w:r>
      <w:r w:rsidRPr="005851EA">
        <w:t>“)</w:t>
      </w:r>
    </w:p>
    <w:p w14:paraId="64806E9D" w14:textId="77777777" w:rsidR="006E6FAD" w:rsidRDefault="006E6FAD" w:rsidP="006E6FAD">
      <w:pPr>
        <w:rPr>
          <w:szCs w:val="24"/>
        </w:rPr>
      </w:pPr>
      <w:r w:rsidRPr="00A80A43">
        <w:rPr>
          <w:szCs w:val="24"/>
        </w:rPr>
        <w:t>(Objednatel a Zhotovitel společně dále jen „Smluvní strany“ nebo každý samostatně jen „Smluvní strana“)</w:t>
      </w:r>
    </w:p>
    <w:p w14:paraId="2E207B4A" w14:textId="77777777" w:rsidR="00681017" w:rsidRDefault="00681017" w:rsidP="006E6FAD">
      <w:pPr>
        <w:rPr>
          <w:szCs w:val="24"/>
        </w:rPr>
      </w:pPr>
    </w:p>
    <w:p w14:paraId="2F26A232" w14:textId="14EE4EC4" w:rsidR="0060286A" w:rsidRDefault="00681017" w:rsidP="00681017">
      <w:pPr>
        <w:rPr>
          <w:b/>
          <w:bCs/>
          <w:szCs w:val="24"/>
        </w:rPr>
      </w:pPr>
      <w:r w:rsidRPr="00681017">
        <w:rPr>
          <w:b/>
          <w:bCs/>
          <w:szCs w:val="24"/>
        </w:rPr>
        <w:t xml:space="preserve">dohodu o </w:t>
      </w:r>
      <w:r>
        <w:rPr>
          <w:b/>
          <w:bCs/>
          <w:szCs w:val="24"/>
        </w:rPr>
        <w:t xml:space="preserve">prodloužení </w:t>
      </w:r>
      <w:r w:rsidR="00FA1907" w:rsidRPr="00FA1907">
        <w:rPr>
          <w:b/>
          <w:bCs/>
          <w:szCs w:val="24"/>
        </w:rPr>
        <w:t>doby plnění smlouvy o poskytování služeb</w:t>
      </w:r>
      <w:r w:rsidRPr="00681017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</w:t>
      </w:r>
      <w:r w:rsidRPr="00681017">
        <w:rPr>
          <w:b/>
          <w:bCs/>
          <w:szCs w:val="24"/>
        </w:rPr>
        <w:t>(dále jen „Dohoda“) :</w:t>
      </w:r>
    </w:p>
    <w:p w14:paraId="16E7B237" w14:textId="77777777" w:rsidR="0060286A" w:rsidRDefault="0060286A">
      <w:pPr>
        <w:tabs>
          <w:tab w:val="clear" w:pos="0"/>
          <w:tab w:val="clear" w:pos="284"/>
          <w:tab w:val="clear" w:pos="1701"/>
        </w:tabs>
        <w:spacing w:after="160" w:line="259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D08390E" w14:textId="77777777" w:rsidR="006E6FAD" w:rsidRPr="0083609F" w:rsidRDefault="006E6FAD" w:rsidP="0060286A">
      <w:pPr>
        <w:pStyle w:val="text"/>
        <w:tabs>
          <w:tab w:val="left" w:pos="851"/>
        </w:tabs>
        <w:spacing w:after="240"/>
        <w:jc w:val="center"/>
        <w:rPr>
          <w:rFonts w:ascii="Times New Roman" w:eastAsia="Times New Roman" w:hAnsi="Times New Roman"/>
          <w:b/>
          <w:szCs w:val="24"/>
        </w:rPr>
      </w:pPr>
      <w:r w:rsidRPr="0083609F">
        <w:rPr>
          <w:rFonts w:ascii="Times New Roman" w:eastAsia="Times New Roman" w:hAnsi="Times New Roman"/>
          <w:b/>
          <w:szCs w:val="24"/>
        </w:rPr>
        <w:lastRenderedPageBreak/>
        <w:t>I.</w:t>
      </w:r>
    </w:p>
    <w:p w14:paraId="1BE322F8" w14:textId="06673240" w:rsidR="006E6FAD" w:rsidRPr="00FA1907" w:rsidRDefault="006E6FAD" w:rsidP="00CB345A">
      <w:pPr>
        <w:pStyle w:val="Odstavecseseznamem"/>
        <w:numPr>
          <w:ilvl w:val="0"/>
          <w:numId w:val="2"/>
        </w:numPr>
        <w:tabs>
          <w:tab w:val="clear" w:pos="0"/>
          <w:tab w:val="clear" w:pos="284"/>
          <w:tab w:val="left" w:pos="567"/>
          <w:tab w:val="left" w:pos="851"/>
        </w:tabs>
        <w:spacing w:line="276" w:lineRule="auto"/>
        <w:ind w:left="142" w:hanging="142"/>
        <w:rPr>
          <w:szCs w:val="24"/>
        </w:rPr>
      </w:pPr>
      <w:r w:rsidRPr="00E35454">
        <w:rPr>
          <w:szCs w:val="24"/>
        </w:rPr>
        <w:t>Objednatel a Zhotovitel uzavřeli</w:t>
      </w:r>
      <w:r w:rsidR="0045542F">
        <w:rPr>
          <w:szCs w:val="24"/>
        </w:rPr>
        <w:t xml:space="preserve"> smlouvu o </w:t>
      </w:r>
      <w:r w:rsidR="00FA1907">
        <w:rPr>
          <w:szCs w:val="24"/>
        </w:rPr>
        <w:t>poskytování služeb</w:t>
      </w:r>
      <w:r w:rsidRPr="00E35454">
        <w:rPr>
          <w:szCs w:val="24"/>
        </w:rPr>
        <w:t xml:space="preserve">, číslo smlouvy Objednatele </w:t>
      </w:r>
      <w:r>
        <w:rPr>
          <w:szCs w:val="24"/>
        </w:rPr>
        <w:t>01PU-00</w:t>
      </w:r>
      <w:r w:rsidR="0045542F">
        <w:rPr>
          <w:szCs w:val="24"/>
        </w:rPr>
        <w:t>4</w:t>
      </w:r>
      <w:r w:rsidR="00FA1907">
        <w:rPr>
          <w:szCs w:val="24"/>
        </w:rPr>
        <w:t>349</w:t>
      </w:r>
      <w:r w:rsidR="0060286A">
        <w:rPr>
          <w:szCs w:val="24"/>
        </w:rPr>
        <w:t xml:space="preserve"> (</w:t>
      </w:r>
      <w:r w:rsidRPr="00E35454">
        <w:rPr>
          <w:szCs w:val="24"/>
        </w:rPr>
        <w:t xml:space="preserve">dále jen jako „Smlouva“) na </w:t>
      </w:r>
      <w:r w:rsidR="0045542F">
        <w:rPr>
          <w:szCs w:val="24"/>
        </w:rPr>
        <w:t>akci</w:t>
      </w:r>
      <w:r w:rsidRPr="00E35454">
        <w:rPr>
          <w:szCs w:val="24"/>
        </w:rPr>
        <w:t xml:space="preserve"> </w:t>
      </w:r>
      <w:r w:rsidR="00FA1907">
        <w:rPr>
          <w:szCs w:val="24"/>
        </w:rPr>
        <w:t>„</w:t>
      </w:r>
      <w:r w:rsidR="00FA1907" w:rsidRPr="00FA1907">
        <w:rPr>
          <w:szCs w:val="24"/>
        </w:rPr>
        <w:t>Vybudování detašovaného pracoviště ZÚ Humpolec a Počernice – geotechnický průzkum“</w:t>
      </w:r>
      <w:r w:rsidRPr="00E35454">
        <w:rPr>
          <w:szCs w:val="24"/>
        </w:rPr>
        <w:t xml:space="preserve">, </w:t>
      </w:r>
      <w:r w:rsidR="0060286A" w:rsidRPr="00E35454">
        <w:rPr>
          <w:szCs w:val="24"/>
        </w:rPr>
        <w:t>jejímž</w:t>
      </w:r>
      <w:r w:rsidRPr="00E35454">
        <w:rPr>
          <w:szCs w:val="24"/>
        </w:rPr>
        <w:t xml:space="preserve"> předmětem je </w:t>
      </w:r>
      <w:r w:rsidR="00FA1907">
        <w:rPr>
          <w:szCs w:val="24"/>
        </w:rPr>
        <w:t>geotechnický průzkum v lokalitách zřizovaných pracovišť ZÚ Humpolec a Počernice</w:t>
      </w:r>
      <w:r w:rsidR="00CB345A">
        <w:rPr>
          <w:szCs w:val="24"/>
        </w:rPr>
        <w:t>.</w:t>
      </w:r>
    </w:p>
    <w:p w14:paraId="73C156D0" w14:textId="55B40F3E" w:rsidR="006E6FAD" w:rsidRDefault="00DC59F3" w:rsidP="00CB345A">
      <w:pPr>
        <w:pStyle w:val="text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hanging="142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Předmětem této dohody o prodloužení </w:t>
      </w:r>
      <w:r w:rsidR="00FA1907" w:rsidRPr="007B29A0">
        <w:rPr>
          <w:rFonts w:ascii="Times New Roman" w:eastAsia="Times New Roman" w:hAnsi="Times New Roman"/>
          <w:szCs w:val="24"/>
        </w:rPr>
        <w:t xml:space="preserve">doby plnění </w:t>
      </w:r>
      <w:r w:rsidR="007B29A0">
        <w:rPr>
          <w:rFonts w:ascii="Times New Roman" w:eastAsia="Times New Roman" w:hAnsi="Times New Roman"/>
          <w:szCs w:val="24"/>
        </w:rPr>
        <w:t>„S</w:t>
      </w:r>
      <w:r w:rsidR="00FA1907" w:rsidRPr="007B29A0">
        <w:rPr>
          <w:rFonts w:ascii="Times New Roman" w:eastAsia="Times New Roman" w:hAnsi="Times New Roman"/>
          <w:szCs w:val="24"/>
        </w:rPr>
        <w:t>mlouvy</w:t>
      </w:r>
      <w:r w:rsidR="007B29A0">
        <w:rPr>
          <w:rFonts w:ascii="Times New Roman" w:eastAsia="Times New Roman" w:hAnsi="Times New Roman"/>
          <w:szCs w:val="24"/>
        </w:rPr>
        <w:t>“</w:t>
      </w:r>
      <w:r w:rsidR="00FA1907">
        <w:rPr>
          <w:rFonts w:ascii="Times New Roman" w:eastAsia="Times New Roman" w:hAnsi="Times New Roman"/>
          <w:szCs w:val="24"/>
        </w:rPr>
        <w:t xml:space="preserve"> </w:t>
      </w:r>
      <w:r w:rsidR="007B29A0">
        <w:rPr>
          <w:rFonts w:ascii="Times New Roman" w:eastAsia="Times New Roman" w:hAnsi="Times New Roman"/>
          <w:szCs w:val="24"/>
        </w:rPr>
        <w:t xml:space="preserve">je </w:t>
      </w:r>
      <w:r w:rsidR="006E6FAD" w:rsidRPr="008439FA">
        <w:rPr>
          <w:rFonts w:ascii="Times New Roman" w:eastAsia="Times New Roman" w:hAnsi="Times New Roman"/>
          <w:szCs w:val="24"/>
        </w:rPr>
        <w:t xml:space="preserve">prodloužení doby </w:t>
      </w:r>
      <w:r w:rsidR="007B29A0">
        <w:rPr>
          <w:rFonts w:ascii="Times New Roman" w:eastAsia="Times New Roman" w:hAnsi="Times New Roman"/>
          <w:szCs w:val="24"/>
        </w:rPr>
        <w:t>realizace předmětu plnění</w:t>
      </w:r>
      <w:r w:rsidR="006E6FAD">
        <w:rPr>
          <w:rFonts w:ascii="Times New Roman" w:eastAsia="Times New Roman" w:hAnsi="Times New Roman"/>
          <w:szCs w:val="24"/>
        </w:rPr>
        <w:t xml:space="preserve"> dle </w:t>
      </w:r>
      <w:r w:rsidR="007B29A0">
        <w:rPr>
          <w:rFonts w:ascii="Times New Roman" w:eastAsia="Times New Roman" w:hAnsi="Times New Roman"/>
          <w:szCs w:val="24"/>
        </w:rPr>
        <w:t>přílohy č. 1 – specifikace služeb</w:t>
      </w:r>
      <w:r w:rsidR="006E6FAD">
        <w:rPr>
          <w:rFonts w:ascii="Times New Roman" w:eastAsia="Times New Roman" w:hAnsi="Times New Roman"/>
          <w:szCs w:val="24"/>
        </w:rPr>
        <w:t>.</w:t>
      </w:r>
    </w:p>
    <w:p w14:paraId="35FBD75D" w14:textId="26C3A35F" w:rsidR="007B29A0" w:rsidRPr="007B29A0" w:rsidRDefault="006E6FAD" w:rsidP="00CB345A">
      <w:pPr>
        <w:pStyle w:val="text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hanging="142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szCs w:val="24"/>
        </w:rPr>
        <w:t xml:space="preserve">Smluvní strany shodně prohlašují, </w:t>
      </w:r>
      <w:r w:rsidRPr="0034625C">
        <w:rPr>
          <w:rFonts w:ascii="Times New Roman" w:eastAsia="Times New Roman" w:hAnsi="Times New Roman"/>
          <w:szCs w:val="24"/>
        </w:rPr>
        <w:t xml:space="preserve">že </w:t>
      </w:r>
      <w:r w:rsidR="007B29A0">
        <w:rPr>
          <w:rFonts w:ascii="Times New Roman" w:eastAsia="Times New Roman" w:hAnsi="Times New Roman"/>
          <w:szCs w:val="24"/>
        </w:rPr>
        <w:t xml:space="preserve">doba realizace předmětu plnění dle přílohy č. 1 – specifikace služeb se sjednává takto: </w:t>
      </w:r>
      <w:r w:rsidR="007B29A0" w:rsidRPr="007B29A0">
        <w:rPr>
          <w:rFonts w:ascii="Times New Roman" w:eastAsia="Times New Roman" w:hAnsi="Times New Roman"/>
          <w:b/>
          <w:szCs w:val="24"/>
        </w:rPr>
        <w:t xml:space="preserve">koncept do </w:t>
      </w:r>
      <w:proofErr w:type="gramStart"/>
      <w:r w:rsidR="007B29A0" w:rsidRPr="007B29A0">
        <w:rPr>
          <w:rFonts w:ascii="Times New Roman" w:eastAsia="Times New Roman" w:hAnsi="Times New Roman"/>
          <w:b/>
          <w:szCs w:val="24"/>
        </w:rPr>
        <w:t>15.9.2019</w:t>
      </w:r>
      <w:proofErr w:type="gramEnd"/>
      <w:r w:rsidR="007B29A0" w:rsidRPr="007B29A0">
        <w:rPr>
          <w:rFonts w:ascii="Times New Roman" w:eastAsia="Times New Roman" w:hAnsi="Times New Roman"/>
          <w:b/>
          <w:szCs w:val="24"/>
        </w:rPr>
        <w:t xml:space="preserve">, Realizace do 30.9.2019. </w:t>
      </w:r>
    </w:p>
    <w:p w14:paraId="03F3A5A9" w14:textId="1F391CE8" w:rsidR="006E6FAD" w:rsidRPr="00E35454" w:rsidRDefault="006E6FAD" w:rsidP="00CB345A">
      <w:pPr>
        <w:pStyle w:val="text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142" w:hanging="142"/>
        <w:rPr>
          <w:b/>
          <w:szCs w:val="24"/>
        </w:rPr>
      </w:pPr>
      <w:r w:rsidRPr="0083609F">
        <w:rPr>
          <w:rFonts w:ascii="Times New Roman" w:eastAsia="Times New Roman" w:hAnsi="Times New Roman"/>
          <w:szCs w:val="24"/>
        </w:rPr>
        <w:t xml:space="preserve">Smluvní strany </w:t>
      </w:r>
      <w:r w:rsidR="001D519C">
        <w:rPr>
          <w:rFonts w:ascii="Times New Roman" w:eastAsia="Times New Roman" w:hAnsi="Times New Roman"/>
          <w:szCs w:val="24"/>
        </w:rPr>
        <w:t xml:space="preserve">konstatují, že </w:t>
      </w:r>
      <w:r w:rsidR="007B29A0">
        <w:rPr>
          <w:rFonts w:ascii="Times New Roman" w:eastAsia="Times New Roman" w:hAnsi="Times New Roman"/>
          <w:szCs w:val="24"/>
        </w:rPr>
        <w:t>posunutím termínu realizace</w:t>
      </w:r>
      <w:r w:rsidR="001D519C">
        <w:rPr>
          <w:rFonts w:ascii="Times New Roman" w:eastAsia="Times New Roman" w:hAnsi="Times New Roman"/>
          <w:szCs w:val="24"/>
        </w:rPr>
        <w:t xml:space="preserve"> nedošlo na žádné smluvní straně k finančním ani časovým nárokům. Pro větší právní jistotu se sjednává, že v případě vzniku nároku spojeném s</w:t>
      </w:r>
      <w:r w:rsidR="007B29A0">
        <w:rPr>
          <w:rFonts w:ascii="Times New Roman" w:eastAsia="Times New Roman" w:hAnsi="Times New Roman"/>
          <w:szCs w:val="24"/>
        </w:rPr>
        <w:t> posunutím termínu realizace</w:t>
      </w:r>
      <w:r w:rsidR="001D519C">
        <w:rPr>
          <w:rFonts w:ascii="Times New Roman" w:eastAsia="Times New Roman" w:hAnsi="Times New Roman"/>
          <w:szCs w:val="24"/>
        </w:rPr>
        <w:t>, každá ze smluvních stran se tohoto nároku vzdává.</w:t>
      </w:r>
    </w:p>
    <w:p w14:paraId="30DEBA39" w14:textId="77777777" w:rsidR="006E6FAD" w:rsidRPr="00634D56" w:rsidRDefault="006E6FAD" w:rsidP="00CB345A">
      <w:pPr>
        <w:widowControl w:val="0"/>
        <w:tabs>
          <w:tab w:val="clear" w:pos="0"/>
          <w:tab w:val="left" w:pos="567"/>
        </w:tabs>
        <w:suppressAutoHyphens/>
        <w:spacing w:before="240" w:after="240" w:line="240" w:lineRule="exact"/>
        <w:ind w:left="142" w:hanging="142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3352E623" w14:textId="77777777" w:rsidR="006E6FAD" w:rsidRPr="00E35454" w:rsidRDefault="00681017" w:rsidP="00CB345A">
      <w:pPr>
        <w:pStyle w:val="Odstavecseseznamem"/>
        <w:widowControl w:val="0"/>
        <w:numPr>
          <w:ilvl w:val="0"/>
          <w:numId w:val="3"/>
        </w:numPr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before="240" w:line="276" w:lineRule="auto"/>
        <w:ind w:left="142" w:hanging="142"/>
        <w:contextualSpacing w:val="0"/>
        <w:rPr>
          <w:szCs w:val="24"/>
        </w:rPr>
      </w:pPr>
      <w:r>
        <w:rPr>
          <w:szCs w:val="24"/>
        </w:rPr>
        <w:t>Tato D</w:t>
      </w:r>
      <w:r w:rsidR="00DC59F3">
        <w:rPr>
          <w:szCs w:val="24"/>
        </w:rPr>
        <w:t>ohoda</w:t>
      </w:r>
      <w:r w:rsidR="006E6FAD" w:rsidRPr="00E35454">
        <w:rPr>
          <w:szCs w:val="24"/>
        </w:rPr>
        <w:t xml:space="preserve"> je podepsán</w:t>
      </w:r>
      <w:r w:rsidR="00DC59F3">
        <w:rPr>
          <w:szCs w:val="24"/>
        </w:rPr>
        <w:t>a</w:t>
      </w:r>
      <w:r w:rsidR="006E6FAD" w:rsidRPr="00E35454">
        <w:rPr>
          <w:szCs w:val="24"/>
        </w:rPr>
        <w:t xml:space="preserve"> ve čtyřech vyhotoveních, z nichž dvě jsou určena pro Objednatele a dvě pro Zhotovitele.</w:t>
      </w:r>
    </w:p>
    <w:p w14:paraId="3658133B" w14:textId="1E67F681" w:rsidR="006E6FAD" w:rsidRDefault="00681017" w:rsidP="00CB345A">
      <w:pPr>
        <w:pStyle w:val="Odstavecseseznamem"/>
        <w:widowControl w:val="0"/>
        <w:numPr>
          <w:ilvl w:val="0"/>
          <w:numId w:val="3"/>
        </w:numPr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before="240" w:line="276" w:lineRule="auto"/>
        <w:ind w:left="142" w:hanging="142"/>
        <w:contextualSpacing w:val="0"/>
        <w:rPr>
          <w:szCs w:val="24"/>
        </w:rPr>
      </w:pPr>
      <w:r>
        <w:rPr>
          <w:szCs w:val="24"/>
        </w:rPr>
        <w:t>Tato D</w:t>
      </w:r>
      <w:r w:rsidR="00DC59F3">
        <w:rPr>
          <w:szCs w:val="24"/>
        </w:rPr>
        <w:t>ohoda</w:t>
      </w:r>
      <w:r w:rsidR="006E6FAD" w:rsidRPr="00E35454">
        <w:rPr>
          <w:szCs w:val="24"/>
        </w:rPr>
        <w:t xml:space="preserve"> nabývá platnosti a účinnosti dnem podpisu obou smluvních stran. </w:t>
      </w:r>
    </w:p>
    <w:p w14:paraId="583A9BDF" w14:textId="0E24CC41" w:rsidR="00C3631C" w:rsidRPr="00C3631C" w:rsidRDefault="006E6FAD" w:rsidP="00CB345A">
      <w:pPr>
        <w:pStyle w:val="Odstavecseseznamem"/>
        <w:widowControl w:val="0"/>
        <w:numPr>
          <w:ilvl w:val="0"/>
          <w:numId w:val="3"/>
        </w:numPr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before="240" w:line="276" w:lineRule="auto"/>
        <w:ind w:left="142" w:hanging="142"/>
        <w:contextualSpacing w:val="0"/>
        <w:rPr>
          <w:szCs w:val="24"/>
        </w:rPr>
      </w:pPr>
      <w:r w:rsidRPr="00C3631C">
        <w:rPr>
          <w:szCs w:val="24"/>
        </w:rPr>
        <w:t xml:space="preserve">Smluvní strany prohlašují, že </w:t>
      </w:r>
      <w:r w:rsidR="00DC59F3" w:rsidRPr="00C3631C">
        <w:rPr>
          <w:szCs w:val="24"/>
        </w:rPr>
        <w:t xml:space="preserve">tato </w:t>
      </w:r>
      <w:r w:rsidR="00681017" w:rsidRPr="00C3631C">
        <w:rPr>
          <w:szCs w:val="24"/>
        </w:rPr>
        <w:t>Dohoda</w:t>
      </w:r>
      <w:r w:rsidRPr="00C3631C">
        <w:rPr>
          <w:szCs w:val="24"/>
        </w:rPr>
        <w:t xml:space="preserve"> byl</w:t>
      </w:r>
      <w:r w:rsidR="00DC59F3" w:rsidRPr="00C3631C">
        <w:rPr>
          <w:szCs w:val="24"/>
        </w:rPr>
        <w:t>a</w:t>
      </w:r>
      <w:r w:rsidRPr="00C3631C">
        <w:rPr>
          <w:szCs w:val="24"/>
        </w:rPr>
        <w:t xml:space="preserve"> uzavřen</w:t>
      </w:r>
      <w:r w:rsidR="00DC59F3" w:rsidRPr="00C3631C">
        <w:rPr>
          <w:szCs w:val="24"/>
        </w:rPr>
        <w:t>a</w:t>
      </w:r>
      <w:r w:rsidRPr="00C3631C">
        <w:rPr>
          <w:szCs w:val="24"/>
        </w:rPr>
        <w:t xml:space="preserve"> podle jejich pravé, vážně míněné a svobodné vůle, nikoli v tísni či za jinak nápadně nevýhodných podmínek. </w:t>
      </w:r>
    </w:p>
    <w:p w14:paraId="059DE770" w14:textId="1EC7209B" w:rsidR="006E6FAD" w:rsidRDefault="006E6FAD" w:rsidP="00CB345A">
      <w:pPr>
        <w:widowControl w:val="0"/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line="276" w:lineRule="auto"/>
        <w:ind w:left="142"/>
        <w:rPr>
          <w:szCs w:val="24"/>
        </w:rPr>
      </w:pPr>
      <w:r w:rsidRPr="00C3631C">
        <w:rPr>
          <w:szCs w:val="24"/>
        </w:rPr>
        <w:t>Na důkaz toho připojují své vlastnoruční podpisy.</w:t>
      </w:r>
    </w:p>
    <w:p w14:paraId="23DB33B7" w14:textId="77777777" w:rsidR="005302A7" w:rsidRDefault="005302A7" w:rsidP="00CB345A">
      <w:pPr>
        <w:widowControl w:val="0"/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line="276" w:lineRule="auto"/>
        <w:ind w:left="142"/>
        <w:rPr>
          <w:szCs w:val="24"/>
        </w:rPr>
      </w:pPr>
    </w:p>
    <w:p w14:paraId="2B5BACBA" w14:textId="77777777" w:rsidR="005302A7" w:rsidRPr="00C3631C" w:rsidRDefault="005302A7" w:rsidP="00CB345A">
      <w:pPr>
        <w:widowControl w:val="0"/>
        <w:tabs>
          <w:tab w:val="clear" w:pos="0"/>
          <w:tab w:val="clear" w:pos="284"/>
          <w:tab w:val="clear" w:pos="1701"/>
          <w:tab w:val="left" w:pos="567"/>
          <w:tab w:val="left" w:pos="851"/>
        </w:tabs>
        <w:suppressAutoHyphens/>
        <w:spacing w:line="276" w:lineRule="auto"/>
        <w:ind w:left="142"/>
        <w:rPr>
          <w:szCs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6E6FAD" w:rsidRPr="003C15BE" w14:paraId="18FC9001" w14:textId="77777777" w:rsidTr="00C57EAE">
        <w:tc>
          <w:tcPr>
            <w:tcW w:w="4536" w:type="dxa"/>
          </w:tcPr>
          <w:p w14:paraId="29D09247" w14:textId="77777777" w:rsidR="006E6FAD" w:rsidRDefault="006E6FAD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  <w:p w14:paraId="2B60FF33" w14:textId="02080E82" w:rsidR="006E6FAD" w:rsidRPr="003F590B" w:rsidRDefault="006E6FAD" w:rsidP="00907194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  <w:r w:rsidRPr="003F590B">
              <w:rPr>
                <w:szCs w:val="24"/>
              </w:rPr>
              <w:t xml:space="preserve">V </w:t>
            </w:r>
            <w:r>
              <w:rPr>
                <w:szCs w:val="24"/>
              </w:rPr>
              <w:t>Praze</w:t>
            </w:r>
            <w:r w:rsidRPr="003F590B">
              <w:rPr>
                <w:szCs w:val="24"/>
              </w:rPr>
              <w:t xml:space="preserve"> dne __</w:t>
            </w:r>
            <w:r w:rsidR="00907194">
              <w:rPr>
                <w:szCs w:val="24"/>
              </w:rPr>
              <w:t>26.8.2019</w:t>
            </w:r>
            <w:r>
              <w:rPr>
                <w:szCs w:val="24"/>
              </w:rPr>
              <w:t>__________</w:t>
            </w:r>
          </w:p>
        </w:tc>
        <w:tc>
          <w:tcPr>
            <w:tcW w:w="5245" w:type="dxa"/>
          </w:tcPr>
          <w:p w14:paraId="432B2078" w14:textId="77777777" w:rsidR="006E6FAD" w:rsidRDefault="006E6FAD" w:rsidP="00C57EAE">
            <w:pPr>
              <w:pStyle w:val="Zhlav"/>
              <w:keepNext/>
              <w:tabs>
                <w:tab w:val="clear" w:pos="0"/>
                <w:tab w:val="clear" w:pos="284"/>
                <w:tab w:val="clear" w:pos="1701"/>
                <w:tab w:val="clear" w:pos="4536"/>
                <w:tab w:val="clear" w:pos="9072"/>
              </w:tabs>
              <w:spacing w:before="80"/>
              <w:jc w:val="left"/>
              <w:rPr>
                <w:szCs w:val="24"/>
              </w:rPr>
            </w:pPr>
          </w:p>
          <w:p w14:paraId="7A292EFD" w14:textId="0AAFBFDD" w:rsidR="006E6FAD" w:rsidRPr="003F590B" w:rsidRDefault="006E6FAD" w:rsidP="00907194">
            <w:pPr>
              <w:pStyle w:val="Zhlav"/>
              <w:keepNext/>
              <w:tabs>
                <w:tab w:val="clear" w:pos="0"/>
                <w:tab w:val="clear" w:pos="284"/>
                <w:tab w:val="clear" w:pos="1701"/>
                <w:tab w:val="clear" w:pos="4536"/>
                <w:tab w:val="clear" w:pos="9072"/>
              </w:tabs>
              <w:spacing w:before="80"/>
              <w:jc w:val="left"/>
              <w:rPr>
                <w:szCs w:val="24"/>
              </w:rPr>
            </w:pPr>
            <w:r w:rsidRPr="003F590B">
              <w:rPr>
                <w:szCs w:val="24"/>
              </w:rPr>
              <w:t xml:space="preserve">V </w:t>
            </w:r>
            <w:r w:rsidR="007B29A0">
              <w:rPr>
                <w:szCs w:val="24"/>
              </w:rPr>
              <w:t>Praze</w:t>
            </w:r>
            <w:r w:rsidRPr="003F590B">
              <w:rPr>
                <w:szCs w:val="24"/>
              </w:rPr>
              <w:t xml:space="preserve"> dne _</w:t>
            </w:r>
            <w:r w:rsidR="00907194">
              <w:rPr>
                <w:szCs w:val="24"/>
              </w:rPr>
              <w:t>26.8.2019</w:t>
            </w:r>
            <w:r>
              <w:rPr>
                <w:szCs w:val="24"/>
              </w:rPr>
              <w:t>____</w:t>
            </w:r>
            <w:r w:rsidRPr="003F590B">
              <w:rPr>
                <w:szCs w:val="24"/>
              </w:rPr>
              <w:t>_____</w:t>
            </w:r>
          </w:p>
        </w:tc>
      </w:tr>
      <w:tr w:rsidR="006E6FAD" w:rsidRPr="003C15BE" w14:paraId="67A54AF7" w14:textId="77777777" w:rsidTr="00C57EAE">
        <w:tc>
          <w:tcPr>
            <w:tcW w:w="4536" w:type="dxa"/>
          </w:tcPr>
          <w:p w14:paraId="2C2D4603" w14:textId="3B3AAF5F" w:rsidR="006E6FAD" w:rsidRDefault="006E6FAD" w:rsidP="00C57EA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55669DA9" w14:textId="77777777" w:rsidR="0060286A" w:rsidRPr="003F590B" w:rsidRDefault="0060286A" w:rsidP="00C57EA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5FE3BE26" w14:textId="5683D252" w:rsidR="006E6FAD" w:rsidRPr="003F590B" w:rsidRDefault="006E6FAD" w:rsidP="00907194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  <w:r w:rsidRPr="003F590B">
              <w:rPr>
                <w:szCs w:val="24"/>
              </w:rPr>
              <w:t>__</w:t>
            </w:r>
            <w:proofErr w:type="spellStart"/>
            <w:r w:rsidR="00907194" w:rsidRPr="00907194">
              <w:rPr>
                <w:szCs w:val="24"/>
                <w:highlight w:val="black"/>
              </w:rPr>
              <w:t>xxxxxxxxxxxxxxx</w:t>
            </w:r>
            <w:proofErr w:type="spellEnd"/>
            <w:r w:rsidRPr="003F590B">
              <w:rPr>
                <w:szCs w:val="24"/>
              </w:rPr>
              <w:t>_________</w:t>
            </w:r>
          </w:p>
        </w:tc>
        <w:tc>
          <w:tcPr>
            <w:tcW w:w="5245" w:type="dxa"/>
          </w:tcPr>
          <w:p w14:paraId="3F02A892" w14:textId="5CBB478A" w:rsidR="006E6FAD" w:rsidRDefault="006E6FAD" w:rsidP="00C57EA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17B46F99" w14:textId="77777777" w:rsidR="0060286A" w:rsidRPr="003F590B" w:rsidRDefault="0060286A" w:rsidP="00C57EAE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</w:p>
          <w:p w14:paraId="6409D10A" w14:textId="14DD7E52" w:rsidR="006E6FAD" w:rsidRPr="003F590B" w:rsidRDefault="006E6FAD" w:rsidP="00907194">
            <w:pPr>
              <w:pStyle w:val="zkltextcentr12"/>
              <w:tabs>
                <w:tab w:val="clear" w:pos="0"/>
                <w:tab w:val="clear" w:pos="284"/>
                <w:tab w:val="clear" w:pos="1701"/>
              </w:tabs>
              <w:spacing w:before="80"/>
              <w:jc w:val="both"/>
              <w:rPr>
                <w:szCs w:val="24"/>
              </w:rPr>
            </w:pPr>
            <w:r w:rsidRPr="003F590B">
              <w:rPr>
                <w:szCs w:val="24"/>
              </w:rPr>
              <w:t>___</w:t>
            </w:r>
            <w:proofErr w:type="spellStart"/>
            <w:r w:rsidR="00907194" w:rsidRPr="00907194">
              <w:rPr>
                <w:szCs w:val="24"/>
                <w:highlight w:val="black"/>
              </w:rPr>
              <w:t>xxxxxxxxxxxxxxxx</w:t>
            </w:r>
            <w:proofErr w:type="spellEnd"/>
            <w:r w:rsidRPr="003F590B">
              <w:rPr>
                <w:szCs w:val="24"/>
              </w:rPr>
              <w:t>___</w:t>
            </w:r>
            <w:r w:rsidR="0060286A">
              <w:rPr>
                <w:szCs w:val="24"/>
              </w:rPr>
              <w:t>_______</w:t>
            </w:r>
            <w:r w:rsidRPr="003F590B">
              <w:rPr>
                <w:szCs w:val="24"/>
              </w:rPr>
              <w:t>_</w:t>
            </w:r>
          </w:p>
        </w:tc>
      </w:tr>
      <w:tr w:rsidR="006E6FAD" w:rsidRPr="00E35454" w14:paraId="2BBA06E7" w14:textId="77777777" w:rsidTr="00C57EAE">
        <w:trPr>
          <w:trHeight w:val="351"/>
        </w:trPr>
        <w:tc>
          <w:tcPr>
            <w:tcW w:w="4536" w:type="dxa"/>
          </w:tcPr>
          <w:p w14:paraId="4B39D9DE" w14:textId="134D91E1" w:rsidR="006E6FAD" w:rsidRPr="005302A7" w:rsidRDefault="00907194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ind w:right="1348"/>
              <w:rPr>
                <w:rStyle w:val="tsubjname"/>
                <w:b/>
                <w:szCs w:val="24"/>
              </w:rPr>
            </w:pPr>
            <w:proofErr w:type="spellStart"/>
            <w:r w:rsidRPr="00907194">
              <w:rPr>
                <w:rStyle w:val="tsubjname"/>
                <w:b/>
                <w:szCs w:val="24"/>
                <w:highlight w:val="black"/>
              </w:rPr>
              <w:t>xxxxxxxxxxxxxxxxxxxxxxxx</w:t>
            </w:r>
            <w:proofErr w:type="spellEnd"/>
          </w:p>
          <w:p w14:paraId="05680852" w14:textId="786357B0" w:rsidR="006E6FAD" w:rsidRPr="005302A7" w:rsidRDefault="00907194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ind w:right="1348"/>
              <w:rPr>
                <w:rStyle w:val="tsubjname"/>
                <w:b/>
                <w:szCs w:val="24"/>
              </w:rPr>
            </w:pPr>
            <w:proofErr w:type="spellStart"/>
            <w:r w:rsidRPr="00907194">
              <w:rPr>
                <w:rStyle w:val="tsubjname"/>
                <w:b/>
                <w:szCs w:val="24"/>
                <w:highlight w:val="black"/>
              </w:rPr>
              <w:t>xxxxxxxxxxxxxxxxxxxx</w:t>
            </w:r>
            <w:proofErr w:type="spellEnd"/>
          </w:p>
          <w:p w14:paraId="0313F022" w14:textId="77777777" w:rsidR="006E6FAD" w:rsidRPr="005302A7" w:rsidRDefault="006E6FAD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ind w:right="1348"/>
              <w:rPr>
                <w:b/>
                <w:szCs w:val="24"/>
              </w:rPr>
            </w:pPr>
            <w:r w:rsidRPr="005302A7">
              <w:rPr>
                <w:rStyle w:val="tsubjname"/>
                <w:b/>
                <w:szCs w:val="24"/>
              </w:rPr>
              <w:t>Ředitelství silnic a dálnic</w:t>
            </w:r>
          </w:p>
          <w:p w14:paraId="2EF000A0" w14:textId="77777777" w:rsidR="006E6FAD" w:rsidRPr="00E35454" w:rsidRDefault="006E6FAD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</w:tc>
        <w:tc>
          <w:tcPr>
            <w:tcW w:w="5245" w:type="dxa"/>
          </w:tcPr>
          <w:p w14:paraId="4854BD6A" w14:textId="12E0D39C" w:rsidR="006E6FAD" w:rsidRPr="005302A7" w:rsidRDefault="00907194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b/>
                <w:szCs w:val="24"/>
              </w:rPr>
            </w:pPr>
            <w:proofErr w:type="spellStart"/>
            <w:r w:rsidRPr="00907194">
              <w:rPr>
                <w:b/>
                <w:szCs w:val="24"/>
                <w:highlight w:val="black"/>
              </w:rPr>
              <w:t>xxxxxxxxxxxxxxxxxxxxx</w:t>
            </w:r>
            <w:proofErr w:type="spellEnd"/>
            <w:r w:rsidR="006E6FAD" w:rsidRPr="005302A7">
              <w:rPr>
                <w:b/>
                <w:szCs w:val="24"/>
              </w:rPr>
              <w:t xml:space="preserve"> </w:t>
            </w:r>
          </w:p>
          <w:p w14:paraId="5D8EFBE6" w14:textId="0E94C56B" w:rsidR="0060286A" w:rsidRPr="005302A7" w:rsidRDefault="00907194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b/>
                <w:szCs w:val="24"/>
              </w:rPr>
            </w:pPr>
            <w:proofErr w:type="spellStart"/>
            <w:r w:rsidRPr="00907194">
              <w:rPr>
                <w:b/>
                <w:szCs w:val="24"/>
                <w:highlight w:val="black"/>
              </w:rPr>
              <w:t>xxxxxxxxxxxxxxxxxxxxxxxxxx</w:t>
            </w:r>
            <w:bookmarkStart w:id="2" w:name="_GoBack"/>
            <w:bookmarkEnd w:id="2"/>
            <w:proofErr w:type="spellEnd"/>
            <w:r w:rsidR="006E6FAD" w:rsidRPr="005302A7">
              <w:rPr>
                <w:b/>
                <w:szCs w:val="24"/>
              </w:rPr>
              <w:t xml:space="preserve"> </w:t>
            </w:r>
          </w:p>
          <w:p w14:paraId="75F35A54" w14:textId="21CB0DB2" w:rsidR="006E6FAD" w:rsidRPr="00E35454" w:rsidRDefault="00B13557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  <w:r>
              <w:rPr>
                <w:b/>
                <w:szCs w:val="24"/>
              </w:rPr>
              <w:t>INSET</w:t>
            </w:r>
            <w:r w:rsidR="005302A7" w:rsidRPr="005302A7">
              <w:rPr>
                <w:b/>
                <w:szCs w:val="24"/>
              </w:rPr>
              <w:t xml:space="preserve"> s.r.o.</w:t>
            </w:r>
          </w:p>
          <w:p w14:paraId="13DD4C05" w14:textId="5E00ED84" w:rsidR="006E6FAD" w:rsidRPr="00E35454" w:rsidRDefault="006E6FAD" w:rsidP="00C57EAE">
            <w:pPr>
              <w:keepNext/>
              <w:tabs>
                <w:tab w:val="clear" w:pos="0"/>
                <w:tab w:val="clear" w:pos="284"/>
                <w:tab w:val="clear" w:pos="1701"/>
              </w:tabs>
              <w:spacing w:before="80"/>
              <w:rPr>
                <w:szCs w:val="24"/>
              </w:rPr>
            </w:pPr>
          </w:p>
        </w:tc>
      </w:tr>
    </w:tbl>
    <w:p w14:paraId="5FE3BE99" w14:textId="77777777" w:rsidR="00CE6216" w:rsidRDefault="00CE6216" w:rsidP="0060286A">
      <w:pPr>
        <w:pStyle w:val="Nzev"/>
        <w:jc w:val="left"/>
      </w:pPr>
    </w:p>
    <w:sectPr w:rsidR="00CE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2E21"/>
    <w:multiLevelType w:val="multilevel"/>
    <w:tmpl w:val="49C8F882"/>
    <w:lvl w:ilvl="0">
      <w:start w:val="1"/>
      <w:numFmt w:val="decimal"/>
      <w:pStyle w:val="Nadpis1"/>
      <w:suff w:val="nothing"/>
      <w:lvlText w:val="Článek %1."/>
      <w:lvlJc w:val="left"/>
      <w:pPr>
        <w:ind w:left="4537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48A235EF"/>
    <w:multiLevelType w:val="hybridMultilevel"/>
    <w:tmpl w:val="A3A8FCA4"/>
    <w:lvl w:ilvl="0" w:tplc="C5CCA7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3905B12"/>
    <w:multiLevelType w:val="hybridMultilevel"/>
    <w:tmpl w:val="16FC0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AD"/>
    <w:rsid w:val="001D519C"/>
    <w:rsid w:val="002979A2"/>
    <w:rsid w:val="003D4B44"/>
    <w:rsid w:val="0045542F"/>
    <w:rsid w:val="004936CB"/>
    <w:rsid w:val="005302A7"/>
    <w:rsid w:val="0060286A"/>
    <w:rsid w:val="006347B9"/>
    <w:rsid w:val="00681017"/>
    <w:rsid w:val="00697A4C"/>
    <w:rsid w:val="006E6FAD"/>
    <w:rsid w:val="007B29A0"/>
    <w:rsid w:val="007C4FD8"/>
    <w:rsid w:val="00907194"/>
    <w:rsid w:val="00B13557"/>
    <w:rsid w:val="00BA77CA"/>
    <w:rsid w:val="00C3631C"/>
    <w:rsid w:val="00C550D0"/>
    <w:rsid w:val="00CB345A"/>
    <w:rsid w:val="00CE6216"/>
    <w:rsid w:val="00DC59F3"/>
    <w:rsid w:val="00E224DC"/>
    <w:rsid w:val="00E961D9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D1FA"/>
  <w15:chartTrackingRefBased/>
  <w15:docId w15:val="{19BEB7AB-5F8D-4B53-84DB-D8412B66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FAD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6E6FAD"/>
    <w:pPr>
      <w:keepNext/>
      <w:numPr>
        <w:numId w:val="1"/>
      </w:numPr>
      <w:tabs>
        <w:tab w:val="clear" w:pos="0"/>
        <w:tab w:val="clear" w:pos="284"/>
        <w:tab w:val="clear" w:pos="1701"/>
      </w:tabs>
      <w:spacing w:before="8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6F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E6F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6F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6E6FAD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6E6FAD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6E6FAD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kltextcentr12">
    <w:name w:val="zákl. text centr 12"/>
    <w:basedOn w:val="Normln"/>
    <w:rsid w:val="006E6FAD"/>
    <w:pPr>
      <w:jc w:val="center"/>
    </w:pPr>
  </w:style>
  <w:style w:type="character" w:customStyle="1" w:styleId="tsubjname">
    <w:name w:val="tsubjname"/>
    <w:basedOn w:val="Standardnpsmoodstavce"/>
    <w:rsid w:val="006E6FAD"/>
  </w:style>
  <w:style w:type="paragraph" w:styleId="Nzev">
    <w:name w:val="Title"/>
    <w:aliases w:val="tl"/>
    <w:basedOn w:val="Normln"/>
    <w:link w:val="NzevChar"/>
    <w:qFormat/>
    <w:rsid w:val="006E6FA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6E6FA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E6FAD"/>
    <w:rPr>
      <w:color w:val="0000FF"/>
      <w:u w:val="single"/>
    </w:rPr>
  </w:style>
  <w:style w:type="paragraph" w:customStyle="1" w:styleId="text">
    <w:name w:val="text"/>
    <w:rsid w:val="006E6FAD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E6FA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E6F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Style9">
    <w:name w:val="Style9"/>
    <w:basedOn w:val="Normln"/>
    <w:uiPriority w:val="99"/>
    <w:rsid w:val="00681017"/>
    <w:pPr>
      <w:widowControl w:val="0"/>
      <w:tabs>
        <w:tab w:val="clear" w:pos="0"/>
        <w:tab w:val="clear" w:pos="284"/>
        <w:tab w:val="clear" w:pos="1701"/>
      </w:tabs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Standardnpsmoodstavce"/>
    <w:uiPriority w:val="99"/>
    <w:rsid w:val="00681017"/>
    <w:rPr>
      <w:rFonts w:ascii="Arial" w:hAnsi="Arial" w:cs="Arial" w:hint="default"/>
      <w:color w:val="000000"/>
      <w:sz w:val="20"/>
      <w:szCs w:val="20"/>
    </w:rPr>
  </w:style>
  <w:style w:type="paragraph" w:customStyle="1" w:styleId="Style5">
    <w:name w:val="Style5"/>
    <w:basedOn w:val="Normln"/>
    <w:uiPriority w:val="99"/>
    <w:rsid w:val="00681017"/>
    <w:pPr>
      <w:widowControl w:val="0"/>
      <w:tabs>
        <w:tab w:val="clear" w:pos="0"/>
        <w:tab w:val="clear" w:pos="284"/>
        <w:tab w:val="clear" w:pos="1701"/>
      </w:tabs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  <w:style w:type="character" w:customStyle="1" w:styleId="FontStyle16">
    <w:name w:val="Font Style16"/>
    <w:basedOn w:val="Standardnpsmoodstavce"/>
    <w:uiPriority w:val="99"/>
    <w:rsid w:val="00681017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rantisek.sedlacek@rsd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rejstrik-firem.kurzy.cz/65993390/reditelstvi-silnic-a-dalnic-cr/registrace-dp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817b6-90c4-41d3-ae58-521874d850e1">RSDCR-426-47802</_dlc_DocId>
    <_dlc_DocIdUrl xmlns="1e9817b6-90c4-41d3-ae58-521874d850e1">
      <Url>http://intranet.rsd.cz/useky/19000/opravni/_layouts/15/DocIdRedir.aspx?ID=RSDCR-426-47802</Url>
      <Description>RSDCR-426-47802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954AA13269144EAE8B20F9BEE2D8C7" ma:contentTypeVersion="7" ma:contentTypeDescription="Vytvoří nový dokument" ma:contentTypeScope="" ma:versionID="7a76dbcceb4d1f015fe011b3352eb642">
  <xsd:schema xmlns:xsd="http://www.w3.org/2001/XMLSchema" xmlns:xs="http://www.w3.org/2001/XMLSchema" xmlns:p="http://schemas.microsoft.com/office/2006/metadata/properties" xmlns:ns2="1e9817b6-90c4-41d3-ae58-521874d850e1" targetNamespace="http://schemas.microsoft.com/office/2006/metadata/properties" ma:root="true" ma:fieldsID="b7aa810db77c1e97916297e3eb829263" ns2:_="">
    <xsd:import namespace="1e9817b6-90c4-41d3-ae58-521874d850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17b6-90c4-41d3-ae58-521874d850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30BFD69-EE06-417F-A80C-E331CD42A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BD8A0-D9B8-4720-A348-18BA96B730BA}">
  <ds:schemaRefs>
    <ds:schemaRef ds:uri="http://schemas.microsoft.com/office/2006/metadata/properties"/>
    <ds:schemaRef ds:uri="http://schemas.microsoft.com/office/infopath/2007/PartnerControls"/>
    <ds:schemaRef ds:uri="1e9817b6-90c4-41d3-ae58-521874d850e1"/>
  </ds:schemaRefs>
</ds:datastoreItem>
</file>

<file path=customXml/itemProps3.xml><?xml version="1.0" encoding="utf-8"?>
<ds:datastoreItem xmlns:ds="http://schemas.openxmlformats.org/officeDocument/2006/customXml" ds:itemID="{BFE5969A-D712-4A90-AD86-00BC846EE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17b6-90c4-41d3-ae58-521874d8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A82B3-E598-4B21-98DB-16412A71F2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 ČR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Čerepanová Martina Mgr.</dc:creator>
  <cp:keywords/>
  <dc:description/>
  <cp:lastModifiedBy>Stránský Miloslav Ing</cp:lastModifiedBy>
  <cp:revision>3</cp:revision>
  <dcterms:created xsi:type="dcterms:W3CDTF">2019-09-04T06:24:00Z</dcterms:created>
  <dcterms:modified xsi:type="dcterms:W3CDTF">2019-09-04T06:27:00Z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0x01010087954AA13269144EAE8B20F9BEE2D8C7</vt:lpwstr>
  </property>
  <property fmtid="{D5CDD505-2E9C-101B-9397-08002B2CF9AE}" pid="3" name="_dlc_DocIdItemGuid">
    <vt:lpwstr>1b055fd1-8521-46b0-a2f1-bdd1ea78fc37</vt:lpwstr>
  </property>
</Properties>
</file>