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F6C3E19" w14:textId="77777777" w:rsidR="006770E0" w:rsidRPr="00223AB3" w:rsidRDefault="00DC3B3E">
      <w:pPr>
        <w:pStyle w:val="Nadpis1"/>
        <w:numPr>
          <w:ilvl w:val="0"/>
          <w:numId w:val="2"/>
        </w:numPr>
        <w:spacing w:before="0" w:after="0"/>
        <w:jc w:val="center"/>
        <w:rPr>
          <w:rFonts w:ascii="Tahoma" w:hAnsi="Tahoma" w:cs="Tahoma"/>
          <w:sz w:val="18"/>
          <w:szCs w:val="16"/>
        </w:rPr>
      </w:pPr>
      <w:r w:rsidRPr="00223AB3">
        <w:rPr>
          <w:rFonts w:ascii="Tahoma" w:hAnsi="Tahoma" w:cs="Tahoma"/>
          <w:sz w:val="18"/>
          <w:szCs w:val="16"/>
        </w:rPr>
        <w:t>KUPNÍ SMLOUVA NA OPAKUJÍCÍ SE PLNĚNÍ</w:t>
      </w:r>
    </w:p>
    <w:p w14:paraId="66970B4A" w14:textId="77777777" w:rsidR="006770E0" w:rsidRPr="00223AB3" w:rsidRDefault="006770E0">
      <w:pPr>
        <w:rPr>
          <w:rFonts w:ascii="Tahoma" w:hAnsi="Tahoma" w:cs="Tahoma"/>
          <w:b/>
          <w:sz w:val="16"/>
          <w:szCs w:val="16"/>
        </w:rPr>
      </w:pPr>
    </w:p>
    <w:p w14:paraId="4B98F74A" w14:textId="77777777" w:rsidR="006770E0" w:rsidRPr="00223AB3" w:rsidRDefault="006770E0">
      <w:pPr>
        <w:rPr>
          <w:rFonts w:ascii="Tahoma" w:hAnsi="Tahoma" w:cs="Tahoma"/>
          <w:sz w:val="16"/>
          <w:szCs w:val="16"/>
        </w:rPr>
      </w:pPr>
    </w:p>
    <w:p w14:paraId="4653B0D1" w14:textId="77777777" w:rsidR="006770E0" w:rsidRPr="00223AB3" w:rsidRDefault="00DC3B3E">
      <w:pPr>
        <w:tabs>
          <w:tab w:val="left" w:pos="3795"/>
        </w:tabs>
        <w:rPr>
          <w:rFonts w:ascii="Tahoma" w:hAnsi="Tahoma" w:cs="Tahoma"/>
          <w:sz w:val="16"/>
          <w:szCs w:val="16"/>
        </w:rPr>
      </w:pPr>
      <w:r w:rsidRPr="00223AB3">
        <w:rPr>
          <w:rFonts w:ascii="Tahoma" w:hAnsi="Tahoma" w:cs="Tahoma"/>
          <w:b/>
          <w:sz w:val="16"/>
          <w:szCs w:val="16"/>
        </w:rPr>
        <w:t>DARTIN spol. s r.o.</w:t>
      </w:r>
      <w:r w:rsidRPr="00223AB3">
        <w:rPr>
          <w:rFonts w:ascii="Tahoma" w:hAnsi="Tahoma" w:cs="Tahoma"/>
          <w:b/>
          <w:sz w:val="16"/>
          <w:szCs w:val="16"/>
        </w:rPr>
        <w:tab/>
      </w:r>
    </w:p>
    <w:p w14:paraId="13B32116" w14:textId="77777777" w:rsidR="006770E0" w:rsidRPr="00223AB3" w:rsidRDefault="00DC3B3E">
      <w:pPr>
        <w:rPr>
          <w:rFonts w:ascii="Tahoma" w:hAnsi="Tahoma" w:cs="Tahoma"/>
          <w:sz w:val="16"/>
          <w:szCs w:val="16"/>
        </w:rPr>
      </w:pPr>
      <w:r w:rsidRPr="00223AB3">
        <w:rPr>
          <w:rFonts w:ascii="Tahoma" w:hAnsi="Tahoma" w:cs="Tahoma"/>
          <w:sz w:val="16"/>
          <w:szCs w:val="16"/>
        </w:rPr>
        <w:t xml:space="preserve">zapsána v obchodním rejstříku vedeném Městským soudem v Praze, </w:t>
      </w:r>
      <w:proofErr w:type="spellStart"/>
      <w:r w:rsidRPr="00223AB3">
        <w:rPr>
          <w:rFonts w:ascii="Tahoma" w:hAnsi="Tahoma" w:cs="Tahoma"/>
          <w:sz w:val="16"/>
          <w:szCs w:val="16"/>
        </w:rPr>
        <w:t>sp</w:t>
      </w:r>
      <w:proofErr w:type="spellEnd"/>
      <w:r w:rsidRPr="00223AB3">
        <w:rPr>
          <w:rFonts w:ascii="Tahoma" w:hAnsi="Tahoma" w:cs="Tahoma"/>
          <w:sz w:val="16"/>
          <w:szCs w:val="16"/>
        </w:rPr>
        <w:t>. zn. C/2666</w:t>
      </w:r>
    </w:p>
    <w:p w14:paraId="5A0916B1" w14:textId="77777777" w:rsidR="006770E0" w:rsidRPr="00223AB3" w:rsidRDefault="00DC3B3E">
      <w:pPr>
        <w:rPr>
          <w:rFonts w:ascii="Tahoma" w:hAnsi="Tahoma" w:cs="Tahoma"/>
          <w:sz w:val="16"/>
          <w:szCs w:val="16"/>
        </w:rPr>
      </w:pPr>
      <w:r w:rsidRPr="00223AB3">
        <w:rPr>
          <w:rFonts w:ascii="Tahoma" w:hAnsi="Tahoma" w:cs="Tahoma"/>
          <w:sz w:val="16"/>
          <w:szCs w:val="16"/>
        </w:rPr>
        <w:t>se sídlem:</w:t>
      </w:r>
      <w:r w:rsidRPr="00223AB3">
        <w:rPr>
          <w:rFonts w:ascii="Tahoma" w:hAnsi="Tahoma" w:cs="Tahoma"/>
          <w:sz w:val="16"/>
          <w:szCs w:val="16"/>
        </w:rPr>
        <w:tab/>
      </w:r>
      <w:r w:rsidRPr="00223AB3">
        <w:rPr>
          <w:rFonts w:ascii="Tahoma" w:hAnsi="Tahoma" w:cs="Tahoma"/>
          <w:sz w:val="16"/>
          <w:szCs w:val="16"/>
        </w:rPr>
        <w:tab/>
      </w:r>
      <w:r w:rsidRPr="00223AB3">
        <w:rPr>
          <w:rFonts w:ascii="Tahoma" w:hAnsi="Tahoma" w:cs="Tahoma"/>
          <w:sz w:val="16"/>
          <w:szCs w:val="16"/>
        </w:rPr>
        <w:tab/>
        <w:t>Suchdolská 688, 252 62 Horoměřice</w:t>
      </w:r>
      <w:r w:rsidRPr="00223AB3">
        <w:rPr>
          <w:rFonts w:ascii="Tahoma" w:hAnsi="Tahoma" w:cs="Tahoma"/>
          <w:sz w:val="16"/>
          <w:szCs w:val="16"/>
        </w:rPr>
        <w:tab/>
      </w:r>
      <w:r w:rsidRPr="00223AB3">
        <w:rPr>
          <w:rFonts w:ascii="Tahoma" w:hAnsi="Tahoma" w:cs="Tahoma"/>
          <w:sz w:val="16"/>
          <w:szCs w:val="16"/>
        </w:rPr>
        <w:tab/>
      </w:r>
      <w:r w:rsidRPr="00223AB3">
        <w:rPr>
          <w:rFonts w:ascii="Tahoma" w:hAnsi="Tahoma" w:cs="Tahoma"/>
          <w:sz w:val="16"/>
          <w:szCs w:val="16"/>
        </w:rPr>
        <w:tab/>
      </w:r>
      <w:r w:rsidRPr="00223AB3">
        <w:rPr>
          <w:rFonts w:ascii="Tahoma" w:hAnsi="Tahoma" w:cs="Tahoma"/>
          <w:sz w:val="16"/>
          <w:szCs w:val="16"/>
        </w:rPr>
        <w:tab/>
      </w:r>
    </w:p>
    <w:p w14:paraId="29B86C01" w14:textId="77777777" w:rsidR="006770E0" w:rsidRPr="00223AB3" w:rsidRDefault="00DC3B3E">
      <w:pPr>
        <w:rPr>
          <w:rFonts w:ascii="Tahoma" w:hAnsi="Tahoma" w:cs="Tahoma"/>
          <w:sz w:val="16"/>
          <w:szCs w:val="16"/>
        </w:rPr>
      </w:pPr>
      <w:r w:rsidRPr="00223AB3">
        <w:rPr>
          <w:rFonts w:ascii="Tahoma" w:hAnsi="Tahoma" w:cs="Tahoma"/>
          <w:sz w:val="16"/>
          <w:szCs w:val="16"/>
        </w:rPr>
        <w:t xml:space="preserve">IČ: </w:t>
      </w:r>
      <w:r w:rsidRPr="00223AB3">
        <w:rPr>
          <w:rFonts w:ascii="Tahoma" w:hAnsi="Tahoma" w:cs="Tahoma"/>
          <w:sz w:val="16"/>
          <w:szCs w:val="16"/>
        </w:rPr>
        <w:tab/>
        <w:t>40763781</w:t>
      </w:r>
      <w:r w:rsidRPr="00223AB3">
        <w:rPr>
          <w:rFonts w:ascii="Tahoma" w:hAnsi="Tahoma" w:cs="Tahoma"/>
          <w:sz w:val="16"/>
          <w:szCs w:val="16"/>
        </w:rPr>
        <w:tab/>
      </w:r>
      <w:r w:rsidRPr="00223AB3">
        <w:rPr>
          <w:rFonts w:ascii="Tahoma" w:hAnsi="Tahoma" w:cs="Tahoma"/>
          <w:sz w:val="16"/>
          <w:szCs w:val="16"/>
        </w:rPr>
        <w:tab/>
        <w:t>DIČ: CZ40763781</w:t>
      </w:r>
      <w:r w:rsidRPr="00223AB3">
        <w:rPr>
          <w:rFonts w:ascii="Tahoma" w:hAnsi="Tahoma" w:cs="Tahoma"/>
          <w:sz w:val="16"/>
          <w:szCs w:val="16"/>
        </w:rPr>
        <w:tab/>
      </w:r>
      <w:r w:rsidRPr="00223AB3">
        <w:rPr>
          <w:rFonts w:ascii="Tahoma" w:hAnsi="Tahoma" w:cs="Tahoma"/>
          <w:sz w:val="16"/>
          <w:szCs w:val="16"/>
        </w:rPr>
        <w:tab/>
      </w:r>
      <w:r w:rsidRPr="00223AB3">
        <w:rPr>
          <w:rFonts w:ascii="Tahoma" w:hAnsi="Tahoma" w:cs="Tahoma"/>
          <w:sz w:val="16"/>
          <w:szCs w:val="16"/>
        </w:rPr>
        <w:tab/>
      </w:r>
      <w:r w:rsidRPr="00223AB3">
        <w:rPr>
          <w:rFonts w:ascii="Tahoma" w:hAnsi="Tahoma" w:cs="Tahoma"/>
          <w:sz w:val="16"/>
          <w:szCs w:val="16"/>
        </w:rPr>
        <w:tab/>
      </w:r>
      <w:r w:rsidRPr="00223AB3">
        <w:rPr>
          <w:rFonts w:ascii="Tahoma" w:hAnsi="Tahoma" w:cs="Tahoma"/>
          <w:sz w:val="16"/>
          <w:szCs w:val="16"/>
        </w:rPr>
        <w:tab/>
      </w:r>
      <w:r w:rsidRPr="00223AB3">
        <w:rPr>
          <w:rFonts w:ascii="Tahoma" w:hAnsi="Tahoma" w:cs="Tahoma"/>
          <w:sz w:val="16"/>
          <w:szCs w:val="16"/>
        </w:rPr>
        <w:tab/>
      </w:r>
    </w:p>
    <w:p w14:paraId="231424D4" w14:textId="5010C056" w:rsidR="006770E0" w:rsidRPr="00223AB3" w:rsidRDefault="00DC3B3E">
      <w:pPr>
        <w:rPr>
          <w:rFonts w:ascii="Tahoma" w:hAnsi="Tahoma" w:cs="Tahoma"/>
          <w:sz w:val="16"/>
          <w:szCs w:val="16"/>
        </w:rPr>
      </w:pPr>
      <w:r w:rsidRPr="00223AB3">
        <w:rPr>
          <w:rFonts w:ascii="Tahoma" w:hAnsi="Tahoma" w:cs="Tahoma"/>
          <w:sz w:val="16"/>
          <w:szCs w:val="16"/>
        </w:rPr>
        <w:t>zastoupený:</w:t>
      </w:r>
      <w:r w:rsidRPr="00223AB3">
        <w:rPr>
          <w:rFonts w:ascii="Tahoma" w:hAnsi="Tahoma" w:cs="Tahoma"/>
          <w:sz w:val="16"/>
          <w:szCs w:val="16"/>
        </w:rPr>
        <w:tab/>
      </w:r>
      <w:r w:rsidRPr="00223AB3">
        <w:rPr>
          <w:rFonts w:ascii="Tahoma" w:hAnsi="Tahoma" w:cs="Tahoma"/>
          <w:sz w:val="16"/>
          <w:szCs w:val="16"/>
        </w:rPr>
        <w:tab/>
        <w:t xml:space="preserve">Lucie van </w:t>
      </w:r>
      <w:proofErr w:type="spellStart"/>
      <w:r w:rsidRPr="00223AB3">
        <w:rPr>
          <w:rFonts w:ascii="Tahoma" w:hAnsi="Tahoma" w:cs="Tahoma"/>
          <w:sz w:val="16"/>
          <w:szCs w:val="16"/>
        </w:rPr>
        <w:t>Donselaarová</w:t>
      </w:r>
      <w:proofErr w:type="spellEnd"/>
      <w:r w:rsidR="00223AB3">
        <w:rPr>
          <w:rFonts w:ascii="Tahoma" w:hAnsi="Tahoma" w:cs="Tahoma"/>
          <w:sz w:val="16"/>
          <w:szCs w:val="16"/>
        </w:rPr>
        <w:t>, jednatelka</w:t>
      </w:r>
      <w:r w:rsidRPr="00223AB3">
        <w:rPr>
          <w:rFonts w:ascii="Tahoma" w:hAnsi="Tahoma" w:cs="Tahoma"/>
          <w:sz w:val="16"/>
          <w:szCs w:val="16"/>
        </w:rPr>
        <w:tab/>
      </w:r>
      <w:r w:rsidRPr="00223AB3">
        <w:rPr>
          <w:rFonts w:ascii="Tahoma" w:hAnsi="Tahoma" w:cs="Tahoma"/>
          <w:sz w:val="16"/>
          <w:szCs w:val="16"/>
        </w:rPr>
        <w:tab/>
      </w:r>
      <w:r w:rsidRPr="00223AB3">
        <w:rPr>
          <w:rFonts w:ascii="Tahoma" w:hAnsi="Tahoma" w:cs="Tahoma"/>
          <w:sz w:val="16"/>
          <w:szCs w:val="16"/>
        </w:rPr>
        <w:tab/>
      </w:r>
      <w:r w:rsidRPr="00223AB3">
        <w:rPr>
          <w:rFonts w:ascii="Tahoma" w:hAnsi="Tahoma" w:cs="Tahoma"/>
          <w:sz w:val="16"/>
          <w:szCs w:val="16"/>
        </w:rPr>
        <w:tab/>
      </w:r>
    </w:p>
    <w:p w14:paraId="56D590E9" w14:textId="77777777" w:rsidR="006770E0" w:rsidRPr="00223AB3" w:rsidRDefault="00DC3B3E">
      <w:pPr>
        <w:rPr>
          <w:rFonts w:ascii="Tahoma" w:hAnsi="Tahoma" w:cs="Tahoma"/>
          <w:sz w:val="16"/>
          <w:szCs w:val="16"/>
        </w:rPr>
      </w:pPr>
      <w:r w:rsidRPr="00223AB3">
        <w:rPr>
          <w:rFonts w:ascii="Tahoma" w:hAnsi="Tahoma" w:cs="Tahoma"/>
          <w:sz w:val="16"/>
          <w:szCs w:val="16"/>
        </w:rPr>
        <w:t xml:space="preserve">bankovní spojení: </w:t>
      </w:r>
      <w:r w:rsidRPr="00223AB3">
        <w:rPr>
          <w:rFonts w:ascii="Tahoma" w:hAnsi="Tahoma" w:cs="Tahoma"/>
          <w:sz w:val="16"/>
          <w:szCs w:val="16"/>
        </w:rPr>
        <w:tab/>
        <w:t>Raiffeisenbank, a.s.</w:t>
      </w:r>
    </w:p>
    <w:p w14:paraId="5A2527D0" w14:textId="77777777" w:rsidR="006770E0" w:rsidRPr="00223AB3" w:rsidRDefault="00DC3B3E">
      <w:pPr>
        <w:rPr>
          <w:rFonts w:ascii="Tahoma" w:hAnsi="Tahoma" w:cs="Tahoma"/>
          <w:sz w:val="16"/>
          <w:szCs w:val="16"/>
        </w:rPr>
      </w:pPr>
      <w:r w:rsidRPr="00223AB3">
        <w:rPr>
          <w:rFonts w:ascii="Tahoma" w:hAnsi="Tahoma" w:cs="Tahoma"/>
          <w:sz w:val="16"/>
          <w:szCs w:val="16"/>
        </w:rPr>
        <w:t>číslo účtu:</w:t>
      </w:r>
      <w:r w:rsidRPr="00223AB3">
        <w:rPr>
          <w:rFonts w:ascii="Tahoma" w:hAnsi="Tahoma" w:cs="Tahoma"/>
          <w:sz w:val="16"/>
          <w:szCs w:val="16"/>
        </w:rPr>
        <w:tab/>
      </w:r>
      <w:r w:rsidRPr="00223AB3">
        <w:rPr>
          <w:rFonts w:ascii="Tahoma" w:hAnsi="Tahoma" w:cs="Tahoma"/>
          <w:sz w:val="16"/>
          <w:szCs w:val="16"/>
        </w:rPr>
        <w:tab/>
      </w:r>
      <w:r w:rsidRPr="00223AB3">
        <w:rPr>
          <w:rFonts w:ascii="Tahoma" w:hAnsi="Tahoma" w:cs="Tahoma"/>
          <w:sz w:val="16"/>
          <w:szCs w:val="16"/>
        </w:rPr>
        <w:tab/>
        <w:t>1455852001/5500</w:t>
      </w:r>
      <w:r w:rsidRPr="00223AB3">
        <w:rPr>
          <w:rFonts w:ascii="Tahoma" w:hAnsi="Tahoma" w:cs="Tahoma"/>
          <w:sz w:val="16"/>
          <w:szCs w:val="16"/>
        </w:rPr>
        <w:tab/>
      </w:r>
      <w:r w:rsidRPr="00223AB3">
        <w:rPr>
          <w:rFonts w:ascii="Tahoma" w:hAnsi="Tahoma" w:cs="Tahoma"/>
          <w:sz w:val="16"/>
          <w:szCs w:val="16"/>
        </w:rPr>
        <w:tab/>
      </w:r>
      <w:r w:rsidRPr="00223AB3">
        <w:rPr>
          <w:rFonts w:ascii="Tahoma" w:hAnsi="Tahoma" w:cs="Tahoma"/>
          <w:sz w:val="16"/>
          <w:szCs w:val="16"/>
        </w:rPr>
        <w:tab/>
      </w:r>
    </w:p>
    <w:p w14:paraId="5E75495A" w14:textId="77777777" w:rsidR="006770E0" w:rsidRPr="00223AB3" w:rsidRDefault="00DC3B3E">
      <w:pPr>
        <w:rPr>
          <w:rFonts w:ascii="Tahoma" w:hAnsi="Tahoma" w:cs="Tahoma"/>
          <w:b/>
          <w:sz w:val="16"/>
          <w:szCs w:val="16"/>
        </w:rPr>
      </w:pPr>
      <w:r w:rsidRPr="00223AB3">
        <w:rPr>
          <w:rFonts w:ascii="Tahoma" w:hAnsi="Tahoma" w:cs="Tahoma"/>
          <w:sz w:val="16"/>
          <w:szCs w:val="16"/>
        </w:rPr>
        <w:t xml:space="preserve">jako </w:t>
      </w:r>
      <w:r w:rsidRPr="00223AB3">
        <w:rPr>
          <w:rFonts w:ascii="Tahoma" w:hAnsi="Tahoma" w:cs="Tahoma"/>
          <w:b/>
          <w:sz w:val="16"/>
          <w:szCs w:val="16"/>
        </w:rPr>
        <w:t>prodávající</w:t>
      </w:r>
      <w:r w:rsidRPr="00223AB3">
        <w:rPr>
          <w:rFonts w:ascii="Tahoma" w:hAnsi="Tahoma" w:cs="Tahoma"/>
          <w:sz w:val="16"/>
          <w:szCs w:val="16"/>
        </w:rPr>
        <w:t xml:space="preserve"> na straně jedné (dále jen „prodávající“)</w:t>
      </w:r>
    </w:p>
    <w:p w14:paraId="548BE606" w14:textId="77777777" w:rsidR="006770E0" w:rsidRPr="00223AB3" w:rsidRDefault="006770E0">
      <w:pPr>
        <w:jc w:val="center"/>
        <w:rPr>
          <w:rFonts w:ascii="Tahoma" w:hAnsi="Tahoma" w:cs="Tahoma"/>
          <w:b/>
          <w:sz w:val="16"/>
          <w:szCs w:val="16"/>
        </w:rPr>
      </w:pPr>
    </w:p>
    <w:p w14:paraId="16045657" w14:textId="77777777" w:rsidR="006770E0" w:rsidRPr="00223AB3" w:rsidRDefault="00DC3B3E">
      <w:pPr>
        <w:jc w:val="center"/>
        <w:rPr>
          <w:rFonts w:ascii="Tahoma" w:hAnsi="Tahoma" w:cs="Tahoma"/>
          <w:sz w:val="16"/>
          <w:szCs w:val="16"/>
        </w:rPr>
      </w:pPr>
      <w:r w:rsidRPr="00223AB3">
        <w:rPr>
          <w:rFonts w:ascii="Tahoma" w:hAnsi="Tahoma" w:cs="Tahoma"/>
          <w:b/>
          <w:sz w:val="16"/>
          <w:szCs w:val="16"/>
        </w:rPr>
        <w:t>a</w:t>
      </w:r>
    </w:p>
    <w:p w14:paraId="3F70F922" w14:textId="77777777" w:rsidR="006770E0" w:rsidRPr="00223AB3" w:rsidRDefault="006770E0">
      <w:pPr>
        <w:rPr>
          <w:rFonts w:ascii="Tahoma" w:hAnsi="Tahoma" w:cs="Tahoma"/>
          <w:sz w:val="16"/>
          <w:szCs w:val="16"/>
        </w:rPr>
      </w:pPr>
    </w:p>
    <w:p w14:paraId="6C1269A9" w14:textId="77777777" w:rsidR="006770E0" w:rsidRPr="00223AB3" w:rsidRDefault="00DC3B3E">
      <w:pPr>
        <w:rPr>
          <w:rFonts w:ascii="Tahoma" w:hAnsi="Tahoma" w:cs="Tahoma"/>
          <w:sz w:val="16"/>
          <w:szCs w:val="16"/>
        </w:rPr>
      </w:pPr>
      <w:r w:rsidRPr="00223AB3">
        <w:rPr>
          <w:rFonts w:ascii="Tahoma" w:hAnsi="Tahoma" w:cs="Tahoma"/>
          <w:b/>
          <w:sz w:val="16"/>
          <w:szCs w:val="16"/>
        </w:rPr>
        <w:t>Všeobecná fakultní nemocnice v Praze</w:t>
      </w:r>
    </w:p>
    <w:p w14:paraId="196C7035" w14:textId="77777777" w:rsidR="006770E0" w:rsidRPr="00223AB3" w:rsidRDefault="00DC3B3E">
      <w:pPr>
        <w:rPr>
          <w:rFonts w:ascii="Tahoma" w:hAnsi="Tahoma" w:cs="Tahoma"/>
          <w:sz w:val="16"/>
          <w:szCs w:val="16"/>
        </w:rPr>
      </w:pPr>
      <w:r w:rsidRPr="00223AB3">
        <w:rPr>
          <w:rFonts w:ascii="Tahoma" w:hAnsi="Tahoma" w:cs="Tahoma"/>
          <w:sz w:val="16"/>
          <w:szCs w:val="16"/>
        </w:rPr>
        <w:t>se sídlem:</w:t>
      </w:r>
      <w:r w:rsidRPr="00223AB3">
        <w:rPr>
          <w:rFonts w:ascii="Tahoma" w:hAnsi="Tahoma" w:cs="Tahoma"/>
          <w:sz w:val="16"/>
          <w:szCs w:val="16"/>
        </w:rPr>
        <w:tab/>
      </w:r>
      <w:r w:rsidRPr="00223AB3">
        <w:rPr>
          <w:rFonts w:ascii="Tahoma" w:hAnsi="Tahoma" w:cs="Tahoma"/>
          <w:sz w:val="16"/>
          <w:szCs w:val="16"/>
        </w:rPr>
        <w:tab/>
      </w:r>
      <w:r w:rsidRPr="00223AB3">
        <w:rPr>
          <w:rFonts w:ascii="Tahoma" w:hAnsi="Tahoma" w:cs="Tahoma"/>
          <w:sz w:val="16"/>
          <w:szCs w:val="16"/>
        </w:rPr>
        <w:tab/>
        <w:t>U Nemocnice 499/2, 128 08 Praha 2</w:t>
      </w:r>
    </w:p>
    <w:p w14:paraId="701965D0" w14:textId="77777777" w:rsidR="006770E0" w:rsidRPr="00223AB3" w:rsidRDefault="00DC3B3E">
      <w:pPr>
        <w:rPr>
          <w:rFonts w:ascii="Tahoma" w:hAnsi="Tahoma" w:cs="Tahoma"/>
          <w:sz w:val="16"/>
          <w:szCs w:val="16"/>
        </w:rPr>
      </w:pPr>
      <w:r w:rsidRPr="00223AB3">
        <w:rPr>
          <w:rFonts w:ascii="Tahoma" w:hAnsi="Tahoma" w:cs="Tahoma"/>
          <w:sz w:val="16"/>
          <w:szCs w:val="16"/>
        </w:rPr>
        <w:t>IČ: 000 64 165</w:t>
      </w:r>
      <w:r w:rsidRPr="00223AB3">
        <w:rPr>
          <w:rFonts w:ascii="Tahoma" w:hAnsi="Tahoma" w:cs="Tahoma"/>
          <w:sz w:val="16"/>
          <w:szCs w:val="16"/>
        </w:rPr>
        <w:tab/>
      </w:r>
      <w:r w:rsidRPr="00223AB3">
        <w:rPr>
          <w:rFonts w:ascii="Tahoma" w:hAnsi="Tahoma" w:cs="Tahoma"/>
          <w:sz w:val="16"/>
          <w:szCs w:val="16"/>
        </w:rPr>
        <w:tab/>
        <w:t>DIČ: CZ00064165</w:t>
      </w:r>
    </w:p>
    <w:p w14:paraId="1963BE1F" w14:textId="77777777" w:rsidR="006770E0" w:rsidRPr="00223AB3" w:rsidRDefault="00DC3B3E">
      <w:pPr>
        <w:rPr>
          <w:rFonts w:ascii="Tahoma" w:hAnsi="Tahoma" w:cs="Tahoma"/>
          <w:sz w:val="16"/>
          <w:szCs w:val="16"/>
        </w:rPr>
      </w:pPr>
      <w:r w:rsidRPr="00223AB3">
        <w:rPr>
          <w:rFonts w:ascii="Tahoma" w:hAnsi="Tahoma" w:cs="Tahoma"/>
          <w:sz w:val="16"/>
          <w:szCs w:val="16"/>
        </w:rPr>
        <w:t xml:space="preserve">zastoupená: </w:t>
      </w:r>
      <w:r w:rsidRPr="00223AB3">
        <w:rPr>
          <w:rFonts w:ascii="Tahoma" w:hAnsi="Tahoma" w:cs="Tahoma"/>
          <w:sz w:val="16"/>
          <w:szCs w:val="16"/>
        </w:rPr>
        <w:tab/>
      </w:r>
      <w:r w:rsidRPr="00223AB3">
        <w:rPr>
          <w:rFonts w:ascii="Tahoma" w:hAnsi="Tahoma" w:cs="Tahoma"/>
          <w:sz w:val="16"/>
          <w:szCs w:val="16"/>
        </w:rPr>
        <w:tab/>
        <w:t xml:space="preserve">prof. MUDr. Davidem Feltlem, Ph.D., MBA, ředitelem </w:t>
      </w:r>
    </w:p>
    <w:p w14:paraId="228171EC" w14:textId="77777777" w:rsidR="006770E0" w:rsidRPr="00223AB3" w:rsidRDefault="00DC3B3E">
      <w:pPr>
        <w:pStyle w:val="Nadpis4"/>
        <w:numPr>
          <w:ilvl w:val="3"/>
          <w:numId w:val="2"/>
        </w:numPr>
        <w:rPr>
          <w:rFonts w:ascii="Tahoma" w:hAnsi="Tahoma" w:cs="Tahoma"/>
          <w:sz w:val="16"/>
          <w:szCs w:val="16"/>
        </w:rPr>
      </w:pPr>
      <w:r w:rsidRPr="00223AB3">
        <w:rPr>
          <w:rFonts w:ascii="Tahoma" w:hAnsi="Tahoma" w:cs="Tahoma"/>
          <w:sz w:val="16"/>
          <w:szCs w:val="16"/>
        </w:rPr>
        <w:t>bankovní spojení:</w:t>
      </w:r>
      <w:r w:rsidRPr="00223AB3">
        <w:rPr>
          <w:rFonts w:ascii="Tahoma" w:hAnsi="Tahoma" w:cs="Tahoma"/>
          <w:sz w:val="16"/>
          <w:szCs w:val="16"/>
        </w:rPr>
        <w:tab/>
        <w:t>Česká národní banka</w:t>
      </w:r>
    </w:p>
    <w:p w14:paraId="5AFC2939" w14:textId="77777777" w:rsidR="006770E0" w:rsidRPr="00223AB3" w:rsidRDefault="00DC3B3E">
      <w:pPr>
        <w:pStyle w:val="Nadpis4"/>
        <w:numPr>
          <w:ilvl w:val="3"/>
          <w:numId w:val="2"/>
        </w:numPr>
        <w:rPr>
          <w:rFonts w:ascii="Tahoma" w:hAnsi="Tahoma" w:cs="Tahoma"/>
          <w:sz w:val="16"/>
          <w:szCs w:val="16"/>
        </w:rPr>
      </w:pPr>
      <w:r w:rsidRPr="00223AB3">
        <w:rPr>
          <w:rFonts w:ascii="Tahoma" w:hAnsi="Tahoma" w:cs="Tahoma"/>
          <w:sz w:val="16"/>
          <w:szCs w:val="16"/>
        </w:rPr>
        <w:t>číslo účtu:</w:t>
      </w:r>
      <w:r w:rsidRPr="00223AB3">
        <w:rPr>
          <w:rFonts w:ascii="Tahoma" w:hAnsi="Tahoma" w:cs="Tahoma"/>
          <w:sz w:val="16"/>
          <w:szCs w:val="16"/>
        </w:rPr>
        <w:tab/>
      </w:r>
      <w:r w:rsidRPr="00223AB3">
        <w:rPr>
          <w:rFonts w:ascii="Tahoma" w:hAnsi="Tahoma" w:cs="Tahoma"/>
          <w:sz w:val="16"/>
          <w:szCs w:val="16"/>
        </w:rPr>
        <w:tab/>
      </w:r>
      <w:r w:rsidRPr="00223AB3">
        <w:rPr>
          <w:rFonts w:ascii="Tahoma" w:hAnsi="Tahoma" w:cs="Tahoma"/>
          <w:sz w:val="16"/>
          <w:szCs w:val="16"/>
        </w:rPr>
        <w:tab/>
        <w:t>24035021/0710</w:t>
      </w:r>
    </w:p>
    <w:p w14:paraId="16C65C48" w14:textId="77777777" w:rsidR="006770E0" w:rsidRPr="00223AB3" w:rsidRDefault="00DC3B3E">
      <w:pPr>
        <w:rPr>
          <w:rFonts w:ascii="Tahoma" w:hAnsi="Tahoma" w:cs="Tahoma"/>
          <w:sz w:val="16"/>
          <w:szCs w:val="16"/>
        </w:rPr>
      </w:pPr>
      <w:r w:rsidRPr="00223AB3">
        <w:rPr>
          <w:rFonts w:ascii="Tahoma" w:hAnsi="Tahoma" w:cs="Tahoma"/>
          <w:sz w:val="16"/>
          <w:szCs w:val="16"/>
        </w:rPr>
        <w:t xml:space="preserve">jako </w:t>
      </w:r>
      <w:r w:rsidRPr="00223AB3">
        <w:rPr>
          <w:rFonts w:ascii="Tahoma" w:hAnsi="Tahoma" w:cs="Tahoma"/>
          <w:b/>
          <w:sz w:val="16"/>
          <w:szCs w:val="16"/>
        </w:rPr>
        <w:t xml:space="preserve">kupující </w:t>
      </w:r>
      <w:r w:rsidRPr="00223AB3">
        <w:rPr>
          <w:rFonts w:ascii="Tahoma" w:hAnsi="Tahoma" w:cs="Tahoma"/>
          <w:sz w:val="16"/>
          <w:szCs w:val="16"/>
        </w:rPr>
        <w:t>na straně druhé (dále jen „kupující“)</w:t>
      </w:r>
    </w:p>
    <w:p w14:paraId="52CEF133" w14:textId="77777777" w:rsidR="006770E0" w:rsidRPr="00223AB3" w:rsidRDefault="006770E0">
      <w:pPr>
        <w:rPr>
          <w:rFonts w:ascii="Tahoma" w:hAnsi="Tahoma" w:cs="Tahoma"/>
          <w:sz w:val="16"/>
          <w:szCs w:val="16"/>
        </w:rPr>
      </w:pPr>
    </w:p>
    <w:p w14:paraId="68081076" w14:textId="77777777" w:rsidR="006770E0" w:rsidRPr="00223AB3" w:rsidRDefault="006770E0">
      <w:pPr>
        <w:rPr>
          <w:rFonts w:ascii="Tahoma" w:hAnsi="Tahoma" w:cs="Tahoma"/>
          <w:sz w:val="16"/>
          <w:szCs w:val="16"/>
        </w:rPr>
      </w:pPr>
    </w:p>
    <w:p w14:paraId="186C5E07" w14:textId="77777777" w:rsidR="006770E0" w:rsidRPr="00223AB3" w:rsidRDefault="00DC3B3E">
      <w:pPr>
        <w:jc w:val="both"/>
        <w:rPr>
          <w:rFonts w:ascii="Tahoma" w:hAnsi="Tahoma" w:cs="Tahoma"/>
          <w:sz w:val="16"/>
          <w:szCs w:val="16"/>
        </w:rPr>
      </w:pPr>
      <w:r w:rsidRPr="00223AB3">
        <w:rPr>
          <w:rFonts w:ascii="Tahoma" w:hAnsi="Tahoma" w:cs="Tahoma"/>
          <w:sz w:val="16"/>
          <w:szCs w:val="16"/>
        </w:rPr>
        <w:t xml:space="preserve">uzavírají dnešního dne, měsíce a roku dle ustanovení § 2079 a násl. zákona č. 89/2012 Sb., občanský zákoník, v platném znění (dále jen „z. č. 89/2012 Sb.“) a na základě vyhodnocení nadlimitní </w:t>
      </w:r>
      <w:r w:rsidRPr="00223AB3">
        <w:rPr>
          <w:rFonts w:ascii="Tahoma" w:hAnsi="Tahoma" w:cs="Tahoma"/>
          <w:b/>
          <w:sz w:val="16"/>
          <w:szCs w:val="16"/>
        </w:rPr>
        <w:t xml:space="preserve">veřejné zakázky s názvem „IROP – </w:t>
      </w:r>
      <w:proofErr w:type="spellStart"/>
      <w:r w:rsidRPr="00223AB3">
        <w:rPr>
          <w:rFonts w:ascii="Tahoma" w:hAnsi="Tahoma" w:cs="Tahoma"/>
          <w:b/>
          <w:sz w:val="16"/>
          <w:szCs w:val="16"/>
        </w:rPr>
        <w:t>Perinatologie</w:t>
      </w:r>
      <w:proofErr w:type="spellEnd"/>
      <w:r w:rsidRPr="00223AB3">
        <w:rPr>
          <w:rFonts w:ascii="Tahoma" w:hAnsi="Tahoma" w:cs="Tahoma"/>
          <w:b/>
          <w:sz w:val="16"/>
          <w:szCs w:val="16"/>
        </w:rPr>
        <w:t xml:space="preserve"> – Ventilační přístroj typu </w:t>
      </w:r>
      <w:proofErr w:type="spellStart"/>
      <w:r w:rsidRPr="00223AB3">
        <w:rPr>
          <w:rFonts w:ascii="Tahoma" w:hAnsi="Tahoma" w:cs="Tahoma"/>
          <w:b/>
          <w:sz w:val="16"/>
          <w:szCs w:val="16"/>
        </w:rPr>
        <w:t>nCPAP</w:t>
      </w:r>
      <w:proofErr w:type="spellEnd"/>
      <w:r w:rsidRPr="00223AB3">
        <w:rPr>
          <w:rFonts w:ascii="Tahoma" w:hAnsi="Tahoma" w:cs="Tahoma"/>
          <w:b/>
          <w:sz w:val="16"/>
          <w:szCs w:val="16"/>
        </w:rPr>
        <w:t>“ vyhlášené otevřeným řízením</w:t>
      </w:r>
      <w:r w:rsidRPr="00223AB3">
        <w:rPr>
          <w:rFonts w:ascii="Tahoma" w:hAnsi="Tahoma" w:cs="Tahoma"/>
          <w:sz w:val="16"/>
          <w:szCs w:val="16"/>
        </w:rPr>
        <w:t xml:space="preserve"> dle zákona č. 134/2016 Sb., o zadávání veřejných zakázek (dále jen „z. č. 134/2016 Sb.“) a zveřejněné ve Věstníku veřejných zakázek. pod ev. č. Z2019-010034 ze dne 28.3.2019 (dále jen „veřejná zakázka“), tuto</w:t>
      </w:r>
    </w:p>
    <w:p w14:paraId="1060003F" w14:textId="77777777" w:rsidR="006770E0" w:rsidRPr="00223AB3" w:rsidRDefault="006770E0">
      <w:pPr>
        <w:jc w:val="both"/>
        <w:rPr>
          <w:rFonts w:ascii="Tahoma" w:hAnsi="Tahoma" w:cs="Tahoma"/>
          <w:sz w:val="16"/>
          <w:szCs w:val="16"/>
        </w:rPr>
      </w:pPr>
    </w:p>
    <w:p w14:paraId="4DF63239" w14:textId="77777777" w:rsidR="006770E0" w:rsidRPr="00223AB3" w:rsidRDefault="006770E0">
      <w:pPr>
        <w:jc w:val="both"/>
        <w:rPr>
          <w:rFonts w:ascii="Tahoma" w:hAnsi="Tahoma" w:cs="Tahoma"/>
          <w:sz w:val="16"/>
          <w:szCs w:val="16"/>
        </w:rPr>
      </w:pPr>
    </w:p>
    <w:p w14:paraId="78F19D87" w14:textId="77777777" w:rsidR="006770E0" w:rsidRPr="00223AB3" w:rsidRDefault="00DC3B3E">
      <w:pPr>
        <w:jc w:val="center"/>
        <w:rPr>
          <w:rFonts w:ascii="Tahoma" w:hAnsi="Tahoma" w:cs="Tahoma"/>
          <w:b/>
          <w:sz w:val="16"/>
          <w:szCs w:val="16"/>
        </w:rPr>
      </w:pPr>
      <w:r w:rsidRPr="00223AB3">
        <w:rPr>
          <w:rFonts w:ascii="Tahoma" w:hAnsi="Tahoma" w:cs="Tahoma"/>
          <w:sz w:val="16"/>
          <w:szCs w:val="16"/>
        </w:rPr>
        <w:t xml:space="preserve"> </w:t>
      </w:r>
      <w:r w:rsidRPr="00223AB3">
        <w:rPr>
          <w:rFonts w:ascii="Tahoma" w:hAnsi="Tahoma" w:cs="Tahoma"/>
          <w:b/>
          <w:sz w:val="16"/>
          <w:szCs w:val="16"/>
        </w:rPr>
        <w:t xml:space="preserve">kupní smlouvu na opakující se plnění </w:t>
      </w:r>
    </w:p>
    <w:p w14:paraId="683548AA" w14:textId="77777777" w:rsidR="006770E0" w:rsidRPr="00223AB3" w:rsidRDefault="00DC3B3E">
      <w:pPr>
        <w:jc w:val="center"/>
        <w:rPr>
          <w:rFonts w:ascii="Tahoma" w:hAnsi="Tahoma" w:cs="Tahoma"/>
          <w:sz w:val="16"/>
          <w:szCs w:val="16"/>
        </w:rPr>
      </w:pPr>
      <w:r w:rsidRPr="00223AB3">
        <w:rPr>
          <w:rFonts w:ascii="Tahoma" w:hAnsi="Tahoma" w:cs="Tahoma"/>
          <w:b/>
          <w:sz w:val="16"/>
          <w:szCs w:val="16"/>
        </w:rPr>
        <w:t>(dále jen smlouva)</w:t>
      </w:r>
    </w:p>
    <w:p w14:paraId="5F318F14" w14:textId="77777777" w:rsidR="006770E0" w:rsidRPr="00223AB3" w:rsidRDefault="006770E0">
      <w:pPr>
        <w:jc w:val="both"/>
        <w:rPr>
          <w:rFonts w:ascii="Tahoma" w:hAnsi="Tahoma" w:cs="Tahoma"/>
          <w:sz w:val="16"/>
          <w:szCs w:val="16"/>
        </w:rPr>
      </w:pPr>
    </w:p>
    <w:p w14:paraId="0B4ACCA2" w14:textId="77777777" w:rsidR="006770E0" w:rsidRPr="00223AB3" w:rsidRDefault="006770E0">
      <w:pPr>
        <w:rPr>
          <w:rFonts w:ascii="Tahoma" w:hAnsi="Tahoma" w:cs="Tahoma"/>
          <w:b/>
          <w:sz w:val="16"/>
          <w:szCs w:val="16"/>
        </w:rPr>
      </w:pPr>
    </w:p>
    <w:p w14:paraId="4F991893" w14:textId="77777777" w:rsidR="006770E0" w:rsidRPr="00223AB3" w:rsidRDefault="00DC3B3E">
      <w:pPr>
        <w:jc w:val="center"/>
        <w:rPr>
          <w:rFonts w:ascii="Tahoma" w:hAnsi="Tahoma" w:cs="Tahoma"/>
          <w:b/>
          <w:sz w:val="16"/>
          <w:szCs w:val="16"/>
        </w:rPr>
      </w:pPr>
      <w:r w:rsidRPr="00223AB3">
        <w:rPr>
          <w:rFonts w:ascii="Tahoma" w:hAnsi="Tahoma" w:cs="Tahoma"/>
          <w:b/>
          <w:sz w:val="16"/>
          <w:szCs w:val="16"/>
        </w:rPr>
        <w:t>I.</w:t>
      </w:r>
    </w:p>
    <w:p w14:paraId="3F50A24F" w14:textId="77777777" w:rsidR="006770E0" w:rsidRPr="00223AB3" w:rsidRDefault="00DC3B3E">
      <w:pPr>
        <w:jc w:val="center"/>
        <w:rPr>
          <w:rFonts w:ascii="Tahoma" w:hAnsi="Tahoma" w:cs="Tahoma"/>
          <w:b/>
          <w:sz w:val="16"/>
          <w:szCs w:val="16"/>
        </w:rPr>
      </w:pPr>
      <w:r w:rsidRPr="00223AB3">
        <w:rPr>
          <w:rFonts w:ascii="Tahoma" w:hAnsi="Tahoma" w:cs="Tahoma"/>
          <w:b/>
          <w:sz w:val="16"/>
          <w:szCs w:val="16"/>
        </w:rPr>
        <w:t>Úvodní ustanovení</w:t>
      </w:r>
    </w:p>
    <w:p w14:paraId="136F818D" w14:textId="73F4D751" w:rsidR="006770E0" w:rsidRPr="00223AB3" w:rsidRDefault="00DC3B3E">
      <w:pPr>
        <w:pStyle w:val="Odstavecseseznamem"/>
        <w:numPr>
          <w:ilvl w:val="0"/>
          <w:numId w:val="11"/>
        </w:numPr>
        <w:ind w:left="426"/>
        <w:jc w:val="both"/>
        <w:rPr>
          <w:rFonts w:ascii="Tahoma" w:hAnsi="Tahoma" w:cs="Tahoma"/>
          <w:sz w:val="16"/>
          <w:szCs w:val="16"/>
        </w:rPr>
      </w:pPr>
      <w:r w:rsidRPr="00223AB3">
        <w:rPr>
          <w:rFonts w:ascii="Tahoma" w:hAnsi="Tahoma" w:cs="Tahoma"/>
          <w:sz w:val="16"/>
          <w:szCs w:val="16"/>
        </w:rPr>
        <w:t xml:space="preserve">Smluvní strany se dohodly na uzavření této smlouvy o </w:t>
      </w:r>
      <w:r w:rsidRPr="00223AB3">
        <w:rPr>
          <w:rFonts w:ascii="Tahoma" w:hAnsi="Tahoma" w:cs="Tahoma"/>
          <w:b/>
          <w:sz w:val="16"/>
          <w:szCs w:val="16"/>
        </w:rPr>
        <w:t xml:space="preserve">dodávkách příslušenství pro ventilační přístroj typu </w:t>
      </w:r>
      <w:proofErr w:type="spellStart"/>
      <w:r w:rsidRPr="00223AB3">
        <w:rPr>
          <w:rFonts w:ascii="Tahoma" w:hAnsi="Tahoma" w:cs="Tahoma"/>
          <w:b/>
          <w:sz w:val="16"/>
          <w:szCs w:val="16"/>
        </w:rPr>
        <w:t>nCPAP</w:t>
      </w:r>
      <w:proofErr w:type="spellEnd"/>
      <w:r w:rsidRPr="00223AB3">
        <w:rPr>
          <w:rFonts w:ascii="Tahoma" w:hAnsi="Tahoma" w:cs="Tahoma"/>
          <w:b/>
          <w:sz w:val="16"/>
          <w:szCs w:val="16"/>
        </w:rPr>
        <w:t>, typ</w:t>
      </w:r>
      <w:r w:rsidRPr="00223AB3">
        <w:rPr>
          <w:rFonts w:ascii="Tahoma" w:hAnsi="Tahoma" w:cs="Tahoma"/>
          <w:sz w:val="16"/>
          <w:szCs w:val="16"/>
        </w:rPr>
        <w:t xml:space="preserve"> </w:t>
      </w:r>
      <w:proofErr w:type="spellStart"/>
      <w:r w:rsidRPr="00223AB3">
        <w:rPr>
          <w:rFonts w:ascii="Tahoma" w:hAnsi="Tahoma" w:cs="Tahoma"/>
          <w:sz w:val="16"/>
          <w:szCs w:val="16"/>
        </w:rPr>
        <w:t>fabian</w:t>
      </w:r>
      <w:proofErr w:type="spellEnd"/>
      <w:r w:rsidR="00C303F9" w:rsidRPr="00223AB3">
        <w:rPr>
          <w:rFonts w:ascii="Tahoma" w:hAnsi="Tahoma" w:cs="Tahoma"/>
          <w:sz w:val="16"/>
          <w:szCs w:val="16"/>
        </w:rPr>
        <w:t xml:space="preserve"> </w:t>
      </w:r>
      <w:proofErr w:type="spellStart"/>
      <w:r w:rsidRPr="00223AB3">
        <w:rPr>
          <w:rFonts w:ascii="Tahoma" w:hAnsi="Tahoma" w:cs="Tahoma"/>
          <w:sz w:val="16"/>
          <w:szCs w:val="16"/>
        </w:rPr>
        <w:t>Therapy</w:t>
      </w:r>
      <w:proofErr w:type="spellEnd"/>
      <w:r w:rsidRPr="00223AB3">
        <w:rPr>
          <w:rFonts w:ascii="Tahoma" w:hAnsi="Tahoma" w:cs="Tahoma"/>
          <w:sz w:val="16"/>
          <w:szCs w:val="16"/>
        </w:rPr>
        <w:t xml:space="preserve"> </w:t>
      </w:r>
      <w:proofErr w:type="spellStart"/>
      <w:r w:rsidRPr="00223AB3">
        <w:rPr>
          <w:rFonts w:ascii="Tahoma" w:hAnsi="Tahoma" w:cs="Tahoma"/>
          <w:sz w:val="16"/>
          <w:szCs w:val="16"/>
        </w:rPr>
        <w:t>evolution</w:t>
      </w:r>
      <w:proofErr w:type="spellEnd"/>
      <w:r w:rsidR="002C7F2A" w:rsidRPr="00223AB3">
        <w:rPr>
          <w:rFonts w:ascii="Tahoma" w:hAnsi="Tahoma" w:cs="Tahoma"/>
          <w:sz w:val="16"/>
          <w:szCs w:val="16"/>
        </w:rPr>
        <w:t xml:space="preserve">, </w:t>
      </w:r>
      <w:proofErr w:type="spellStart"/>
      <w:r w:rsidR="002C7F2A" w:rsidRPr="00223AB3">
        <w:rPr>
          <w:rFonts w:ascii="Tahoma" w:hAnsi="Tahoma" w:cs="Tahoma"/>
          <w:sz w:val="16"/>
          <w:szCs w:val="16"/>
        </w:rPr>
        <w:t>Wilamed</w:t>
      </w:r>
      <w:proofErr w:type="spellEnd"/>
      <w:r w:rsidR="002C7F2A" w:rsidRPr="00223AB3">
        <w:rPr>
          <w:rFonts w:ascii="Tahoma" w:hAnsi="Tahoma" w:cs="Tahoma"/>
          <w:sz w:val="16"/>
          <w:szCs w:val="16"/>
        </w:rPr>
        <w:t xml:space="preserve"> </w:t>
      </w:r>
      <w:proofErr w:type="spellStart"/>
      <w:r w:rsidR="002C7F2A" w:rsidRPr="00223AB3">
        <w:rPr>
          <w:rFonts w:ascii="Tahoma" w:hAnsi="Tahoma" w:cs="Tahoma"/>
          <w:sz w:val="16"/>
          <w:szCs w:val="16"/>
        </w:rPr>
        <w:t>AIRcon</w:t>
      </w:r>
      <w:proofErr w:type="spellEnd"/>
      <w:r w:rsidRPr="00223AB3">
        <w:rPr>
          <w:rFonts w:ascii="Tahoma" w:hAnsi="Tahoma" w:cs="Tahoma"/>
          <w:sz w:val="16"/>
          <w:szCs w:val="16"/>
        </w:rPr>
        <w:t>. Konkrétní specifikace jednotlivých položek (zboží), které budou následně předmětem jednotlivých dílčích plnění, jsou uvedeny v příloze č. 1 této smlouvy (dále jen „zboží“).</w:t>
      </w:r>
    </w:p>
    <w:p w14:paraId="37C9B153" w14:textId="77777777" w:rsidR="006770E0" w:rsidRPr="00223AB3" w:rsidRDefault="00DC3B3E">
      <w:pPr>
        <w:pStyle w:val="Odstavecseseznamem"/>
        <w:numPr>
          <w:ilvl w:val="0"/>
          <w:numId w:val="11"/>
        </w:numPr>
        <w:ind w:left="426"/>
        <w:jc w:val="both"/>
        <w:rPr>
          <w:rFonts w:ascii="Tahoma" w:hAnsi="Tahoma" w:cs="Tahoma"/>
          <w:sz w:val="16"/>
          <w:szCs w:val="16"/>
        </w:rPr>
      </w:pPr>
      <w:r w:rsidRPr="00223AB3">
        <w:rPr>
          <w:rFonts w:ascii="Tahoma" w:hAnsi="Tahoma" w:cs="Tahoma"/>
          <w:sz w:val="16"/>
          <w:szCs w:val="16"/>
        </w:rPr>
        <w:t>Tato smlouva obsahuje podrobné obchodní podmínky pro realizaci jednotlivých dílčích plnění a tvoří právně závazný základ pro uzavírání jednotlivých smluv o dílčím plnění formou objednávky ze strany kupujícího.</w:t>
      </w:r>
    </w:p>
    <w:p w14:paraId="4FA49258" w14:textId="77777777" w:rsidR="006770E0" w:rsidRPr="00223AB3" w:rsidRDefault="00DC3B3E">
      <w:pPr>
        <w:pStyle w:val="Odstavecseseznamem"/>
        <w:numPr>
          <w:ilvl w:val="0"/>
          <w:numId w:val="11"/>
        </w:numPr>
        <w:ind w:left="426"/>
        <w:jc w:val="both"/>
        <w:rPr>
          <w:rFonts w:ascii="Tahoma" w:hAnsi="Tahoma" w:cs="Tahoma"/>
          <w:sz w:val="16"/>
          <w:szCs w:val="16"/>
        </w:rPr>
      </w:pPr>
      <w:r w:rsidRPr="00223AB3">
        <w:rPr>
          <w:rFonts w:ascii="Tahoma" w:hAnsi="Tahoma" w:cs="Tahoma"/>
          <w:sz w:val="16"/>
          <w:szCs w:val="16"/>
        </w:rPr>
        <w:t>Jednotlivá dílčí plnění budou realizována prostřednictvím objednávek kupujícího a jejich potvrzení prodávajícím způsobem dle čl. III. Smlouvy.</w:t>
      </w:r>
    </w:p>
    <w:p w14:paraId="778F27F6" w14:textId="77777777" w:rsidR="006770E0" w:rsidRPr="00223AB3" w:rsidRDefault="006770E0">
      <w:pPr>
        <w:rPr>
          <w:rFonts w:ascii="Tahoma" w:hAnsi="Tahoma" w:cs="Tahoma"/>
          <w:b/>
          <w:sz w:val="16"/>
          <w:szCs w:val="16"/>
        </w:rPr>
      </w:pPr>
    </w:p>
    <w:p w14:paraId="49FCFB15" w14:textId="77777777" w:rsidR="006770E0" w:rsidRPr="00223AB3" w:rsidRDefault="00DC3B3E">
      <w:pPr>
        <w:jc w:val="center"/>
        <w:rPr>
          <w:rFonts w:ascii="Tahoma" w:hAnsi="Tahoma" w:cs="Tahoma"/>
          <w:b/>
          <w:sz w:val="16"/>
          <w:szCs w:val="16"/>
        </w:rPr>
      </w:pPr>
      <w:r w:rsidRPr="00223AB3">
        <w:rPr>
          <w:rFonts w:ascii="Tahoma" w:hAnsi="Tahoma" w:cs="Tahoma"/>
          <w:b/>
          <w:sz w:val="16"/>
          <w:szCs w:val="16"/>
        </w:rPr>
        <w:t>II.</w:t>
      </w:r>
    </w:p>
    <w:p w14:paraId="09393211" w14:textId="77777777" w:rsidR="006770E0" w:rsidRPr="00223AB3" w:rsidRDefault="00DC3B3E">
      <w:pPr>
        <w:jc w:val="center"/>
        <w:rPr>
          <w:rFonts w:ascii="Tahoma" w:hAnsi="Tahoma" w:cs="Tahoma"/>
          <w:sz w:val="16"/>
          <w:szCs w:val="16"/>
        </w:rPr>
      </w:pPr>
      <w:r w:rsidRPr="00223AB3">
        <w:rPr>
          <w:rFonts w:ascii="Tahoma" w:hAnsi="Tahoma" w:cs="Tahoma"/>
          <w:b/>
          <w:sz w:val="16"/>
          <w:szCs w:val="16"/>
        </w:rPr>
        <w:t>Předmět smlouvy</w:t>
      </w:r>
    </w:p>
    <w:p w14:paraId="72427D0E" w14:textId="1E14C206" w:rsidR="006770E0" w:rsidRPr="00223AB3" w:rsidRDefault="00DC3B3E">
      <w:pPr>
        <w:numPr>
          <w:ilvl w:val="0"/>
          <w:numId w:val="6"/>
        </w:numPr>
        <w:tabs>
          <w:tab w:val="left" w:pos="426"/>
        </w:tabs>
        <w:ind w:left="425" w:hanging="425"/>
        <w:jc w:val="both"/>
        <w:rPr>
          <w:rFonts w:ascii="Tahoma" w:hAnsi="Tahoma" w:cs="Tahoma"/>
          <w:sz w:val="16"/>
          <w:szCs w:val="16"/>
        </w:rPr>
      </w:pPr>
      <w:r w:rsidRPr="00223AB3">
        <w:rPr>
          <w:rFonts w:ascii="Tahoma" w:hAnsi="Tahoma" w:cs="Tahoma"/>
          <w:sz w:val="16"/>
          <w:szCs w:val="16"/>
        </w:rPr>
        <w:t xml:space="preserve">Předmětem této smlouvy je závazek prodávajícího dodat kupujícímu na základě jeho objednávek a v souladu s podmínkami sjednanými touto smlouvou a zadávacími </w:t>
      </w:r>
      <w:r w:rsidR="00F26BC1" w:rsidRPr="00223AB3">
        <w:rPr>
          <w:rFonts w:ascii="Tahoma" w:hAnsi="Tahoma" w:cs="Tahoma"/>
          <w:sz w:val="16"/>
          <w:szCs w:val="16"/>
        </w:rPr>
        <w:t>podmínkami</w:t>
      </w:r>
      <w:r w:rsidR="00F26BC1">
        <w:rPr>
          <w:rFonts w:ascii="Tahoma" w:hAnsi="Tahoma" w:cs="Tahoma"/>
          <w:sz w:val="16"/>
          <w:szCs w:val="16"/>
        </w:rPr>
        <w:t xml:space="preserve"> </w:t>
      </w:r>
      <w:r w:rsidR="003F215D">
        <w:rPr>
          <w:rFonts w:ascii="Tahoma" w:hAnsi="Tahoma" w:cs="Tahoma"/>
          <w:sz w:val="16"/>
          <w:szCs w:val="16"/>
        </w:rPr>
        <w:t>veřejné zakázky</w:t>
      </w:r>
      <w:r w:rsidRPr="00223AB3">
        <w:rPr>
          <w:rFonts w:ascii="Tahoma" w:hAnsi="Tahoma" w:cs="Tahoma"/>
          <w:sz w:val="16"/>
          <w:szCs w:val="16"/>
        </w:rPr>
        <w:t xml:space="preserve">, jehož specifikace je uvedena v Příloze č. 1 této smlouvy a kupující se zavazuje řádně dodané zboží od prodávajícího převzít a zaplatit </w:t>
      </w:r>
      <w:r w:rsidR="000B6014">
        <w:rPr>
          <w:rFonts w:ascii="Tahoma" w:hAnsi="Tahoma" w:cs="Tahoma"/>
          <w:sz w:val="16"/>
          <w:szCs w:val="16"/>
        </w:rPr>
        <w:t xml:space="preserve">za něj dohodnutou </w:t>
      </w:r>
      <w:r w:rsidRPr="00223AB3">
        <w:rPr>
          <w:rFonts w:ascii="Tahoma" w:hAnsi="Tahoma" w:cs="Tahoma"/>
          <w:sz w:val="16"/>
          <w:szCs w:val="16"/>
        </w:rPr>
        <w:t>kupní cenu. Zboží musí být nové, nepoužité, nerepasované, nepoškozené, plně funkční, v nejvyšší jakosti poskytované výrobcem zboží a spolu se všemi právy nutnými k jeho řádnému a nerušenému nakládání a užívání kupujícím.</w:t>
      </w:r>
    </w:p>
    <w:p w14:paraId="7BC47BD7" w14:textId="77777777" w:rsidR="006770E0" w:rsidRPr="00223AB3" w:rsidRDefault="00DC3B3E">
      <w:pPr>
        <w:numPr>
          <w:ilvl w:val="0"/>
          <w:numId w:val="6"/>
        </w:numPr>
        <w:tabs>
          <w:tab w:val="left" w:pos="426"/>
        </w:tabs>
        <w:ind w:left="425" w:hanging="425"/>
        <w:jc w:val="both"/>
        <w:rPr>
          <w:rFonts w:ascii="Tahoma" w:hAnsi="Tahoma" w:cs="Tahoma"/>
          <w:sz w:val="16"/>
          <w:szCs w:val="16"/>
        </w:rPr>
      </w:pPr>
      <w:r w:rsidRPr="00223AB3">
        <w:rPr>
          <w:rFonts w:ascii="Tahoma" w:hAnsi="Tahoma" w:cs="Tahoma"/>
          <w:sz w:val="16"/>
          <w:szCs w:val="16"/>
        </w:rPr>
        <w:t xml:space="preserve">Součástí dodávky zboží podle této smlouvy je doprava do místa plnění, uvedení do provozu, kompletní příslušenství, clo, balné, instruktáž dle přísl. </w:t>
      </w:r>
      <w:proofErr w:type="spellStart"/>
      <w:r w:rsidRPr="00223AB3">
        <w:rPr>
          <w:rFonts w:ascii="Tahoma" w:hAnsi="Tahoma" w:cs="Tahoma"/>
          <w:sz w:val="16"/>
          <w:szCs w:val="16"/>
        </w:rPr>
        <w:t>ust</w:t>
      </w:r>
      <w:proofErr w:type="spellEnd"/>
      <w:r w:rsidRPr="00223AB3">
        <w:rPr>
          <w:rFonts w:ascii="Tahoma" w:hAnsi="Tahoma" w:cs="Tahoma"/>
          <w:sz w:val="16"/>
          <w:szCs w:val="16"/>
        </w:rPr>
        <w:t xml:space="preserve">. zákona č. 268/2014 Sb., o zdravotnických prostředcích v platném znění (dále jen z. č. 268/2014 Sb.) provedená výhradně osobami s odpovídající kvalifikací a proškolenými výrobcem (dále jen instruktáž) (platí pro zdravotnické prostředky třídy </w:t>
      </w:r>
      <w:proofErr w:type="spellStart"/>
      <w:r w:rsidRPr="00223AB3">
        <w:rPr>
          <w:rFonts w:ascii="Tahoma" w:hAnsi="Tahoma" w:cs="Tahoma"/>
          <w:sz w:val="16"/>
          <w:szCs w:val="16"/>
        </w:rPr>
        <w:t>IIb</w:t>
      </w:r>
      <w:proofErr w:type="spellEnd"/>
      <w:r w:rsidRPr="00223AB3">
        <w:rPr>
          <w:rFonts w:ascii="Tahoma" w:hAnsi="Tahoma" w:cs="Tahoma"/>
          <w:sz w:val="16"/>
          <w:szCs w:val="16"/>
        </w:rPr>
        <w:t xml:space="preserve">, III a tam, kde to stanovil výrobce), popř. zaškolení příslušných zaměstnanců, tj. techniků a obsluhujícího personálu kupujícího a předání dokladů, které se k dodávanému zboží vztahují, prohlášení o shodě a návod k obsluze v českém jazyce. </w:t>
      </w:r>
    </w:p>
    <w:p w14:paraId="3BCFEDC1" w14:textId="77777777" w:rsidR="006770E0" w:rsidRPr="00223AB3" w:rsidRDefault="00DC3B3E">
      <w:pPr>
        <w:numPr>
          <w:ilvl w:val="0"/>
          <w:numId w:val="6"/>
        </w:numPr>
        <w:tabs>
          <w:tab w:val="left" w:pos="426"/>
        </w:tabs>
        <w:ind w:left="425" w:hanging="425"/>
        <w:jc w:val="both"/>
        <w:rPr>
          <w:rFonts w:ascii="Tahoma" w:hAnsi="Tahoma" w:cs="Tahoma"/>
          <w:sz w:val="16"/>
          <w:szCs w:val="16"/>
        </w:rPr>
      </w:pPr>
      <w:r w:rsidRPr="00223AB3">
        <w:rPr>
          <w:rFonts w:ascii="Tahoma" w:hAnsi="Tahoma" w:cs="Tahoma"/>
          <w:sz w:val="16"/>
          <w:szCs w:val="16"/>
        </w:rPr>
        <w:t xml:space="preserve">Prodávající prohlašuje, že zboží splňuje veškeré podmínky zákona č. 268/2014 Sb. </w:t>
      </w:r>
    </w:p>
    <w:p w14:paraId="32E0C853" w14:textId="77777777" w:rsidR="006770E0" w:rsidRPr="00223AB3" w:rsidRDefault="00DC3B3E">
      <w:pPr>
        <w:numPr>
          <w:ilvl w:val="0"/>
          <w:numId w:val="6"/>
        </w:numPr>
        <w:tabs>
          <w:tab w:val="left" w:pos="426"/>
        </w:tabs>
        <w:ind w:left="425" w:hanging="425"/>
        <w:jc w:val="both"/>
        <w:rPr>
          <w:rFonts w:ascii="Tahoma" w:hAnsi="Tahoma" w:cs="Tahoma"/>
          <w:sz w:val="16"/>
          <w:szCs w:val="16"/>
        </w:rPr>
      </w:pPr>
      <w:r w:rsidRPr="00223AB3">
        <w:rPr>
          <w:rFonts w:ascii="Tahoma" w:hAnsi="Tahoma" w:cs="Tahoma"/>
          <w:sz w:val="16"/>
          <w:szCs w:val="16"/>
        </w:rPr>
        <w:t>Jednotlivé objednávky budou vyhotoveny na základě aktuálních potřeb kupujícího po dobu účinnosti smlouvy dle čl. III. smlouvy.</w:t>
      </w:r>
    </w:p>
    <w:p w14:paraId="7471EF5E" w14:textId="77777777" w:rsidR="006770E0" w:rsidRPr="00223AB3" w:rsidRDefault="00DC3B3E">
      <w:pPr>
        <w:numPr>
          <w:ilvl w:val="0"/>
          <w:numId w:val="6"/>
        </w:numPr>
        <w:tabs>
          <w:tab w:val="left" w:pos="426"/>
        </w:tabs>
        <w:ind w:left="425" w:hanging="425"/>
        <w:jc w:val="both"/>
        <w:rPr>
          <w:rFonts w:ascii="Tahoma" w:hAnsi="Tahoma" w:cs="Tahoma"/>
          <w:b/>
          <w:sz w:val="16"/>
          <w:szCs w:val="16"/>
        </w:rPr>
      </w:pPr>
      <w:r w:rsidRPr="00223AB3">
        <w:rPr>
          <w:rFonts w:ascii="Tahoma" w:hAnsi="Tahoma" w:cs="Tahoma"/>
          <w:sz w:val="16"/>
          <w:szCs w:val="16"/>
        </w:rPr>
        <w:t xml:space="preserve">Kupující si vyhrazuje právo neodebrat celý předpokládaný objem zboží, dané množství je pouze orientační a není pro kupujícího závazné. </w:t>
      </w:r>
    </w:p>
    <w:p w14:paraId="51F8D379" w14:textId="77777777" w:rsidR="006770E0" w:rsidRPr="00223AB3" w:rsidRDefault="006770E0">
      <w:pPr>
        <w:jc w:val="both"/>
        <w:rPr>
          <w:rFonts w:ascii="Tahoma" w:hAnsi="Tahoma" w:cs="Tahoma"/>
          <w:b/>
          <w:sz w:val="16"/>
          <w:szCs w:val="16"/>
        </w:rPr>
      </w:pPr>
    </w:p>
    <w:p w14:paraId="51D59934" w14:textId="77777777" w:rsidR="006770E0" w:rsidRPr="00223AB3" w:rsidRDefault="00DC3B3E">
      <w:pPr>
        <w:jc w:val="center"/>
        <w:rPr>
          <w:rFonts w:ascii="Tahoma" w:hAnsi="Tahoma" w:cs="Tahoma"/>
          <w:b/>
          <w:sz w:val="16"/>
          <w:szCs w:val="16"/>
        </w:rPr>
      </w:pPr>
      <w:r w:rsidRPr="00223AB3">
        <w:rPr>
          <w:rFonts w:ascii="Tahoma" w:hAnsi="Tahoma" w:cs="Tahoma"/>
          <w:b/>
          <w:sz w:val="16"/>
          <w:szCs w:val="16"/>
        </w:rPr>
        <w:t>III.</w:t>
      </w:r>
    </w:p>
    <w:p w14:paraId="0A634E57" w14:textId="77777777" w:rsidR="006770E0" w:rsidRPr="00223AB3" w:rsidRDefault="00DC3B3E">
      <w:pPr>
        <w:jc w:val="center"/>
        <w:rPr>
          <w:rFonts w:ascii="Tahoma" w:hAnsi="Tahoma" w:cs="Tahoma"/>
          <w:b/>
          <w:sz w:val="16"/>
          <w:szCs w:val="16"/>
        </w:rPr>
      </w:pPr>
      <w:r w:rsidRPr="00223AB3">
        <w:rPr>
          <w:rFonts w:ascii="Tahoma" w:hAnsi="Tahoma" w:cs="Tahoma"/>
          <w:b/>
          <w:sz w:val="16"/>
          <w:szCs w:val="16"/>
        </w:rPr>
        <w:t>Podmínky pro jednotlivá dílčí plnění</w:t>
      </w:r>
    </w:p>
    <w:p w14:paraId="1EC1090B" w14:textId="77777777" w:rsidR="006770E0" w:rsidRPr="00223AB3" w:rsidRDefault="00DC3B3E">
      <w:pPr>
        <w:numPr>
          <w:ilvl w:val="0"/>
          <w:numId w:val="7"/>
        </w:numPr>
        <w:tabs>
          <w:tab w:val="left" w:pos="426"/>
        </w:tabs>
        <w:ind w:left="425" w:hanging="425"/>
        <w:jc w:val="both"/>
        <w:rPr>
          <w:rFonts w:ascii="Tahoma" w:hAnsi="Tahoma" w:cs="Tahoma"/>
          <w:sz w:val="16"/>
          <w:szCs w:val="16"/>
        </w:rPr>
      </w:pPr>
      <w:r w:rsidRPr="00223AB3">
        <w:rPr>
          <w:rFonts w:ascii="Tahoma" w:hAnsi="Tahoma" w:cs="Tahoma"/>
          <w:sz w:val="16"/>
          <w:szCs w:val="16"/>
        </w:rPr>
        <w:t>Kupující má právo kdykoliv po dobu účinnosti této smlouvy zaslat prodávajícímu písemnou objednávku na konkrétní požadované zboží a jeho množství. Za písemnou formu se považuje rovněž její elektronická forma.</w:t>
      </w:r>
    </w:p>
    <w:p w14:paraId="6E84AFA1" w14:textId="77777777" w:rsidR="006770E0" w:rsidRPr="00223AB3" w:rsidRDefault="00DC3B3E">
      <w:pPr>
        <w:numPr>
          <w:ilvl w:val="0"/>
          <w:numId w:val="7"/>
        </w:numPr>
        <w:tabs>
          <w:tab w:val="left" w:pos="426"/>
        </w:tabs>
        <w:ind w:left="425" w:hanging="425"/>
        <w:jc w:val="both"/>
        <w:rPr>
          <w:rFonts w:ascii="Tahoma" w:hAnsi="Tahoma" w:cs="Tahoma"/>
          <w:sz w:val="16"/>
          <w:szCs w:val="16"/>
        </w:rPr>
      </w:pPr>
      <w:r w:rsidRPr="00223AB3">
        <w:rPr>
          <w:rFonts w:ascii="Tahoma" w:hAnsi="Tahoma" w:cs="Tahoma"/>
          <w:sz w:val="16"/>
          <w:szCs w:val="16"/>
        </w:rPr>
        <w:t>Objednávka bude obsahovat zejména:</w:t>
      </w:r>
    </w:p>
    <w:p w14:paraId="73529C03" w14:textId="77777777" w:rsidR="006770E0" w:rsidRPr="00223AB3" w:rsidRDefault="00DC3B3E">
      <w:pPr>
        <w:pStyle w:val="Odstavecseseznamem"/>
        <w:numPr>
          <w:ilvl w:val="0"/>
          <w:numId w:val="12"/>
        </w:numPr>
        <w:ind w:left="993"/>
        <w:jc w:val="both"/>
        <w:rPr>
          <w:rFonts w:ascii="Tahoma" w:hAnsi="Tahoma" w:cs="Tahoma"/>
          <w:sz w:val="16"/>
          <w:szCs w:val="16"/>
        </w:rPr>
      </w:pPr>
      <w:r w:rsidRPr="00223AB3">
        <w:rPr>
          <w:rFonts w:ascii="Tahoma" w:hAnsi="Tahoma" w:cs="Tahoma"/>
          <w:sz w:val="16"/>
          <w:szCs w:val="16"/>
        </w:rPr>
        <w:t>identifikační údaje kupujícího a prodávajícího,</w:t>
      </w:r>
    </w:p>
    <w:p w14:paraId="433807EA" w14:textId="77777777" w:rsidR="006770E0" w:rsidRPr="00223AB3" w:rsidRDefault="00DC3B3E">
      <w:pPr>
        <w:pStyle w:val="Odstavecseseznamem"/>
        <w:numPr>
          <w:ilvl w:val="0"/>
          <w:numId w:val="12"/>
        </w:numPr>
        <w:ind w:left="993"/>
        <w:jc w:val="both"/>
        <w:rPr>
          <w:rFonts w:ascii="Tahoma" w:hAnsi="Tahoma" w:cs="Tahoma"/>
          <w:sz w:val="16"/>
          <w:szCs w:val="16"/>
        </w:rPr>
      </w:pPr>
      <w:r w:rsidRPr="00223AB3">
        <w:rPr>
          <w:rFonts w:ascii="Tahoma" w:hAnsi="Tahoma" w:cs="Tahoma"/>
          <w:sz w:val="16"/>
          <w:szCs w:val="16"/>
        </w:rPr>
        <w:t>podrobnou specifikaci požadovaného zboží,</w:t>
      </w:r>
    </w:p>
    <w:p w14:paraId="57947A57" w14:textId="77777777" w:rsidR="006770E0" w:rsidRPr="00223AB3" w:rsidRDefault="00DC3B3E">
      <w:pPr>
        <w:pStyle w:val="Odstavecseseznamem"/>
        <w:numPr>
          <w:ilvl w:val="0"/>
          <w:numId w:val="12"/>
        </w:numPr>
        <w:ind w:left="993"/>
        <w:jc w:val="both"/>
        <w:rPr>
          <w:rFonts w:ascii="Tahoma" w:hAnsi="Tahoma" w:cs="Tahoma"/>
          <w:sz w:val="16"/>
          <w:szCs w:val="16"/>
        </w:rPr>
      </w:pPr>
      <w:r w:rsidRPr="00223AB3">
        <w:rPr>
          <w:rFonts w:ascii="Tahoma" w:hAnsi="Tahoma" w:cs="Tahoma"/>
          <w:sz w:val="16"/>
          <w:szCs w:val="16"/>
        </w:rPr>
        <w:t>cenu v Kč bez DPH, daňovou sazbu a cenu včetně DPH,</w:t>
      </w:r>
    </w:p>
    <w:p w14:paraId="76264FBE" w14:textId="77777777" w:rsidR="006770E0" w:rsidRPr="00223AB3" w:rsidRDefault="00DC3B3E">
      <w:pPr>
        <w:pStyle w:val="Odstavecseseznamem"/>
        <w:numPr>
          <w:ilvl w:val="0"/>
          <w:numId w:val="12"/>
        </w:numPr>
        <w:ind w:left="993"/>
        <w:jc w:val="both"/>
        <w:rPr>
          <w:rFonts w:ascii="Tahoma" w:hAnsi="Tahoma" w:cs="Tahoma"/>
          <w:sz w:val="16"/>
          <w:szCs w:val="16"/>
        </w:rPr>
      </w:pPr>
      <w:r w:rsidRPr="00223AB3">
        <w:rPr>
          <w:rFonts w:ascii="Tahoma" w:hAnsi="Tahoma" w:cs="Tahoma"/>
          <w:sz w:val="16"/>
          <w:szCs w:val="16"/>
        </w:rPr>
        <w:t>místo požadovaného plnění,</w:t>
      </w:r>
    </w:p>
    <w:p w14:paraId="36CE1AB2" w14:textId="77777777" w:rsidR="006770E0" w:rsidRPr="00223AB3" w:rsidRDefault="00DC3B3E">
      <w:pPr>
        <w:pStyle w:val="Odstavecseseznamem"/>
        <w:numPr>
          <w:ilvl w:val="0"/>
          <w:numId w:val="12"/>
        </w:numPr>
        <w:ind w:left="993"/>
        <w:jc w:val="both"/>
        <w:rPr>
          <w:rFonts w:ascii="Tahoma" w:hAnsi="Tahoma" w:cs="Tahoma"/>
          <w:sz w:val="16"/>
          <w:szCs w:val="16"/>
        </w:rPr>
      </w:pPr>
      <w:r w:rsidRPr="00223AB3">
        <w:rPr>
          <w:rFonts w:ascii="Tahoma" w:hAnsi="Tahoma" w:cs="Tahoma"/>
          <w:sz w:val="16"/>
          <w:szCs w:val="16"/>
        </w:rPr>
        <w:t>další požadavky na předmět plnění.</w:t>
      </w:r>
    </w:p>
    <w:p w14:paraId="1BE2DD15" w14:textId="77777777" w:rsidR="006770E0" w:rsidRPr="00223AB3" w:rsidRDefault="00DC3B3E">
      <w:pPr>
        <w:numPr>
          <w:ilvl w:val="0"/>
          <w:numId w:val="7"/>
        </w:numPr>
        <w:tabs>
          <w:tab w:val="left" w:pos="426"/>
        </w:tabs>
        <w:ind w:left="425" w:hanging="425"/>
        <w:jc w:val="both"/>
        <w:rPr>
          <w:rFonts w:ascii="Tahoma" w:hAnsi="Tahoma" w:cs="Tahoma"/>
          <w:sz w:val="16"/>
          <w:szCs w:val="16"/>
        </w:rPr>
      </w:pPr>
      <w:r w:rsidRPr="00223AB3">
        <w:rPr>
          <w:rFonts w:ascii="Tahoma" w:hAnsi="Tahoma" w:cs="Tahoma"/>
          <w:sz w:val="16"/>
          <w:szCs w:val="16"/>
        </w:rPr>
        <w:lastRenderedPageBreak/>
        <w:t>Objednávka bude doručena na výše uvedenou adresu sídla prodávajícího nebo na e-mailovou adresu kontaktní osoby prodávajícího uvedenou v čl. VIII. odst. 1 této smlouvy</w:t>
      </w:r>
    </w:p>
    <w:p w14:paraId="69482DDE" w14:textId="77777777" w:rsidR="006770E0" w:rsidRPr="00223AB3" w:rsidRDefault="00DC3B3E">
      <w:pPr>
        <w:pStyle w:val="Odstavecseseznamem"/>
        <w:numPr>
          <w:ilvl w:val="0"/>
          <w:numId w:val="7"/>
        </w:numPr>
        <w:tabs>
          <w:tab w:val="left" w:pos="0"/>
        </w:tabs>
        <w:suppressAutoHyphens w:val="0"/>
        <w:ind w:left="425" w:hanging="425"/>
        <w:jc w:val="both"/>
        <w:rPr>
          <w:rFonts w:ascii="Tahoma" w:hAnsi="Tahoma" w:cs="Tahoma"/>
          <w:sz w:val="16"/>
          <w:szCs w:val="16"/>
        </w:rPr>
      </w:pPr>
      <w:r w:rsidRPr="00223AB3">
        <w:rPr>
          <w:rFonts w:ascii="Tahoma" w:hAnsi="Tahoma" w:cs="Tahoma"/>
          <w:sz w:val="16"/>
          <w:szCs w:val="16"/>
        </w:rPr>
        <w:t>Prodávající je povinen nejpozději do 48 hodin od doručení objednávky potvrdit její přijetí kupujícímu na e-mailovou adresu, ze které byla objednávka odeslána nebo na adresu uvedenou v čl. VIII. odst. 2 této smlouvy. Potvrzení objednávky bude opatřeno elektronickým podpisem prodávajícího.</w:t>
      </w:r>
    </w:p>
    <w:p w14:paraId="1114832E" w14:textId="77777777" w:rsidR="006770E0" w:rsidRPr="00223AB3" w:rsidRDefault="00DC3B3E">
      <w:pPr>
        <w:numPr>
          <w:ilvl w:val="0"/>
          <w:numId w:val="7"/>
        </w:numPr>
        <w:tabs>
          <w:tab w:val="left" w:pos="426"/>
        </w:tabs>
        <w:ind w:left="425" w:hanging="425"/>
        <w:jc w:val="both"/>
        <w:rPr>
          <w:rFonts w:ascii="Tahoma" w:hAnsi="Tahoma" w:cs="Tahoma"/>
          <w:sz w:val="16"/>
          <w:szCs w:val="16"/>
        </w:rPr>
      </w:pPr>
      <w:r w:rsidRPr="00223AB3">
        <w:rPr>
          <w:rFonts w:ascii="Tahoma" w:hAnsi="Tahoma" w:cs="Tahoma"/>
          <w:sz w:val="16"/>
          <w:szCs w:val="16"/>
        </w:rPr>
        <w:t>Dílčí smlouva je uzavřena okamžikem, kdy je prodávajícím kupujícímu potvrzena objednávka učiněna kupujícím za podmínek vyjádřených v této smlouvě.</w:t>
      </w:r>
    </w:p>
    <w:p w14:paraId="5AF933E8" w14:textId="77777777" w:rsidR="006770E0" w:rsidRPr="00223AB3" w:rsidRDefault="00DC3B3E">
      <w:pPr>
        <w:numPr>
          <w:ilvl w:val="0"/>
          <w:numId w:val="7"/>
        </w:numPr>
        <w:tabs>
          <w:tab w:val="left" w:pos="426"/>
        </w:tabs>
        <w:ind w:left="425" w:hanging="425"/>
        <w:jc w:val="both"/>
        <w:rPr>
          <w:rFonts w:ascii="Tahoma" w:hAnsi="Tahoma" w:cs="Tahoma"/>
          <w:sz w:val="16"/>
          <w:szCs w:val="16"/>
        </w:rPr>
      </w:pPr>
      <w:r w:rsidRPr="00223AB3">
        <w:rPr>
          <w:rFonts w:ascii="Tahoma" w:hAnsi="Tahoma" w:cs="Tahoma"/>
          <w:sz w:val="16"/>
          <w:szCs w:val="16"/>
        </w:rPr>
        <w:t xml:space="preserve">Prodávající je povinen dodávat jednotlivá plnění v celém rozsahu na vlastní náklady nejpozději do 2 týdnů od doručení objednávky. Prodávající se zavazuje doručit jednotlivé dodávky zboží do určeného konkrétního místa, které bude vždy předem specifikováno v objednávce, zejména se bude jednat o pracoviště Gynekologicko-porodnické kliniky. Zboží bude prodávajícím předáno a kupujícím převzato dle podmínek uvedených v tomto článku níže. Prodávající je povinen spolu se zbožím předat kupujícímu veškeré doklady, které se k dodávanému zboží a k jeho řádnému užívání vztahují, zejména prohlášení o shodě, návod k obsluze v českém jazyce. </w:t>
      </w:r>
    </w:p>
    <w:p w14:paraId="25492DF7" w14:textId="77777777" w:rsidR="006770E0" w:rsidRPr="00223AB3" w:rsidRDefault="00DC3B3E">
      <w:pPr>
        <w:numPr>
          <w:ilvl w:val="0"/>
          <w:numId w:val="7"/>
        </w:numPr>
        <w:tabs>
          <w:tab w:val="left" w:pos="426"/>
        </w:tabs>
        <w:ind w:left="425" w:hanging="425"/>
        <w:jc w:val="both"/>
        <w:rPr>
          <w:rFonts w:ascii="Tahoma" w:hAnsi="Tahoma" w:cs="Tahoma"/>
          <w:sz w:val="16"/>
          <w:szCs w:val="16"/>
        </w:rPr>
      </w:pPr>
      <w:r w:rsidRPr="00223AB3">
        <w:rPr>
          <w:rFonts w:ascii="Tahoma" w:hAnsi="Tahoma" w:cs="Tahoma"/>
          <w:sz w:val="16"/>
          <w:szCs w:val="16"/>
        </w:rPr>
        <w:t>Okamžikem řádného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p>
    <w:p w14:paraId="037518AD" w14:textId="77777777" w:rsidR="006770E0" w:rsidRPr="00223AB3" w:rsidRDefault="00DC3B3E">
      <w:pPr>
        <w:numPr>
          <w:ilvl w:val="0"/>
          <w:numId w:val="7"/>
        </w:numPr>
        <w:tabs>
          <w:tab w:val="left" w:pos="426"/>
        </w:tabs>
        <w:ind w:left="425" w:hanging="425"/>
        <w:jc w:val="both"/>
        <w:rPr>
          <w:rFonts w:ascii="Tahoma" w:hAnsi="Tahoma" w:cs="Tahoma"/>
          <w:sz w:val="16"/>
          <w:szCs w:val="16"/>
        </w:rPr>
      </w:pPr>
      <w:r w:rsidRPr="00223AB3">
        <w:rPr>
          <w:rFonts w:ascii="Tahoma" w:hAnsi="Tahoma" w:cs="Tahoma"/>
          <w:sz w:val="16"/>
          <w:szCs w:val="16"/>
        </w:rPr>
        <w:t>Prodávající zajistí instruktáž zástupců kupujícího, pokud se jedná o zboží, k jehož použití je dle ustanovení § 61 z. č. 268/2014 Sb. nutná instruktáž.</w:t>
      </w:r>
    </w:p>
    <w:p w14:paraId="3E406450" w14:textId="77777777" w:rsidR="006770E0" w:rsidRPr="00223AB3" w:rsidRDefault="00DC3B3E">
      <w:pPr>
        <w:numPr>
          <w:ilvl w:val="0"/>
          <w:numId w:val="7"/>
        </w:numPr>
        <w:tabs>
          <w:tab w:val="left" w:pos="426"/>
        </w:tabs>
        <w:ind w:left="425" w:hanging="425"/>
        <w:jc w:val="both"/>
        <w:rPr>
          <w:rFonts w:ascii="Tahoma" w:hAnsi="Tahoma" w:cs="Tahoma"/>
          <w:sz w:val="16"/>
          <w:szCs w:val="16"/>
        </w:rPr>
      </w:pPr>
      <w:r w:rsidRPr="00223AB3">
        <w:rPr>
          <w:rFonts w:ascii="Tahoma" w:hAnsi="Tahoma" w:cs="Tahoma"/>
          <w:sz w:val="16"/>
          <w:szCs w:val="16"/>
        </w:rPr>
        <w:t xml:space="preserve">Prodávající se zavazuje dodat kupujícímu zboží v obalu nebo obalech, umožňující bezpečnou dopravu zboží tak, aby nedošlo k jeho poškození či zničení. </w:t>
      </w:r>
    </w:p>
    <w:p w14:paraId="47552522" w14:textId="77777777" w:rsidR="006770E0" w:rsidRPr="00223AB3" w:rsidRDefault="00DC3B3E">
      <w:pPr>
        <w:numPr>
          <w:ilvl w:val="0"/>
          <w:numId w:val="7"/>
        </w:numPr>
        <w:tabs>
          <w:tab w:val="left" w:pos="426"/>
        </w:tabs>
        <w:ind w:left="425" w:hanging="425"/>
        <w:jc w:val="both"/>
        <w:rPr>
          <w:rFonts w:ascii="Tahoma" w:hAnsi="Tahoma" w:cs="Tahoma"/>
          <w:sz w:val="16"/>
          <w:szCs w:val="16"/>
        </w:rPr>
      </w:pPr>
      <w:r w:rsidRPr="00223AB3">
        <w:rPr>
          <w:rFonts w:ascii="Tahoma" w:hAnsi="Tahoma" w:cs="Tahoma"/>
          <w:sz w:val="16"/>
          <w:szCs w:val="16"/>
        </w:rPr>
        <w:t>Prodávající ručí za dodržení přepravních podmínek po dobu přepravy ke kupujícímu, tak aby nebylo zboží znehodnoceno.</w:t>
      </w:r>
    </w:p>
    <w:p w14:paraId="287E5B8D" w14:textId="77777777" w:rsidR="006770E0" w:rsidRPr="00223AB3" w:rsidRDefault="00DC3B3E">
      <w:pPr>
        <w:numPr>
          <w:ilvl w:val="0"/>
          <w:numId w:val="7"/>
        </w:numPr>
        <w:tabs>
          <w:tab w:val="left" w:pos="426"/>
        </w:tabs>
        <w:ind w:left="425" w:hanging="425"/>
        <w:jc w:val="both"/>
        <w:rPr>
          <w:rFonts w:ascii="Tahoma" w:hAnsi="Tahoma" w:cs="Tahoma"/>
          <w:sz w:val="16"/>
          <w:szCs w:val="16"/>
        </w:rPr>
      </w:pPr>
      <w:r w:rsidRPr="00223AB3">
        <w:rPr>
          <w:rFonts w:ascii="Tahoma" w:hAnsi="Tahoma" w:cs="Tahoma"/>
          <w:sz w:val="16"/>
          <w:szCs w:val="16"/>
        </w:rPr>
        <w:t>Po splnění dodávky zboží vystaví prodávající dodací list, který bude obsahovat níže uvedené náležitosti:</w:t>
      </w:r>
    </w:p>
    <w:p w14:paraId="128AEDAB" w14:textId="77777777" w:rsidR="006770E0" w:rsidRPr="00223AB3" w:rsidRDefault="00DC3B3E">
      <w:pPr>
        <w:pStyle w:val="Odstavecseseznamem"/>
        <w:numPr>
          <w:ilvl w:val="0"/>
          <w:numId w:val="13"/>
        </w:numPr>
        <w:jc w:val="both"/>
        <w:rPr>
          <w:rFonts w:ascii="Tahoma" w:hAnsi="Tahoma" w:cs="Tahoma"/>
          <w:sz w:val="16"/>
          <w:szCs w:val="16"/>
        </w:rPr>
      </w:pPr>
      <w:r w:rsidRPr="00223AB3">
        <w:rPr>
          <w:rFonts w:ascii="Tahoma" w:hAnsi="Tahoma" w:cs="Tahoma"/>
          <w:sz w:val="16"/>
          <w:szCs w:val="16"/>
        </w:rPr>
        <w:t>označení dodacího listu a jeho číslo,</w:t>
      </w:r>
    </w:p>
    <w:p w14:paraId="76CC6A7F" w14:textId="77777777" w:rsidR="006770E0" w:rsidRPr="00223AB3" w:rsidRDefault="00DC3B3E">
      <w:pPr>
        <w:pStyle w:val="Odstavecseseznamem"/>
        <w:numPr>
          <w:ilvl w:val="0"/>
          <w:numId w:val="13"/>
        </w:numPr>
        <w:jc w:val="both"/>
        <w:rPr>
          <w:rFonts w:ascii="Tahoma" w:hAnsi="Tahoma" w:cs="Tahoma"/>
          <w:sz w:val="16"/>
          <w:szCs w:val="16"/>
        </w:rPr>
      </w:pPr>
      <w:r w:rsidRPr="00223AB3">
        <w:rPr>
          <w:rFonts w:ascii="Tahoma" w:hAnsi="Tahoma" w:cs="Tahoma"/>
          <w:sz w:val="16"/>
          <w:szCs w:val="16"/>
        </w:rPr>
        <w:t>název a sídlo prodávajícího a kupujícího,</w:t>
      </w:r>
    </w:p>
    <w:p w14:paraId="1B1E7EE1" w14:textId="77777777" w:rsidR="006770E0" w:rsidRPr="00223AB3" w:rsidRDefault="00DC3B3E">
      <w:pPr>
        <w:pStyle w:val="Odstavecseseznamem"/>
        <w:numPr>
          <w:ilvl w:val="0"/>
          <w:numId w:val="13"/>
        </w:numPr>
        <w:jc w:val="both"/>
        <w:rPr>
          <w:rFonts w:ascii="Tahoma" w:hAnsi="Tahoma" w:cs="Tahoma"/>
          <w:sz w:val="16"/>
          <w:szCs w:val="16"/>
        </w:rPr>
      </w:pPr>
      <w:r w:rsidRPr="00223AB3">
        <w:rPr>
          <w:rFonts w:ascii="Tahoma" w:hAnsi="Tahoma" w:cs="Tahoma"/>
          <w:sz w:val="16"/>
          <w:szCs w:val="16"/>
        </w:rPr>
        <w:t>číslo kupní smlouvy,</w:t>
      </w:r>
    </w:p>
    <w:p w14:paraId="7BF63136" w14:textId="77777777" w:rsidR="006770E0" w:rsidRPr="00223AB3" w:rsidRDefault="00DC3B3E">
      <w:pPr>
        <w:pStyle w:val="Odstavecseseznamem"/>
        <w:numPr>
          <w:ilvl w:val="0"/>
          <w:numId w:val="13"/>
        </w:numPr>
        <w:jc w:val="both"/>
        <w:rPr>
          <w:rFonts w:ascii="Tahoma" w:hAnsi="Tahoma" w:cs="Tahoma"/>
          <w:sz w:val="16"/>
          <w:szCs w:val="16"/>
        </w:rPr>
      </w:pPr>
      <w:r w:rsidRPr="00223AB3">
        <w:rPr>
          <w:rFonts w:ascii="Tahoma" w:hAnsi="Tahoma" w:cs="Tahoma"/>
          <w:sz w:val="16"/>
          <w:szCs w:val="16"/>
        </w:rPr>
        <w:t>označení dodaného zboží a jeho množství a výrobní číslo,</w:t>
      </w:r>
    </w:p>
    <w:p w14:paraId="2ECADCA7" w14:textId="77777777" w:rsidR="006770E0" w:rsidRPr="00223AB3" w:rsidRDefault="00DC3B3E">
      <w:pPr>
        <w:pStyle w:val="Odstavecseseznamem"/>
        <w:numPr>
          <w:ilvl w:val="0"/>
          <w:numId w:val="13"/>
        </w:numPr>
        <w:jc w:val="both"/>
        <w:rPr>
          <w:rFonts w:ascii="Tahoma" w:hAnsi="Tahoma" w:cs="Tahoma"/>
          <w:sz w:val="16"/>
          <w:szCs w:val="16"/>
        </w:rPr>
      </w:pPr>
      <w:r w:rsidRPr="00223AB3">
        <w:rPr>
          <w:rFonts w:ascii="Tahoma" w:hAnsi="Tahoma" w:cs="Tahoma"/>
          <w:sz w:val="16"/>
          <w:szCs w:val="16"/>
        </w:rPr>
        <w:t>datum dodání, instalace, uvedení do provozu a instruktáže, popř. zaškolení příslušných zaměstnanců, tj. techniků a obsluhujícího personálu kupujícího,</w:t>
      </w:r>
    </w:p>
    <w:p w14:paraId="377FCC35" w14:textId="77777777" w:rsidR="006770E0" w:rsidRPr="00223AB3" w:rsidRDefault="00DC3B3E">
      <w:pPr>
        <w:pStyle w:val="Odstavecseseznamem"/>
        <w:numPr>
          <w:ilvl w:val="0"/>
          <w:numId w:val="13"/>
        </w:numPr>
        <w:jc w:val="both"/>
        <w:rPr>
          <w:rFonts w:ascii="Tahoma" w:hAnsi="Tahoma" w:cs="Tahoma"/>
          <w:sz w:val="16"/>
          <w:szCs w:val="16"/>
        </w:rPr>
      </w:pPr>
      <w:r w:rsidRPr="00223AB3">
        <w:rPr>
          <w:rFonts w:ascii="Tahoma" w:hAnsi="Tahoma" w:cs="Tahoma"/>
          <w:sz w:val="16"/>
          <w:szCs w:val="16"/>
        </w:rPr>
        <w:t>stav zboží v okamžiku jeho předání a převzetí,</w:t>
      </w:r>
    </w:p>
    <w:p w14:paraId="3CC9E96B" w14:textId="77777777" w:rsidR="006770E0" w:rsidRPr="00223AB3" w:rsidRDefault="00DC3B3E">
      <w:pPr>
        <w:pStyle w:val="Odstavecseseznamem"/>
        <w:numPr>
          <w:ilvl w:val="0"/>
          <w:numId w:val="13"/>
        </w:numPr>
        <w:jc w:val="both"/>
        <w:rPr>
          <w:rFonts w:ascii="Tahoma" w:hAnsi="Tahoma" w:cs="Tahoma"/>
          <w:sz w:val="16"/>
          <w:szCs w:val="16"/>
        </w:rPr>
      </w:pPr>
      <w:r w:rsidRPr="00223AB3">
        <w:rPr>
          <w:rFonts w:ascii="Tahoma" w:hAnsi="Tahoma" w:cs="Tahoma"/>
          <w:sz w:val="16"/>
          <w:szCs w:val="16"/>
        </w:rPr>
        <w:t>jiné náležitosti důležité pro předání a převzetí dodaného zboží.</w:t>
      </w:r>
    </w:p>
    <w:p w14:paraId="290C7162" w14:textId="77777777" w:rsidR="006770E0" w:rsidRPr="00223AB3" w:rsidRDefault="00DC3B3E">
      <w:pPr>
        <w:numPr>
          <w:ilvl w:val="0"/>
          <w:numId w:val="7"/>
        </w:numPr>
        <w:tabs>
          <w:tab w:val="left" w:pos="426"/>
        </w:tabs>
        <w:ind w:left="425" w:hanging="425"/>
        <w:jc w:val="both"/>
        <w:rPr>
          <w:rFonts w:ascii="Tahoma" w:hAnsi="Tahoma" w:cs="Tahoma"/>
          <w:sz w:val="16"/>
          <w:szCs w:val="16"/>
        </w:rPr>
      </w:pPr>
      <w:r w:rsidRPr="00223AB3">
        <w:rPr>
          <w:rFonts w:ascii="Tahoma" w:hAnsi="Tahoma" w:cs="Tahoma"/>
          <w:sz w:val="16"/>
          <w:szCs w:val="16"/>
        </w:rPr>
        <w:t>Dodací list podepíší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dodací list slouží jako doklad o řádném předání a převzetí zboží (předávací protokol).</w:t>
      </w:r>
    </w:p>
    <w:p w14:paraId="5D668954" w14:textId="77777777" w:rsidR="006770E0" w:rsidRPr="00223AB3" w:rsidRDefault="00DC3B3E">
      <w:pPr>
        <w:numPr>
          <w:ilvl w:val="0"/>
          <w:numId w:val="7"/>
        </w:numPr>
        <w:tabs>
          <w:tab w:val="left" w:pos="426"/>
        </w:tabs>
        <w:ind w:left="425" w:hanging="425"/>
        <w:jc w:val="both"/>
        <w:rPr>
          <w:rFonts w:ascii="Tahoma" w:hAnsi="Tahoma" w:cs="Tahoma"/>
          <w:sz w:val="16"/>
          <w:szCs w:val="16"/>
        </w:rPr>
      </w:pPr>
      <w:r w:rsidRPr="00223AB3">
        <w:rPr>
          <w:rFonts w:ascii="Tahoma" w:hAnsi="Tahoma" w:cs="Tahoma"/>
          <w:sz w:val="16"/>
          <w:szCs w:val="16"/>
        </w:rPr>
        <w:t>V případě nemožnosti plnění ze strany prodávajícího je tento povinen neprodleně písemně uvědomit kupujícího o přerušení dodávek. Kupující je oprávněn po dobu přerušení dodávek nakupovat předmět plnění od jiného dodavatele za ceny obvyklé. Rozdíl v nákupních cenách, jež vznikne mezi cenami sjednanými touto smlouvou a cenami alternativního dodavatele, uhradí prodávající kupujícímu do 14 dnů po obdržení faktury s vyúčtováním rozdílu v nákupních cenách.</w:t>
      </w:r>
    </w:p>
    <w:p w14:paraId="41AF355B" w14:textId="77777777" w:rsidR="006770E0" w:rsidRPr="00223AB3" w:rsidRDefault="00DC3B3E">
      <w:pPr>
        <w:numPr>
          <w:ilvl w:val="0"/>
          <w:numId w:val="7"/>
        </w:numPr>
        <w:tabs>
          <w:tab w:val="left" w:pos="426"/>
        </w:tabs>
        <w:ind w:left="425" w:hanging="425"/>
        <w:jc w:val="both"/>
        <w:rPr>
          <w:rFonts w:ascii="Tahoma" w:hAnsi="Tahoma" w:cs="Tahoma"/>
          <w:sz w:val="16"/>
          <w:szCs w:val="16"/>
        </w:rPr>
      </w:pPr>
      <w:r w:rsidRPr="00223AB3">
        <w:rPr>
          <w:rFonts w:ascii="Tahoma" w:hAnsi="Tahoma" w:cs="Tahoma"/>
          <w:sz w:val="16"/>
          <w:szCs w:val="16"/>
        </w:rPr>
        <w:t>Prodávající se zavazuje informovat kupujícího o změně zařazení zboží (změně třídy zdravotnického prostředku) nejpozději do 5 dnů od účinnosti této změny.</w:t>
      </w:r>
    </w:p>
    <w:p w14:paraId="799EB5BA" w14:textId="77777777" w:rsidR="006770E0" w:rsidRPr="00223AB3" w:rsidRDefault="006770E0">
      <w:pPr>
        <w:rPr>
          <w:rFonts w:ascii="Tahoma" w:hAnsi="Tahoma" w:cs="Tahoma"/>
          <w:b/>
          <w:sz w:val="16"/>
          <w:szCs w:val="16"/>
        </w:rPr>
      </w:pPr>
    </w:p>
    <w:p w14:paraId="58AEA052" w14:textId="77777777" w:rsidR="006770E0" w:rsidRPr="00223AB3" w:rsidRDefault="00DC3B3E">
      <w:pPr>
        <w:jc w:val="center"/>
        <w:rPr>
          <w:rFonts w:ascii="Tahoma" w:hAnsi="Tahoma" w:cs="Tahoma"/>
          <w:b/>
          <w:sz w:val="16"/>
          <w:szCs w:val="16"/>
        </w:rPr>
      </w:pPr>
      <w:r w:rsidRPr="00223AB3">
        <w:rPr>
          <w:rFonts w:ascii="Tahoma" w:hAnsi="Tahoma" w:cs="Tahoma"/>
          <w:b/>
          <w:sz w:val="16"/>
          <w:szCs w:val="16"/>
        </w:rPr>
        <w:t>IV.</w:t>
      </w:r>
    </w:p>
    <w:p w14:paraId="3E495E74" w14:textId="77777777" w:rsidR="006770E0" w:rsidRPr="00223AB3" w:rsidRDefault="00DC3B3E">
      <w:pPr>
        <w:jc w:val="center"/>
        <w:rPr>
          <w:rFonts w:ascii="Tahoma" w:hAnsi="Tahoma" w:cs="Tahoma"/>
          <w:b/>
          <w:sz w:val="16"/>
          <w:szCs w:val="16"/>
        </w:rPr>
      </w:pPr>
      <w:r w:rsidRPr="00223AB3">
        <w:rPr>
          <w:rFonts w:ascii="Tahoma" w:hAnsi="Tahoma" w:cs="Tahoma"/>
          <w:b/>
          <w:sz w:val="16"/>
          <w:szCs w:val="16"/>
        </w:rPr>
        <w:t>Cena a platební podmínky</w:t>
      </w:r>
    </w:p>
    <w:p w14:paraId="1FB95ADD" w14:textId="77777777" w:rsidR="006770E0" w:rsidRPr="00223AB3" w:rsidRDefault="00DC3B3E">
      <w:pPr>
        <w:numPr>
          <w:ilvl w:val="0"/>
          <w:numId w:val="10"/>
        </w:numPr>
        <w:suppressAutoHyphens w:val="0"/>
        <w:jc w:val="both"/>
        <w:rPr>
          <w:rFonts w:ascii="Tahoma" w:hAnsi="Tahoma" w:cs="Tahoma"/>
          <w:sz w:val="16"/>
          <w:szCs w:val="16"/>
        </w:rPr>
      </w:pPr>
      <w:r w:rsidRPr="00223AB3">
        <w:rPr>
          <w:rFonts w:ascii="Tahoma" w:hAnsi="Tahoma" w:cs="Tahoma"/>
          <w:bCs/>
          <w:sz w:val="16"/>
          <w:szCs w:val="16"/>
          <w:lang w:bidi="en-US"/>
        </w:rPr>
        <w:t>Celková k</w:t>
      </w:r>
      <w:r w:rsidRPr="00223AB3">
        <w:rPr>
          <w:rFonts w:ascii="Tahoma" w:hAnsi="Tahoma" w:cs="Tahoma"/>
          <w:bCs/>
          <w:sz w:val="16"/>
          <w:szCs w:val="16"/>
        </w:rPr>
        <w:t xml:space="preserve">upní cena bez </w:t>
      </w:r>
      <w:r w:rsidRPr="00223AB3">
        <w:rPr>
          <w:rFonts w:ascii="Tahoma" w:hAnsi="Tahoma" w:cs="Tahoma"/>
          <w:bCs/>
          <w:sz w:val="16"/>
          <w:szCs w:val="16"/>
          <w:lang w:bidi="en-US"/>
        </w:rPr>
        <w:t>D</w:t>
      </w:r>
      <w:r w:rsidRPr="00223AB3">
        <w:rPr>
          <w:rFonts w:ascii="Tahoma" w:hAnsi="Tahoma" w:cs="Tahoma"/>
          <w:bCs/>
          <w:sz w:val="16"/>
          <w:szCs w:val="16"/>
        </w:rPr>
        <w:t>PH a ceny jednotlivých položek zboží jsou stanoveny v příloze č. 1 této smlouvy</w:t>
      </w:r>
      <w:r w:rsidRPr="00223AB3">
        <w:rPr>
          <w:rFonts w:ascii="Tahoma" w:hAnsi="Tahoma" w:cs="Tahoma"/>
          <w:sz w:val="16"/>
          <w:szCs w:val="16"/>
        </w:rPr>
        <w:t xml:space="preserve"> jako nejvýše přípustné a konečné a zahrnují celý předmět plnění. Do kupní ceny jsou zahrnuty i veškeré náklady související s dodáním zboží, tj. např. clo, doprava až na místo určení, balné, pojištění a ostatní manipulační poplatky např. poštovné, dále veškeré požadované příslušenství, dodání veškeré dokumentace, instruktáž, příp. zaškolení obsluhy.</w:t>
      </w:r>
    </w:p>
    <w:p w14:paraId="24DF9825" w14:textId="77777777" w:rsidR="006770E0" w:rsidRPr="00223AB3" w:rsidRDefault="00DC3B3E">
      <w:pPr>
        <w:numPr>
          <w:ilvl w:val="0"/>
          <w:numId w:val="10"/>
        </w:numPr>
        <w:tabs>
          <w:tab w:val="left" w:pos="709"/>
        </w:tabs>
        <w:suppressAutoHyphens w:val="0"/>
        <w:jc w:val="both"/>
        <w:rPr>
          <w:rFonts w:ascii="Tahoma" w:hAnsi="Tahoma" w:cs="Tahoma"/>
          <w:sz w:val="16"/>
          <w:szCs w:val="16"/>
        </w:rPr>
      </w:pPr>
      <w:r w:rsidRPr="00223AB3">
        <w:rPr>
          <w:rFonts w:ascii="Tahoma" w:hAnsi="Tahoma" w:cs="Tahoma"/>
          <w:sz w:val="16"/>
          <w:szCs w:val="16"/>
        </w:rPr>
        <w:t xml:space="preserve">Kupní cenu za dodané zboží zaplatí kupující na základě jednotlivých faktur, které je prodávající oprávněn vystavit po řádném předání a převzetí zboží. Na faktuře musí být uvedeno číslo objednávky. Fakturu, která musí obsahovat všechny náležitosti řádného daňového dokladu dle platné právní úpravy, doručí prodávající na Ekonomický úsek kupujícího, odbor účetnictví. Spolu s fakturou doručí kupujícímu kopii řádně opatřeného dodacího listu způsobem sjednaným výše v čl. III. odst. 11 a 12 smlouvy. Fakturu může prodávající zaslat i elektronicky ve formátu PDF nebo ISDOC na elektronickou adresu: </w:t>
      </w:r>
      <w:hyperlink r:id="rId12">
        <w:r w:rsidRPr="00223AB3">
          <w:rPr>
            <w:rStyle w:val="Internetovodkaz"/>
            <w:rFonts w:ascii="Tahoma" w:hAnsi="Tahoma" w:cs="Tahoma"/>
            <w:sz w:val="16"/>
            <w:szCs w:val="16"/>
          </w:rPr>
          <w:t>faktury@vfn.cz</w:t>
        </w:r>
      </w:hyperlink>
      <w:r w:rsidRPr="00223AB3">
        <w:rPr>
          <w:rFonts w:ascii="Tahoma" w:hAnsi="Tahoma" w:cs="Tahoma"/>
          <w:sz w:val="16"/>
          <w:szCs w:val="16"/>
        </w:rPr>
        <w:t xml:space="preserve">. V tomto případě bude potvrzený dodací list přiložen v naskenované podobě. </w:t>
      </w:r>
    </w:p>
    <w:p w14:paraId="30DC7E56" w14:textId="77777777" w:rsidR="006770E0" w:rsidRPr="00223AB3" w:rsidRDefault="00DC3B3E">
      <w:pPr>
        <w:numPr>
          <w:ilvl w:val="0"/>
          <w:numId w:val="10"/>
        </w:numPr>
        <w:tabs>
          <w:tab w:val="left" w:pos="709"/>
        </w:tabs>
        <w:suppressAutoHyphens w:val="0"/>
        <w:jc w:val="both"/>
        <w:rPr>
          <w:rFonts w:ascii="Tahoma" w:hAnsi="Tahoma" w:cs="Tahoma"/>
          <w:sz w:val="16"/>
          <w:szCs w:val="16"/>
          <w:lang w:bidi="en-US"/>
        </w:rPr>
      </w:pPr>
      <w:r w:rsidRPr="00223AB3">
        <w:rPr>
          <w:rFonts w:ascii="Tahoma" w:hAnsi="Tahoma" w:cs="Tahoma"/>
          <w:sz w:val="16"/>
          <w:szCs w:val="16"/>
          <w:lang w:bidi="en-US"/>
        </w:rPr>
        <w:t>Pokud faktura nebude obsahovat všechny náležitosti daňového dokladu podle § 29 zákona č. 235/2004 Sb., o dani z přidané hodnoty, v platném znění, a touto smlouvou, bude kupující oprávněn ji do 15 dnů od doručení vrátit s tím, že prodávající je povinen vystavit novou fakturu nebo opravit původní fakturu. V takovém případě platí nová lhůta splatnosti, která počne běžet doručením opravené nebo nově vyhotovené faktury.</w:t>
      </w:r>
    </w:p>
    <w:p w14:paraId="15E77A3E" w14:textId="77777777" w:rsidR="006770E0" w:rsidRPr="00223AB3" w:rsidRDefault="00DC3B3E">
      <w:pPr>
        <w:numPr>
          <w:ilvl w:val="0"/>
          <w:numId w:val="10"/>
        </w:numPr>
        <w:tabs>
          <w:tab w:val="left" w:pos="709"/>
        </w:tabs>
        <w:suppressAutoHyphens w:val="0"/>
        <w:jc w:val="both"/>
        <w:rPr>
          <w:rFonts w:ascii="Tahoma" w:hAnsi="Tahoma" w:cs="Tahoma"/>
          <w:sz w:val="16"/>
          <w:szCs w:val="16"/>
          <w:lang w:bidi="en-US"/>
        </w:rPr>
      </w:pPr>
      <w:r w:rsidRPr="00223AB3">
        <w:rPr>
          <w:rFonts w:ascii="Tahoma" w:hAnsi="Tahoma" w:cs="Tahoma"/>
          <w:sz w:val="16"/>
          <w:szCs w:val="16"/>
          <w:lang w:bidi="en-US"/>
        </w:rPr>
        <w:t>Prodávající odpovídá za to, že sazba daně z přidané hodnoty je stanovena k aktuálnímu datu v souladu s platnými právními předpisy.</w:t>
      </w:r>
    </w:p>
    <w:p w14:paraId="6C495D8F" w14:textId="77777777" w:rsidR="006770E0" w:rsidRPr="00223AB3" w:rsidRDefault="00DC3B3E">
      <w:pPr>
        <w:numPr>
          <w:ilvl w:val="0"/>
          <w:numId w:val="10"/>
        </w:numPr>
        <w:suppressAutoHyphens w:val="0"/>
        <w:jc w:val="both"/>
        <w:rPr>
          <w:rFonts w:ascii="Tahoma" w:hAnsi="Tahoma" w:cs="Tahoma"/>
          <w:sz w:val="16"/>
          <w:szCs w:val="16"/>
        </w:rPr>
      </w:pPr>
      <w:r w:rsidRPr="00223AB3">
        <w:rPr>
          <w:rFonts w:ascii="Tahoma" w:hAnsi="Tahoma" w:cs="Tahoma"/>
          <w:sz w:val="16"/>
          <w:szCs w:val="16"/>
          <w:lang w:bidi="en-US"/>
        </w:rPr>
        <w:t xml:space="preserve">Veškeré platby budou probíhat v korunách českých. Splatnost faktur je </w:t>
      </w:r>
      <w:r w:rsidRPr="00223AB3">
        <w:rPr>
          <w:rFonts w:ascii="Tahoma" w:hAnsi="Tahoma" w:cs="Tahoma"/>
          <w:bCs/>
          <w:sz w:val="16"/>
          <w:szCs w:val="16"/>
          <w:lang w:bidi="en-US"/>
        </w:rPr>
        <w:t>60 kalendářních dnů</w:t>
      </w:r>
      <w:r w:rsidRPr="00223AB3">
        <w:rPr>
          <w:rFonts w:ascii="Tahoma" w:hAnsi="Tahoma" w:cs="Tahoma"/>
          <w:sz w:val="16"/>
          <w:szCs w:val="16"/>
          <w:lang w:bidi="en-US"/>
        </w:rPr>
        <w:t xml:space="preserve"> ode dne jejich doručení kupujícímu za podmínek uvedených v tomto článku smlouvy. Platba se považuje za splněnou dnem jejího odepsání z účtu kupujícího.</w:t>
      </w:r>
    </w:p>
    <w:p w14:paraId="55972A43" w14:textId="77777777" w:rsidR="006770E0" w:rsidRPr="00223AB3" w:rsidRDefault="00DC3B3E">
      <w:pPr>
        <w:ind w:left="357"/>
        <w:jc w:val="both"/>
        <w:rPr>
          <w:rFonts w:ascii="Tahoma" w:hAnsi="Tahoma" w:cs="Tahoma"/>
          <w:b/>
          <w:sz w:val="16"/>
          <w:szCs w:val="16"/>
        </w:rPr>
      </w:pPr>
      <w:r w:rsidRPr="00223AB3">
        <w:rPr>
          <w:rFonts w:ascii="Tahoma" w:hAnsi="Tahoma" w:cs="Tahoma"/>
          <w:b/>
          <w:sz w:val="16"/>
          <w:szCs w:val="16"/>
        </w:rPr>
        <w:t xml:space="preserve"> </w:t>
      </w:r>
    </w:p>
    <w:p w14:paraId="233D3B29" w14:textId="77777777" w:rsidR="006770E0" w:rsidRPr="00223AB3" w:rsidRDefault="00DC3B3E">
      <w:pPr>
        <w:jc w:val="center"/>
        <w:rPr>
          <w:rFonts w:ascii="Tahoma" w:hAnsi="Tahoma" w:cs="Tahoma"/>
          <w:sz w:val="16"/>
          <w:szCs w:val="16"/>
        </w:rPr>
      </w:pPr>
      <w:r w:rsidRPr="00223AB3">
        <w:rPr>
          <w:rFonts w:ascii="Tahoma" w:hAnsi="Tahoma" w:cs="Tahoma"/>
          <w:b/>
          <w:sz w:val="16"/>
          <w:szCs w:val="16"/>
        </w:rPr>
        <w:t xml:space="preserve">V. </w:t>
      </w:r>
    </w:p>
    <w:p w14:paraId="7F13602B" w14:textId="77777777" w:rsidR="006770E0" w:rsidRPr="00223AB3" w:rsidRDefault="00DC3B3E">
      <w:pPr>
        <w:pStyle w:val="Nadpis3"/>
        <w:numPr>
          <w:ilvl w:val="2"/>
          <w:numId w:val="2"/>
        </w:numPr>
        <w:rPr>
          <w:rFonts w:ascii="Tahoma" w:hAnsi="Tahoma" w:cs="Tahoma"/>
          <w:sz w:val="16"/>
          <w:szCs w:val="16"/>
        </w:rPr>
      </w:pPr>
      <w:r w:rsidRPr="00223AB3">
        <w:rPr>
          <w:rFonts w:ascii="Tahoma" w:hAnsi="Tahoma" w:cs="Tahoma"/>
          <w:sz w:val="16"/>
          <w:szCs w:val="16"/>
        </w:rPr>
        <w:t>Doba trvání smlouvy, odstoupení od smlouvy</w:t>
      </w:r>
    </w:p>
    <w:p w14:paraId="255D4E61" w14:textId="77777777" w:rsidR="006770E0" w:rsidRPr="00223AB3" w:rsidRDefault="00DC3B3E">
      <w:pPr>
        <w:pStyle w:val="Textkomente"/>
        <w:numPr>
          <w:ilvl w:val="0"/>
          <w:numId w:val="14"/>
        </w:numPr>
        <w:tabs>
          <w:tab w:val="left" w:pos="426"/>
        </w:tabs>
        <w:suppressAutoHyphens w:val="0"/>
        <w:ind w:left="426" w:hanging="426"/>
        <w:jc w:val="both"/>
        <w:rPr>
          <w:rFonts w:ascii="Tahoma" w:hAnsi="Tahoma" w:cs="Tahoma"/>
          <w:sz w:val="16"/>
          <w:szCs w:val="16"/>
        </w:rPr>
      </w:pPr>
      <w:r w:rsidRPr="00223AB3">
        <w:rPr>
          <w:rFonts w:ascii="Tahoma" w:hAnsi="Tahoma" w:cs="Tahoma"/>
          <w:sz w:val="16"/>
          <w:szCs w:val="16"/>
        </w:rPr>
        <w:t xml:space="preserve">Smlouva se uzavírá na dobu </w:t>
      </w:r>
      <w:r w:rsidRPr="00223AB3">
        <w:rPr>
          <w:rFonts w:ascii="Tahoma" w:hAnsi="Tahoma" w:cs="Tahoma"/>
          <w:sz w:val="16"/>
          <w:szCs w:val="16"/>
          <w:lang w:val="cs-CZ"/>
        </w:rPr>
        <w:t>neurčitou.</w:t>
      </w:r>
      <w:r w:rsidRPr="00223AB3">
        <w:rPr>
          <w:rFonts w:ascii="Tahoma" w:hAnsi="Tahoma" w:cs="Tahoma"/>
          <w:sz w:val="16"/>
          <w:szCs w:val="16"/>
        </w:rPr>
        <w:t xml:space="preserve"> </w:t>
      </w:r>
    </w:p>
    <w:p w14:paraId="0794A35A" w14:textId="77777777" w:rsidR="006770E0" w:rsidRPr="00223AB3" w:rsidRDefault="00DC3B3E">
      <w:pPr>
        <w:pStyle w:val="Textkomente"/>
        <w:numPr>
          <w:ilvl w:val="0"/>
          <w:numId w:val="14"/>
        </w:numPr>
        <w:tabs>
          <w:tab w:val="left" w:pos="426"/>
        </w:tabs>
        <w:suppressAutoHyphens w:val="0"/>
        <w:ind w:left="426" w:hanging="426"/>
        <w:jc w:val="both"/>
        <w:rPr>
          <w:rFonts w:ascii="Tahoma" w:hAnsi="Tahoma" w:cs="Tahoma"/>
          <w:sz w:val="16"/>
          <w:szCs w:val="16"/>
        </w:rPr>
      </w:pPr>
      <w:r w:rsidRPr="00223AB3">
        <w:rPr>
          <w:rFonts w:ascii="Tahoma" w:hAnsi="Tahoma" w:cs="Tahoma"/>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r w:rsidRPr="00223AB3">
        <w:rPr>
          <w:rFonts w:ascii="Tahoma" w:hAnsi="Tahoma" w:cs="Tahoma"/>
          <w:sz w:val="16"/>
          <w:szCs w:val="16"/>
          <w:lang w:val="cs-CZ"/>
        </w:rPr>
        <w:t>,</w:t>
      </w:r>
      <w:r w:rsidRPr="00223AB3">
        <w:rPr>
          <w:rFonts w:ascii="Tahoma" w:hAnsi="Tahoma" w:cs="Tahoma"/>
          <w:sz w:val="16"/>
          <w:szCs w:val="16"/>
        </w:rPr>
        <w:t xml:space="preserve"> zejména:</w:t>
      </w:r>
    </w:p>
    <w:p w14:paraId="6C4B6B71" w14:textId="77777777" w:rsidR="006770E0" w:rsidRPr="00223AB3" w:rsidRDefault="00DC3B3E">
      <w:pPr>
        <w:numPr>
          <w:ilvl w:val="0"/>
          <w:numId w:val="15"/>
        </w:numPr>
        <w:tabs>
          <w:tab w:val="left" w:pos="851"/>
        </w:tabs>
        <w:suppressAutoHyphens w:val="0"/>
        <w:ind w:left="851" w:hanging="425"/>
        <w:jc w:val="both"/>
        <w:rPr>
          <w:rFonts w:ascii="Tahoma" w:hAnsi="Tahoma" w:cs="Tahoma"/>
          <w:sz w:val="16"/>
          <w:szCs w:val="16"/>
        </w:rPr>
      </w:pPr>
      <w:r w:rsidRPr="00223AB3">
        <w:rPr>
          <w:rFonts w:ascii="Tahoma" w:hAnsi="Tahoma" w:cs="Tahoma"/>
          <w:sz w:val="16"/>
          <w:szCs w:val="16"/>
        </w:rPr>
        <w:t xml:space="preserve">na straně kupujícího nezaplacení kupní ceny podle této smlouvy ve lhůtě delší 60 dní po dni splatnosti příslušné faktury, </w:t>
      </w:r>
    </w:p>
    <w:p w14:paraId="2465AD49" w14:textId="77777777" w:rsidR="006770E0" w:rsidRPr="00223AB3" w:rsidRDefault="00DC3B3E">
      <w:pPr>
        <w:numPr>
          <w:ilvl w:val="0"/>
          <w:numId w:val="15"/>
        </w:numPr>
        <w:tabs>
          <w:tab w:val="left" w:pos="851"/>
        </w:tabs>
        <w:suppressAutoHyphens w:val="0"/>
        <w:ind w:left="851" w:hanging="425"/>
        <w:jc w:val="both"/>
        <w:rPr>
          <w:rFonts w:ascii="Tahoma" w:hAnsi="Tahoma" w:cs="Tahoma"/>
          <w:sz w:val="16"/>
          <w:szCs w:val="16"/>
        </w:rPr>
      </w:pPr>
      <w:r w:rsidRPr="00223AB3">
        <w:rPr>
          <w:rFonts w:ascii="Tahoma" w:hAnsi="Tahoma" w:cs="Tahoma"/>
          <w:sz w:val="16"/>
          <w:szCs w:val="16"/>
        </w:rPr>
        <w:lastRenderedPageBreak/>
        <w:t>na straně prodávajícího zejména jednání uvedená v čl. VII. odst. 2. této smlouvy, pokud prodávající nezjednal nápravu, přestože byl kupujícím na neplnění této smlouvy písemně upozorněn a dále pokud nebude udržovat pojištění dle čl. IX. odst. 6 a 7 této smlouvy v platnosti.</w:t>
      </w:r>
    </w:p>
    <w:p w14:paraId="6BB59E43" w14:textId="77777777" w:rsidR="006770E0" w:rsidRPr="00223AB3" w:rsidRDefault="00DC3B3E">
      <w:pPr>
        <w:numPr>
          <w:ilvl w:val="0"/>
          <w:numId w:val="16"/>
        </w:numPr>
        <w:suppressAutoHyphens w:val="0"/>
        <w:jc w:val="both"/>
        <w:rPr>
          <w:rFonts w:ascii="Tahoma" w:hAnsi="Tahoma" w:cs="Tahoma"/>
          <w:sz w:val="16"/>
          <w:szCs w:val="16"/>
        </w:rPr>
      </w:pPr>
      <w:r w:rsidRPr="00223AB3">
        <w:rPr>
          <w:rFonts w:ascii="Tahoma" w:hAnsi="Tahoma" w:cs="Tahoma"/>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31855AE4" w14:textId="77777777" w:rsidR="006770E0" w:rsidRPr="00223AB3" w:rsidRDefault="00DC3B3E">
      <w:pPr>
        <w:numPr>
          <w:ilvl w:val="0"/>
          <w:numId w:val="16"/>
        </w:numPr>
        <w:suppressAutoHyphens w:val="0"/>
        <w:jc w:val="both"/>
        <w:rPr>
          <w:rFonts w:ascii="Tahoma" w:hAnsi="Tahoma" w:cs="Tahoma"/>
          <w:sz w:val="16"/>
          <w:szCs w:val="16"/>
        </w:rPr>
      </w:pPr>
      <w:r w:rsidRPr="00223AB3">
        <w:rPr>
          <w:rFonts w:ascii="Tahoma" w:hAnsi="Tahoma" w:cs="Tahoma"/>
          <w:sz w:val="16"/>
          <w:szCs w:val="16"/>
          <w:lang w:bidi="en-US"/>
        </w:rPr>
        <w:t>Kupující i prodávající jsou dále oprávněni ukončit tuto smlouvu písemnou výpovědí i bez udání důvodu. Výpovědní doba činí 1 měsíc, přičemž tato doba počíná běžet prvním dnem měsíce následujícího po doručení výpovědi druhé smluvní straně.</w:t>
      </w:r>
    </w:p>
    <w:p w14:paraId="63FC9BB1" w14:textId="77777777" w:rsidR="006770E0" w:rsidRPr="00223AB3" w:rsidRDefault="006770E0">
      <w:pPr>
        <w:suppressAutoHyphens w:val="0"/>
        <w:ind w:left="360"/>
        <w:jc w:val="both"/>
        <w:rPr>
          <w:rFonts w:ascii="Tahoma" w:hAnsi="Tahoma" w:cs="Tahoma"/>
          <w:sz w:val="16"/>
          <w:szCs w:val="16"/>
        </w:rPr>
      </w:pPr>
    </w:p>
    <w:p w14:paraId="6CEDBE59" w14:textId="77777777" w:rsidR="006770E0" w:rsidRPr="00223AB3" w:rsidRDefault="00DC3B3E">
      <w:pPr>
        <w:jc w:val="center"/>
        <w:rPr>
          <w:rFonts w:ascii="Tahoma" w:hAnsi="Tahoma" w:cs="Tahoma"/>
          <w:b/>
          <w:sz w:val="16"/>
          <w:szCs w:val="16"/>
        </w:rPr>
      </w:pPr>
      <w:r w:rsidRPr="00223AB3">
        <w:rPr>
          <w:rFonts w:ascii="Tahoma" w:hAnsi="Tahoma" w:cs="Tahoma"/>
          <w:b/>
          <w:sz w:val="16"/>
          <w:szCs w:val="16"/>
        </w:rPr>
        <w:t xml:space="preserve">VI. </w:t>
      </w:r>
    </w:p>
    <w:p w14:paraId="77AC4F7E" w14:textId="77777777" w:rsidR="006770E0" w:rsidRPr="00223AB3" w:rsidRDefault="00DC3B3E">
      <w:pPr>
        <w:jc w:val="center"/>
        <w:rPr>
          <w:rFonts w:ascii="Tahoma" w:hAnsi="Tahoma" w:cs="Tahoma"/>
          <w:sz w:val="16"/>
          <w:szCs w:val="16"/>
        </w:rPr>
      </w:pPr>
      <w:r w:rsidRPr="00223AB3">
        <w:rPr>
          <w:rFonts w:ascii="Tahoma" w:hAnsi="Tahoma" w:cs="Tahoma"/>
          <w:b/>
          <w:sz w:val="16"/>
          <w:szCs w:val="16"/>
        </w:rPr>
        <w:t xml:space="preserve">Odpovědnost za vady, záruka za jakost, servisní podmínky </w:t>
      </w:r>
    </w:p>
    <w:p w14:paraId="28729C05" w14:textId="77777777" w:rsidR="006770E0" w:rsidRPr="00223AB3" w:rsidRDefault="00DC3B3E">
      <w:pPr>
        <w:numPr>
          <w:ilvl w:val="0"/>
          <w:numId w:val="5"/>
        </w:numPr>
        <w:tabs>
          <w:tab w:val="left" w:pos="426"/>
        </w:tabs>
        <w:ind w:left="425" w:hanging="425"/>
        <w:jc w:val="both"/>
        <w:rPr>
          <w:rFonts w:ascii="Tahoma" w:hAnsi="Tahoma" w:cs="Tahoma"/>
          <w:sz w:val="16"/>
          <w:szCs w:val="16"/>
        </w:rPr>
      </w:pPr>
      <w:r w:rsidRPr="00223AB3">
        <w:rPr>
          <w:rFonts w:ascii="Tahoma" w:hAnsi="Tahoma" w:cs="Tahoma"/>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4B27516F" w14:textId="57EDFD05" w:rsidR="006770E0" w:rsidRPr="007E552E" w:rsidRDefault="00DC3B3E" w:rsidP="007E552E">
      <w:pPr>
        <w:numPr>
          <w:ilvl w:val="0"/>
          <w:numId w:val="5"/>
        </w:numPr>
        <w:tabs>
          <w:tab w:val="left" w:pos="426"/>
        </w:tabs>
        <w:ind w:left="425" w:hanging="425"/>
        <w:jc w:val="both"/>
        <w:rPr>
          <w:rFonts w:ascii="Tahoma" w:hAnsi="Tahoma" w:cs="Tahoma"/>
          <w:sz w:val="16"/>
          <w:szCs w:val="16"/>
        </w:rPr>
      </w:pPr>
      <w:r w:rsidRPr="00223AB3">
        <w:rPr>
          <w:rFonts w:ascii="Tahoma" w:hAnsi="Tahoma" w:cs="Tahoma"/>
          <w:sz w:val="16"/>
          <w:szCs w:val="16"/>
        </w:rPr>
        <w:t xml:space="preserve">Prodávající poskytuje záruku za jakost zboží po dobu </w:t>
      </w:r>
      <w:r w:rsidRPr="00223AB3">
        <w:rPr>
          <w:rFonts w:ascii="Tahoma" w:hAnsi="Tahoma" w:cs="Tahoma"/>
          <w:bCs/>
          <w:sz w:val="16"/>
          <w:szCs w:val="16"/>
        </w:rPr>
        <w:t>6 měsíců</w:t>
      </w:r>
      <w:r w:rsidRPr="00223AB3">
        <w:rPr>
          <w:rFonts w:ascii="Tahoma" w:hAnsi="Tahoma" w:cs="Tahoma"/>
          <w:sz w:val="16"/>
          <w:szCs w:val="16"/>
        </w:rPr>
        <w:t xml:space="preserve"> od řádného předání a převzetí zboží a jeho uvedení do provozu. Po tuto dobu bude zboží způsobilé k užívání a zachová si smluvené, resp. obvyklé vlastnosti.</w:t>
      </w:r>
    </w:p>
    <w:p w14:paraId="3E6BE9B0" w14:textId="6386B29F" w:rsidR="006770E0" w:rsidRPr="00223AB3" w:rsidRDefault="00DC3B3E">
      <w:pPr>
        <w:numPr>
          <w:ilvl w:val="0"/>
          <w:numId w:val="5"/>
        </w:numPr>
        <w:tabs>
          <w:tab w:val="left" w:pos="426"/>
        </w:tabs>
        <w:ind w:left="425" w:hanging="425"/>
        <w:jc w:val="both"/>
        <w:rPr>
          <w:rFonts w:ascii="Tahoma" w:hAnsi="Tahoma" w:cs="Tahoma"/>
          <w:sz w:val="16"/>
          <w:szCs w:val="16"/>
        </w:rPr>
      </w:pPr>
      <w:r w:rsidRPr="00223AB3">
        <w:rPr>
          <w:rFonts w:ascii="Tahoma" w:hAnsi="Tahoma" w:cs="Tahoma"/>
          <w:sz w:val="16"/>
          <w:szCs w:val="16"/>
        </w:rPr>
        <w:t>Kupující je povinen uplatnit zjištěné vady zboží u prodávajícího bez zbytečného odkladu poté, co je zjistil. Kupující uplatní zjištěné vady písemnou formou na elektronickou adresu: servis@dartin.cz. Kupující je oprávněn vybrat si způsob uplatnění vad a dále je oprávněn si zvolit mezi nároky z vad.</w:t>
      </w:r>
    </w:p>
    <w:p w14:paraId="4CF0E106" w14:textId="77777777" w:rsidR="006770E0" w:rsidRPr="00223AB3" w:rsidRDefault="00DC3B3E">
      <w:pPr>
        <w:numPr>
          <w:ilvl w:val="0"/>
          <w:numId w:val="5"/>
        </w:numPr>
        <w:tabs>
          <w:tab w:val="left" w:pos="426"/>
        </w:tabs>
        <w:ind w:left="425" w:hanging="425"/>
        <w:jc w:val="both"/>
        <w:rPr>
          <w:rFonts w:ascii="Tahoma" w:hAnsi="Tahoma" w:cs="Tahoma"/>
          <w:sz w:val="16"/>
          <w:szCs w:val="16"/>
        </w:rPr>
      </w:pPr>
      <w:r w:rsidRPr="00223AB3">
        <w:rPr>
          <w:rFonts w:ascii="Tahoma" w:hAnsi="Tahoma" w:cs="Tahoma"/>
          <w:sz w:val="16"/>
          <w:szCs w:val="16"/>
        </w:rPr>
        <w:t>Kupujícímu náleží právo volby mezi nároky z vad dodaného plnění, přičemž je oprávněn po prodávajícím:</w:t>
      </w:r>
    </w:p>
    <w:p w14:paraId="4FF58616" w14:textId="77777777" w:rsidR="006770E0" w:rsidRPr="00223AB3" w:rsidRDefault="00DC3B3E">
      <w:pPr>
        <w:numPr>
          <w:ilvl w:val="0"/>
          <w:numId w:val="9"/>
        </w:numPr>
        <w:jc w:val="both"/>
        <w:rPr>
          <w:rFonts w:ascii="Tahoma" w:hAnsi="Tahoma" w:cs="Tahoma"/>
          <w:sz w:val="16"/>
          <w:szCs w:val="16"/>
        </w:rPr>
      </w:pPr>
      <w:r w:rsidRPr="00223AB3">
        <w:rPr>
          <w:rFonts w:ascii="Tahoma" w:hAnsi="Tahoma" w:cs="Tahoma"/>
          <w:sz w:val="16"/>
          <w:szCs w:val="16"/>
        </w:rPr>
        <w:t>nárokovat dodání chybějícího plnění,</w:t>
      </w:r>
    </w:p>
    <w:p w14:paraId="1925CAD8" w14:textId="77777777" w:rsidR="006770E0" w:rsidRPr="00223AB3" w:rsidRDefault="00DC3B3E">
      <w:pPr>
        <w:numPr>
          <w:ilvl w:val="0"/>
          <w:numId w:val="9"/>
        </w:numPr>
        <w:jc w:val="both"/>
        <w:rPr>
          <w:rFonts w:ascii="Tahoma" w:hAnsi="Tahoma" w:cs="Tahoma"/>
          <w:sz w:val="16"/>
          <w:szCs w:val="16"/>
        </w:rPr>
      </w:pPr>
      <w:r w:rsidRPr="00223AB3">
        <w:rPr>
          <w:rFonts w:ascii="Tahoma" w:hAnsi="Tahoma" w:cs="Tahoma"/>
          <w:sz w:val="16"/>
          <w:szCs w:val="16"/>
        </w:rPr>
        <w:t>nárokovat dodání náhradního zboží za vadné plnění,</w:t>
      </w:r>
    </w:p>
    <w:p w14:paraId="59E37392" w14:textId="77777777" w:rsidR="006770E0" w:rsidRPr="00223AB3" w:rsidRDefault="00DC3B3E">
      <w:pPr>
        <w:numPr>
          <w:ilvl w:val="0"/>
          <w:numId w:val="9"/>
        </w:numPr>
        <w:jc w:val="both"/>
        <w:rPr>
          <w:rFonts w:ascii="Tahoma" w:hAnsi="Tahoma" w:cs="Tahoma"/>
          <w:sz w:val="16"/>
          <w:szCs w:val="16"/>
        </w:rPr>
      </w:pPr>
      <w:r w:rsidRPr="00223AB3">
        <w:rPr>
          <w:rFonts w:ascii="Tahoma" w:hAnsi="Tahoma" w:cs="Tahoma"/>
          <w:sz w:val="16"/>
          <w:szCs w:val="16"/>
        </w:rPr>
        <w:t>nárokovat slevu z kupní ceny,</w:t>
      </w:r>
    </w:p>
    <w:p w14:paraId="05D57D3D" w14:textId="77777777" w:rsidR="006770E0" w:rsidRPr="00223AB3" w:rsidRDefault="00DC3B3E">
      <w:pPr>
        <w:numPr>
          <w:ilvl w:val="0"/>
          <w:numId w:val="9"/>
        </w:numPr>
        <w:jc w:val="both"/>
        <w:rPr>
          <w:rFonts w:ascii="Tahoma" w:hAnsi="Tahoma" w:cs="Tahoma"/>
          <w:sz w:val="16"/>
          <w:szCs w:val="16"/>
        </w:rPr>
      </w:pPr>
      <w:r w:rsidRPr="00223AB3">
        <w:rPr>
          <w:rFonts w:ascii="Tahoma" w:hAnsi="Tahoma" w:cs="Tahoma"/>
          <w:sz w:val="16"/>
          <w:szCs w:val="16"/>
        </w:rPr>
        <w:t>odstoupit od této smlouvy, bude-li se jednat o podstatnou vadu plnění.</w:t>
      </w:r>
    </w:p>
    <w:p w14:paraId="6A322E6D" w14:textId="77777777" w:rsidR="006770E0" w:rsidRPr="00223AB3" w:rsidRDefault="00DC3B3E">
      <w:pPr>
        <w:numPr>
          <w:ilvl w:val="0"/>
          <w:numId w:val="5"/>
        </w:numPr>
        <w:tabs>
          <w:tab w:val="left" w:pos="426"/>
        </w:tabs>
        <w:ind w:left="425" w:hanging="425"/>
        <w:jc w:val="both"/>
        <w:rPr>
          <w:rFonts w:ascii="Tahoma" w:hAnsi="Tahoma" w:cs="Tahoma"/>
          <w:sz w:val="16"/>
          <w:szCs w:val="16"/>
        </w:rPr>
      </w:pPr>
      <w:r w:rsidRPr="00223AB3">
        <w:rPr>
          <w:rFonts w:ascii="Tahoma" w:hAnsi="Tahoma" w:cs="Tahoma"/>
          <w:sz w:val="16"/>
          <w:szCs w:val="16"/>
        </w:rPr>
        <w:t>V případě uplatnění nároku z vad dodaného zboží kupujícím z důvodu pochybnosti o kvalitě dodávky, se prodávající zavazuje na žádost kupujícího obratem, nejpozději do 3 pracovních dnů zboží vyměnit za nové, které nebude vykazovat obdobné závady, bez ohledu na aktuální stav průběhu reklamačního řízení.</w:t>
      </w:r>
    </w:p>
    <w:p w14:paraId="222BFE51" w14:textId="77EE02F8" w:rsidR="006770E0" w:rsidRPr="00223AB3" w:rsidRDefault="00DC3B3E">
      <w:pPr>
        <w:numPr>
          <w:ilvl w:val="0"/>
          <w:numId w:val="5"/>
        </w:numPr>
        <w:tabs>
          <w:tab w:val="left" w:pos="426"/>
        </w:tabs>
        <w:ind w:left="425" w:hanging="425"/>
        <w:jc w:val="both"/>
        <w:rPr>
          <w:rFonts w:ascii="Tahoma" w:hAnsi="Tahoma" w:cs="Tahoma"/>
          <w:sz w:val="16"/>
          <w:szCs w:val="16"/>
        </w:rPr>
      </w:pPr>
      <w:r w:rsidRPr="00223AB3">
        <w:rPr>
          <w:rFonts w:ascii="Tahoma" w:hAnsi="Tahoma" w:cs="Tahoma"/>
          <w:sz w:val="16"/>
          <w:szCs w:val="16"/>
        </w:rPr>
        <w:t>Záruční doba neběží po dobu, po kterou kupující nemůže užívat zboží pro jeho vady, za které odpovídá prodávající.</w:t>
      </w:r>
    </w:p>
    <w:p w14:paraId="0CC8206D" w14:textId="77777777" w:rsidR="006770E0" w:rsidRPr="00223AB3" w:rsidRDefault="00DC3B3E">
      <w:pPr>
        <w:numPr>
          <w:ilvl w:val="0"/>
          <w:numId w:val="5"/>
        </w:numPr>
        <w:tabs>
          <w:tab w:val="left" w:pos="426"/>
        </w:tabs>
        <w:ind w:left="425" w:hanging="425"/>
        <w:jc w:val="both"/>
        <w:rPr>
          <w:rFonts w:ascii="Tahoma" w:hAnsi="Tahoma" w:cs="Tahoma"/>
          <w:sz w:val="16"/>
          <w:szCs w:val="16"/>
        </w:rPr>
      </w:pPr>
      <w:r w:rsidRPr="00223AB3">
        <w:rPr>
          <w:rFonts w:ascii="Tahoma" w:hAnsi="Tahoma" w:cs="Tahoma"/>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 po ukončení záruky.</w:t>
      </w:r>
    </w:p>
    <w:p w14:paraId="7490B582" w14:textId="77777777" w:rsidR="006770E0" w:rsidRPr="00223AB3" w:rsidRDefault="006770E0">
      <w:pPr>
        <w:ind w:left="360"/>
        <w:jc w:val="both"/>
        <w:rPr>
          <w:rFonts w:ascii="Tahoma" w:hAnsi="Tahoma" w:cs="Tahoma"/>
          <w:sz w:val="16"/>
          <w:szCs w:val="16"/>
        </w:rPr>
      </w:pPr>
    </w:p>
    <w:p w14:paraId="6E903A1B" w14:textId="77777777" w:rsidR="006770E0" w:rsidRPr="00223AB3" w:rsidRDefault="00DC3B3E">
      <w:pPr>
        <w:jc w:val="center"/>
        <w:rPr>
          <w:rFonts w:ascii="Tahoma" w:hAnsi="Tahoma" w:cs="Tahoma"/>
          <w:b/>
          <w:sz w:val="16"/>
          <w:szCs w:val="16"/>
        </w:rPr>
      </w:pPr>
      <w:r w:rsidRPr="00223AB3">
        <w:rPr>
          <w:rFonts w:ascii="Tahoma" w:hAnsi="Tahoma" w:cs="Tahoma"/>
          <w:b/>
          <w:sz w:val="16"/>
          <w:szCs w:val="16"/>
        </w:rPr>
        <w:t>VII.</w:t>
      </w:r>
    </w:p>
    <w:p w14:paraId="2E11FDA5" w14:textId="77777777" w:rsidR="006770E0" w:rsidRPr="00223AB3" w:rsidRDefault="00DC3B3E">
      <w:pPr>
        <w:ind w:left="284" w:hanging="284"/>
        <w:jc w:val="center"/>
        <w:rPr>
          <w:rFonts w:ascii="Tahoma" w:hAnsi="Tahoma" w:cs="Tahoma"/>
          <w:sz w:val="16"/>
          <w:szCs w:val="16"/>
        </w:rPr>
      </w:pPr>
      <w:r w:rsidRPr="00223AB3">
        <w:rPr>
          <w:rFonts w:ascii="Tahoma" w:hAnsi="Tahoma" w:cs="Tahoma"/>
          <w:b/>
          <w:sz w:val="16"/>
          <w:szCs w:val="16"/>
        </w:rPr>
        <w:t>Smluvní pokuta a úrok z prodlení</w:t>
      </w:r>
    </w:p>
    <w:p w14:paraId="033C62B6" w14:textId="77777777" w:rsidR="006770E0" w:rsidRPr="00223AB3" w:rsidRDefault="00DC3B3E">
      <w:pPr>
        <w:numPr>
          <w:ilvl w:val="0"/>
          <w:numId w:val="3"/>
        </w:numPr>
        <w:tabs>
          <w:tab w:val="left" w:pos="426"/>
        </w:tabs>
        <w:ind w:left="425" w:hanging="425"/>
        <w:jc w:val="both"/>
        <w:rPr>
          <w:rFonts w:ascii="Tahoma" w:hAnsi="Tahoma" w:cs="Tahoma"/>
          <w:sz w:val="16"/>
          <w:szCs w:val="16"/>
        </w:rPr>
      </w:pPr>
      <w:r w:rsidRPr="00223AB3">
        <w:rPr>
          <w:rFonts w:ascii="Tahoma" w:hAnsi="Tahoma" w:cs="Tahoma"/>
          <w:sz w:val="16"/>
          <w:szCs w:val="16"/>
        </w:rPr>
        <w:t xml:space="preserve">V případě prodlení kupujícího s úhradou řádně fakturované kupní ceny je prodávající oprávněn požadovat zaplacení smluvního úroku z prodlení ve výši 0,01 % z dlužné částky za každý den prodlení. Smluvní strany se dohodly, že prodávající je oprávněn požadovat zaplacení úroku z prodlení až po uplynutí 30 dnů od sjednané lhůty splatnosti. </w:t>
      </w:r>
    </w:p>
    <w:p w14:paraId="3EA38355" w14:textId="77777777" w:rsidR="006770E0" w:rsidRPr="00223AB3" w:rsidRDefault="00DC3B3E">
      <w:pPr>
        <w:numPr>
          <w:ilvl w:val="0"/>
          <w:numId w:val="3"/>
        </w:numPr>
        <w:tabs>
          <w:tab w:val="left" w:pos="426"/>
        </w:tabs>
        <w:ind w:left="425" w:hanging="425"/>
        <w:jc w:val="both"/>
        <w:rPr>
          <w:rFonts w:ascii="Tahoma" w:hAnsi="Tahoma" w:cs="Tahoma"/>
          <w:sz w:val="16"/>
          <w:szCs w:val="16"/>
        </w:rPr>
      </w:pPr>
      <w:r w:rsidRPr="00223AB3">
        <w:rPr>
          <w:rFonts w:ascii="Tahoma" w:hAnsi="Tahoma" w:cs="Tahoma"/>
          <w:sz w:val="16"/>
          <w:szCs w:val="16"/>
        </w:rPr>
        <w:t xml:space="preserve">V případě dodání jiného zboží než objednaného a při nedodržení dodací lhůty je kupující oprávněn požadovat zaplacení jednorázové smluvní pokuty ve výši </w:t>
      </w:r>
      <w:proofErr w:type="gramStart"/>
      <w:r w:rsidRPr="00223AB3">
        <w:rPr>
          <w:rFonts w:ascii="Tahoma" w:hAnsi="Tahoma" w:cs="Tahoma"/>
          <w:sz w:val="16"/>
          <w:szCs w:val="16"/>
        </w:rPr>
        <w:t>10.000,-</w:t>
      </w:r>
      <w:proofErr w:type="gramEnd"/>
      <w:r w:rsidRPr="00223AB3">
        <w:rPr>
          <w:rFonts w:ascii="Tahoma" w:hAnsi="Tahoma" w:cs="Tahoma"/>
          <w:sz w:val="16"/>
          <w:szCs w:val="16"/>
        </w:rPr>
        <w:t xml:space="preserve"> Kč. Dále je kupující oprávněn požadovat zaplacení další smluvní pokuty ve výši 0,1 % z celkové kupní ceny bez DPH za každý započatý den prodlení s dodáním zboží. Kupující je dále v těchto případech oprávněn odmítnout převzetí zboží a odstoupit od smlouvy. </w:t>
      </w:r>
    </w:p>
    <w:p w14:paraId="21F23BF5" w14:textId="77777777" w:rsidR="006770E0" w:rsidRPr="00223AB3" w:rsidRDefault="00DC3B3E">
      <w:pPr>
        <w:numPr>
          <w:ilvl w:val="0"/>
          <w:numId w:val="3"/>
        </w:numPr>
        <w:tabs>
          <w:tab w:val="left" w:pos="426"/>
        </w:tabs>
        <w:ind w:left="425" w:hanging="425"/>
        <w:jc w:val="both"/>
        <w:rPr>
          <w:rFonts w:ascii="Tahoma" w:hAnsi="Tahoma" w:cs="Tahoma"/>
          <w:sz w:val="16"/>
          <w:szCs w:val="16"/>
        </w:rPr>
      </w:pPr>
      <w:r w:rsidRPr="00223AB3">
        <w:rPr>
          <w:rFonts w:ascii="Tahoma" w:hAnsi="Tahoma" w:cs="Tahoma"/>
          <w:sz w:val="16"/>
          <w:szCs w:val="16"/>
        </w:rPr>
        <w:t>Podmínky z čl. VII. odst. 2 se nevztahují na situaci, kdy výrobce ukončí výrobu některého ze smluvních modelů (viz příloha č. 1). O této skutečnosti bude prodávající kupujícího informovat neprodleně a ukončení výroby takového modelu doloží potvrzením od výrobce. V takovém případě prodávající zabezpečí a dodá dodávku náhradního modelu, který bude v souladu s požadavky kupujícího dle zadání zakázky poptávkovým řízením. Nový model musí být před dodávkou písemně odsouhlasen kupujícím a cena nesmí překročit cenu původního modelu dle nabídky.</w:t>
      </w:r>
    </w:p>
    <w:p w14:paraId="64F2FBF2" w14:textId="77777777" w:rsidR="006770E0" w:rsidRPr="00223AB3" w:rsidRDefault="00DC3B3E">
      <w:pPr>
        <w:numPr>
          <w:ilvl w:val="0"/>
          <w:numId w:val="3"/>
        </w:numPr>
        <w:tabs>
          <w:tab w:val="left" w:pos="426"/>
        </w:tabs>
        <w:ind w:left="425" w:hanging="425"/>
        <w:jc w:val="both"/>
        <w:rPr>
          <w:rFonts w:ascii="Tahoma" w:hAnsi="Tahoma" w:cs="Tahoma"/>
          <w:sz w:val="16"/>
          <w:szCs w:val="16"/>
        </w:rPr>
      </w:pPr>
      <w:r w:rsidRPr="00223AB3">
        <w:rPr>
          <w:rFonts w:ascii="Tahoma" w:hAnsi="Tahoma" w:cs="Tahoma"/>
          <w:sz w:val="16"/>
          <w:szCs w:val="16"/>
        </w:rPr>
        <w:t xml:space="preserve">Za nedodržení každé z povinností dle čl. IX. odst. 6, 7 a 8 této smlouvy má kupující právo účtovat smluvní pokutu ve výši </w:t>
      </w:r>
      <w:proofErr w:type="gramStart"/>
      <w:r w:rsidRPr="00223AB3">
        <w:rPr>
          <w:rFonts w:ascii="Tahoma" w:hAnsi="Tahoma" w:cs="Tahoma"/>
          <w:sz w:val="16"/>
          <w:szCs w:val="16"/>
        </w:rPr>
        <w:t>10.000,-</w:t>
      </w:r>
      <w:proofErr w:type="gramEnd"/>
      <w:r w:rsidRPr="00223AB3">
        <w:rPr>
          <w:rFonts w:ascii="Tahoma" w:hAnsi="Tahoma" w:cs="Tahoma"/>
          <w:sz w:val="16"/>
          <w:szCs w:val="16"/>
        </w:rPr>
        <w:t xml:space="preserve"> Kč.</w:t>
      </w:r>
    </w:p>
    <w:p w14:paraId="58B859DD" w14:textId="77777777" w:rsidR="006770E0" w:rsidRPr="00223AB3" w:rsidRDefault="00DC3B3E">
      <w:pPr>
        <w:numPr>
          <w:ilvl w:val="0"/>
          <w:numId w:val="3"/>
        </w:numPr>
        <w:tabs>
          <w:tab w:val="left" w:pos="0"/>
        </w:tabs>
        <w:ind w:left="425" w:hanging="425"/>
        <w:jc w:val="both"/>
        <w:rPr>
          <w:rFonts w:ascii="Tahoma" w:hAnsi="Tahoma" w:cs="Tahoma"/>
          <w:sz w:val="16"/>
          <w:szCs w:val="16"/>
        </w:rPr>
      </w:pPr>
      <w:r w:rsidRPr="00223AB3">
        <w:rPr>
          <w:rFonts w:ascii="Tahoma" w:hAnsi="Tahoma" w:cs="Tahoma"/>
          <w:sz w:val="16"/>
          <w:szCs w:val="16"/>
        </w:rPr>
        <w:t>V případě nedodržení povinnosti stanovené v čl. IX. odst. 3 smlouvy má kupující právo účtovat smluvní pokutu ve výši pohledávky, která byla postoupena v rozporu s touto smlouvu. Kupující má zároveň právo odstoupit od smlouvy.</w:t>
      </w:r>
    </w:p>
    <w:p w14:paraId="335C6327" w14:textId="77777777" w:rsidR="006770E0" w:rsidRPr="00223AB3" w:rsidRDefault="00DC3B3E">
      <w:pPr>
        <w:numPr>
          <w:ilvl w:val="0"/>
          <w:numId w:val="3"/>
        </w:numPr>
        <w:tabs>
          <w:tab w:val="left" w:pos="426"/>
        </w:tabs>
        <w:ind w:left="425" w:hanging="425"/>
        <w:jc w:val="both"/>
        <w:rPr>
          <w:rFonts w:ascii="Tahoma" w:hAnsi="Tahoma" w:cs="Tahoma"/>
          <w:sz w:val="16"/>
          <w:szCs w:val="16"/>
        </w:rPr>
      </w:pPr>
      <w:r w:rsidRPr="00223AB3">
        <w:rPr>
          <w:rFonts w:ascii="Tahoma" w:hAnsi="Tahoma" w:cs="Tahoma"/>
          <w:sz w:val="16"/>
          <w:szCs w:val="16"/>
        </w:rPr>
        <w:t xml:space="preserve">Smluvní pokuta bude vyúčtovaná samostatným daňovým dokladem a její splatnost činí 30 dní ode dne doručení daňového dokladu. </w:t>
      </w:r>
    </w:p>
    <w:p w14:paraId="7A54B046" w14:textId="77777777" w:rsidR="006770E0" w:rsidRPr="00223AB3" w:rsidRDefault="00DC3B3E">
      <w:pPr>
        <w:numPr>
          <w:ilvl w:val="0"/>
          <w:numId w:val="3"/>
        </w:numPr>
        <w:tabs>
          <w:tab w:val="left" w:pos="426"/>
        </w:tabs>
        <w:ind w:left="425" w:hanging="425"/>
        <w:jc w:val="both"/>
        <w:rPr>
          <w:rFonts w:ascii="Tahoma" w:hAnsi="Tahoma" w:cs="Tahoma"/>
          <w:sz w:val="16"/>
          <w:szCs w:val="16"/>
        </w:rPr>
      </w:pPr>
      <w:r w:rsidRPr="00223AB3">
        <w:rPr>
          <w:rFonts w:ascii="Tahoma" w:hAnsi="Tahoma" w:cs="Tahoma"/>
          <w:sz w:val="16"/>
          <w:szCs w:val="16"/>
        </w:rPr>
        <w:t>Kupujícímu vzniká právo na náhradu škody způsobené porušením smluvních povinností i po úhradách výše sjednaných smluvních pokut.</w:t>
      </w:r>
    </w:p>
    <w:p w14:paraId="1DFB56DB" w14:textId="77777777" w:rsidR="006770E0" w:rsidRPr="00223AB3" w:rsidRDefault="006770E0">
      <w:pPr>
        <w:rPr>
          <w:rFonts w:ascii="Tahoma" w:hAnsi="Tahoma" w:cs="Tahoma"/>
          <w:sz w:val="16"/>
          <w:szCs w:val="16"/>
        </w:rPr>
      </w:pPr>
    </w:p>
    <w:p w14:paraId="4E3FD8EA" w14:textId="77777777" w:rsidR="006770E0" w:rsidRPr="00223AB3" w:rsidRDefault="00DC3B3E">
      <w:pPr>
        <w:jc w:val="center"/>
        <w:rPr>
          <w:rFonts w:ascii="Tahoma" w:hAnsi="Tahoma" w:cs="Tahoma"/>
          <w:sz w:val="16"/>
          <w:szCs w:val="16"/>
        </w:rPr>
      </w:pPr>
      <w:r w:rsidRPr="00223AB3">
        <w:rPr>
          <w:rFonts w:ascii="Tahoma" w:hAnsi="Tahoma" w:cs="Tahoma"/>
          <w:b/>
          <w:sz w:val="16"/>
          <w:szCs w:val="16"/>
        </w:rPr>
        <w:t>VIII.</w:t>
      </w:r>
    </w:p>
    <w:p w14:paraId="02715C2F" w14:textId="77777777" w:rsidR="006770E0" w:rsidRPr="00223AB3" w:rsidRDefault="00DC3B3E">
      <w:pPr>
        <w:pStyle w:val="Nadpis3"/>
        <w:numPr>
          <w:ilvl w:val="2"/>
          <w:numId w:val="2"/>
        </w:numPr>
        <w:rPr>
          <w:rFonts w:ascii="Tahoma" w:hAnsi="Tahoma" w:cs="Tahoma"/>
          <w:sz w:val="16"/>
          <w:szCs w:val="16"/>
        </w:rPr>
      </w:pPr>
      <w:r w:rsidRPr="00223AB3">
        <w:rPr>
          <w:rFonts w:ascii="Tahoma" w:hAnsi="Tahoma" w:cs="Tahoma"/>
          <w:sz w:val="16"/>
          <w:szCs w:val="16"/>
        </w:rPr>
        <w:t>Kontaktní osoby</w:t>
      </w:r>
    </w:p>
    <w:p w14:paraId="51EA1C03" w14:textId="77777777" w:rsidR="006770E0" w:rsidRPr="00223AB3" w:rsidRDefault="00DC3B3E">
      <w:pPr>
        <w:numPr>
          <w:ilvl w:val="0"/>
          <w:numId w:val="17"/>
        </w:numPr>
        <w:suppressAutoHyphens w:val="0"/>
        <w:jc w:val="both"/>
        <w:rPr>
          <w:rFonts w:ascii="Tahoma" w:hAnsi="Tahoma" w:cs="Tahoma"/>
          <w:sz w:val="16"/>
          <w:szCs w:val="16"/>
          <w:lang w:bidi="en-US"/>
        </w:rPr>
      </w:pPr>
      <w:r w:rsidRPr="00223AB3">
        <w:rPr>
          <w:rFonts w:ascii="Tahoma" w:hAnsi="Tahoma" w:cs="Tahoma"/>
          <w:sz w:val="16"/>
          <w:szCs w:val="16"/>
          <w:lang w:bidi="en-US"/>
        </w:rPr>
        <w:t>Prodávající určil, že osobou oprávněnou k jednání za prodávajícího ve věcech, které se týkají této smlouvy, její realizace a podávání pokynů kupujícímu je:</w:t>
      </w:r>
    </w:p>
    <w:p w14:paraId="12D2E951" w14:textId="496118B1" w:rsidR="006770E0" w:rsidRPr="00223AB3" w:rsidRDefault="006B7963">
      <w:pPr>
        <w:ind w:firstLine="360"/>
        <w:outlineLvl w:val="0"/>
        <w:rPr>
          <w:rFonts w:ascii="Tahoma" w:hAnsi="Tahoma" w:cs="Tahoma"/>
          <w:bCs/>
          <w:iCs/>
          <w:sz w:val="16"/>
          <w:szCs w:val="16"/>
          <w:lang w:bidi="en-US"/>
        </w:rPr>
      </w:pPr>
      <w:proofErr w:type="spellStart"/>
      <w:r>
        <w:rPr>
          <w:rFonts w:ascii="Tahoma" w:hAnsi="Tahoma" w:cs="Tahoma"/>
          <w:bCs/>
          <w:iCs/>
          <w:sz w:val="16"/>
          <w:szCs w:val="16"/>
          <w:lang w:bidi="en-US"/>
        </w:rPr>
        <w:t>xxxxxxxxx</w:t>
      </w:r>
      <w:proofErr w:type="spellEnd"/>
    </w:p>
    <w:p w14:paraId="404D8DBC" w14:textId="77777777" w:rsidR="006770E0" w:rsidRPr="00223AB3" w:rsidRDefault="00DC3B3E">
      <w:pPr>
        <w:numPr>
          <w:ilvl w:val="0"/>
          <w:numId w:val="17"/>
        </w:numPr>
        <w:suppressAutoHyphens w:val="0"/>
        <w:jc w:val="both"/>
        <w:rPr>
          <w:rFonts w:ascii="Tahoma" w:hAnsi="Tahoma" w:cs="Tahoma"/>
          <w:sz w:val="16"/>
          <w:szCs w:val="16"/>
          <w:lang w:bidi="en-US"/>
        </w:rPr>
      </w:pPr>
      <w:r w:rsidRPr="00223AB3">
        <w:rPr>
          <w:rFonts w:ascii="Tahoma" w:hAnsi="Tahoma" w:cs="Tahoma"/>
          <w:sz w:val="16"/>
          <w:szCs w:val="16"/>
          <w:lang w:bidi="en-US"/>
        </w:rPr>
        <w:t>Kupující určil, že jeho oprávněným zaměstnancem ve věcech, které se týkají této smlouvy, její realizace a podávání pokynů prodávajícímu je:</w:t>
      </w:r>
    </w:p>
    <w:p w14:paraId="24D4AF72" w14:textId="0FD1C156" w:rsidR="006770E0" w:rsidRPr="00223AB3" w:rsidRDefault="006B7963">
      <w:pPr>
        <w:ind w:firstLine="360"/>
        <w:outlineLvl w:val="0"/>
        <w:rPr>
          <w:rFonts w:ascii="Tahoma" w:hAnsi="Tahoma" w:cs="Tahoma"/>
          <w:bCs/>
          <w:iCs/>
          <w:sz w:val="16"/>
          <w:szCs w:val="16"/>
          <w:lang w:bidi="en-US"/>
        </w:rPr>
      </w:pPr>
      <w:r>
        <w:rPr>
          <w:rFonts w:ascii="Tahoma" w:hAnsi="Tahoma" w:cs="Tahoma"/>
          <w:sz w:val="16"/>
          <w:szCs w:val="16"/>
          <w:lang w:bidi="en-US"/>
        </w:rPr>
        <w:t>xxxxxxxxxxxxxx</w:t>
      </w:r>
      <w:bookmarkStart w:id="0" w:name="_GoBack"/>
      <w:bookmarkEnd w:id="0"/>
    </w:p>
    <w:p w14:paraId="0E5B80FC" w14:textId="77777777" w:rsidR="006770E0" w:rsidRPr="00223AB3" w:rsidRDefault="00DC3B3E">
      <w:pPr>
        <w:pStyle w:val="Odstavecseseznamem"/>
        <w:ind w:left="360"/>
        <w:jc w:val="both"/>
        <w:outlineLvl w:val="0"/>
        <w:rPr>
          <w:rFonts w:ascii="Tahoma" w:hAnsi="Tahoma" w:cs="Tahoma"/>
          <w:sz w:val="16"/>
          <w:szCs w:val="16"/>
          <w:lang w:bidi="en-US"/>
        </w:rPr>
      </w:pPr>
      <w:r w:rsidRPr="00223AB3">
        <w:rPr>
          <w:rFonts w:ascii="Tahoma" w:hAnsi="Tahoma" w:cs="Tahoma"/>
          <w:sz w:val="16"/>
          <w:szCs w:val="16"/>
          <w:lang w:bidi="en-US"/>
        </w:rPr>
        <w:t>Každá ze stran může změnit svou kontaktní osobu písemným oznámením zaslaným druhé straně v souladu s tímto ustanovením.</w:t>
      </w:r>
    </w:p>
    <w:p w14:paraId="676FF6FC" w14:textId="2AF1C605" w:rsidR="006770E0" w:rsidRDefault="006770E0">
      <w:pPr>
        <w:pStyle w:val="Odstavecseseznamem"/>
        <w:ind w:left="360"/>
        <w:outlineLvl w:val="0"/>
        <w:rPr>
          <w:rFonts w:ascii="Tahoma" w:hAnsi="Tahoma" w:cs="Tahoma"/>
          <w:bCs/>
          <w:iCs/>
          <w:sz w:val="16"/>
          <w:szCs w:val="16"/>
          <w:lang w:bidi="en-US"/>
        </w:rPr>
      </w:pPr>
    </w:p>
    <w:p w14:paraId="18467587" w14:textId="62176900" w:rsidR="00066C72" w:rsidRDefault="00066C72">
      <w:pPr>
        <w:pStyle w:val="Odstavecseseznamem"/>
        <w:ind w:left="360"/>
        <w:outlineLvl w:val="0"/>
        <w:rPr>
          <w:rFonts w:ascii="Tahoma" w:hAnsi="Tahoma" w:cs="Tahoma"/>
          <w:bCs/>
          <w:iCs/>
          <w:sz w:val="16"/>
          <w:szCs w:val="16"/>
          <w:lang w:bidi="en-US"/>
        </w:rPr>
      </w:pPr>
    </w:p>
    <w:p w14:paraId="3723FE3E" w14:textId="77777777" w:rsidR="00066C72" w:rsidRPr="00223AB3" w:rsidRDefault="00066C72">
      <w:pPr>
        <w:pStyle w:val="Odstavecseseznamem"/>
        <w:ind w:left="360"/>
        <w:outlineLvl w:val="0"/>
        <w:rPr>
          <w:rFonts w:ascii="Tahoma" w:hAnsi="Tahoma" w:cs="Tahoma"/>
          <w:bCs/>
          <w:iCs/>
          <w:sz w:val="16"/>
          <w:szCs w:val="16"/>
          <w:lang w:bidi="en-US"/>
        </w:rPr>
      </w:pPr>
    </w:p>
    <w:p w14:paraId="4D6302EA" w14:textId="77777777" w:rsidR="006770E0" w:rsidRPr="00223AB3" w:rsidRDefault="00DC3B3E">
      <w:pPr>
        <w:jc w:val="center"/>
        <w:rPr>
          <w:rFonts w:ascii="Tahoma" w:hAnsi="Tahoma" w:cs="Tahoma"/>
          <w:sz w:val="16"/>
          <w:szCs w:val="16"/>
        </w:rPr>
      </w:pPr>
      <w:r w:rsidRPr="00223AB3">
        <w:rPr>
          <w:rFonts w:ascii="Tahoma" w:hAnsi="Tahoma" w:cs="Tahoma"/>
          <w:b/>
          <w:sz w:val="16"/>
          <w:szCs w:val="16"/>
        </w:rPr>
        <w:t>IX.</w:t>
      </w:r>
    </w:p>
    <w:p w14:paraId="6A73B99A" w14:textId="77777777" w:rsidR="006770E0" w:rsidRPr="00223AB3" w:rsidRDefault="00DC3B3E">
      <w:pPr>
        <w:pStyle w:val="Nadpis3"/>
        <w:numPr>
          <w:ilvl w:val="2"/>
          <w:numId w:val="2"/>
        </w:numPr>
        <w:rPr>
          <w:rFonts w:ascii="Tahoma" w:hAnsi="Tahoma" w:cs="Tahoma"/>
          <w:sz w:val="16"/>
          <w:szCs w:val="16"/>
        </w:rPr>
      </w:pPr>
      <w:r w:rsidRPr="00223AB3">
        <w:rPr>
          <w:rFonts w:ascii="Tahoma" w:hAnsi="Tahoma" w:cs="Tahoma"/>
          <w:sz w:val="16"/>
          <w:szCs w:val="16"/>
        </w:rPr>
        <w:t>Ostatní ujednání</w:t>
      </w:r>
    </w:p>
    <w:p w14:paraId="74A426AD" w14:textId="77777777" w:rsidR="006770E0" w:rsidRPr="00223AB3" w:rsidRDefault="00DC3B3E">
      <w:pPr>
        <w:numPr>
          <w:ilvl w:val="0"/>
          <w:numId w:val="8"/>
        </w:numPr>
        <w:tabs>
          <w:tab w:val="left" w:pos="0"/>
        </w:tabs>
        <w:suppressAutoHyphens w:val="0"/>
        <w:ind w:left="425" w:hanging="425"/>
        <w:jc w:val="both"/>
        <w:rPr>
          <w:rFonts w:ascii="Tahoma" w:hAnsi="Tahoma" w:cs="Tahoma"/>
          <w:sz w:val="16"/>
          <w:szCs w:val="16"/>
        </w:rPr>
      </w:pPr>
      <w:r w:rsidRPr="00223AB3">
        <w:rPr>
          <w:rFonts w:ascii="Tahoma" w:hAnsi="Tahoma" w:cs="Tahoma"/>
          <w:sz w:val="16"/>
          <w:szCs w:val="16"/>
        </w:rPr>
        <w:t>Prodávající bere na vědomí, že kupující je povinen dle ustanovení § 219 odst. 1 písm. a) z. č. 134/2016 Sb., a dle zákona č. 340/2015 Sb., o registru smluv uveřejnit tuto smlouvu včetně případných dodatků zákonem stanoveným způsobem.</w:t>
      </w:r>
    </w:p>
    <w:p w14:paraId="586CC3F7" w14:textId="77777777" w:rsidR="006770E0" w:rsidRPr="00223AB3" w:rsidRDefault="00DC3B3E">
      <w:pPr>
        <w:numPr>
          <w:ilvl w:val="0"/>
          <w:numId w:val="8"/>
        </w:numPr>
        <w:tabs>
          <w:tab w:val="left" w:pos="426"/>
        </w:tabs>
        <w:ind w:left="425" w:hanging="425"/>
        <w:jc w:val="both"/>
        <w:rPr>
          <w:rFonts w:ascii="Tahoma" w:hAnsi="Tahoma" w:cs="Tahoma"/>
          <w:sz w:val="16"/>
          <w:szCs w:val="16"/>
        </w:rPr>
      </w:pPr>
      <w:r w:rsidRPr="00223AB3">
        <w:rPr>
          <w:rFonts w:ascii="Tahoma" w:hAnsi="Tahoma" w:cs="Tahoma"/>
          <w:sz w:val="16"/>
          <w:szCs w:val="16"/>
        </w:rPr>
        <w:lastRenderedPageBreak/>
        <w:t>Prodávající se touto smlouvou zavazuje, že při dodávkách zboží, které svěří dopravci nebo poště, zajistí pojištění takové dodávky.</w:t>
      </w:r>
    </w:p>
    <w:p w14:paraId="5FA6C427" w14:textId="77777777" w:rsidR="006770E0" w:rsidRPr="00223AB3" w:rsidRDefault="00DC3B3E">
      <w:pPr>
        <w:numPr>
          <w:ilvl w:val="0"/>
          <w:numId w:val="8"/>
        </w:numPr>
        <w:tabs>
          <w:tab w:val="left" w:pos="426"/>
        </w:tabs>
        <w:ind w:left="425" w:hanging="425"/>
        <w:jc w:val="both"/>
        <w:rPr>
          <w:rFonts w:ascii="Tahoma" w:hAnsi="Tahoma" w:cs="Tahoma"/>
          <w:sz w:val="16"/>
          <w:szCs w:val="16"/>
        </w:rPr>
      </w:pPr>
      <w:r w:rsidRPr="00223AB3">
        <w:rPr>
          <w:rFonts w:ascii="Tahoma" w:hAnsi="Tahoma" w:cs="Tahoma"/>
          <w:sz w:val="16"/>
          <w:szCs w:val="16"/>
        </w:rPr>
        <w:t>Prodávající je oprávněn postoupit pohledávku vyplývající z plnění dle této smlouvy na třetí osobu pouze s předchozím písemným souhlasem kupujícího.</w:t>
      </w:r>
    </w:p>
    <w:p w14:paraId="1BBFFBD0" w14:textId="77777777" w:rsidR="006770E0" w:rsidRPr="00223AB3" w:rsidRDefault="00DC3B3E">
      <w:pPr>
        <w:numPr>
          <w:ilvl w:val="0"/>
          <w:numId w:val="8"/>
        </w:numPr>
        <w:tabs>
          <w:tab w:val="left" w:pos="426"/>
        </w:tabs>
        <w:ind w:left="425" w:hanging="425"/>
        <w:jc w:val="both"/>
        <w:rPr>
          <w:rFonts w:ascii="Tahoma" w:hAnsi="Tahoma" w:cs="Tahoma"/>
          <w:sz w:val="16"/>
          <w:szCs w:val="16"/>
        </w:rPr>
      </w:pPr>
      <w:r w:rsidRPr="00223AB3">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2F2C26C4" w14:textId="77777777" w:rsidR="006770E0" w:rsidRPr="00223AB3" w:rsidRDefault="00DC3B3E">
      <w:pPr>
        <w:numPr>
          <w:ilvl w:val="0"/>
          <w:numId w:val="8"/>
        </w:numPr>
        <w:tabs>
          <w:tab w:val="left" w:pos="426"/>
        </w:tabs>
        <w:suppressAutoHyphens w:val="0"/>
        <w:ind w:left="425" w:hanging="425"/>
        <w:jc w:val="both"/>
        <w:rPr>
          <w:rFonts w:ascii="Tahoma" w:hAnsi="Tahoma" w:cs="Tahoma"/>
          <w:sz w:val="16"/>
          <w:szCs w:val="16"/>
        </w:rPr>
      </w:pPr>
      <w:r w:rsidRPr="00223AB3">
        <w:rPr>
          <w:rFonts w:ascii="Tahoma" w:hAnsi="Tahoma" w:cs="Tahoma"/>
          <w:sz w:val="16"/>
          <w:szCs w:val="16"/>
        </w:rPr>
        <w:t>Prodávající se zavazuje dodržovat nařízení kupujícího, kterým je zakázáno kouření ve všech prostorách i plochách areálu kupujícího s výjimkou vyhrazených míst.</w:t>
      </w:r>
    </w:p>
    <w:p w14:paraId="4BD7FCA0" w14:textId="417F6A55" w:rsidR="006770E0" w:rsidRPr="00223AB3" w:rsidRDefault="00DC3B3E">
      <w:pPr>
        <w:numPr>
          <w:ilvl w:val="0"/>
          <w:numId w:val="8"/>
        </w:numPr>
        <w:tabs>
          <w:tab w:val="left" w:pos="426"/>
        </w:tabs>
        <w:ind w:left="425" w:hanging="425"/>
        <w:jc w:val="both"/>
        <w:rPr>
          <w:rFonts w:ascii="Tahoma" w:hAnsi="Tahoma" w:cs="Tahoma"/>
          <w:sz w:val="16"/>
          <w:szCs w:val="16"/>
        </w:rPr>
      </w:pPr>
      <w:r w:rsidRPr="00223AB3">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minimální výši </w:t>
      </w:r>
      <w:r w:rsidR="002716CE">
        <w:rPr>
          <w:rFonts w:ascii="Tahoma" w:hAnsi="Tahoma" w:cs="Tahoma"/>
          <w:sz w:val="16"/>
          <w:szCs w:val="16"/>
        </w:rPr>
        <w:t>kupní</w:t>
      </w:r>
      <w:r w:rsidR="002716CE" w:rsidRPr="00223AB3">
        <w:rPr>
          <w:rFonts w:ascii="Tahoma" w:hAnsi="Tahoma" w:cs="Tahoma"/>
          <w:sz w:val="16"/>
          <w:szCs w:val="16"/>
        </w:rPr>
        <w:t xml:space="preserve"> </w:t>
      </w:r>
      <w:r w:rsidRPr="00223AB3">
        <w:rPr>
          <w:rFonts w:ascii="Tahoma" w:hAnsi="Tahoma" w:cs="Tahoma"/>
          <w:sz w:val="16"/>
          <w:szCs w:val="16"/>
        </w:rPr>
        <w:t>ceny bez DPH.</w:t>
      </w:r>
    </w:p>
    <w:p w14:paraId="380374A5" w14:textId="77777777" w:rsidR="006770E0" w:rsidRPr="00223AB3" w:rsidRDefault="00DC3B3E">
      <w:pPr>
        <w:numPr>
          <w:ilvl w:val="0"/>
          <w:numId w:val="8"/>
        </w:numPr>
        <w:tabs>
          <w:tab w:val="left" w:pos="426"/>
        </w:tabs>
        <w:ind w:left="425" w:hanging="425"/>
        <w:jc w:val="both"/>
        <w:rPr>
          <w:rFonts w:ascii="Tahoma" w:hAnsi="Tahoma" w:cs="Tahoma"/>
          <w:sz w:val="16"/>
          <w:szCs w:val="16"/>
        </w:rPr>
      </w:pPr>
      <w:r w:rsidRPr="00223AB3">
        <w:rPr>
          <w:rFonts w:ascii="Tahoma" w:hAnsi="Tahoma" w:cs="Tahoma"/>
          <w:sz w:val="16"/>
          <w:szCs w:val="16"/>
        </w:rPr>
        <w:t>Prodávající je povinen udržovat pojištění dle čl. IX. odst. 6 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pojištění, k omezení rozsahu pojištěných rizik, ke snížení stanovené min. výše pojistného plnění, nebo k jiným změnám, které by znamenaly zhoršení podmínek oproti původnímu stavu, je prodávající povinen učinit příslušná opatření tak, aby pojištění bylo udrženo tak, jak je požadováno v tomto ustanovení.</w:t>
      </w:r>
    </w:p>
    <w:p w14:paraId="779EB4B5" w14:textId="77777777" w:rsidR="006770E0" w:rsidRPr="00223AB3" w:rsidRDefault="00DC3B3E">
      <w:pPr>
        <w:numPr>
          <w:ilvl w:val="0"/>
          <w:numId w:val="8"/>
        </w:numPr>
        <w:tabs>
          <w:tab w:val="left" w:pos="426"/>
        </w:tabs>
        <w:ind w:left="425" w:hanging="425"/>
        <w:jc w:val="both"/>
        <w:rPr>
          <w:rFonts w:ascii="Tahoma" w:hAnsi="Tahoma" w:cs="Tahoma"/>
          <w:sz w:val="16"/>
          <w:szCs w:val="16"/>
        </w:rPr>
      </w:pPr>
      <w:r w:rsidRPr="00223AB3">
        <w:rPr>
          <w:rFonts w:ascii="Tahoma" w:hAnsi="Tahoma" w:cs="Tahoma"/>
          <w:sz w:val="16"/>
          <w:szCs w:val="16"/>
        </w:rPr>
        <w:t>Prodávající je povinen v souladu s ustanovením § 105 z. č. 134/2016 Sb. předložit do 10 pracovních dnů od doručení oznámení o výběru dodavatele kupujícímu seznam, ve kterém uvede,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 </w:t>
      </w:r>
    </w:p>
    <w:p w14:paraId="1E876AA2" w14:textId="77777777" w:rsidR="006770E0" w:rsidRPr="00223AB3" w:rsidRDefault="006770E0">
      <w:pPr>
        <w:suppressAutoHyphens w:val="0"/>
        <w:rPr>
          <w:rFonts w:ascii="Tahoma" w:hAnsi="Tahoma" w:cs="Tahoma"/>
          <w:sz w:val="16"/>
          <w:szCs w:val="16"/>
        </w:rPr>
      </w:pPr>
    </w:p>
    <w:p w14:paraId="4C128B76" w14:textId="77777777" w:rsidR="006770E0" w:rsidRPr="00223AB3" w:rsidRDefault="00DC3B3E">
      <w:pPr>
        <w:jc w:val="center"/>
        <w:rPr>
          <w:rFonts w:ascii="Tahoma" w:hAnsi="Tahoma" w:cs="Tahoma"/>
          <w:sz w:val="16"/>
          <w:szCs w:val="16"/>
        </w:rPr>
      </w:pPr>
      <w:r w:rsidRPr="00223AB3">
        <w:rPr>
          <w:rFonts w:ascii="Tahoma" w:hAnsi="Tahoma" w:cs="Tahoma"/>
          <w:b/>
          <w:sz w:val="16"/>
          <w:szCs w:val="16"/>
        </w:rPr>
        <w:t>X.</w:t>
      </w:r>
    </w:p>
    <w:p w14:paraId="7E7D1A0F" w14:textId="77777777" w:rsidR="006770E0" w:rsidRPr="00223AB3" w:rsidRDefault="00DC3B3E">
      <w:pPr>
        <w:pStyle w:val="Nadpis3"/>
        <w:numPr>
          <w:ilvl w:val="2"/>
          <w:numId w:val="2"/>
        </w:numPr>
        <w:rPr>
          <w:rFonts w:ascii="Tahoma" w:hAnsi="Tahoma" w:cs="Tahoma"/>
          <w:sz w:val="16"/>
          <w:szCs w:val="16"/>
        </w:rPr>
      </w:pPr>
      <w:r w:rsidRPr="00223AB3">
        <w:rPr>
          <w:rFonts w:ascii="Tahoma" w:hAnsi="Tahoma" w:cs="Tahoma"/>
          <w:sz w:val="16"/>
          <w:szCs w:val="16"/>
        </w:rPr>
        <w:t>Závěrečná ustanovení</w:t>
      </w:r>
    </w:p>
    <w:p w14:paraId="205DBCBE" w14:textId="77777777" w:rsidR="006770E0" w:rsidRPr="00223AB3" w:rsidRDefault="00DC3B3E" w:rsidP="00467AFB">
      <w:pPr>
        <w:numPr>
          <w:ilvl w:val="0"/>
          <w:numId w:val="4"/>
        </w:numPr>
        <w:tabs>
          <w:tab w:val="clear" w:pos="360"/>
          <w:tab w:val="left" w:pos="426"/>
        </w:tabs>
        <w:ind w:left="425" w:hanging="425"/>
        <w:jc w:val="both"/>
        <w:rPr>
          <w:rFonts w:ascii="Tahoma" w:hAnsi="Tahoma" w:cs="Tahoma"/>
          <w:sz w:val="16"/>
          <w:szCs w:val="16"/>
        </w:rPr>
      </w:pPr>
      <w:r w:rsidRPr="00223AB3">
        <w:rPr>
          <w:rFonts w:ascii="Tahoma" w:hAnsi="Tahoma" w:cs="Tahoma"/>
          <w:sz w:val="16"/>
          <w:szCs w:val="16"/>
        </w:rPr>
        <w:t>Tuto smlouvu lze měnit nebo doplnit pouze dohodou smluvních stran, a to formou písemného dodatku.</w:t>
      </w:r>
    </w:p>
    <w:p w14:paraId="471E9246" w14:textId="77777777" w:rsidR="006770E0" w:rsidRPr="00223AB3" w:rsidRDefault="00DC3B3E" w:rsidP="00E02E5B">
      <w:pPr>
        <w:numPr>
          <w:ilvl w:val="0"/>
          <w:numId w:val="4"/>
        </w:numPr>
        <w:tabs>
          <w:tab w:val="clear" w:pos="360"/>
          <w:tab w:val="left" w:pos="426"/>
        </w:tabs>
        <w:ind w:left="425" w:hanging="425"/>
        <w:jc w:val="both"/>
        <w:rPr>
          <w:rFonts w:ascii="Tahoma" w:hAnsi="Tahoma" w:cs="Tahoma"/>
          <w:sz w:val="16"/>
          <w:szCs w:val="16"/>
        </w:rPr>
      </w:pPr>
      <w:r w:rsidRPr="00223AB3">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7ADE6BAE" w14:textId="77777777" w:rsidR="006770E0" w:rsidRPr="00223AB3" w:rsidRDefault="00DC3B3E" w:rsidP="00467AFB">
      <w:pPr>
        <w:numPr>
          <w:ilvl w:val="0"/>
          <w:numId w:val="4"/>
        </w:numPr>
        <w:tabs>
          <w:tab w:val="clear" w:pos="360"/>
          <w:tab w:val="left" w:pos="426"/>
        </w:tabs>
        <w:ind w:left="425" w:hanging="425"/>
        <w:jc w:val="both"/>
        <w:rPr>
          <w:rFonts w:ascii="Tahoma" w:hAnsi="Tahoma" w:cs="Tahoma"/>
          <w:sz w:val="16"/>
          <w:szCs w:val="16"/>
        </w:rPr>
      </w:pPr>
      <w:r w:rsidRPr="00223AB3">
        <w:rPr>
          <w:rFonts w:ascii="Tahoma" w:hAnsi="Tahoma" w:cs="Tahoma"/>
          <w:sz w:val="16"/>
          <w:szCs w:val="16"/>
        </w:rPr>
        <w:t xml:space="preserve">Případné spory smluvních stran budou řešeny smírnou cestou a v případě, že nedojde k dohodě, budou spory řešeny příslušnými soudy ČR. </w:t>
      </w:r>
    </w:p>
    <w:p w14:paraId="41D5F3C3" w14:textId="77777777" w:rsidR="006770E0" w:rsidRPr="00223AB3" w:rsidRDefault="00DC3B3E" w:rsidP="00467AFB">
      <w:pPr>
        <w:numPr>
          <w:ilvl w:val="0"/>
          <w:numId w:val="4"/>
        </w:numPr>
        <w:tabs>
          <w:tab w:val="clear" w:pos="360"/>
        </w:tabs>
        <w:ind w:left="426" w:hanging="426"/>
        <w:jc w:val="both"/>
        <w:rPr>
          <w:rFonts w:ascii="Tahoma" w:hAnsi="Tahoma" w:cs="Tahoma"/>
          <w:sz w:val="16"/>
          <w:szCs w:val="16"/>
        </w:rPr>
      </w:pPr>
      <w:r w:rsidRPr="00223AB3">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47F55BED" w14:textId="729CF3A7" w:rsidR="006770E0" w:rsidRPr="00223AB3" w:rsidRDefault="00467AFB" w:rsidP="00467AFB">
      <w:pPr>
        <w:numPr>
          <w:ilvl w:val="0"/>
          <w:numId w:val="4"/>
        </w:numPr>
        <w:tabs>
          <w:tab w:val="clear" w:pos="360"/>
        </w:tabs>
        <w:jc w:val="both"/>
        <w:rPr>
          <w:rFonts w:ascii="Tahoma" w:hAnsi="Tahoma" w:cs="Tahoma"/>
          <w:sz w:val="16"/>
          <w:szCs w:val="16"/>
        </w:rPr>
      </w:pPr>
      <w:r>
        <w:rPr>
          <w:rFonts w:ascii="Tahoma" w:hAnsi="Tahoma" w:cs="Tahoma"/>
          <w:sz w:val="16"/>
          <w:szCs w:val="16"/>
        </w:rPr>
        <w:t xml:space="preserve"> </w:t>
      </w:r>
      <w:r w:rsidR="00DC3B3E" w:rsidRPr="00223AB3">
        <w:rPr>
          <w:rFonts w:ascii="Tahoma" w:hAnsi="Tahoma" w:cs="Tahoma"/>
          <w:sz w:val="16"/>
          <w:szCs w:val="16"/>
        </w:rPr>
        <w:t>Tato smlouva nabývá platnosti dnem podpisu smluvními stranami a účinnosti dnem uveřejnění v registru smluv</w:t>
      </w:r>
      <w:r w:rsidR="00C303F9" w:rsidRPr="00223AB3">
        <w:rPr>
          <w:rFonts w:ascii="Tahoma" w:hAnsi="Tahoma" w:cs="Tahoma"/>
          <w:sz w:val="16"/>
          <w:szCs w:val="16"/>
        </w:rPr>
        <w:t>.</w:t>
      </w:r>
    </w:p>
    <w:p w14:paraId="2AD47601" w14:textId="0A3C46E8" w:rsidR="006770E0" w:rsidRPr="00223AB3" w:rsidRDefault="00467AFB">
      <w:pPr>
        <w:numPr>
          <w:ilvl w:val="0"/>
          <w:numId w:val="4"/>
        </w:numPr>
        <w:tabs>
          <w:tab w:val="left" w:pos="426"/>
        </w:tabs>
        <w:ind w:left="425" w:hanging="425"/>
        <w:jc w:val="both"/>
        <w:rPr>
          <w:rFonts w:ascii="Tahoma" w:hAnsi="Tahoma" w:cs="Tahoma"/>
          <w:sz w:val="16"/>
          <w:szCs w:val="16"/>
        </w:rPr>
      </w:pPr>
      <w:r>
        <w:rPr>
          <w:rFonts w:ascii="Tahoma" w:hAnsi="Tahoma" w:cs="Tahoma"/>
          <w:sz w:val="16"/>
          <w:szCs w:val="16"/>
        </w:rPr>
        <w:t xml:space="preserve"> </w:t>
      </w:r>
      <w:r w:rsidR="00E02E5B">
        <w:rPr>
          <w:rFonts w:ascii="Tahoma" w:hAnsi="Tahoma" w:cs="Tahoma"/>
          <w:sz w:val="16"/>
          <w:szCs w:val="16"/>
        </w:rPr>
        <w:t>T</w:t>
      </w:r>
      <w:r w:rsidR="00DC3B3E" w:rsidRPr="00223AB3">
        <w:rPr>
          <w:rFonts w:ascii="Tahoma" w:hAnsi="Tahoma" w:cs="Tahoma"/>
          <w:sz w:val="16"/>
          <w:szCs w:val="16"/>
        </w:rPr>
        <w:t xml:space="preserve">ato smlouva byla vyhotovena ve dvou stejnopisech, přičemž každá ze smluvních stran obdrží jeden výtisk. </w:t>
      </w:r>
    </w:p>
    <w:p w14:paraId="33BFD536" w14:textId="4578E1DC" w:rsidR="006770E0" w:rsidRPr="00223AB3" w:rsidRDefault="00467AFB">
      <w:pPr>
        <w:numPr>
          <w:ilvl w:val="0"/>
          <w:numId w:val="4"/>
        </w:numPr>
        <w:tabs>
          <w:tab w:val="left" w:pos="426"/>
        </w:tabs>
        <w:ind w:left="425" w:hanging="425"/>
        <w:jc w:val="both"/>
        <w:rPr>
          <w:rFonts w:ascii="Tahoma" w:hAnsi="Tahoma" w:cs="Tahoma"/>
          <w:sz w:val="16"/>
          <w:szCs w:val="16"/>
        </w:rPr>
      </w:pPr>
      <w:r>
        <w:rPr>
          <w:rFonts w:ascii="Tahoma" w:hAnsi="Tahoma" w:cs="Tahoma"/>
          <w:sz w:val="16"/>
          <w:szCs w:val="16"/>
        </w:rPr>
        <w:t xml:space="preserve"> </w:t>
      </w:r>
      <w:r w:rsidR="00DC3B3E" w:rsidRPr="00223AB3">
        <w:rPr>
          <w:rFonts w:ascii="Tahoma" w:hAnsi="Tahoma" w:cs="Tahoma"/>
          <w:sz w:val="16"/>
          <w:szCs w:val="16"/>
        </w:rPr>
        <w:t>Nedílnou součástí této smlouvy jsou tyto přílohy:</w:t>
      </w:r>
    </w:p>
    <w:p w14:paraId="61635214" w14:textId="77777777" w:rsidR="006770E0" w:rsidRPr="00223AB3" w:rsidRDefault="006770E0">
      <w:pPr>
        <w:rPr>
          <w:rFonts w:ascii="Tahoma" w:hAnsi="Tahoma" w:cs="Tahoma"/>
          <w:sz w:val="16"/>
          <w:szCs w:val="16"/>
        </w:rPr>
      </w:pPr>
    </w:p>
    <w:p w14:paraId="3A50C4D3" w14:textId="77777777" w:rsidR="006770E0" w:rsidRPr="00223AB3" w:rsidRDefault="006770E0">
      <w:pPr>
        <w:rPr>
          <w:rFonts w:ascii="Tahoma" w:hAnsi="Tahoma" w:cs="Tahoma"/>
          <w:sz w:val="16"/>
          <w:szCs w:val="16"/>
        </w:rPr>
      </w:pPr>
    </w:p>
    <w:p w14:paraId="479B9A49" w14:textId="77777777" w:rsidR="006770E0" w:rsidRPr="00223AB3" w:rsidRDefault="00DC3B3E">
      <w:pPr>
        <w:rPr>
          <w:rFonts w:ascii="Tahoma" w:hAnsi="Tahoma" w:cs="Tahoma"/>
          <w:sz w:val="16"/>
          <w:szCs w:val="16"/>
        </w:rPr>
      </w:pPr>
      <w:r w:rsidRPr="00223AB3">
        <w:rPr>
          <w:rFonts w:ascii="Tahoma" w:hAnsi="Tahoma" w:cs="Tahoma"/>
          <w:sz w:val="16"/>
          <w:szCs w:val="16"/>
        </w:rPr>
        <w:t xml:space="preserve">Přílohy: </w:t>
      </w:r>
    </w:p>
    <w:p w14:paraId="377AAEDF" w14:textId="77777777" w:rsidR="006770E0" w:rsidRPr="00223AB3" w:rsidRDefault="00DC3B3E">
      <w:pPr>
        <w:rPr>
          <w:rFonts w:ascii="Tahoma" w:hAnsi="Tahoma" w:cs="Tahoma"/>
          <w:sz w:val="16"/>
          <w:szCs w:val="16"/>
        </w:rPr>
      </w:pPr>
      <w:r w:rsidRPr="00223AB3">
        <w:rPr>
          <w:rFonts w:ascii="Tahoma" w:hAnsi="Tahoma" w:cs="Tahoma"/>
          <w:sz w:val="16"/>
          <w:szCs w:val="16"/>
        </w:rPr>
        <w:t>Příloha č. 1 – Ceník zboží dle nabídky k VZ + položkový seznam dodávky zboží</w:t>
      </w:r>
    </w:p>
    <w:p w14:paraId="78937E5F" w14:textId="77777777" w:rsidR="006770E0" w:rsidRPr="00223AB3" w:rsidRDefault="006770E0">
      <w:pPr>
        <w:rPr>
          <w:rFonts w:ascii="Tahoma" w:hAnsi="Tahoma" w:cs="Tahoma"/>
          <w:sz w:val="16"/>
          <w:szCs w:val="16"/>
        </w:rPr>
      </w:pPr>
    </w:p>
    <w:p w14:paraId="4D63E8CA" w14:textId="77777777" w:rsidR="006770E0" w:rsidRPr="00223AB3" w:rsidRDefault="006770E0">
      <w:pPr>
        <w:rPr>
          <w:rFonts w:ascii="Tahoma" w:hAnsi="Tahoma" w:cs="Tahoma"/>
          <w:sz w:val="16"/>
          <w:szCs w:val="16"/>
        </w:rPr>
      </w:pPr>
    </w:p>
    <w:p w14:paraId="0CE664FA" w14:textId="77777777" w:rsidR="006770E0" w:rsidRPr="00223AB3" w:rsidRDefault="006770E0">
      <w:pPr>
        <w:rPr>
          <w:rFonts w:ascii="Tahoma" w:hAnsi="Tahoma" w:cs="Tahoma"/>
          <w:sz w:val="16"/>
          <w:szCs w:val="16"/>
        </w:rPr>
      </w:pPr>
    </w:p>
    <w:p w14:paraId="7DBC8B41" w14:textId="77777777" w:rsidR="006770E0" w:rsidRPr="00223AB3" w:rsidRDefault="006770E0">
      <w:pPr>
        <w:rPr>
          <w:rFonts w:ascii="Tahoma" w:hAnsi="Tahoma" w:cs="Tahoma"/>
          <w:sz w:val="16"/>
          <w:szCs w:val="16"/>
        </w:rPr>
      </w:pPr>
    </w:p>
    <w:p w14:paraId="453744E8" w14:textId="1689FCCC" w:rsidR="006770E0" w:rsidRPr="00223AB3" w:rsidRDefault="00DC3B3E">
      <w:pPr>
        <w:rPr>
          <w:rFonts w:ascii="Tahoma" w:hAnsi="Tahoma" w:cs="Tahoma"/>
          <w:sz w:val="16"/>
          <w:szCs w:val="16"/>
        </w:rPr>
      </w:pPr>
      <w:r w:rsidRPr="00223AB3">
        <w:rPr>
          <w:rFonts w:ascii="Tahoma" w:hAnsi="Tahoma" w:cs="Tahoma"/>
          <w:sz w:val="16"/>
          <w:szCs w:val="16"/>
        </w:rPr>
        <w:t>V</w:t>
      </w:r>
      <w:r w:rsidR="000568FE" w:rsidRPr="00223AB3">
        <w:rPr>
          <w:rFonts w:ascii="Tahoma" w:hAnsi="Tahoma" w:cs="Tahoma"/>
          <w:sz w:val="16"/>
          <w:szCs w:val="16"/>
        </w:rPr>
        <w:t xml:space="preserve"> Horoměřicích </w:t>
      </w:r>
      <w:r w:rsidRPr="00223AB3">
        <w:rPr>
          <w:rFonts w:ascii="Tahoma" w:hAnsi="Tahoma" w:cs="Tahoma"/>
          <w:sz w:val="16"/>
          <w:szCs w:val="16"/>
        </w:rPr>
        <w:t>dne</w:t>
      </w:r>
      <w:r w:rsidRPr="00223AB3">
        <w:rPr>
          <w:rFonts w:ascii="Tahoma" w:hAnsi="Tahoma" w:cs="Tahoma"/>
          <w:sz w:val="16"/>
          <w:szCs w:val="16"/>
        </w:rPr>
        <w:tab/>
      </w:r>
      <w:r w:rsidRPr="00223AB3">
        <w:rPr>
          <w:rFonts w:ascii="Tahoma" w:hAnsi="Tahoma" w:cs="Tahoma"/>
          <w:position w:val="-3"/>
          <w:sz w:val="16"/>
          <w:szCs w:val="16"/>
        </w:rPr>
        <w:t xml:space="preserve">                 </w:t>
      </w:r>
      <w:r w:rsidRPr="00223AB3">
        <w:rPr>
          <w:rFonts w:ascii="Tahoma" w:hAnsi="Tahoma" w:cs="Tahoma"/>
          <w:position w:val="-3"/>
          <w:sz w:val="16"/>
          <w:szCs w:val="16"/>
        </w:rPr>
        <w:tab/>
      </w:r>
      <w:r w:rsidRPr="00223AB3">
        <w:rPr>
          <w:rFonts w:ascii="Tahoma" w:hAnsi="Tahoma" w:cs="Tahoma"/>
          <w:position w:val="-3"/>
          <w:sz w:val="16"/>
          <w:szCs w:val="16"/>
        </w:rPr>
        <w:tab/>
      </w:r>
      <w:r w:rsidRPr="00223AB3">
        <w:rPr>
          <w:rFonts w:ascii="Tahoma" w:hAnsi="Tahoma" w:cs="Tahoma"/>
          <w:position w:val="-3"/>
          <w:sz w:val="16"/>
          <w:szCs w:val="16"/>
        </w:rPr>
        <w:tab/>
      </w:r>
      <w:r w:rsidRPr="00223AB3">
        <w:rPr>
          <w:rFonts w:ascii="Tahoma" w:hAnsi="Tahoma" w:cs="Tahoma"/>
          <w:position w:val="-3"/>
          <w:sz w:val="16"/>
          <w:szCs w:val="16"/>
        </w:rPr>
        <w:tab/>
      </w:r>
      <w:r w:rsidRPr="00223AB3">
        <w:rPr>
          <w:rFonts w:ascii="Tahoma" w:hAnsi="Tahoma" w:cs="Tahoma"/>
          <w:position w:val="-3"/>
          <w:sz w:val="16"/>
          <w:szCs w:val="16"/>
        </w:rPr>
        <w:tab/>
        <w:t xml:space="preserve"> </w:t>
      </w:r>
      <w:r w:rsidRPr="00223AB3">
        <w:rPr>
          <w:rFonts w:ascii="Tahoma" w:hAnsi="Tahoma" w:cs="Tahoma"/>
          <w:position w:val="-3"/>
          <w:sz w:val="16"/>
          <w:szCs w:val="16"/>
        </w:rPr>
        <w:tab/>
      </w:r>
      <w:r w:rsidR="00FC51E5">
        <w:rPr>
          <w:rFonts w:ascii="Tahoma" w:hAnsi="Tahoma" w:cs="Tahoma"/>
          <w:position w:val="-3"/>
          <w:sz w:val="16"/>
          <w:szCs w:val="16"/>
        </w:rPr>
        <w:tab/>
      </w:r>
      <w:r w:rsidR="00FC51E5">
        <w:rPr>
          <w:rFonts w:ascii="Tahoma" w:hAnsi="Tahoma" w:cs="Tahoma"/>
          <w:position w:val="-3"/>
          <w:sz w:val="16"/>
          <w:szCs w:val="16"/>
        </w:rPr>
        <w:tab/>
      </w:r>
      <w:r w:rsidR="00FC51E5">
        <w:rPr>
          <w:rFonts w:ascii="Tahoma" w:hAnsi="Tahoma" w:cs="Tahoma"/>
          <w:position w:val="-3"/>
          <w:sz w:val="16"/>
          <w:szCs w:val="16"/>
        </w:rPr>
        <w:tab/>
      </w:r>
      <w:r w:rsidR="00FC51E5">
        <w:rPr>
          <w:rFonts w:ascii="Tahoma" w:hAnsi="Tahoma" w:cs="Tahoma"/>
          <w:position w:val="-3"/>
          <w:sz w:val="16"/>
          <w:szCs w:val="16"/>
        </w:rPr>
        <w:tab/>
      </w:r>
      <w:r w:rsidR="00FC51E5">
        <w:rPr>
          <w:rFonts w:ascii="Tahoma" w:hAnsi="Tahoma" w:cs="Tahoma"/>
          <w:position w:val="-3"/>
          <w:sz w:val="16"/>
          <w:szCs w:val="16"/>
        </w:rPr>
        <w:tab/>
      </w:r>
      <w:r w:rsidRPr="00223AB3">
        <w:rPr>
          <w:rFonts w:ascii="Tahoma" w:hAnsi="Tahoma" w:cs="Tahoma"/>
          <w:sz w:val="16"/>
          <w:szCs w:val="16"/>
        </w:rPr>
        <w:t>V Praze dne</w:t>
      </w:r>
      <w:r w:rsidRPr="00223AB3">
        <w:rPr>
          <w:rFonts w:ascii="Tahoma" w:hAnsi="Tahoma" w:cs="Tahoma"/>
          <w:sz w:val="16"/>
          <w:szCs w:val="16"/>
        </w:rPr>
        <w:tab/>
      </w:r>
      <w:r w:rsidRPr="00223AB3">
        <w:rPr>
          <w:rFonts w:ascii="Tahoma" w:hAnsi="Tahoma" w:cs="Tahoma"/>
          <w:position w:val="-3"/>
          <w:sz w:val="16"/>
          <w:szCs w:val="16"/>
        </w:rPr>
        <w:t xml:space="preserve"> </w:t>
      </w:r>
    </w:p>
    <w:p w14:paraId="745B61B4" w14:textId="77777777" w:rsidR="006770E0" w:rsidRPr="00223AB3" w:rsidRDefault="006770E0">
      <w:pPr>
        <w:rPr>
          <w:rFonts w:ascii="Tahoma" w:hAnsi="Tahoma" w:cs="Tahoma"/>
          <w:sz w:val="16"/>
          <w:szCs w:val="16"/>
        </w:rPr>
      </w:pPr>
    </w:p>
    <w:p w14:paraId="70C02608" w14:textId="77777777" w:rsidR="006770E0" w:rsidRPr="00223AB3" w:rsidRDefault="00DC3B3E">
      <w:pPr>
        <w:rPr>
          <w:rFonts w:ascii="Tahoma" w:hAnsi="Tahoma" w:cs="Tahoma"/>
          <w:sz w:val="16"/>
          <w:szCs w:val="16"/>
        </w:rPr>
      </w:pPr>
      <w:r w:rsidRPr="00223AB3">
        <w:rPr>
          <w:rFonts w:ascii="Tahoma" w:hAnsi="Tahoma" w:cs="Tahoma"/>
          <w:sz w:val="16"/>
          <w:szCs w:val="16"/>
        </w:rPr>
        <w:tab/>
      </w:r>
    </w:p>
    <w:p w14:paraId="167FF3A0" w14:textId="77777777" w:rsidR="006770E0" w:rsidRPr="00223AB3" w:rsidRDefault="006770E0">
      <w:pPr>
        <w:rPr>
          <w:rFonts w:ascii="Tahoma" w:hAnsi="Tahoma" w:cs="Tahoma"/>
          <w:sz w:val="16"/>
          <w:szCs w:val="16"/>
        </w:rPr>
      </w:pPr>
    </w:p>
    <w:p w14:paraId="45B1F833" w14:textId="46B3D58E" w:rsidR="006770E0" w:rsidRPr="00223AB3" w:rsidRDefault="00DC3B3E">
      <w:pPr>
        <w:rPr>
          <w:rFonts w:ascii="Tahoma" w:hAnsi="Tahoma" w:cs="Tahoma"/>
          <w:sz w:val="16"/>
          <w:szCs w:val="16"/>
        </w:rPr>
      </w:pPr>
      <w:r w:rsidRPr="00223AB3">
        <w:rPr>
          <w:rFonts w:ascii="Tahoma" w:hAnsi="Tahoma" w:cs="Tahoma"/>
          <w:sz w:val="16"/>
          <w:szCs w:val="16"/>
        </w:rPr>
        <w:t xml:space="preserve">za </w:t>
      </w:r>
      <w:proofErr w:type="gramStart"/>
      <w:r w:rsidRPr="00223AB3">
        <w:rPr>
          <w:rFonts w:ascii="Tahoma" w:hAnsi="Tahoma" w:cs="Tahoma"/>
          <w:sz w:val="16"/>
          <w:szCs w:val="16"/>
        </w:rPr>
        <w:t xml:space="preserve">prodávajícího:   </w:t>
      </w:r>
      <w:proofErr w:type="gramEnd"/>
      <w:r w:rsidRPr="00223AB3">
        <w:rPr>
          <w:rFonts w:ascii="Tahoma" w:hAnsi="Tahoma" w:cs="Tahoma"/>
          <w:sz w:val="16"/>
          <w:szCs w:val="16"/>
        </w:rPr>
        <w:t xml:space="preserve">                                                                      </w:t>
      </w:r>
      <w:r w:rsidRPr="00223AB3">
        <w:rPr>
          <w:rFonts w:ascii="Tahoma" w:hAnsi="Tahoma" w:cs="Tahoma"/>
          <w:sz w:val="16"/>
          <w:szCs w:val="16"/>
        </w:rPr>
        <w:tab/>
        <w:t>za kupujícího:</w:t>
      </w:r>
    </w:p>
    <w:p w14:paraId="578B8369" w14:textId="77777777" w:rsidR="006770E0" w:rsidRPr="00223AB3" w:rsidRDefault="006770E0">
      <w:pPr>
        <w:rPr>
          <w:rFonts w:ascii="Tahoma" w:hAnsi="Tahoma" w:cs="Tahoma"/>
          <w:sz w:val="16"/>
          <w:szCs w:val="16"/>
        </w:rPr>
      </w:pPr>
    </w:p>
    <w:p w14:paraId="1E3D268B" w14:textId="77777777" w:rsidR="006770E0" w:rsidRPr="00223AB3" w:rsidRDefault="006770E0">
      <w:pPr>
        <w:rPr>
          <w:rFonts w:ascii="Tahoma" w:hAnsi="Tahoma" w:cs="Tahoma"/>
          <w:sz w:val="16"/>
          <w:szCs w:val="16"/>
        </w:rPr>
      </w:pPr>
    </w:p>
    <w:p w14:paraId="2AFC5C58" w14:textId="77777777" w:rsidR="006770E0" w:rsidRPr="00223AB3" w:rsidRDefault="006770E0">
      <w:pPr>
        <w:rPr>
          <w:rFonts w:ascii="Tahoma" w:hAnsi="Tahoma" w:cs="Tahoma"/>
          <w:sz w:val="16"/>
          <w:szCs w:val="16"/>
        </w:rPr>
      </w:pPr>
    </w:p>
    <w:p w14:paraId="2E6F5823" w14:textId="77777777" w:rsidR="006770E0" w:rsidRPr="00223AB3" w:rsidRDefault="006770E0">
      <w:pPr>
        <w:rPr>
          <w:rFonts w:ascii="Tahoma" w:hAnsi="Tahoma" w:cs="Tahoma"/>
          <w:sz w:val="16"/>
          <w:szCs w:val="16"/>
        </w:rPr>
      </w:pPr>
    </w:p>
    <w:p w14:paraId="00950B17" w14:textId="77777777" w:rsidR="006770E0" w:rsidRPr="00223AB3" w:rsidRDefault="00DC3B3E">
      <w:pPr>
        <w:rPr>
          <w:rFonts w:ascii="Tahoma" w:hAnsi="Tahoma" w:cs="Tahoma"/>
          <w:sz w:val="16"/>
          <w:szCs w:val="16"/>
        </w:rPr>
      </w:pPr>
      <w:r w:rsidRPr="00223AB3">
        <w:rPr>
          <w:rFonts w:ascii="Tahoma" w:hAnsi="Tahoma" w:cs="Tahoma"/>
          <w:sz w:val="16"/>
          <w:szCs w:val="16"/>
        </w:rPr>
        <w:t xml:space="preserve">   </w:t>
      </w:r>
    </w:p>
    <w:p w14:paraId="70D712B2" w14:textId="77777777" w:rsidR="006770E0" w:rsidRPr="00223AB3" w:rsidRDefault="00DC3B3E">
      <w:pPr>
        <w:ind w:left="4260" w:firstLine="284"/>
        <w:rPr>
          <w:rFonts w:ascii="Tahoma" w:hAnsi="Tahoma" w:cs="Tahoma"/>
          <w:sz w:val="16"/>
          <w:szCs w:val="16"/>
        </w:rPr>
      </w:pPr>
      <w:r w:rsidRPr="00223AB3">
        <w:rPr>
          <w:rFonts w:ascii="Tahoma" w:hAnsi="Tahoma" w:cs="Tahoma"/>
          <w:sz w:val="16"/>
          <w:szCs w:val="16"/>
        </w:rPr>
        <w:tab/>
      </w:r>
      <w:r w:rsidRPr="00223AB3">
        <w:rPr>
          <w:rFonts w:ascii="Tahoma" w:hAnsi="Tahoma" w:cs="Tahoma"/>
          <w:sz w:val="16"/>
          <w:szCs w:val="16"/>
        </w:rPr>
        <w:tab/>
      </w:r>
    </w:p>
    <w:p w14:paraId="05F5305A" w14:textId="77777777" w:rsidR="006770E0" w:rsidRPr="00223AB3" w:rsidRDefault="000568FE">
      <w:pPr>
        <w:rPr>
          <w:rFonts w:ascii="Tahoma" w:hAnsi="Tahoma" w:cs="Tahoma"/>
          <w:sz w:val="16"/>
          <w:szCs w:val="16"/>
        </w:rPr>
      </w:pPr>
      <w:r w:rsidRPr="00223AB3">
        <w:rPr>
          <w:rFonts w:ascii="Tahoma" w:hAnsi="Tahoma" w:cs="Tahoma"/>
          <w:sz w:val="16"/>
          <w:szCs w:val="16"/>
        </w:rPr>
        <w:t xml:space="preserve">Lucie van </w:t>
      </w:r>
      <w:proofErr w:type="spellStart"/>
      <w:r w:rsidRPr="00223AB3">
        <w:rPr>
          <w:rFonts w:ascii="Tahoma" w:hAnsi="Tahoma" w:cs="Tahoma"/>
          <w:sz w:val="16"/>
          <w:szCs w:val="16"/>
        </w:rPr>
        <w:t>Donselaarová</w:t>
      </w:r>
      <w:proofErr w:type="spellEnd"/>
      <w:r w:rsidRPr="00223AB3">
        <w:rPr>
          <w:rFonts w:ascii="Tahoma" w:hAnsi="Tahoma" w:cs="Tahoma"/>
          <w:sz w:val="16"/>
          <w:szCs w:val="16"/>
        </w:rPr>
        <w:t xml:space="preserve">                                                                  </w:t>
      </w:r>
      <w:r w:rsidR="00DC3B3E" w:rsidRPr="00223AB3">
        <w:rPr>
          <w:rFonts w:ascii="Tahoma" w:hAnsi="Tahoma" w:cs="Tahoma"/>
          <w:sz w:val="16"/>
          <w:szCs w:val="16"/>
        </w:rPr>
        <w:tab/>
        <w:t xml:space="preserve">prof. MUDr. David Feltl, Ph.D., MBA  </w:t>
      </w:r>
      <w:r w:rsidR="00DC3B3E" w:rsidRPr="00223AB3">
        <w:rPr>
          <w:rFonts w:ascii="Tahoma" w:hAnsi="Tahoma" w:cs="Tahoma"/>
          <w:sz w:val="16"/>
          <w:szCs w:val="16"/>
        </w:rPr>
        <w:tab/>
      </w:r>
    </w:p>
    <w:p w14:paraId="519792DB" w14:textId="7C14924E" w:rsidR="006770E0" w:rsidRPr="00223AB3" w:rsidRDefault="000568FE">
      <w:pPr>
        <w:rPr>
          <w:rFonts w:ascii="Tahoma" w:hAnsi="Tahoma" w:cs="Tahoma"/>
          <w:sz w:val="16"/>
          <w:szCs w:val="16"/>
        </w:rPr>
        <w:sectPr w:rsidR="006770E0" w:rsidRPr="00223AB3">
          <w:headerReference w:type="default" r:id="rId13"/>
          <w:footerReference w:type="default" r:id="rId14"/>
          <w:pgSz w:w="11906" w:h="16838"/>
          <w:pgMar w:top="1134" w:right="1417" w:bottom="1417" w:left="1417" w:header="708" w:footer="594" w:gutter="0"/>
          <w:pgNumType w:start="1"/>
          <w:cols w:space="708"/>
          <w:formProt w:val="0"/>
          <w:docGrid w:linePitch="600" w:charSpace="49152"/>
        </w:sectPr>
      </w:pPr>
      <w:r w:rsidRPr="00223AB3">
        <w:rPr>
          <w:rFonts w:ascii="Tahoma" w:hAnsi="Tahoma" w:cs="Tahoma"/>
          <w:sz w:val="16"/>
          <w:szCs w:val="16"/>
        </w:rPr>
        <w:t>jednatelka</w:t>
      </w:r>
      <w:r w:rsidR="00DC3B3E" w:rsidRPr="00223AB3">
        <w:rPr>
          <w:rFonts w:ascii="Tahoma" w:hAnsi="Tahoma" w:cs="Tahoma"/>
          <w:sz w:val="16"/>
          <w:szCs w:val="16"/>
        </w:rPr>
        <w:tab/>
      </w:r>
      <w:r w:rsidR="00DC3B3E" w:rsidRPr="00223AB3">
        <w:rPr>
          <w:rFonts w:ascii="Tahoma" w:hAnsi="Tahoma" w:cs="Tahoma"/>
          <w:sz w:val="16"/>
          <w:szCs w:val="16"/>
        </w:rPr>
        <w:tab/>
      </w:r>
      <w:r w:rsidR="00DC3B3E" w:rsidRPr="00223AB3">
        <w:rPr>
          <w:rFonts w:ascii="Tahoma" w:hAnsi="Tahoma" w:cs="Tahoma"/>
          <w:sz w:val="16"/>
          <w:szCs w:val="16"/>
        </w:rPr>
        <w:tab/>
      </w:r>
      <w:r w:rsidR="00DC3B3E" w:rsidRPr="00223AB3">
        <w:rPr>
          <w:rFonts w:ascii="Tahoma" w:hAnsi="Tahoma" w:cs="Tahoma"/>
          <w:sz w:val="16"/>
          <w:szCs w:val="16"/>
        </w:rPr>
        <w:tab/>
      </w:r>
      <w:r w:rsidR="00DC3B3E" w:rsidRPr="00223AB3">
        <w:rPr>
          <w:rFonts w:ascii="Tahoma" w:hAnsi="Tahoma" w:cs="Tahoma"/>
          <w:sz w:val="16"/>
          <w:szCs w:val="16"/>
        </w:rPr>
        <w:tab/>
      </w:r>
      <w:r w:rsidR="00DC3B3E" w:rsidRPr="00223AB3">
        <w:rPr>
          <w:rFonts w:ascii="Tahoma" w:hAnsi="Tahoma" w:cs="Tahoma"/>
          <w:sz w:val="16"/>
          <w:szCs w:val="16"/>
        </w:rPr>
        <w:tab/>
      </w:r>
      <w:r w:rsidR="00DC3B3E" w:rsidRPr="00223AB3">
        <w:rPr>
          <w:rFonts w:ascii="Tahoma" w:hAnsi="Tahoma" w:cs="Tahoma"/>
          <w:sz w:val="16"/>
          <w:szCs w:val="16"/>
        </w:rPr>
        <w:tab/>
      </w:r>
      <w:r w:rsidR="00DC3B3E" w:rsidRPr="00223AB3">
        <w:rPr>
          <w:rFonts w:ascii="Tahoma" w:hAnsi="Tahoma" w:cs="Tahoma"/>
          <w:sz w:val="16"/>
          <w:szCs w:val="16"/>
        </w:rPr>
        <w:tab/>
      </w:r>
      <w:r w:rsidR="00DC3B3E" w:rsidRPr="00223AB3">
        <w:rPr>
          <w:rFonts w:ascii="Tahoma" w:hAnsi="Tahoma" w:cs="Tahoma"/>
          <w:sz w:val="16"/>
          <w:szCs w:val="16"/>
        </w:rPr>
        <w:tab/>
      </w:r>
      <w:r w:rsidR="00DC3B3E" w:rsidRPr="00223AB3">
        <w:rPr>
          <w:rFonts w:ascii="Tahoma" w:hAnsi="Tahoma" w:cs="Tahoma"/>
          <w:sz w:val="16"/>
          <w:szCs w:val="16"/>
        </w:rPr>
        <w:tab/>
      </w:r>
      <w:r w:rsidR="00DC3B3E" w:rsidRPr="00223AB3">
        <w:rPr>
          <w:rFonts w:ascii="Tahoma" w:hAnsi="Tahoma" w:cs="Tahoma"/>
          <w:sz w:val="16"/>
          <w:szCs w:val="16"/>
        </w:rPr>
        <w:tab/>
      </w:r>
      <w:r w:rsidR="00DC3B3E" w:rsidRPr="00223AB3">
        <w:rPr>
          <w:rFonts w:ascii="Tahoma" w:hAnsi="Tahoma" w:cs="Tahoma"/>
          <w:sz w:val="16"/>
          <w:szCs w:val="16"/>
        </w:rPr>
        <w:tab/>
      </w:r>
      <w:r w:rsidR="00DC3B3E" w:rsidRPr="00223AB3">
        <w:rPr>
          <w:rFonts w:ascii="Tahoma" w:hAnsi="Tahoma" w:cs="Tahoma"/>
          <w:sz w:val="16"/>
          <w:szCs w:val="16"/>
        </w:rPr>
        <w:tab/>
        <w:t xml:space="preserve">           </w:t>
      </w:r>
      <w:r w:rsidR="00DC3B3E" w:rsidRPr="00223AB3">
        <w:rPr>
          <w:rFonts w:ascii="Tahoma" w:hAnsi="Tahoma" w:cs="Tahoma"/>
          <w:sz w:val="16"/>
          <w:szCs w:val="16"/>
        </w:rPr>
        <w:tab/>
      </w:r>
      <w:r w:rsidR="00DC3B3E" w:rsidRPr="00223AB3">
        <w:rPr>
          <w:rFonts w:ascii="Tahoma" w:hAnsi="Tahoma" w:cs="Tahoma"/>
          <w:sz w:val="16"/>
          <w:szCs w:val="16"/>
        </w:rPr>
        <w:tab/>
        <w:t>ředitel</w:t>
      </w:r>
    </w:p>
    <w:p w14:paraId="3EE9CE46" w14:textId="77777777" w:rsidR="006770E0" w:rsidRPr="00223AB3" w:rsidRDefault="00DC3B3E">
      <w:pPr>
        <w:jc w:val="both"/>
        <w:rPr>
          <w:rFonts w:ascii="Tahoma" w:hAnsi="Tahoma" w:cs="Tahoma"/>
          <w:sz w:val="16"/>
          <w:szCs w:val="16"/>
        </w:rPr>
      </w:pPr>
      <w:r w:rsidRPr="00223AB3">
        <w:rPr>
          <w:rFonts w:ascii="Tahoma" w:hAnsi="Tahoma" w:cs="Tahoma"/>
          <w:sz w:val="16"/>
          <w:szCs w:val="16"/>
        </w:rPr>
        <w:lastRenderedPageBreak/>
        <w:t>Příloha č. 1: Položkový ceník zboží dle nabídky k VZ</w:t>
      </w:r>
    </w:p>
    <w:p w14:paraId="2A9B30CB" w14:textId="77777777" w:rsidR="006770E0" w:rsidRPr="00223AB3" w:rsidRDefault="006770E0">
      <w:pPr>
        <w:jc w:val="both"/>
        <w:rPr>
          <w:rFonts w:ascii="Tahoma" w:hAnsi="Tahoma" w:cs="Tahoma"/>
          <w:b/>
          <w:sz w:val="16"/>
          <w:szCs w:val="16"/>
        </w:rPr>
      </w:pPr>
    </w:p>
    <w:p w14:paraId="1EAB9BAA" w14:textId="77777777" w:rsidR="006770E0" w:rsidRPr="00223AB3" w:rsidRDefault="006770E0">
      <w:pPr>
        <w:jc w:val="both"/>
        <w:rPr>
          <w:rFonts w:ascii="Tahoma" w:hAnsi="Tahoma" w:cs="Tahoma"/>
          <w:b/>
          <w:sz w:val="16"/>
          <w:szCs w:val="16"/>
        </w:rPr>
      </w:pPr>
    </w:p>
    <w:tbl>
      <w:tblPr>
        <w:tblW w:w="13808" w:type="dxa"/>
        <w:tblInd w:w="-10" w:type="dxa"/>
        <w:tblBorders>
          <w:top w:val="single" w:sz="8" w:space="0" w:color="000000"/>
          <w:left w:val="single" w:sz="8" w:space="0" w:color="000000"/>
          <w:bottom w:val="single" w:sz="8" w:space="0" w:color="000000"/>
          <w:right w:val="single" w:sz="4" w:space="0" w:color="000000"/>
          <w:insideH w:val="single" w:sz="8" w:space="0" w:color="000000"/>
          <w:insideV w:val="single" w:sz="4" w:space="0" w:color="000000"/>
        </w:tblBorders>
        <w:tblCellMar>
          <w:left w:w="60" w:type="dxa"/>
          <w:right w:w="70" w:type="dxa"/>
        </w:tblCellMar>
        <w:tblLook w:val="04A0" w:firstRow="1" w:lastRow="0" w:firstColumn="1" w:lastColumn="0" w:noHBand="0" w:noVBand="1"/>
      </w:tblPr>
      <w:tblGrid>
        <w:gridCol w:w="2298"/>
        <w:gridCol w:w="3814"/>
        <w:gridCol w:w="2065"/>
        <w:gridCol w:w="1168"/>
        <w:gridCol w:w="1367"/>
        <w:gridCol w:w="3096"/>
      </w:tblGrid>
      <w:tr w:rsidR="006770E0" w:rsidRPr="00223AB3" w14:paraId="38DFA551" w14:textId="77777777" w:rsidTr="003C2E31">
        <w:trPr>
          <w:trHeight w:val="512"/>
        </w:trPr>
        <w:tc>
          <w:tcPr>
            <w:tcW w:w="2298" w:type="dxa"/>
            <w:tcBorders>
              <w:top w:val="single" w:sz="8" w:space="0" w:color="000000"/>
              <w:left w:val="single" w:sz="8" w:space="0" w:color="000000"/>
              <w:bottom w:val="single" w:sz="8" w:space="0" w:color="000000"/>
              <w:right w:val="single" w:sz="4" w:space="0" w:color="000000"/>
            </w:tcBorders>
            <w:shd w:val="clear" w:color="auto" w:fill="auto"/>
            <w:vAlign w:val="center"/>
          </w:tcPr>
          <w:p w14:paraId="387F79E9" w14:textId="77777777" w:rsidR="006770E0" w:rsidRPr="00223AB3" w:rsidRDefault="00DC3B3E">
            <w:pPr>
              <w:rPr>
                <w:rFonts w:ascii="Tahoma" w:hAnsi="Tahoma" w:cs="Tahoma"/>
                <w:sz w:val="16"/>
                <w:szCs w:val="16"/>
              </w:rPr>
            </w:pPr>
            <w:proofErr w:type="spellStart"/>
            <w:r w:rsidRPr="00223AB3">
              <w:rPr>
                <w:rFonts w:ascii="Tahoma" w:hAnsi="Tahoma" w:cs="Tahoma"/>
                <w:sz w:val="16"/>
                <w:szCs w:val="16"/>
              </w:rPr>
              <w:t>Katal</w:t>
            </w:r>
            <w:proofErr w:type="spellEnd"/>
            <w:r w:rsidRPr="00223AB3">
              <w:rPr>
                <w:rFonts w:ascii="Tahoma" w:hAnsi="Tahoma" w:cs="Tahoma"/>
                <w:sz w:val="16"/>
                <w:szCs w:val="16"/>
              </w:rPr>
              <w:t>. (objednací) číslo</w:t>
            </w:r>
          </w:p>
        </w:tc>
        <w:tc>
          <w:tcPr>
            <w:tcW w:w="3814" w:type="dxa"/>
            <w:tcBorders>
              <w:top w:val="single" w:sz="8" w:space="0" w:color="000000"/>
              <w:left w:val="single" w:sz="4" w:space="0" w:color="000000"/>
              <w:bottom w:val="single" w:sz="8" w:space="0" w:color="000000"/>
              <w:right w:val="single" w:sz="4" w:space="0" w:color="000000"/>
            </w:tcBorders>
            <w:shd w:val="clear" w:color="auto" w:fill="auto"/>
            <w:vAlign w:val="center"/>
          </w:tcPr>
          <w:p w14:paraId="0D74BF7B" w14:textId="77777777" w:rsidR="006770E0" w:rsidRPr="00223AB3" w:rsidRDefault="00DC3B3E">
            <w:pPr>
              <w:jc w:val="center"/>
              <w:rPr>
                <w:rFonts w:ascii="Tahoma" w:hAnsi="Tahoma" w:cs="Tahoma"/>
                <w:sz w:val="16"/>
                <w:szCs w:val="16"/>
              </w:rPr>
            </w:pPr>
            <w:r w:rsidRPr="00223AB3">
              <w:rPr>
                <w:rFonts w:ascii="Tahoma" w:hAnsi="Tahoma" w:cs="Tahoma"/>
                <w:sz w:val="16"/>
                <w:szCs w:val="16"/>
              </w:rPr>
              <w:t>Obchodní název zboží</w:t>
            </w:r>
          </w:p>
        </w:tc>
        <w:tc>
          <w:tcPr>
            <w:tcW w:w="2065" w:type="dxa"/>
            <w:tcBorders>
              <w:top w:val="single" w:sz="8" w:space="0" w:color="000000"/>
              <w:left w:val="single" w:sz="4" w:space="0" w:color="000000"/>
              <w:bottom w:val="single" w:sz="8" w:space="0" w:color="000000"/>
              <w:right w:val="single" w:sz="4" w:space="0" w:color="000000"/>
            </w:tcBorders>
            <w:shd w:val="clear" w:color="auto" w:fill="auto"/>
            <w:vAlign w:val="center"/>
          </w:tcPr>
          <w:p w14:paraId="52E2915F" w14:textId="77777777" w:rsidR="006770E0" w:rsidRPr="00223AB3" w:rsidRDefault="00DC3B3E">
            <w:pPr>
              <w:jc w:val="center"/>
              <w:rPr>
                <w:rFonts w:ascii="Tahoma" w:hAnsi="Tahoma" w:cs="Tahoma"/>
                <w:sz w:val="16"/>
                <w:szCs w:val="16"/>
              </w:rPr>
            </w:pPr>
            <w:r w:rsidRPr="00223AB3">
              <w:rPr>
                <w:rFonts w:ascii="Tahoma" w:hAnsi="Tahoma" w:cs="Tahoma"/>
                <w:sz w:val="16"/>
                <w:szCs w:val="16"/>
              </w:rPr>
              <w:t>Třída zdravotnického prostředku</w:t>
            </w:r>
          </w:p>
        </w:tc>
        <w:tc>
          <w:tcPr>
            <w:tcW w:w="1168" w:type="dxa"/>
            <w:tcBorders>
              <w:top w:val="single" w:sz="8" w:space="0" w:color="000000"/>
              <w:left w:val="single" w:sz="4" w:space="0" w:color="000000"/>
              <w:bottom w:val="single" w:sz="8" w:space="0" w:color="000000"/>
              <w:right w:val="single" w:sz="4" w:space="0" w:color="000000"/>
            </w:tcBorders>
            <w:shd w:val="clear" w:color="auto" w:fill="auto"/>
            <w:vAlign w:val="center"/>
          </w:tcPr>
          <w:p w14:paraId="58EFD27C" w14:textId="77777777" w:rsidR="006770E0" w:rsidRPr="00223AB3" w:rsidRDefault="00DC3B3E">
            <w:pPr>
              <w:jc w:val="center"/>
              <w:rPr>
                <w:rFonts w:ascii="Tahoma" w:hAnsi="Tahoma" w:cs="Tahoma"/>
                <w:sz w:val="16"/>
                <w:szCs w:val="16"/>
              </w:rPr>
            </w:pPr>
            <w:r w:rsidRPr="00223AB3">
              <w:rPr>
                <w:rFonts w:ascii="Tahoma" w:hAnsi="Tahoma" w:cs="Tahoma"/>
                <w:sz w:val="16"/>
                <w:szCs w:val="16"/>
              </w:rPr>
              <w:t>Velikost bal.</w:t>
            </w:r>
          </w:p>
        </w:tc>
        <w:tc>
          <w:tcPr>
            <w:tcW w:w="1367" w:type="dxa"/>
            <w:tcBorders>
              <w:top w:val="single" w:sz="8" w:space="0" w:color="000000"/>
              <w:left w:val="single" w:sz="4" w:space="0" w:color="000000"/>
              <w:bottom w:val="single" w:sz="8" w:space="0" w:color="000000"/>
              <w:right w:val="single" w:sz="4" w:space="0" w:color="000000"/>
            </w:tcBorders>
            <w:shd w:val="clear" w:color="auto" w:fill="auto"/>
            <w:vAlign w:val="center"/>
          </w:tcPr>
          <w:p w14:paraId="036ACB3F" w14:textId="77777777" w:rsidR="006770E0" w:rsidRPr="00223AB3" w:rsidRDefault="00DC3B3E">
            <w:pPr>
              <w:jc w:val="center"/>
              <w:rPr>
                <w:rFonts w:ascii="Tahoma" w:hAnsi="Tahoma" w:cs="Tahoma"/>
                <w:sz w:val="16"/>
                <w:szCs w:val="16"/>
              </w:rPr>
            </w:pPr>
            <w:r w:rsidRPr="00223AB3">
              <w:rPr>
                <w:rFonts w:ascii="Tahoma" w:hAnsi="Tahoma" w:cs="Tahoma"/>
                <w:sz w:val="16"/>
                <w:szCs w:val="16"/>
              </w:rPr>
              <w:t>Cena bez DPH</w:t>
            </w:r>
          </w:p>
        </w:tc>
        <w:tc>
          <w:tcPr>
            <w:tcW w:w="309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303EE74" w14:textId="77777777" w:rsidR="006770E0" w:rsidRPr="00223AB3" w:rsidRDefault="00DC3B3E">
            <w:pPr>
              <w:jc w:val="center"/>
              <w:rPr>
                <w:rFonts w:ascii="Tahoma" w:hAnsi="Tahoma" w:cs="Tahoma"/>
                <w:sz w:val="16"/>
                <w:szCs w:val="16"/>
              </w:rPr>
            </w:pPr>
            <w:r w:rsidRPr="00223AB3">
              <w:rPr>
                <w:rFonts w:ascii="Tahoma" w:hAnsi="Tahoma" w:cs="Tahoma"/>
                <w:sz w:val="16"/>
                <w:szCs w:val="16"/>
              </w:rPr>
              <w:t>sazba DPH</w:t>
            </w:r>
          </w:p>
        </w:tc>
      </w:tr>
      <w:tr w:rsidR="006770E0" w:rsidRPr="00223AB3" w14:paraId="0BECC7A6" w14:textId="77777777" w:rsidTr="003C2E31">
        <w:trPr>
          <w:trHeight w:val="249"/>
        </w:trPr>
        <w:tc>
          <w:tcPr>
            <w:tcW w:w="2298" w:type="dxa"/>
            <w:tcBorders>
              <w:top w:val="single" w:sz="4" w:space="0" w:color="000000"/>
              <w:left w:val="single" w:sz="4" w:space="0" w:color="000000"/>
              <w:bottom w:val="single" w:sz="8" w:space="0" w:color="000000"/>
              <w:right w:val="single" w:sz="4" w:space="0" w:color="000000"/>
            </w:tcBorders>
            <w:shd w:val="clear" w:color="auto" w:fill="auto"/>
          </w:tcPr>
          <w:p w14:paraId="76D5F1B5" w14:textId="77777777" w:rsidR="006770E0" w:rsidRPr="00223AB3" w:rsidRDefault="00DC3B3E">
            <w:pPr>
              <w:rPr>
                <w:rFonts w:ascii="Tahoma" w:hAnsi="Tahoma" w:cs="Tahoma"/>
                <w:sz w:val="16"/>
                <w:szCs w:val="16"/>
              </w:rPr>
            </w:pPr>
            <w:r w:rsidRPr="00223AB3">
              <w:rPr>
                <w:rFonts w:ascii="Tahoma" w:hAnsi="Tahoma" w:cs="Tahoma"/>
                <w:sz w:val="16"/>
                <w:szCs w:val="16"/>
                <w:u w:val="single"/>
              </w:rPr>
              <w:t xml:space="preserve">100.910 </w:t>
            </w:r>
          </w:p>
        </w:tc>
        <w:tc>
          <w:tcPr>
            <w:tcW w:w="3814" w:type="dxa"/>
            <w:tcBorders>
              <w:top w:val="single" w:sz="8" w:space="0" w:color="000000"/>
              <w:left w:val="single" w:sz="4" w:space="0" w:color="000000"/>
              <w:bottom w:val="single" w:sz="8" w:space="0" w:color="000000"/>
              <w:right w:val="single" w:sz="4" w:space="0" w:color="000000"/>
            </w:tcBorders>
            <w:shd w:val="clear" w:color="auto" w:fill="auto"/>
          </w:tcPr>
          <w:p w14:paraId="08A6B26E" w14:textId="77777777" w:rsidR="006770E0" w:rsidRPr="00223AB3" w:rsidRDefault="00DC3B3E">
            <w:pPr>
              <w:pStyle w:val="Zkladntext"/>
              <w:spacing w:after="140"/>
              <w:rPr>
                <w:rFonts w:ascii="Tahoma" w:hAnsi="Tahoma" w:cs="Tahoma"/>
                <w:sz w:val="16"/>
                <w:szCs w:val="16"/>
              </w:rPr>
            </w:pPr>
            <w:r w:rsidRPr="00223AB3">
              <w:rPr>
                <w:rFonts w:ascii="Tahoma" w:hAnsi="Tahoma" w:cs="Tahoma"/>
                <w:sz w:val="16"/>
                <w:szCs w:val="16"/>
                <w:lang w:val="sk-SK"/>
              </w:rPr>
              <w:t xml:space="preserve">Teplotní sonda pro zvlhčovač </w:t>
            </w:r>
            <w:proofErr w:type="spellStart"/>
            <w:r w:rsidRPr="00223AB3">
              <w:rPr>
                <w:rFonts w:ascii="Tahoma" w:hAnsi="Tahoma" w:cs="Tahoma"/>
                <w:sz w:val="16"/>
                <w:szCs w:val="16"/>
                <w:lang w:val="sk-SK"/>
              </w:rPr>
              <w:t>WILAmed</w:t>
            </w:r>
            <w:proofErr w:type="spellEnd"/>
            <w:r w:rsidRPr="00223AB3">
              <w:rPr>
                <w:rFonts w:ascii="Tahoma" w:hAnsi="Tahoma" w:cs="Tahoma"/>
                <w:sz w:val="16"/>
                <w:szCs w:val="16"/>
                <w:lang w:val="sk-SK"/>
              </w:rPr>
              <w:t xml:space="preserve"> </w:t>
            </w:r>
            <w:proofErr w:type="spellStart"/>
            <w:r w:rsidRPr="00223AB3">
              <w:rPr>
                <w:rFonts w:ascii="Tahoma" w:hAnsi="Tahoma" w:cs="Tahoma"/>
                <w:sz w:val="16"/>
                <w:szCs w:val="16"/>
                <w:lang w:val="sk-SK"/>
              </w:rPr>
              <w:t>AIRcon</w:t>
            </w:r>
            <w:proofErr w:type="spellEnd"/>
            <w:r w:rsidRPr="00223AB3">
              <w:rPr>
                <w:rFonts w:ascii="Tahoma" w:hAnsi="Tahoma" w:cs="Tahoma"/>
                <w:sz w:val="16"/>
                <w:szCs w:val="16"/>
                <w:lang w:val="sk-SK"/>
              </w:rPr>
              <w:t xml:space="preserve">, </w:t>
            </w:r>
            <w:proofErr w:type="spellStart"/>
            <w:r w:rsidRPr="00223AB3">
              <w:rPr>
                <w:rFonts w:ascii="Tahoma" w:hAnsi="Tahoma" w:cs="Tahoma"/>
                <w:sz w:val="16"/>
                <w:szCs w:val="16"/>
                <w:lang w:val="sk-SK"/>
              </w:rPr>
              <w:t>délka</w:t>
            </w:r>
            <w:proofErr w:type="spellEnd"/>
            <w:r w:rsidRPr="00223AB3">
              <w:rPr>
                <w:rFonts w:ascii="Tahoma" w:hAnsi="Tahoma" w:cs="Tahoma"/>
                <w:sz w:val="16"/>
                <w:szCs w:val="16"/>
                <w:lang w:val="sk-SK"/>
              </w:rPr>
              <w:t xml:space="preserve"> 150 cm </w:t>
            </w:r>
          </w:p>
        </w:tc>
        <w:tc>
          <w:tcPr>
            <w:tcW w:w="2065" w:type="dxa"/>
            <w:tcBorders>
              <w:top w:val="single" w:sz="8" w:space="0" w:color="000000"/>
              <w:left w:val="single" w:sz="4" w:space="0" w:color="000000"/>
              <w:bottom w:val="single" w:sz="8" w:space="0" w:color="000000"/>
              <w:right w:val="single" w:sz="4" w:space="0" w:color="000000"/>
            </w:tcBorders>
            <w:shd w:val="clear" w:color="auto" w:fill="auto"/>
          </w:tcPr>
          <w:p w14:paraId="7E17DB3B" w14:textId="77777777" w:rsidR="006770E0" w:rsidRPr="00223AB3" w:rsidRDefault="00DC3B3E">
            <w:pPr>
              <w:rPr>
                <w:rFonts w:ascii="Tahoma" w:hAnsi="Tahoma" w:cs="Tahoma"/>
                <w:sz w:val="16"/>
                <w:szCs w:val="16"/>
              </w:rPr>
            </w:pPr>
            <w:bookmarkStart w:id="1" w:name="__DdeLink__815_134713972"/>
            <w:proofErr w:type="spellStart"/>
            <w:r w:rsidRPr="00223AB3">
              <w:rPr>
                <w:rFonts w:ascii="Tahoma" w:hAnsi="Tahoma" w:cs="Tahoma"/>
                <w:sz w:val="16"/>
                <w:szCs w:val="16"/>
                <w:u w:val="single"/>
              </w:rPr>
              <w:t>II</w:t>
            </w:r>
            <w:bookmarkEnd w:id="1"/>
            <w:r w:rsidRPr="00223AB3">
              <w:rPr>
                <w:rFonts w:ascii="Tahoma" w:hAnsi="Tahoma" w:cs="Tahoma"/>
                <w:sz w:val="16"/>
                <w:szCs w:val="16"/>
                <w:u w:val="single"/>
              </w:rPr>
              <w:t>b</w:t>
            </w:r>
            <w:proofErr w:type="spellEnd"/>
          </w:p>
        </w:tc>
        <w:tc>
          <w:tcPr>
            <w:tcW w:w="1168" w:type="dxa"/>
            <w:tcBorders>
              <w:top w:val="single" w:sz="8" w:space="0" w:color="000000"/>
              <w:left w:val="single" w:sz="4" w:space="0" w:color="000000"/>
              <w:bottom w:val="single" w:sz="8" w:space="0" w:color="000000"/>
              <w:right w:val="single" w:sz="4" w:space="0" w:color="000000"/>
            </w:tcBorders>
            <w:shd w:val="clear" w:color="auto" w:fill="auto"/>
          </w:tcPr>
          <w:p w14:paraId="74426C41" w14:textId="77777777" w:rsidR="006770E0" w:rsidRPr="00223AB3" w:rsidRDefault="00DC3B3E">
            <w:pPr>
              <w:rPr>
                <w:rFonts w:ascii="Tahoma" w:hAnsi="Tahoma" w:cs="Tahoma"/>
                <w:sz w:val="16"/>
                <w:szCs w:val="16"/>
              </w:rPr>
            </w:pPr>
            <w:r w:rsidRPr="00223AB3">
              <w:rPr>
                <w:rFonts w:ascii="Tahoma" w:hAnsi="Tahoma" w:cs="Tahoma"/>
                <w:sz w:val="16"/>
                <w:szCs w:val="16"/>
                <w:u w:val="single"/>
              </w:rPr>
              <w:t>1ks</w:t>
            </w:r>
          </w:p>
        </w:tc>
        <w:tc>
          <w:tcPr>
            <w:tcW w:w="1367" w:type="dxa"/>
            <w:tcBorders>
              <w:top w:val="single" w:sz="8" w:space="0" w:color="000000"/>
              <w:left w:val="single" w:sz="4" w:space="0" w:color="000000"/>
              <w:bottom w:val="single" w:sz="8" w:space="0" w:color="000000"/>
              <w:right w:val="single" w:sz="4" w:space="0" w:color="000000"/>
            </w:tcBorders>
            <w:shd w:val="clear" w:color="auto" w:fill="auto"/>
          </w:tcPr>
          <w:p w14:paraId="333FE357" w14:textId="77777777" w:rsidR="006770E0" w:rsidRPr="00223AB3" w:rsidRDefault="00DC3B3E">
            <w:pPr>
              <w:jc w:val="right"/>
              <w:rPr>
                <w:rFonts w:ascii="Tahoma" w:hAnsi="Tahoma" w:cs="Tahoma"/>
                <w:sz w:val="16"/>
                <w:szCs w:val="16"/>
              </w:rPr>
            </w:pPr>
            <w:r w:rsidRPr="00223AB3">
              <w:rPr>
                <w:rFonts w:ascii="Tahoma" w:hAnsi="Tahoma" w:cs="Tahoma"/>
                <w:sz w:val="16"/>
                <w:szCs w:val="16"/>
                <w:u w:val="single"/>
              </w:rPr>
              <w:t>6271,60</w:t>
            </w:r>
          </w:p>
        </w:tc>
        <w:tc>
          <w:tcPr>
            <w:tcW w:w="3096" w:type="dxa"/>
            <w:tcBorders>
              <w:top w:val="single" w:sz="8" w:space="0" w:color="000000"/>
              <w:left w:val="single" w:sz="4" w:space="0" w:color="000000"/>
              <w:bottom w:val="single" w:sz="8" w:space="0" w:color="000000"/>
              <w:right w:val="single" w:sz="4" w:space="0" w:color="000000"/>
            </w:tcBorders>
            <w:shd w:val="clear" w:color="auto" w:fill="auto"/>
          </w:tcPr>
          <w:p w14:paraId="35013F79" w14:textId="77777777" w:rsidR="006770E0" w:rsidRPr="00223AB3" w:rsidRDefault="00DC3B3E">
            <w:pPr>
              <w:jc w:val="right"/>
              <w:rPr>
                <w:rFonts w:ascii="Tahoma" w:hAnsi="Tahoma" w:cs="Tahoma"/>
                <w:sz w:val="16"/>
                <w:szCs w:val="16"/>
              </w:rPr>
            </w:pPr>
            <w:r w:rsidRPr="00223AB3">
              <w:rPr>
                <w:rFonts w:ascii="Tahoma" w:hAnsi="Tahoma" w:cs="Tahoma"/>
                <w:sz w:val="16"/>
                <w:szCs w:val="16"/>
                <w:u w:val="single"/>
              </w:rPr>
              <w:t>21 %</w:t>
            </w:r>
          </w:p>
        </w:tc>
      </w:tr>
      <w:tr w:rsidR="006770E0" w:rsidRPr="00223AB3" w14:paraId="6533AEE6" w14:textId="77777777" w:rsidTr="003C2E31">
        <w:trPr>
          <w:trHeight w:val="249"/>
        </w:trPr>
        <w:tc>
          <w:tcPr>
            <w:tcW w:w="2298" w:type="dxa"/>
            <w:tcBorders>
              <w:top w:val="single" w:sz="8" w:space="0" w:color="000000"/>
              <w:left w:val="single" w:sz="4" w:space="0" w:color="000000"/>
              <w:bottom w:val="single" w:sz="8" w:space="0" w:color="000000"/>
              <w:right w:val="single" w:sz="4" w:space="0" w:color="000000"/>
            </w:tcBorders>
            <w:shd w:val="clear" w:color="auto" w:fill="auto"/>
          </w:tcPr>
          <w:p w14:paraId="15B3D1BF" w14:textId="77777777" w:rsidR="006770E0" w:rsidRPr="00223AB3" w:rsidRDefault="00DC3B3E">
            <w:pPr>
              <w:pStyle w:val="Zkladntext"/>
              <w:spacing w:after="140"/>
              <w:ind w:left="28"/>
              <w:rPr>
                <w:rFonts w:ascii="Tahoma" w:hAnsi="Tahoma" w:cs="Tahoma"/>
                <w:sz w:val="16"/>
                <w:szCs w:val="16"/>
              </w:rPr>
            </w:pPr>
            <w:r w:rsidRPr="00223AB3">
              <w:rPr>
                <w:rFonts w:ascii="Tahoma" w:hAnsi="Tahoma" w:cs="Tahoma"/>
                <w:color w:val="000000"/>
                <w:sz w:val="16"/>
                <w:szCs w:val="16"/>
                <w:lang w:val="sk-SK"/>
              </w:rPr>
              <w:t>100.929</w:t>
            </w:r>
          </w:p>
        </w:tc>
        <w:tc>
          <w:tcPr>
            <w:tcW w:w="3814" w:type="dxa"/>
            <w:tcBorders>
              <w:top w:val="single" w:sz="8" w:space="0" w:color="000000"/>
              <w:left w:val="single" w:sz="4" w:space="0" w:color="000000"/>
              <w:bottom w:val="single" w:sz="8" w:space="0" w:color="000000"/>
              <w:right w:val="single" w:sz="4" w:space="0" w:color="000000"/>
            </w:tcBorders>
            <w:shd w:val="clear" w:color="auto" w:fill="auto"/>
          </w:tcPr>
          <w:p w14:paraId="2E8246D5" w14:textId="77777777" w:rsidR="006770E0" w:rsidRPr="00223AB3" w:rsidRDefault="00DC3B3E">
            <w:pPr>
              <w:pStyle w:val="Zkladntext"/>
              <w:spacing w:after="140"/>
              <w:rPr>
                <w:rFonts w:ascii="Tahoma" w:hAnsi="Tahoma" w:cs="Tahoma"/>
                <w:sz w:val="16"/>
                <w:szCs w:val="16"/>
              </w:rPr>
            </w:pPr>
            <w:r w:rsidRPr="00223AB3">
              <w:rPr>
                <w:rFonts w:ascii="Tahoma" w:hAnsi="Tahoma" w:cs="Tahoma"/>
                <w:sz w:val="16"/>
                <w:szCs w:val="16"/>
                <w:lang w:val="sk-SK"/>
              </w:rPr>
              <w:t xml:space="preserve">Elektrický adaptér </w:t>
            </w:r>
            <w:proofErr w:type="spellStart"/>
            <w:r w:rsidRPr="00223AB3">
              <w:rPr>
                <w:rFonts w:ascii="Tahoma" w:hAnsi="Tahoma" w:cs="Tahoma"/>
                <w:sz w:val="16"/>
                <w:szCs w:val="16"/>
                <w:lang w:val="sk-SK"/>
              </w:rPr>
              <w:t>AIRcon</w:t>
            </w:r>
            <w:proofErr w:type="spellEnd"/>
            <w:r w:rsidRPr="00223AB3">
              <w:rPr>
                <w:rFonts w:ascii="Tahoma" w:hAnsi="Tahoma" w:cs="Tahoma"/>
                <w:sz w:val="16"/>
                <w:szCs w:val="16"/>
                <w:lang w:val="sk-SK"/>
              </w:rPr>
              <w:t xml:space="preserve"> k </w:t>
            </w:r>
            <w:proofErr w:type="spellStart"/>
            <w:r w:rsidRPr="00223AB3">
              <w:rPr>
                <w:rFonts w:ascii="Tahoma" w:hAnsi="Tahoma" w:cs="Tahoma"/>
                <w:sz w:val="16"/>
                <w:szCs w:val="16"/>
                <w:lang w:val="sk-SK"/>
              </w:rPr>
              <w:t>připojení</w:t>
            </w:r>
            <w:proofErr w:type="spellEnd"/>
            <w:r w:rsidRPr="00223AB3">
              <w:rPr>
                <w:rFonts w:ascii="Tahoma" w:hAnsi="Tahoma" w:cs="Tahoma"/>
                <w:sz w:val="16"/>
                <w:szCs w:val="16"/>
                <w:lang w:val="sk-SK"/>
              </w:rPr>
              <w:t xml:space="preserve"> </w:t>
            </w:r>
            <w:proofErr w:type="spellStart"/>
            <w:r w:rsidRPr="00223AB3">
              <w:rPr>
                <w:rFonts w:ascii="Tahoma" w:hAnsi="Tahoma" w:cs="Tahoma"/>
                <w:sz w:val="16"/>
                <w:szCs w:val="16"/>
                <w:lang w:val="sk-SK"/>
              </w:rPr>
              <w:t>vyhřívaného</w:t>
            </w:r>
            <w:proofErr w:type="spellEnd"/>
            <w:r w:rsidRPr="00223AB3">
              <w:rPr>
                <w:rFonts w:ascii="Tahoma" w:hAnsi="Tahoma" w:cs="Tahoma"/>
                <w:sz w:val="16"/>
                <w:szCs w:val="16"/>
                <w:lang w:val="sk-SK"/>
              </w:rPr>
              <w:t xml:space="preserve"> </w:t>
            </w:r>
            <w:proofErr w:type="spellStart"/>
            <w:r w:rsidRPr="00223AB3">
              <w:rPr>
                <w:rFonts w:ascii="Tahoma" w:hAnsi="Tahoma" w:cs="Tahoma"/>
                <w:sz w:val="16"/>
                <w:szCs w:val="16"/>
                <w:lang w:val="sk-SK"/>
              </w:rPr>
              <w:t>dýchacího</w:t>
            </w:r>
            <w:proofErr w:type="spellEnd"/>
            <w:r w:rsidRPr="00223AB3">
              <w:rPr>
                <w:rFonts w:ascii="Tahoma" w:hAnsi="Tahoma" w:cs="Tahoma"/>
                <w:sz w:val="16"/>
                <w:szCs w:val="16"/>
                <w:lang w:val="sk-SK"/>
              </w:rPr>
              <w:t xml:space="preserve"> okruhu "</w:t>
            </w:r>
            <w:proofErr w:type="spellStart"/>
            <w:r w:rsidRPr="00223AB3">
              <w:rPr>
                <w:rFonts w:ascii="Tahoma" w:hAnsi="Tahoma" w:cs="Tahoma"/>
                <w:sz w:val="16"/>
                <w:szCs w:val="16"/>
                <w:lang w:val="sk-SK"/>
              </w:rPr>
              <w:t>dual-heated</w:t>
            </w:r>
            <w:proofErr w:type="spellEnd"/>
            <w:r w:rsidRPr="00223AB3">
              <w:rPr>
                <w:rFonts w:ascii="Tahoma" w:hAnsi="Tahoma" w:cs="Tahoma"/>
                <w:sz w:val="16"/>
                <w:szCs w:val="16"/>
                <w:lang w:val="sk-SK"/>
              </w:rPr>
              <w:t xml:space="preserve">" </w:t>
            </w:r>
          </w:p>
        </w:tc>
        <w:tc>
          <w:tcPr>
            <w:tcW w:w="2065" w:type="dxa"/>
            <w:tcBorders>
              <w:top w:val="single" w:sz="8" w:space="0" w:color="000000"/>
              <w:left w:val="single" w:sz="4" w:space="0" w:color="000000"/>
              <w:bottom w:val="single" w:sz="8" w:space="0" w:color="000000"/>
              <w:right w:val="single" w:sz="4" w:space="0" w:color="000000"/>
            </w:tcBorders>
            <w:shd w:val="clear" w:color="auto" w:fill="auto"/>
          </w:tcPr>
          <w:p w14:paraId="56E426EE" w14:textId="77777777" w:rsidR="006770E0" w:rsidRPr="00223AB3" w:rsidRDefault="00DC3B3E">
            <w:pPr>
              <w:rPr>
                <w:rFonts w:ascii="Tahoma" w:hAnsi="Tahoma" w:cs="Tahoma"/>
                <w:sz w:val="16"/>
                <w:szCs w:val="16"/>
              </w:rPr>
            </w:pPr>
            <w:proofErr w:type="spellStart"/>
            <w:r w:rsidRPr="00223AB3">
              <w:rPr>
                <w:rFonts w:ascii="Tahoma" w:hAnsi="Tahoma" w:cs="Tahoma"/>
                <w:sz w:val="16"/>
                <w:szCs w:val="16"/>
                <w:u w:val="single"/>
              </w:rPr>
              <w:t>IIb</w:t>
            </w:r>
            <w:proofErr w:type="spellEnd"/>
          </w:p>
        </w:tc>
        <w:tc>
          <w:tcPr>
            <w:tcW w:w="1168" w:type="dxa"/>
            <w:tcBorders>
              <w:top w:val="single" w:sz="8" w:space="0" w:color="000000"/>
              <w:left w:val="single" w:sz="4" w:space="0" w:color="000000"/>
              <w:bottom w:val="single" w:sz="8" w:space="0" w:color="000000"/>
              <w:right w:val="single" w:sz="4" w:space="0" w:color="000000"/>
            </w:tcBorders>
            <w:shd w:val="clear" w:color="auto" w:fill="auto"/>
          </w:tcPr>
          <w:p w14:paraId="09B6523B" w14:textId="77777777" w:rsidR="006770E0" w:rsidRPr="00223AB3" w:rsidRDefault="00DC3B3E">
            <w:pPr>
              <w:rPr>
                <w:rFonts w:ascii="Tahoma" w:hAnsi="Tahoma" w:cs="Tahoma"/>
                <w:sz w:val="16"/>
                <w:szCs w:val="16"/>
              </w:rPr>
            </w:pPr>
            <w:r w:rsidRPr="00223AB3">
              <w:rPr>
                <w:rFonts w:ascii="Tahoma" w:hAnsi="Tahoma" w:cs="Tahoma"/>
                <w:sz w:val="16"/>
                <w:szCs w:val="16"/>
              </w:rPr>
              <w:t>1ks</w:t>
            </w:r>
          </w:p>
        </w:tc>
        <w:tc>
          <w:tcPr>
            <w:tcW w:w="1367" w:type="dxa"/>
            <w:tcBorders>
              <w:top w:val="single" w:sz="8" w:space="0" w:color="000000"/>
              <w:left w:val="single" w:sz="4" w:space="0" w:color="000000"/>
              <w:bottom w:val="single" w:sz="8" w:space="0" w:color="000000"/>
              <w:right w:val="single" w:sz="4" w:space="0" w:color="000000"/>
            </w:tcBorders>
            <w:shd w:val="clear" w:color="auto" w:fill="auto"/>
          </w:tcPr>
          <w:p w14:paraId="327D45C6" w14:textId="77777777" w:rsidR="006770E0" w:rsidRPr="00223AB3" w:rsidRDefault="00DC3B3E">
            <w:pPr>
              <w:jc w:val="right"/>
              <w:rPr>
                <w:rFonts w:ascii="Tahoma" w:hAnsi="Tahoma" w:cs="Tahoma"/>
                <w:sz w:val="16"/>
                <w:szCs w:val="16"/>
              </w:rPr>
            </w:pPr>
            <w:r w:rsidRPr="00223AB3">
              <w:rPr>
                <w:rFonts w:ascii="Tahoma" w:hAnsi="Tahoma" w:cs="Tahoma"/>
                <w:sz w:val="16"/>
                <w:szCs w:val="16"/>
              </w:rPr>
              <w:t>2856,70</w:t>
            </w:r>
          </w:p>
        </w:tc>
        <w:tc>
          <w:tcPr>
            <w:tcW w:w="3096" w:type="dxa"/>
            <w:tcBorders>
              <w:top w:val="single" w:sz="8" w:space="0" w:color="000000"/>
              <w:left w:val="single" w:sz="4" w:space="0" w:color="000000"/>
              <w:bottom w:val="single" w:sz="8" w:space="0" w:color="000000"/>
              <w:right w:val="single" w:sz="4" w:space="0" w:color="000000"/>
            </w:tcBorders>
            <w:shd w:val="clear" w:color="auto" w:fill="auto"/>
          </w:tcPr>
          <w:p w14:paraId="0AEA9A72" w14:textId="77777777" w:rsidR="006770E0" w:rsidRPr="00223AB3" w:rsidRDefault="00DC3B3E">
            <w:pPr>
              <w:jc w:val="right"/>
              <w:rPr>
                <w:rFonts w:ascii="Tahoma" w:hAnsi="Tahoma" w:cs="Tahoma"/>
                <w:sz w:val="16"/>
                <w:szCs w:val="16"/>
              </w:rPr>
            </w:pPr>
            <w:r w:rsidRPr="00223AB3">
              <w:rPr>
                <w:rFonts w:ascii="Tahoma" w:hAnsi="Tahoma" w:cs="Tahoma"/>
                <w:sz w:val="16"/>
                <w:szCs w:val="16"/>
              </w:rPr>
              <w:t>21 %</w:t>
            </w:r>
          </w:p>
        </w:tc>
      </w:tr>
      <w:tr w:rsidR="006770E0" w:rsidRPr="00223AB3" w14:paraId="2A0ECA6A" w14:textId="77777777" w:rsidTr="003C2E31">
        <w:trPr>
          <w:trHeight w:val="249"/>
        </w:trPr>
        <w:tc>
          <w:tcPr>
            <w:tcW w:w="2298" w:type="dxa"/>
            <w:tcBorders>
              <w:top w:val="single" w:sz="8" w:space="0" w:color="000000"/>
              <w:left w:val="single" w:sz="4" w:space="0" w:color="000000"/>
              <w:bottom w:val="single" w:sz="8" w:space="0" w:color="000000"/>
              <w:right w:val="single" w:sz="4" w:space="0" w:color="000000"/>
            </w:tcBorders>
            <w:shd w:val="clear" w:color="auto" w:fill="auto"/>
          </w:tcPr>
          <w:p w14:paraId="0AC9A332" w14:textId="77777777" w:rsidR="006770E0" w:rsidRPr="00223AB3" w:rsidRDefault="00DC3B3E">
            <w:pPr>
              <w:pStyle w:val="Zkladntext"/>
              <w:spacing w:after="140"/>
              <w:ind w:left="28"/>
              <w:rPr>
                <w:rFonts w:ascii="Tahoma" w:hAnsi="Tahoma" w:cs="Tahoma"/>
                <w:sz w:val="16"/>
                <w:szCs w:val="16"/>
              </w:rPr>
            </w:pPr>
            <w:r w:rsidRPr="00223AB3">
              <w:rPr>
                <w:rFonts w:ascii="Tahoma" w:hAnsi="Tahoma" w:cs="Tahoma"/>
                <w:color w:val="000000"/>
                <w:sz w:val="16"/>
                <w:szCs w:val="16"/>
                <w:lang w:val="sk-SK"/>
              </w:rPr>
              <w:t>100.942</w:t>
            </w:r>
          </w:p>
        </w:tc>
        <w:tc>
          <w:tcPr>
            <w:tcW w:w="3814" w:type="dxa"/>
            <w:tcBorders>
              <w:top w:val="single" w:sz="8" w:space="0" w:color="000000"/>
              <w:left w:val="single" w:sz="4" w:space="0" w:color="000000"/>
              <w:bottom w:val="single" w:sz="8" w:space="0" w:color="000000"/>
              <w:right w:val="single" w:sz="4" w:space="0" w:color="000000"/>
            </w:tcBorders>
            <w:shd w:val="clear" w:color="auto" w:fill="auto"/>
          </w:tcPr>
          <w:p w14:paraId="74866F61" w14:textId="77777777" w:rsidR="006770E0" w:rsidRPr="00223AB3" w:rsidRDefault="00DC3B3E">
            <w:pPr>
              <w:pStyle w:val="Zkladntext"/>
              <w:spacing w:after="140"/>
              <w:rPr>
                <w:rFonts w:ascii="Tahoma" w:hAnsi="Tahoma" w:cs="Tahoma"/>
                <w:sz w:val="16"/>
                <w:szCs w:val="16"/>
              </w:rPr>
            </w:pPr>
            <w:r w:rsidRPr="00223AB3">
              <w:rPr>
                <w:rFonts w:ascii="Tahoma" w:hAnsi="Tahoma" w:cs="Tahoma"/>
                <w:sz w:val="16"/>
                <w:szCs w:val="16"/>
                <w:lang w:val="sk-SK"/>
              </w:rPr>
              <w:t xml:space="preserve">Elektrický adaptér </w:t>
            </w:r>
            <w:proofErr w:type="spellStart"/>
            <w:r w:rsidRPr="00223AB3">
              <w:rPr>
                <w:rFonts w:ascii="Tahoma" w:hAnsi="Tahoma" w:cs="Tahoma"/>
                <w:sz w:val="16"/>
                <w:szCs w:val="16"/>
                <w:lang w:val="sk-SK"/>
              </w:rPr>
              <w:t>AIRcon</w:t>
            </w:r>
            <w:proofErr w:type="spellEnd"/>
            <w:r w:rsidRPr="00223AB3">
              <w:rPr>
                <w:rFonts w:ascii="Tahoma" w:hAnsi="Tahoma" w:cs="Tahoma"/>
                <w:sz w:val="16"/>
                <w:szCs w:val="16"/>
                <w:lang w:val="sk-SK"/>
              </w:rPr>
              <w:t xml:space="preserve"> k </w:t>
            </w:r>
            <w:proofErr w:type="spellStart"/>
            <w:r w:rsidRPr="00223AB3">
              <w:rPr>
                <w:rFonts w:ascii="Tahoma" w:hAnsi="Tahoma" w:cs="Tahoma"/>
                <w:sz w:val="16"/>
                <w:szCs w:val="16"/>
                <w:lang w:val="sk-SK"/>
              </w:rPr>
              <w:t>připojení</w:t>
            </w:r>
            <w:proofErr w:type="spellEnd"/>
            <w:r w:rsidRPr="00223AB3">
              <w:rPr>
                <w:rFonts w:ascii="Tahoma" w:hAnsi="Tahoma" w:cs="Tahoma"/>
                <w:sz w:val="16"/>
                <w:szCs w:val="16"/>
                <w:lang w:val="sk-SK"/>
              </w:rPr>
              <w:t xml:space="preserve"> </w:t>
            </w:r>
            <w:proofErr w:type="spellStart"/>
            <w:r w:rsidRPr="00223AB3">
              <w:rPr>
                <w:rFonts w:ascii="Tahoma" w:hAnsi="Tahoma" w:cs="Tahoma"/>
                <w:sz w:val="16"/>
                <w:szCs w:val="16"/>
                <w:lang w:val="sk-SK"/>
              </w:rPr>
              <w:t>vyhřívaného</w:t>
            </w:r>
            <w:proofErr w:type="spellEnd"/>
            <w:r w:rsidRPr="00223AB3">
              <w:rPr>
                <w:rFonts w:ascii="Tahoma" w:hAnsi="Tahoma" w:cs="Tahoma"/>
                <w:sz w:val="16"/>
                <w:szCs w:val="16"/>
                <w:lang w:val="sk-SK"/>
              </w:rPr>
              <w:t xml:space="preserve"> </w:t>
            </w:r>
            <w:proofErr w:type="spellStart"/>
            <w:r w:rsidRPr="00223AB3">
              <w:rPr>
                <w:rFonts w:ascii="Tahoma" w:hAnsi="Tahoma" w:cs="Tahoma"/>
                <w:sz w:val="16"/>
                <w:szCs w:val="16"/>
                <w:lang w:val="sk-SK"/>
              </w:rPr>
              <w:t>dýchacího</w:t>
            </w:r>
            <w:proofErr w:type="spellEnd"/>
            <w:r w:rsidRPr="00223AB3">
              <w:rPr>
                <w:rFonts w:ascii="Tahoma" w:hAnsi="Tahoma" w:cs="Tahoma"/>
                <w:sz w:val="16"/>
                <w:szCs w:val="16"/>
                <w:lang w:val="sk-SK"/>
              </w:rPr>
              <w:t xml:space="preserve"> okruhu "single-</w:t>
            </w:r>
            <w:proofErr w:type="spellStart"/>
            <w:r w:rsidRPr="00223AB3">
              <w:rPr>
                <w:rFonts w:ascii="Tahoma" w:hAnsi="Tahoma" w:cs="Tahoma"/>
                <w:sz w:val="16"/>
                <w:szCs w:val="16"/>
                <w:lang w:val="sk-SK"/>
              </w:rPr>
              <w:t>heated</w:t>
            </w:r>
            <w:proofErr w:type="spellEnd"/>
            <w:r w:rsidRPr="00223AB3">
              <w:rPr>
                <w:rFonts w:ascii="Tahoma" w:hAnsi="Tahoma" w:cs="Tahoma"/>
                <w:sz w:val="16"/>
                <w:szCs w:val="16"/>
                <w:lang w:val="sk-SK"/>
              </w:rPr>
              <w:t xml:space="preserve">" </w:t>
            </w:r>
          </w:p>
        </w:tc>
        <w:tc>
          <w:tcPr>
            <w:tcW w:w="2065" w:type="dxa"/>
            <w:tcBorders>
              <w:top w:val="single" w:sz="8" w:space="0" w:color="000000"/>
              <w:left w:val="single" w:sz="4" w:space="0" w:color="000000"/>
              <w:bottom w:val="single" w:sz="8" w:space="0" w:color="000000"/>
              <w:right w:val="single" w:sz="4" w:space="0" w:color="000000"/>
            </w:tcBorders>
            <w:shd w:val="clear" w:color="auto" w:fill="auto"/>
          </w:tcPr>
          <w:p w14:paraId="646BE19C" w14:textId="77777777" w:rsidR="006770E0" w:rsidRPr="00223AB3" w:rsidRDefault="00DC3B3E">
            <w:pPr>
              <w:rPr>
                <w:rFonts w:ascii="Tahoma" w:hAnsi="Tahoma" w:cs="Tahoma"/>
                <w:sz w:val="16"/>
                <w:szCs w:val="16"/>
              </w:rPr>
            </w:pPr>
            <w:proofErr w:type="spellStart"/>
            <w:r w:rsidRPr="00223AB3">
              <w:rPr>
                <w:rFonts w:ascii="Tahoma" w:hAnsi="Tahoma" w:cs="Tahoma"/>
                <w:sz w:val="16"/>
                <w:szCs w:val="16"/>
                <w:u w:val="single"/>
              </w:rPr>
              <w:t>IIb</w:t>
            </w:r>
            <w:proofErr w:type="spellEnd"/>
          </w:p>
        </w:tc>
        <w:tc>
          <w:tcPr>
            <w:tcW w:w="1168" w:type="dxa"/>
            <w:tcBorders>
              <w:top w:val="single" w:sz="8" w:space="0" w:color="000000"/>
              <w:left w:val="single" w:sz="4" w:space="0" w:color="000000"/>
              <w:bottom w:val="single" w:sz="8" w:space="0" w:color="000000"/>
              <w:right w:val="single" w:sz="4" w:space="0" w:color="000000"/>
            </w:tcBorders>
            <w:shd w:val="clear" w:color="auto" w:fill="auto"/>
          </w:tcPr>
          <w:p w14:paraId="19BB03CD" w14:textId="77777777" w:rsidR="006770E0" w:rsidRPr="00223AB3" w:rsidRDefault="00DC3B3E">
            <w:pPr>
              <w:rPr>
                <w:rFonts w:ascii="Tahoma" w:hAnsi="Tahoma" w:cs="Tahoma"/>
                <w:sz w:val="16"/>
                <w:szCs w:val="16"/>
              </w:rPr>
            </w:pPr>
            <w:r w:rsidRPr="00223AB3">
              <w:rPr>
                <w:rFonts w:ascii="Tahoma" w:hAnsi="Tahoma" w:cs="Tahoma"/>
                <w:sz w:val="16"/>
                <w:szCs w:val="16"/>
              </w:rPr>
              <w:t>1ks</w:t>
            </w:r>
          </w:p>
        </w:tc>
        <w:tc>
          <w:tcPr>
            <w:tcW w:w="1367" w:type="dxa"/>
            <w:tcBorders>
              <w:top w:val="single" w:sz="8" w:space="0" w:color="000000"/>
              <w:left w:val="single" w:sz="4" w:space="0" w:color="000000"/>
              <w:bottom w:val="single" w:sz="8" w:space="0" w:color="000000"/>
              <w:right w:val="single" w:sz="4" w:space="0" w:color="000000"/>
            </w:tcBorders>
            <w:shd w:val="clear" w:color="auto" w:fill="auto"/>
          </w:tcPr>
          <w:p w14:paraId="368D990E" w14:textId="77777777" w:rsidR="006770E0" w:rsidRPr="00223AB3" w:rsidRDefault="00DC3B3E">
            <w:pPr>
              <w:jc w:val="right"/>
              <w:rPr>
                <w:rFonts w:ascii="Tahoma" w:hAnsi="Tahoma" w:cs="Tahoma"/>
                <w:sz w:val="16"/>
                <w:szCs w:val="16"/>
              </w:rPr>
            </w:pPr>
            <w:r w:rsidRPr="00223AB3">
              <w:rPr>
                <w:rFonts w:ascii="Tahoma" w:hAnsi="Tahoma" w:cs="Tahoma"/>
                <w:sz w:val="16"/>
                <w:szCs w:val="16"/>
              </w:rPr>
              <w:t>3503,30</w:t>
            </w:r>
          </w:p>
        </w:tc>
        <w:tc>
          <w:tcPr>
            <w:tcW w:w="3096" w:type="dxa"/>
            <w:tcBorders>
              <w:top w:val="single" w:sz="8" w:space="0" w:color="000000"/>
              <w:left w:val="single" w:sz="4" w:space="0" w:color="000000"/>
              <w:bottom w:val="single" w:sz="8" w:space="0" w:color="000000"/>
              <w:right w:val="single" w:sz="4" w:space="0" w:color="000000"/>
            </w:tcBorders>
            <w:shd w:val="clear" w:color="auto" w:fill="auto"/>
          </w:tcPr>
          <w:p w14:paraId="71356FCC" w14:textId="77777777" w:rsidR="006770E0" w:rsidRPr="00223AB3" w:rsidRDefault="00DC3B3E">
            <w:pPr>
              <w:jc w:val="right"/>
              <w:rPr>
                <w:rFonts w:ascii="Tahoma" w:hAnsi="Tahoma" w:cs="Tahoma"/>
                <w:sz w:val="16"/>
                <w:szCs w:val="16"/>
              </w:rPr>
            </w:pPr>
            <w:r w:rsidRPr="00223AB3">
              <w:rPr>
                <w:rFonts w:ascii="Tahoma" w:hAnsi="Tahoma" w:cs="Tahoma"/>
                <w:sz w:val="16"/>
                <w:szCs w:val="16"/>
              </w:rPr>
              <w:t>21 %</w:t>
            </w:r>
          </w:p>
        </w:tc>
      </w:tr>
    </w:tbl>
    <w:p w14:paraId="6E806742" w14:textId="77777777" w:rsidR="006770E0" w:rsidRPr="00223AB3" w:rsidRDefault="006770E0">
      <w:pPr>
        <w:jc w:val="both"/>
        <w:rPr>
          <w:rFonts w:ascii="Tahoma" w:hAnsi="Tahoma" w:cs="Tahoma"/>
          <w:sz w:val="16"/>
          <w:szCs w:val="16"/>
        </w:rPr>
      </w:pPr>
    </w:p>
    <w:p w14:paraId="4F063720" w14:textId="77777777" w:rsidR="006770E0" w:rsidRPr="00223AB3" w:rsidRDefault="006770E0">
      <w:pPr>
        <w:rPr>
          <w:rFonts w:ascii="Tahoma" w:hAnsi="Tahoma" w:cs="Tahoma"/>
          <w:sz w:val="16"/>
          <w:szCs w:val="16"/>
        </w:rPr>
      </w:pPr>
    </w:p>
    <w:sectPr w:rsidR="006770E0" w:rsidRPr="00223AB3">
      <w:headerReference w:type="default" r:id="rId15"/>
      <w:footerReference w:type="default" r:id="rId16"/>
      <w:pgSz w:w="16838" w:h="11906" w:orient="landscape"/>
      <w:pgMar w:top="1417" w:right="1417" w:bottom="1417" w:left="1079" w:header="708" w:footer="708" w:gutter="0"/>
      <w:cols w:space="708"/>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72DDF0" w14:textId="77777777" w:rsidR="00E22ECB" w:rsidRDefault="00E22ECB">
      <w:r>
        <w:separator/>
      </w:r>
    </w:p>
  </w:endnote>
  <w:endnote w:type="continuationSeparator" w:id="0">
    <w:p w14:paraId="044BA838" w14:textId="77777777" w:rsidR="00E22ECB" w:rsidRDefault="00E22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unga">
    <w:panose1 w:val="020B0502040204020203"/>
    <w:charset w:val="00"/>
    <w:family w:val="swiss"/>
    <w:pitch w:val="variable"/>
    <w:sig w:usb0="004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D3AEF" w14:textId="77777777" w:rsidR="006770E0" w:rsidRDefault="00DC3B3E">
    <w:pPr>
      <w:pStyle w:val="Zpat"/>
      <w:ind w:right="360"/>
      <w:jc w:val="center"/>
    </w:pPr>
    <w:r>
      <w:rPr>
        <w:rStyle w:val="slostrnky"/>
        <w:rFonts w:ascii="Arial" w:hAnsi="Arial" w:cs="Arial"/>
        <w:sz w:val="18"/>
        <w:szCs w:val="18"/>
      </w:rPr>
      <w:fldChar w:fldCharType="begin"/>
    </w:r>
    <w:r>
      <w:rPr>
        <w:rStyle w:val="slostrnky"/>
        <w:rFonts w:ascii="Arial" w:hAnsi="Arial" w:cs="Arial"/>
        <w:noProof/>
        <w:sz w:val="18"/>
        <w:szCs w:val="18"/>
      </w:rPr>
      <mc:AlternateContent>
        <mc:Choice Requires="wps">
          <w:drawing>
            <wp:anchor distT="0" distB="0" distL="0" distR="0" simplePos="0" relativeHeight="5" behindDoc="1" locked="0" layoutInCell="1" allowOverlap="1" wp14:anchorId="0C209AC8" wp14:editId="1B78DF54">
              <wp:simplePos x="0" y="0"/>
              <wp:positionH relativeFrom="page">
                <wp:posOffset>6645910</wp:posOffset>
              </wp:positionH>
              <wp:positionV relativeFrom="paragraph">
                <wp:posOffset>635</wp:posOffset>
              </wp:positionV>
              <wp:extent cx="15875" cy="148590"/>
              <wp:effectExtent l="0" t="0" r="0" b="0"/>
              <wp:wrapSquare wrapText="largest"/>
              <wp:docPr id="1" name="Text Box 1"/>
              <wp:cNvGraphicFramePr/>
              <a:graphic xmlns:a="http://schemas.openxmlformats.org/drawingml/2006/main">
                <a:graphicData uri="http://schemas.microsoft.com/office/word/2010/wordprocessingShape">
                  <wps:wsp>
                    <wps:cNvSpPr/>
                    <wps:spPr>
                      <a:xfrm>
                        <a:off x="0" y="0"/>
                        <a:ext cx="15120" cy="147960"/>
                      </a:xfrm>
                      <a:prstGeom prst="rect">
                        <a:avLst/>
                      </a:prstGeom>
                      <a:noFill/>
                      <a:ln>
                        <a:noFill/>
                      </a:ln>
                    </wps:spPr>
                    <wps:style>
                      <a:lnRef idx="0">
                        <a:scrgbClr r="0" g="0" b="0"/>
                      </a:lnRef>
                      <a:fillRef idx="0">
                        <a:scrgbClr r="0" g="0" b="0"/>
                      </a:fillRef>
                      <a:effectRef idx="0">
                        <a:scrgbClr r="0" g="0" b="0"/>
                      </a:effectRef>
                      <a:fontRef idx="minor"/>
                    </wps:style>
                    <wps:txbx>
                      <w:txbxContent>
                        <w:p w14:paraId="74D5D58E" w14:textId="77777777" w:rsidR="006770E0" w:rsidRDefault="006770E0">
                          <w:pPr>
                            <w:pStyle w:val="Zpat"/>
                            <w:jc w:val="center"/>
                            <w:rPr>
                              <w:color w:val="000000"/>
                            </w:rPr>
                          </w:pPr>
                        </w:p>
                      </w:txbxContent>
                    </wps:txbx>
                    <wps:bodyPr lIns="0" tIns="0" rIns="0" bIns="0">
                      <a:noAutofit/>
                    </wps:bodyPr>
                  </wps:wsp>
                </a:graphicData>
              </a:graphic>
            </wp:anchor>
          </w:drawing>
        </mc:Choice>
        <mc:Fallback>
          <w:pict>
            <v:rect w14:anchorId="0C209AC8" id="Text Box 1" o:spid="_x0000_s1026" style="position:absolute;left:0;text-align:left;margin-left:523.3pt;margin-top:.05pt;width:1.25pt;height:11.7pt;z-index:-503316475;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" filled="f" stroked="f">
              <v:textbox inset="0,0,0,0">
                <w:txbxContent>
                  <w:p w14:paraId="74D5D58E" w14:textId="77777777" w:rsidR="006770E0" w:rsidRDefault="006770E0">
                    <w:pPr>
                      <w:pStyle w:val="Zpat"/>
                      <w:jc w:val="center"/>
                      <w:rPr>
                        <w:color w:val="000000"/>
                      </w:rPr>
                    </w:pPr>
                  </w:p>
                </w:txbxContent>
              </v:textbox>
              <w10:wrap type="square" side="largest" anchorx="page"/>
            </v:rect>
          </w:pict>
        </mc:Fallback>
      </mc:AlternateContent>
    </w:r>
    <w:r>
      <w:rPr>
        <w:rStyle w:val="slostrnky"/>
        <w:rFonts w:ascii="Arial" w:hAnsi="Arial" w:cs="Arial"/>
        <w:sz w:val="18"/>
        <w:szCs w:val="18"/>
      </w:rPr>
      <w:instrText>PAGE</w:instrText>
    </w:r>
    <w:r>
      <w:rPr>
        <w:rStyle w:val="slostrnky"/>
        <w:rFonts w:ascii="Arial" w:hAnsi="Arial" w:cs="Arial"/>
        <w:sz w:val="18"/>
        <w:szCs w:val="18"/>
      </w:rPr>
      <w:fldChar w:fldCharType="separate"/>
    </w:r>
    <w:r>
      <w:rPr>
        <w:rStyle w:val="slostrnky"/>
        <w:rFonts w:ascii="Arial" w:hAnsi="Arial" w:cs="Arial"/>
        <w:sz w:val="18"/>
        <w:szCs w:val="18"/>
      </w:rPr>
      <w:t>0</w:t>
    </w:r>
    <w:r>
      <w:rPr>
        <w:rStyle w:val="slostrnky"/>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3B7F9" w14:textId="77777777" w:rsidR="006770E0" w:rsidRDefault="00DC3B3E">
    <w:pPr>
      <w:pStyle w:val="Zpat"/>
      <w:jc w:val="center"/>
    </w:pPr>
    <w:r>
      <w:rPr>
        <w:rStyle w:val="slostrnky"/>
        <w:rFonts w:ascii="Arial" w:hAnsi="Arial" w:cs="Arial"/>
        <w:sz w:val="18"/>
        <w:szCs w:val="18"/>
      </w:rPr>
      <w:fldChar w:fldCharType="begin"/>
    </w:r>
    <w:r>
      <w:rPr>
        <w:rStyle w:val="slostrnky"/>
        <w:rFonts w:ascii="Arial" w:hAnsi="Arial" w:cs="Arial"/>
        <w:sz w:val="18"/>
        <w:szCs w:val="18"/>
      </w:rPr>
      <w:instrText>PAGE</w:instrText>
    </w:r>
    <w:r>
      <w:rPr>
        <w:rStyle w:val="slostrnky"/>
        <w:rFonts w:ascii="Arial" w:hAnsi="Arial" w:cs="Arial"/>
        <w:sz w:val="18"/>
        <w:szCs w:val="18"/>
      </w:rPr>
      <w:fldChar w:fldCharType="separate"/>
    </w:r>
    <w:r>
      <w:rPr>
        <w:rStyle w:val="slostrnky"/>
        <w:rFonts w:ascii="Arial" w:hAnsi="Arial" w:cs="Arial"/>
        <w:sz w:val="18"/>
        <w:szCs w:val="18"/>
      </w:rPr>
      <w:t>0</w:t>
    </w:r>
    <w:r>
      <w:rPr>
        <w:rStyle w:val="slostrnky"/>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03DDE6" w14:textId="77777777" w:rsidR="00E22ECB" w:rsidRDefault="00E22ECB">
      <w:r>
        <w:separator/>
      </w:r>
    </w:p>
  </w:footnote>
  <w:footnote w:type="continuationSeparator" w:id="0">
    <w:p w14:paraId="0069597E" w14:textId="77777777" w:rsidR="00E22ECB" w:rsidRDefault="00E22E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87A0F" w14:textId="37DED5CF" w:rsidR="006770E0" w:rsidRDefault="00DC3B3E">
    <w:pPr>
      <w:pStyle w:val="Zhlav"/>
      <w:jc w:val="right"/>
      <w:rPr>
        <w:rFonts w:ascii="Arial" w:hAnsi="Arial" w:cs="Arial"/>
        <w:b/>
        <w:sz w:val="18"/>
        <w:szCs w:val="18"/>
        <w:lang w:val="cs-CZ"/>
      </w:rPr>
    </w:pPr>
    <w:r>
      <w:rPr>
        <w:rFonts w:ascii="Arial" w:hAnsi="Arial" w:cs="Arial"/>
        <w:b/>
        <w:sz w:val="18"/>
        <w:szCs w:val="18"/>
      </w:rPr>
      <w:t xml:space="preserve">PO </w:t>
    </w:r>
    <w:r w:rsidR="00223AB3">
      <w:rPr>
        <w:rFonts w:ascii="Arial" w:hAnsi="Arial" w:cs="Arial"/>
        <w:b/>
        <w:sz w:val="18"/>
        <w:szCs w:val="18"/>
        <w:lang w:val="cs-CZ"/>
      </w:rPr>
      <w:t>1457</w:t>
    </w:r>
    <w:r>
      <w:rPr>
        <w:rFonts w:ascii="Arial" w:hAnsi="Arial" w:cs="Arial"/>
        <w:b/>
        <w:sz w:val="18"/>
        <w:szCs w:val="18"/>
      </w:rPr>
      <w:t>/S/1</w:t>
    </w:r>
    <w:r>
      <w:rPr>
        <w:rFonts w:ascii="Arial" w:hAnsi="Arial" w:cs="Arial"/>
        <w:b/>
        <w:sz w:val="18"/>
        <w:szCs w:val="18"/>
        <w:lang w:val="cs-CZ"/>
      </w:rPr>
      <w:t>9</w:t>
    </w:r>
  </w:p>
  <w:p w14:paraId="008F9A7F" w14:textId="77777777" w:rsidR="006770E0" w:rsidRDefault="006770E0">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AA6D4" w14:textId="331BEBDC" w:rsidR="006770E0" w:rsidRDefault="00DC3B3E">
    <w:pPr>
      <w:pStyle w:val="Zhlav"/>
      <w:jc w:val="right"/>
    </w:pPr>
    <w:r>
      <w:rPr>
        <w:rFonts w:ascii="Arial" w:hAnsi="Arial" w:cs="Arial"/>
        <w:b/>
        <w:sz w:val="18"/>
        <w:szCs w:val="18"/>
      </w:rPr>
      <w:t xml:space="preserve">PO </w:t>
    </w:r>
    <w:r w:rsidR="00DF54E6">
      <w:rPr>
        <w:rFonts w:ascii="Arial" w:hAnsi="Arial" w:cs="Arial"/>
        <w:b/>
        <w:sz w:val="18"/>
        <w:szCs w:val="18"/>
        <w:lang w:val="cs-CZ"/>
      </w:rPr>
      <w:t>1457</w:t>
    </w:r>
    <w:r>
      <w:rPr>
        <w:rFonts w:ascii="Arial" w:hAnsi="Arial" w:cs="Arial"/>
        <w:b/>
        <w:sz w:val="18"/>
        <w:szCs w:val="18"/>
      </w:rPr>
      <w:t>/S/19</w:t>
    </w:r>
  </w:p>
  <w:p w14:paraId="73EEFA30" w14:textId="77777777" w:rsidR="006770E0" w:rsidRDefault="006770E0">
    <w:pPr>
      <w:pStyle w:val="Zhlav"/>
      <w:jc w:val="right"/>
      <w:rPr>
        <w:b/>
      </w:rPr>
    </w:pPr>
  </w:p>
  <w:p w14:paraId="32010836" w14:textId="77777777" w:rsidR="006770E0" w:rsidRDefault="006770E0">
    <w:pPr>
      <w:pStyle w:val="Zhlav"/>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E6838"/>
    <w:multiLevelType w:val="multilevel"/>
    <w:tmpl w:val="1570C1FA"/>
    <w:lvl w:ilvl="0">
      <w:start w:val="1"/>
      <w:numFmt w:val="decimal"/>
      <w:lvlText w:val="%1."/>
      <w:lvlJc w:val="left"/>
      <w:pPr>
        <w:tabs>
          <w:tab w:val="num" w:pos="360"/>
        </w:tabs>
        <w:ind w:left="360" w:hanging="360"/>
      </w:pPr>
      <w:rPr>
        <w:rFonts w:ascii="Arial" w:hAnsi="Arial"/>
        <w:b w:val="0"/>
        <w:i w:val="0"/>
        <w:sz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9901CBE"/>
    <w:multiLevelType w:val="multilevel"/>
    <w:tmpl w:val="CE8202F4"/>
    <w:lvl w:ilvl="0">
      <w:start w:val="3"/>
      <w:numFmt w:val="decimal"/>
      <w:lvlText w:val="%1."/>
      <w:lvlJc w:val="left"/>
      <w:pPr>
        <w:tabs>
          <w:tab w:val="num" w:pos="360"/>
        </w:tabs>
        <w:ind w:left="360" w:hanging="360"/>
      </w:pPr>
      <w:rPr>
        <w:rFonts w:ascii="Arial" w:hAnsi="Arial"/>
        <w:color w:val="auto"/>
        <w:sz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C0602C2"/>
    <w:multiLevelType w:val="multilevel"/>
    <w:tmpl w:val="E6CE1B1E"/>
    <w:lvl w:ilvl="0">
      <w:start w:val="1"/>
      <w:numFmt w:val="decimal"/>
      <w:lvlText w:val="%1."/>
      <w:lvlJc w:val="left"/>
      <w:pPr>
        <w:tabs>
          <w:tab w:val="num" w:pos="360"/>
        </w:tabs>
        <w:ind w:left="360" w:hanging="360"/>
      </w:pPr>
      <w:rPr>
        <w:rFonts w:ascii="Arial" w:hAnsi="Arial" w:cs="Arial"/>
        <w:sz w:val="16"/>
        <w:szCs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C721648"/>
    <w:multiLevelType w:val="multilevel"/>
    <w:tmpl w:val="DE3A15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66C5CC7"/>
    <w:multiLevelType w:val="multilevel"/>
    <w:tmpl w:val="11463036"/>
    <w:lvl w:ilvl="0">
      <w:start w:val="1"/>
      <w:numFmt w:val="none"/>
      <w:pStyle w:val="Nadpis1"/>
      <w:suff w:val="nothing"/>
      <w:lvlText w:val=""/>
      <w:lvlJc w:val="left"/>
      <w:pPr>
        <w:ind w:left="432" w:hanging="432"/>
      </w:pPr>
      <w:rPr>
        <w:rFonts w:cs="Symbol"/>
        <w:i w:val="0"/>
        <w:sz w:val="18"/>
        <w:szCs w:val="16"/>
      </w:rPr>
    </w:lvl>
    <w:lvl w:ilvl="1">
      <w:start w:val="1"/>
      <w:numFmt w:val="none"/>
      <w:pStyle w:val="Nadpis2"/>
      <w:suff w:val="nothing"/>
      <w:lvlText w:val=""/>
      <w:lvlJc w:val="left"/>
      <w:pPr>
        <w:ind w:left="576" w:hanging="576"/>
      </w:pPr>
    </w:lvl>
    <w:lvl w:ilvl="2">
      <w:start w:val="1"/>
      <w:numFmt w:val="none"/>
      <w:pStyle w:val="Nadpis3"/>
      <w:suff w:val="nothing"/>
      <w:lvlText w:val=""/>
      <w:lvlJc w:val="left"/>
      <w:pPr>
        <w:ind w:left="720" w:hanging="720"/>
      </w:pPr>
    </w:lvl>
    <w:lvl w:ilvl="3">
      <w:start w:val="1"/>
      <w:numFmt w:val="none"/>
      <w:pStyle w:val="Nadpis4"/>
      <w:suff w:val="nothing"/>
      <w:lvlText w:val=""/>
      <w:lvlJc w:val="left"/>
      <w:pPr>
        <w:ind w:left="864" w:hanging="86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19616483"/>
    <w:multiLevelType w:val="multilevel"/>
    <w:tmpl w:val="5EEAB6FE"/>
    <w:lvl w:ilvl="0">
      <w:start w:val="1"/>
      <w:numFmt w:val="decimal"/>
      <w:lvlText w:val="%1."/>
      <w:lvlJc w:val="left"/>
      <w:pPr>
        <w:tabs>
          <w:tab w:val="num" w:pos="360"/>
        </w:tabs>
        <w:ind w:left="360" w:hanging="360"/>
      </w:pPr>
      <w:rPr>
        <w:rFonts w:ascii="Arial" w:hAnsi="Arial" w:cs="Symbol"/>
        <w:sz w:val="16"/>
        <w:szCs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29223161"/>
    <w:multiLevelType w:val="multilevel"/>
    <w:tmpl w:val="3AC64A54"/>
    <w:lvl w:ilvl="0">
      <w:start w:val="1"/>
      <w:numFmt w:val="decimal"/>
      <w:lvlText w:val="%1."/>
      <w:lvlJc w:val="left"/>
      <w:pPr>
        <w:tabs>
          <w:tab w:val="num" w:pos="360"/>
        </w:tabs>
        <w:ind w:left="360" w:hanging="360"/>
      </w:pPr>
      <w:rPr>
        <w:rFonts w:ascii="Arial" w:hAnsi="Arial" w:cs="Arial"/>
        <w:b w:val="0"/>
        <w:i w:val="0"/>
        <w:sz w:val="16"/>
        <w:szCs w:val="16"/>
      </w:rPr>
    </w:lvl>
    <w:lvl w:ilvl="1">
      <w:start w:val="1"/>
      <w:numFmt w:val="lowerLetter"/>
      <w:lvlText w:val="%2)"/>
      <w:lvlJc w:val="left"/>
      <w:pPr>
        <w:ind w:left="568" w:hanging="284"/>
      </w:pPr>
    </w:lvl>
    <w:lvl w:ilvl="2">
      <w:start w:val="1"/>
      <w:numFmt w:val="none"/>
      <w:suff w:val="nothing"/>
      <w:lvlText w:val=""/>
      <w:lvlJc w:val="left"/>
      <w:pPr>
        <w:ind w:left="852" w:hanging="284"/>
      </w:pPr>
      <w:rPr>
        <w:rFonts w:cs="Times New Roman"/>
        <w:sz w:val="16"/>
        <w:szCs w:val="16"/>
      </w:rPr>
    </w:lvl>
    <w:lvl w:ilvl="3">
      <w:start w:val="1"/>
      <w:numFmt w:val="lowerLetter"/>
      <w:lvlText w:val="%4)"/>
      <w:lvlJc w:val="left"/>
      <w:pPr>
        <w:ind w:left="1560" w:hanging="708"/>
      </w:pPr>
    </w:lvl>
    <w:lvl w:ilvl="4">
      <w:start w:val="1"/>
      <w:numFmt w:val="decimal"/>
      <w:lvlText w:val="(%5)"/>
      <w:lvlJc w:val="left"/>
      <w:pPr>
        <w:ind w:left="2268" w:hanging="708"/>
      </w:pPr>
    </w:lvl>
    <w:lvl w:ilvl="5">
      <w:start w:val="1"/>
      <w:numFmt w:val="lowerLetter"/>
      <w:lvlText w:val="(%6)"/>
      <w:lvlJc w:val="left"/>
      <w:pPr>
        <w:ind w:left="2976" w:hanging="708"/>
      </w:pPr>
    </w:lvl>
    <w:lvl w:ilvl="6">
      <w:start w:val="1"/>
      <w:numFmt w:val="lowerRoman"/>
      <w:lvlText w:val="(%7)"/>
      <w:lvlJc w:val="left"/>
      <w:pPr>
        <w:ind w:left="3684" w:hanging="708"/>
      </w:pPr>
    </w:lvl>
    <w:lvl w:ilvl="7">
      <w:start w:val="1"/>
      <w:numFmt w:val="lowerLetter"/>
      <w:lvlText w:val="(%8)"/>
      <w:lvlJc w:val="left"/>
      <w:pPr>
        <w:ind w:left="4392" w:hanging="708"/>
      </w:pPr>
    </w:lvl>
    <w:lvl w:ilvl="8">
      <w:start w:val="1"/>
      <w:numFmt w:val="lowerRoman"/>
      <w:lvlText w:val="(%9)"/>
      <w:lvlJc w:val="left"/>
      <w:pPr>
        <w:ind w:left="5100" w:hanging="708"/>
      </w:pPr>
    </w:lvl>
  </w:abstractNum>
  <w:abstractNum w:abstractNumId="7" w15:restartNumberingAfterBreak="0">
    <w:nsid w:val="386D6744"/>
    <w:multiLevelType w:val="multilevel"/>
    <w:tmpl w:val="D318F0A8"/>
    <w:lvl w:ilvl="0">
      <w:start w:val="1"/>
      <w:numFmt w:val="bullet"/>
      <w:lvlText w:val=""/>
      <w:lvlJc w:val="left"/>
      <w:pPr>
        <w:tabs>
          <w:tab w:val="num" w:pos="928"/>
        </w:tabs>
        <w:ind w:left="928" w:hanging="360"/>
      </w:pPr>
      <w:rPr>
        <w:rFonts w:ascii="Symbol" w:hAnsi="Symbol" w:cs="Tunga" w:hint="default"/>
        <w:b w:val="0"/>
        <w:i w:val="0"/>
        <w:sz w:val="16"/>
        <w:szCs w:val="24"/>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4467773A"/>
    <w:multiLevelType w:val="multilevel"/>
    <w:tmpl w:val="64D24B84"/>
    <w:lvl w:ilvl="0">
      <w:start w:val="1"/>
      <w:numFmt w:val="bullet"/>
      <w:lvlText w:val=""/>
      <w:lvlJc w:val="left"/>
      <w:pPr>
        <w:ind w:left="1145" w:hanging="360"/>
      </w:pPr>
      <w:rPr>
        <w:rFonts w:ascii="Symbol" w:hAnsi="Symbol" w:cs="Symbol" w:hint="default"/>
        <w:sz w:val="16"/>
      </w:rPr>
    </w:lvl>
    <w:lvl w:ilvl="1">
      <w:start w:val="1"/>
      <w:numFmt w:val="bullet"/>
      <w:lvlText w:val="o"/>
      <w:lvlJc w:val="left"/>
      <w:pPr>
        <w:ind w:left="1865" w:hanging="360"/>
      </w:pPr>
      <w:rPr>
        <w:rFonts w:ascii="Courier New" w:hAnsi="Courier New" w:cs="Courier New" w:hint="default"/>
      </w:rPr>
    </w:lvl>
    <w:lvl w:ilvl="2">
      <w:start w:val="1"/>
      <w:numFmt w:val="bullet"/>
      <w:lvlText w:val=""/>
      <w:lvlJc w:val="left"/>
      <w:pPr>
        <w:ind w:left="2585" w:hanging="360"/>
      </w:pPr>
      <w:rPr>
        <w:rFonts w:ascii="Wingdings" w:hAnsi="Wingdings" w:cs="Wingdings" w:hint="default"/>
      </w:rPr>
    </w:lvl>
    <w:lvl w:ilvl="3">
      <w:start w:val="1"/>
      <w:numFmt w:val="bullet"/>
      <w:lvlText w:val=""/>
      <w:lvlJc w:val="left"/>
      <w:pPr>
        <w:ind w:left="3305" w:hanging="360"/>
      </w:pPr>
      <w:rPr>
        <w:rFonts w:ascii="Symbol" w:hAnsi="Symbol" w:cs="Symbol" w:hint="default"/>
      </w:rPr>
    </w:lvl>
    <w:lvl w:ilvl="4">
      <w:start w:val="1"/>
      <w:numFmt w:val="bullet"/>
      <w:lvlText w:val="o"/>
      <w:lvlJc w:val="left"/>
      <w:pPr>
        <w:ind w:left="4025" w:hanging="360"/>
      </w:pPr>
      <w:rPr>
        <w:rFonts w:ascii="Courier New" w:hAnsi="Courier New" w:cs="Courier New" w:hint="default"/>
      </w:rPr>
    </w:lvl>
    <w:lvl w:ilvl="5">
      <w:start w:val="1"/>
      <w:numFmt w:val="bullet"/>
      <w:lvlText w:val=""/>
      <w:lvlJc w:val="left"/>
      <w:pPr>
        <w:ind w:left="4745" w:hanging="360"/>
      </w:pPr>
      <w:rPr>
        <w:rFonts w:ascii="Wingdings" w:hAnsi="Wingdings" w:cs="Wingdings" w:hint="default"/>
      </w:rPr>
    </w:lvl>
    <w:lvl w:ilvl="6">
      <w:start w:val="1"/>
      <w:numFmt w:val="bullet"/>
      <w:lvlText w:val=""/>
      <w:lvlJc w:val="left"/>
      <w:pPr>
        <w:ind w:left="5465" w:hanging="360"/>
      </w:pPr>
      <w:rPr>
        <w:rFonts w:ascii="Symbol" w:hAnsi="Symbol" w:cs="Symbol" w:hint="default"/>
      </w:rPr>
    </w:lvl>
    <w:lvl w:ilvl="7">
      <w:start w:val="1"/>
      <w:numFmt w:val="bullet"/>
      <w:lvlText w:val="o"/>
      <w:lvlJc w:val="left"/>
      <w:pPr>
        <w:ind w:left="6185" w:hanging="360"/>
      </w:pPr>
      <w:rPr>
        <w:rFonts w:ascii="Courier New" w:hAnsi="Courier New" w:cs="Courier New" w:hint="default"/>
      </w:rPr>
    </w:lvl>
    <w:lvl w:ilvl="8">
      <w:start w:val="1"/>
      <w:numFmt w:val="bullet"/>
      <w:lvlText w:val=""/>
      <w:lvlJc w:val="left"/>
      <w:pPr>
        <w:ind w:left="6905" w:hanging="360"/>
      </w:pPr>
      <w:rPr>
        <w:rFonts w:ascii="Wingdings" w:hAnsi="Wingdings" w:cs="Wingdings" w:hint="default"/>
      </w:rPr>
    </w:lvl>
  </w:abstractNum>
  <w:abstractNum w:abstractNumId="9" w15:restartNumberingAfterBreak="0">
    <w:nsid w:val="471F3F8A"/>
    <w:multiLevelType w:val="multilevel"/>
    <w:tmpl w:val="A3CA2450"/>
    <w:lvl w:ilvl="0">
      <w:start w:val="1"/>
      <w:numFmt w:val="decimal"/>
      <w:lvlText w:val="%1."/>
      <w:lvlJc w:val="left"/>
      <w:pPr>
        <w:tabs>
          <w:tab w:val="num" w:pos="360"/>
        </w:tabs>
        <w:ind w:left="360" w:hanging="360"/>
      </w:pPr>
      <w:rPr>
        <w:rFonts w:ascii="Arial" w:hAnsi="Arial" w:cs="Arial"/>
        <w:i w:val="0"/>
        <w:sz w:val="16"/>
        <w:szCs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493B1910"/>
    <w:multiLevelType w:val="multilevel"/>
    <w:tmpl w:val="5D4E0332"/>
    <w:lvl w:ilvl="0">
      <w:start w:val="1"/>
      <w:numFmt w:val="decimal"/>
      <w:lvlText w:val="%1."/>
      <w:lvlJc w:val="left"/>
      <w:pPr>
        <w:tabs>
          <w:tab w:val="num" w:pos="720"/>
        </w:tabs>
        <w:ind w:left="720" w:hanging="360"/>
      </w:pPr>
      <w:rPr>
        <w:rFonts w:ascii="Arial" w:hAnsi="Arial" w:cs="Arial"/>
        <w:sz w:val="1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575654ED"/>
    <w:multiLevelType w:val="multilevel"/>
    <w:tmpl w:val="971C76B0"/>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5B6F6F8D"/>
    <w:multiLevelType w:val="multilevel"/>
    <w:tmpl w:val="ACD04CE0"/>
    <w:lvl w:ilvl="0">
      <w:start w:val="1"/>
      <w:numFmt w:val="bullet"/>
      <w:lvlText w:val=""/>
      <w:lvlJc w:val="left"/>
      <w:pPr>
        <w:ind w:left="1146" w:hanging="360"/>
      </w:pPr>
      <w:rPr>
        <w:rFonts w:ascii="Symbol" w:hAnsi="Symbol" w:cs="Symbol" w:hint="default"/>
        <w:sz w:val="16"/>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13" w15:restartNumberingAfterBreak="0">
    <w:nsid w:val="6E8C505B"/>
    <w:multiLevelType w:val="multilevel"/>
    <w:tmpl w:val="F89030B4"/>
    <w:lvl w:ilvl="0">
      <w:start w:val="1"/>
      <w:numFmt w:val="decimal"/>
      <w:lvlText w:val="%1."/>
      <w:lvlJc w:val="left"/>
      <w:pPr>
        <w:tabs>
          <w:tab w:val="num" w:pos="360"/>
        </w:tabs>
        <w:ind w:left="360" w:hanging="360"/>
      </w:pPr>
      <w:rPr>
        <w:rFonts w:ascii="Arial" w:hAnsi="Arial" w:cs="Arial"/>
        <w:i w:val="0"/>
        <w:sz w:val="16"/>
        <w:szCs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FEE4A21"/>
    <w:multiLevelType w:val="multilevel"/>
    <w:tmpl w:val="19FE723E"/>
    <w:lvl w:ilvl="0">
      <w:start w:val="1"/>
      <w:numFmt w:val="none"/>
      <w:suff w:val="nothing"/>
      <w:lvlText w:val=""/>
      <w:lvlJc w:val="left"/>
      <w:pPr>
        <w:ind w:left="432" w:hanging="432"/>
      </w:pPr>
      <w:rPr>
        <w:rFonts w:cs="Symbol"/>
        <w:i w:val="0"/>
        <w:sz w:val="16"/>
        <w:szCs w:val="16"/>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5" w15:restartNumberingAfterBreak="0">
    <w:nsid w:val="766846EC"/>
    <w:multiLevelType w:val="multilevel"/>
    <w:tmpl w:val="30906990"/>
    <w:lvl w:ilvl="0">
      <w:start w:val="1"/>
      <w:numFmt w:val="bullet"/>
      <w:lvlText w:val=""/>
      <w:lvlJc w:val="left"/>
      <w:pPr>
        <w:tabs>
          <w:tab w:val="num" w:pos="360"/>
        </w:tabs>
        <w:ind w:left="360" w:hanging="360"/>
      </w:pPr>
      <w:rPr>
        <w:rFonts w:ascii="Symbol" w:hAnsi="Symbol" w:cs="Symbol" w:hint="default"/>
        <w:i w:val="0"/>
        <w:color w:val="auto"/>
        <w:sz w:val="1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7970188D"/>
    <w:multiLevelType w:val="multilevel"/>
    <w:tmpl w:val="F76A23BC"/>
    <w:lvl w:ilvl="0">
      <w:start w:val="1"/>
      <w:numFmt w:val="decimal"/>
      <w:lvlText w:val="%1."/>
      <w:lvlJc w:val="left"/>
      <w:pPr>
        <w:tabs>
          <w:tab w:val="num" w:pos="502"/>
        </w:tabs>
        <w:ind w:left="502" w:hanging="360"/>
      </w:pPr>
      <w:rPr>
        <w:rFonts w:ascii="Arial" w:hAnsi="Arial" w:cs="Arial"/>
        <w:i w:val="0"/>
        <w:sz w:val="16"/>
        <w:szCs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4"/>
  </w:num>
  <w:num w:numId="2">
    <w:abstractNumId w:val="14"/>
  </w:num>
  <w:num w:numId="3">
    <w:abstractNumId w:val="5"/>
  </w:num>
  <w:num w:numId="4">
    <w:abstractNumId w:val="13"/>
  </w:num>
  <w:num w:numId="5">
    <w:abstractNumId w:val="16"/>
  </w:num>
  <w:num w:numId="6">
    <w:abstractNumId w:val="6"/>
  </w:num>
  <w:num w:numId="7">
    <w:abstractNumId w:val="2"/>
  </w:num>
  <w:num w:numId="8">
    <w:abstractNumId w:val="9"/>
  </w:num>
  <w:num w:numId="9">
    <w:abstractNumId w:val="7"/>
  </w:num>
  <w:num w:numId="10">
    <w:abstractNumId w:val="0"/>
  </w:num>
  <w:num w:numId="11">
    <w:abstractNumId w:val="3"/>
  </w:num>
  <w:num w:numId="12">
    <w:abstractNumId w:val="12"/>
  </w:num>
  <w:num w:numId="13">
    <w:abstractNumId w:val="8"/>
  </w:num>
  <w:num w:numId="14">
    <w:abstractNumId w:val="10"/>
  </w:num>
  <w:num w:numId="15">
    <w:abstractNumId w:val="15"/>
  </w:num>
  <w:num w:numId="16">
    <w:abstractNumId w:val="1"/>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0E0"/>
    <w:rsid w:val="00004F75"/>
    <w:rsid w:val="000568FE"/>
    <w:rsid w:val="00066C72"/>
    <w:rsid w:val="000B6014"/>
    <w:rsid w:val="001A3168"/>
    <w:rsid w:val="001D1C4A"/>
    <w:rsid w:val="001E5525"/>
    <w:rsid w:val="00223AB3"/>
    <w:rsid w:val="002716CE"/>
    <w:rsid w:val="00281B0C"/>
    <w:rsid w:val="002C7F2A"/>
    <w:rsid w:val="002E4D78"/>
    <w:rsid w:val="0039724F"/>
    <w:rsid w:val="003B7E46"/>
    <w:rsid w:val="003C2E31"/>
    <w:rsid w:val="003F215D"/>
    <w:rsid w:val="00467AFB"/>
    <w:rsid w:val="00511DBC"/>
    <w:rsid w:val="005C1E17"/>
    <w:rsid w:val="005E6DD4"/>
    <w:rsid w:val="006770E0"/>
    <w:rsid w:val="006B7963"/>
    <w:rsid w:val="006D3304"/>
    <w:rsid w:val="007C00D5"/>
    <w:rsid w:val="007E552E"/>
    <w:rsid w:val="00871F87"/>
    <w:rsid w:val="008A5D49"/>
    <w:rsid w:val="00901619"/>
    <w:rsid w:val="009E2E42"/>
    <w:rsid w:val="00C303F9"/>
    <w:rsid w:val="00C804C4"/>
    <w:rsid w:val="00D017F2"/>
    <w:rsid w:val="00DC3B3E"/>
    <w:rsid w:val="00DF54E6"/>
    <w:rsid w:val="00E02E5B"/>
    <w:rsid w:val="00E22ECB"/>
    <w:rsid w:val="00E42BE5"/>
    <w:rsid w:val="00F26BC1"/>
    <w:rsid w:val="00FC51E5"/>
    <w:rsid w:val="00FD5B59"/>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443255"/>
  <w15:docId w15:val="{D6EE77DF-BA2D-0542-9094-C3ACB2409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2"/>
      <w:sz w:val="28"/>
      <w:szCs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1"/>
      </w:numPr>
      <w:jc w:val="center"/>
      <w:outlineLvl w:val="2"/>
    </w:pPr>
    <w:rPr>
      <w:b/>
      <w:bCs/>
      <w:sz w:val="24"/>
      <w:szCs w:val="24"/>
    </w:rPr>
  </w:style>
  <w:style w:type="paragraph" w:styleId="Nadpis4">
    <w:name w:val="heading 4"/>
    <w:basedOn w:val="Normln"/>
    <w:next w:val="Normln"/>
    <w:qFormat/>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qFormat/>
    <w:rPr>
      <w:rFonts w:ascii="Symbol" w:hAnsi="Symbol" w:cs="Symbol"/>
      <w:i w:val="0"/>
      <w:sz w:val="16"/>
      <w:szCs w:val="16"/>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Arial" w:hAnsi="Arial" w:cs="Arial"/>
      <w:i w:val="0"/>
      <w:sz w:val="16"/>
      <w:szCs w:val="16"/>
    </w:rPr>
  </w:style>
  <w:style w:type="character" w:customStyle="1" w:styleId="WW8Num3z0">
    <w:name w:val="WW8Num3z0"/>
    <w:qFormat/>
    <w:rPr>
      <w:rFonts w:ascii="Arial" w:hAnsi="Arial" w:cs="Symbol"/>
      <w:sz w:val="16"/>
      <w:szCs w:val="16"/>
    </w:rPr>
  </w:style>
  <w:style w:type="character" w:customStyle="1" w:styleId="WW8Num4z0">
    <w:name w:val="WW8Num4z0"/>
    <w:qFormat/>
    <w:rPr>
      <w:rFonts w:ascii="Arial" w:hAnsi="Arial" w:cs="Arial"/>
      <w:i w:val="0"/>
      <w:sz w:val="16"/>
      <w:szCs w:val="16"/>
    </w:rPr>
  </w:style>
  <w:style w:type="character" w:customStyle="1" w:styleId="WW8Num5z0">
    <w:name w:val="WW8Num5z0"/>
    <w:qFormat/>
    <w:rPr>
      <w:i w:val="0"/>
    </w:rPr>
  </w:style>
  <w:style w:type="character" w:customStyle="1" w:styleId="WW8Num5z1">
    <w:name w:val="WW8Num5z1"/>
    <w:qFormat/>
  </w:style>
  <w:style w:type="character" w:customStyle="1" w:styleId="WW8Num5z2">
    <w:name w:val="WW8Num5z2"/>
    <w:qFormat/>
    <w:rPr>
      <w:rFonts w:ascii="Symbol" w:hAnsi="Symbol" w:cs="Symbol"/>
      <w:i w:val="0"/>
      <w:sz w:val="16"/>
      <w:szCs w:val="16"/>
    </w:rPr>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ascii="Arial" w:hAnsi="Arial" w:cs="Arial"/>
      <w:i w:val="0"/>
      <w:sz w:val="16"/>
      <w:szCs w:val="16"/>
    </w:rPr>
  </w:style>
  <w:style w:type="character" w:customStyle="1" w:styleId="WW8Num7z0">
    <w:name w:val="WW8Num7z0"/>
    <w:qFormat/>
    <w:rPr>
      <w:rFonts w:ascii="Arial" w:hAnsi="Arial" w:cs="Arial"/>
      <w:b w:val="0"/>
      <w:i w:val="0"/>
      <w:sz w:val="16"/>
      <w:szCs w:val="16"/>
    </w:rPr>
  </w:style>
  <w:style w:type="character" w:customStyle="1" w:styleId="WW8Num7z1">
    <w:name w:val="WW8Num7z1"/>
    <w:qFormat/>
  </w:style>
  <w:style w:type="character" w:customStyle="1" w:styleId="WW8Num7z2">
    <w:name w:val="WW8Num7z2"/>
    <w:qFormat/>
    <w:rPr>
      <w:rFonts w:ascii="Symbol" w:hAnsi="Symbol" w:cs="Times New Roman"/>
      <w:sz w:val="16"/>
      <w:szCs w:val="16"/>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rFonts w:cs="Arial"/>
      <w:b w:val="0"/>
      <w:i w:val="0"/>
    </w:rPr>
  </w:style>
  <w:style w:type="character" w:customStyle="1" w:styleId="WW8Num9z0">
    <w:name w:val="WW8Num9z0"/>
    <w:qFormat/>
    <w:rPr>
      <w:rFonts w:ascii="Arial" w:hAnsi="Arial"/>
      <w:b w:val="0"/>
      <w:bCs w:val="0"/>
      <w:sz w:val="16"/>
      <w:szCs w:val="16"/>
    </w:rPr>
  </w:style>
  <w:style w:type="character" w:customStyle="1" w:styleId="WW8Num10z0">
    <w:name w:val="WW8Num10z0"/>
    <w:qFormat/>
    <w:rPr>
      <w:rFonts w:ascii="Arial" w:hAnsi="Arial" w:cs="Tahoma"/>
      <w:sz w:val="16"/>
      <w:szCs w:val="16"/>
    </w:rPr>
  </w:style>
  <w:style w:type="character" w:customStyle="1" w:styleId="WW8Num11z0">
    <w:name w:val="WW8Num11z0"/>
    <w:qFormat/>
    <w:rPr>
      <w:rFonts w:ascii="Symbol" w:hAnsi="Symbol" w:cs="Symbol"/>
      <w:i w:val="0"/>
    </w:rPr>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style>
  <w:style w:type="character" w:customStyle="1" w:styleId="WW8Num12z1">
    <w:name w:val="WW8Num12z1"/>
    <w:qFormat/>
  </w:style>
  <w:style w:type="character" w:customStyle="1" w:styleId="WW8Num12z2">
    <w:name w:val="WW8Num12z2"/>
    <w:qFormat/>
    <w:rPr>
      <w:rFonts w:ascii="Symbol" w:hAnsi="Symbol" w:cs="Symbol"/>
      <w:i w:val="0"/>
      <w:sz w:val="16"/>
      <w:szCs w:val="16"/>
    </w:rPr>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Arial" w:hAnsi="Arial" w:cs="Arial"/>
      <w:sz w:val="16"/>
      <w:szCs w:val="16"/>
    </w:rPr>
  </w:style>
  <w:style w:type="character" w:customStyle="1" w:styleId="WW8Num14z0">
    <w:name w:val="WW8Num14z0"/>
    <w:qFormat/>
    <w:rPr>
      <w:rFonts w:ascii="Arial" w:hAnsi="Arial" w:cs="Arial"/>
      <w:i w:val="0"/>
      <w:sz w:val="16"/>
      <w:szCs w:val="16"/>
    </w:rPr>
  </w:style>
  <w:style w:type="character" w:customStyle="1" w:styleId="WW8Num15z0">
    <w:name w:val="WW8Num15z0"/>
    <w:qFormat/>
    <w:rPr>
      <w:rFonts w:ascii="Tahoma" w:hAnsi="Tahoma" w:cs="Tunga"/>
      <w:b w:val="0"/>
      <w:i w:val="0"/>
      <w:sz w:val="16"/>
      <w:szCs w:val="24"/>
      <w:u w:val="none"/>
    </w:rPr>
  </w:style>
  <w:style w:type="character" w:customStyle="1" w:styleId="WW8Num16z0">
    <w:name w:val="WW8Num16z0"/>
    <w:qFormat/>
    <w:rPr>
      <w:rFonts w:cs="Arial"/>
      <w:i w:val="0"/>
    </w:rPr>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8z1">
    <w:name w:val="WW8Num8z1"/>
    <w:qFormat/>
  </w:style>
  <w:style w:type="character" w:customStyle="1" w:styleId="WW8Num8z2">
    <w:name w:val="WW8Num8z2"/>
    <w:qFormat/>
    <w:rPr>
      <w:rFonts w:ascii="Symbol" w:hAnsi="Symbol" w:cs="Times New Roman"/>
      <w:sz w:val="16"/>
      <w:szCs w:val="16"/>
    </w:rPr>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3z1">
    <w:name w:val="WW8Num13z1"/>
    <w:qFormat/>
  </w:style>
  <w:style w:type="character" w:customStyle="1" w:styleId="WW8Num13z2">
    <w:name w:val="WW8Num13z2"/>
    <w:qFormat/>
    <w:rPr>
      <w:rFonts w:ascii="Symbol" w:hAnsi="Symbol" w:cs="Times New Roman"/>
      <w:sz w:val="16"/>
      <w:szCs w:val="16"/>
    </w:rPr>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7z0">
    <w:name w:val="WW8Num17z0"/>
    <w:qFormat/>
    <w:rPr>
      <w:i w:val="0"/>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rPr>
      <w:b/>
      <w:i w:val="0"/>
      <w:sz w:val="22"/>
    </w:rPr>
  </w:style>
  <w:style w:type="character" w:customStyle="1" w:styleId="WW8Num18z1">
    <w:name w:val="WW8Num18z1"/>
    <w:qFormat/>
    <w:rPr>
      <w:b/>
      <w:i w:val="0"/>
      <w:sz w:val="21"/>
    </w:rPr>
  </w:style>
  <w:style w:type="character" w:customStyle="1" w:styleId="WW8Num18z2">
    <w:name w:val="WW8Num18z2"/>
    <w:qFormat/>
    <w:rPr>
      <w:b/>
      <w:i w:val="0"/>
      <w:sz w:val="17"/>
    </w:rPr>
  </w:style>
  <w:style w:type="character" w:customStyle="1" w:styleId="WW8Num18z3">
    <w:name w:val="WW8Num18z3"/>
    <w:qFormat/>
  </w:style>
  <w:style w:type="character" w:customStyle="1" w:styleId="WW8Num19z0">
    <w:name w:val="WW8Num19z0"/>
    <w:qFormat/>
    <w:rPr>
      <w:i w:val="0"/>
    </w:rPr>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rPr>
      <w:i w:val="0"/>
    </w:rPr>
  </w:style>
  <w:style w:type="character" w:customStyle="1" w:styleId="WW8Num20z1">
    <w:name w:val="WW8Num20z1"/>
    <w:qFormat/>
  </w:style>
  <w:style w:type="character" w:customStyle="1" w:styleId="WW8Num20z2">
    <w:name w:val="WW8Num20z2"/>
    <w:qFormat/>
    <w:rPr>
      <w:rFonts w:ascii="Symbol" w:hAnsi="Symbol" w:cs="Symbol"/>
      <w:i w:val="0"/>
      <w:sz w:val="16"/>
      <w:szCs w:val="16"/>
    </w:rPr>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rPr>
      <w:rFonts w:ascii="Symbol" w:hAnsi="Symbol" w:cs="Symbol"/>
      <w:b w:val="0"/>
      <w:i w:val="0"/>
      <w:color w:val="auto"/>
      <w:sz w:val="16"/>
      <w:szCs w:val="24"/>
      <w:u w:val="none"/>
    </w:rPr>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rPr>
      <w:rFonts w:ascii="Arial" w:hAnsi="Arial" w:cs="Arial"/>
      <w:b w:val="0"/>
      <w:i w:val="0"/>
      <w:sz w:val="16"/>
      <w:szCs w:val="16"/>
    </w:rPr>
  </w:style>
  <w:style w:type="character" w:customStyle="1" w:styleId="WW8Num23z0">
    <w:name w:val="WW8Num23z0"/>
    <w:qFormat/>
    <w:rPr>
      <w:rFonts w:ascii="Arial" w:hAnsi="Arial" w:cs="Arial"/>
      <w:i w:val="0"/>
      <w:sz w:val="16"/>
      <w:szCs w:val="16"/>
    </w:rPr>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rPr>
      <w:rFonts w:ascii="Symbol" w:hAnsi="Symbol" w:cs="Symbol"/>
      <w:i w:val="0"/>
      <w:sz w:val="16"/>
      <w:szCs w:val="16"/>
    </w:rPr>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Standardnpsmoodstavce1">
    <w:name w:val="Standardní písmo odstavce1"/>
    <w:qFormat/>
  </w:style>
  <w:style w:type="character" w:styleId="slostrnky">
    <w:name w:val="page number"/>
    <w:basedOn w:val="Standardnpsmoodstavce1"/>
    <w:qFormat/>
  </w:style>
  <w:style w:type="character" w:customStyle="1" w:styleId="Odkaznakoment1">
    <w:name w:val="Odkaz na komentář1"/>
    <w:qFormat/>
    <w:rPr>
      <w:sz w:val="16"/>
      <w:szCs w:val="16"/>
    </w:rPr>
  </w:style>
  <w:style w:type="character" w:customStyle="1" w:styleId="Internetovodkaz">
    <w:name w:val="Internetový odkaz"/>
    <w:uiPriority w:val="99"/>
    <w:rPr>
      <w:color w:val="0000FF"/>
      <w:u w:val="single"/>
    </w:rPr>
  </w:style>
  <w:style w:type="character" w:customStyle="1" w:styleId="OdstavecChar">
    <w:name w:val="Odstavec Char"/>
    <w:qFormat/>
    <w:rPr>
      <w:rFonts w:ascii="Calibri" w:hAnsi="Calibri" w:cs="Calibri"/>
      <w:sz w:val="24"/>
      <w:szCs w:val="22"/>
      <w:lang w:val="cs-CZ" w:eastAsia="ar-SA" w:bidi="ar-SA"/>
    </w:rPr>
  </w:style>
  <w:style w:type="character" w:customStyle="1" w:styleId="TextkomenteChar">
    <w:name w:val="Text komentáře Char"/>
    <w:uiPriority w:val="99"/>
    <w:qFormat/>
    <w:rPr>
      <w:lang w:val="cs-CZ" w:eastAsia="ar-SA" w:bidi="ar-SA"/>
    </w:rPr>
  </w:style>
  <w:style w:type="character" w:styleId="Siln">
    <w:name w:val="Strong"/>
    <w:qFormat/>
    <w:rPr>
      <w:b/>
      <w:bCs/>
    </w:rPr>
  </w:style>
  <w:style w:type="character" w:customStyle="1" w:styleId="Symbolyproslovn">
    <w:name w:val="Symboly pro číslování"/>
    <w:qFormat/>
  </w:style>
  <w:style w:type="character" w:styleId="Odkaznakoment">
    <w:name w:val="annotation reference"/>
    <w:uiPriority w:val="99"/>
    <w:semiHidden/>
    <w:unhideWhenUsed/>
    <w:qFormat/>
    <w:rsid w:val="00DA061B"/>
    <w:rPr>
      <w:sz w:val="16"/>
      <w:szCs w:val="16"/>
    </w:rPr>
  </w:style>
  <w:style w:type="character" w:customStyle="1" w:styleId="TextkomenteChar1">
    <w:name w:val="Text komentáře Char1"/>
    <w:link w:val="Textkomente"/>
    <w:uiPriority w:val="99"/>
    <w:semiHidden/>
    <w:qFormat/>
    <w:rsid w:val="00DA061B"/>
    <w:rPr>
      <w:lang w:eastAsia="ar-SA"/>
    </w:rPr>
  </w:style>
  <w:style w:type="character" w:customStyle="1" w:styleId="ZhlavChar">
    <w:name w:val="Záhlaví Char"/>
    <w:link w:val="Zhlav"/>
    <w:uiPriority w:val="99"/>
    <w:qFormat/>
    <w:rsid w:val="008B24E0"/>
    <w:rPr>
      <w:lang w:eastAsia="ar-SA"/>
    </w:rPr>
  </w:style>
  <w:style w:type="character" w:styleId="Zmnka">
    <w:name w:val="Mention"/>
    <w:basedOn w:val="Standardnpsmoodstavce"/>
    <w:uiPriority w:val="99"/>
    <w:semiHidden/>
    <w:unhideWhenUsed/>
    <w:qFormat/>
    <w:rsid w:val="005F1A05"/>
    <w:rPr>
      <w:color w:val="2B579A"/>
      <w:shd w:val="clear" w:color="auto" w:fill="E6E6E6"/>
    </w:rPr>
  </w:style>
  <w:style w:type="character" w:customStyle="1" w:styleId="ListLabel1">
    <w:name w:val="ListLabel 1"/>
    <w:qFormat/>
    <w:rPr>
      <w:rFonts w:cs="Symbol"/>
      <w:i w:val="0"/>
      <w:sz w:val="16"/>
      <w:szCs w:val="16"/>
    </w:rPr>
  </w:style>
  <w:style w:type="character" w:customStyle="1" w:styleId="ListLabel2">
    <w:name w:val="ListLabel 2"/>
    <w:qFormat/>
    <w:rPr>
      <w:rFonts w:cs="Arial"/>
      <w:i w:val="0"/>
      <w:sz w:val="16"/>
      <w:szCs w:val="16"/>
    </w:rPr>
  </w:style>
  <w:style w:type="character" w:customStyle="1" w:styleId="ListLabel3">
    <w:name w:val="ListLabel 3"/>
    <w:qFormat/>
    <w:rPr>
      <w:rFonts w:ascii="Arial" w:hAnsi="Arial" w:cs="Symbol"/>
      <w:sz w:val="16"/>
      <w:szCs w:val="16"/>
    </w:rPr>
  </w:style>
  <w:style w:type="character" w:customStyle="1" w:styleId="ListLabel4">
    <w:name w:val="ListLabel 4"/>
    <w:qFormat/>
    <w:rPr>
      <w:rFonts w:ascii="Arial" w:hAnsi="Arial" w:cs="Arial"/>
      <w:i w:val="0"/>
      <w:sz w:val="16"/>
      <w:szCs w:val="16"/>
    </w:rPr>
  </w:style>
  <w:style w:type="character" w:customStyle="1" w:styleId="ListLabel5">
    <w:name w:val="ListLabel 5"/>
    <w:qFormat/>
    <w:rPr>
      <w:i w:val="0"/>
    </w:rPr>
  </w:style>
  <w:style w:type="character" w:customStyle="1" w:styleId="ListLabel6">
    <w:name w:val="ListLabel 6"/>
    <w:qFormat/>
    <w:rPr>
      <w:rFonts w:cs="Symbol"/>
      <w:i w:val="0"/>
      <w:sz w:val="16"/>
      <w:szCs w:val="16"/>
    </w:rPr>
  </w:style>
  <w:style w:type="character" w:customStyle="1" w:styleId="ListLabel7">
    <w:name w:val="ListLabel 7"/>
    <w:qFormat/>
    <w:rPr>
      <w:rFonts w:ascii="Arial" w:hAnsi="Arial" w:cs="Arial"/>
      <w:i w:val="0"/>
      <w:sz w:val="16"/>
      <w:szCs w:val="16"/>
    </w:rPr>
  </w:style>
  <w:style w:type="character" w:customStyle="1" w:styleId="ListLabel8">
    <w:name w:val="ListLabel 8"/>
    <w:qFormat/>
    <w:rPr>
      <w:rFonts w:ascii="Arial" w:hAnsi="Arial" w:cs="Arial"/>
      <w:b/>
      <w:i w:val="0"/>
      <w:sz w:val="16"/>
      <w:szCs w:val="16"/>
    </w:rPr>
  </w:style>
  <w:style w:type="character" w:customStyle="1" w:styleId="ListLabel9">
    <w:name w:val="ListLabel 9"/>
    <w:qFormat/>
    <w:rPr>
      <w:rFonts w:cs="Times New Roman"/>
      <w:sz w:val="16"/>
      <w:szCs w:val="16"/>
    </w:rPr>
  </w:style>
  <w:style w:type="character" w:customStyle="1" w:styleId="ListLabel10">
    <w:name w:val="ListLabel 10"/>
    <w:qFormat/>
    <w:rPr>
      <w:rFonts w:cs="Arial"/>
      <w:b w:val="0"/>
      <w:i w:val="0"/>
    </w:rPr>
  </w:style>
  <w:style w:type="character" w:customStyle="1" w:styleId="ListLabel11">
    <w:name w:val="ListLabel 11"/>
    <w:qFormat/>
    <w:rPr>
      <w:rFonts w:cs="Arial"/>
      <w:b w:val="0"/>
      <w:i w:val="0"/>
    </w:rPr>
  </w:style>
  <w:style w:type="character" w:customStyle="1" w:styleId="ListLabel12">
    <w:name w:val="ListLabel 12"/>
    <w:qFormat/>
    <w:rPr>
      <w:rFonts w:cs="Arial"/>
      <w:b w:val="0"/>
      <w:i w:val="0"/>
    </w:rPr>
  </w:style>
  <w:style w:type="character" w:customStyle="1" w:styleId="ListLabel13">
    <w:name w:val="ListLabel 13"/>
    <w:qFormat/>
    <w:rPr>
      <w:rFonts w:cs="Arial"/>
      <w:b w:val="0"/>
      <w:i w:val="0"/>
    </w:rPr>
  </w:style>
  <w:style w:type="character" w:customStyle="1" w:styleId="ListLabel14">
    <w:name w:val="ListLabel 14"/>
    <w:qFormat/>
    <w:rPr>
      <w:rFonts w:cs="Arial"/>
      <w:b w:val="0"/>
      <w:i w:val="0"/>
    </w:rPr>
  </w:style>
  <w:style w:type="character" w:customStyle="1" w:styleId="ListLabel15">
    <w:name w:val="ListLabel 15"/>
    <w:qFormat/>
    <w:rPr>
      <w:rFonts w:cs="Arial"/>
      <w:b w:val="0"/>
      <w:i w:val="0"/>
    </w:rPr>
  </w:style>
  <w:style w:type="character" w:customStyle="1" w:styleId="ListLabel16">
    <w:name w:val="ListLabel 16"/>
    <w:qFormat/>
    <w:rPr>
      <w:rFonts w:cs="Arial"/>
      <w:b w:val="0"/>
      <w:i w:val="0"/>
    </w:rPr>
  </w:style>
  <w:style w:type="character" w:customStyle="1" w:styleId="ListLabel17">
    <w:name w:val="ListLabel 17"/>
    <w:qFormat/>
    <w:rPr>
      <w:rFonts w:cs="Arial"/>
      <w:b w:val="0"/>
      <w:i w:val="0"/>
    </w:rPr>
  </w:style>
  <w:style w:type="character" w:customStyle="1" w:styleId="ListLabel18">
    <w:name w:val="ListLabel 18"/>
    <w:qFormat/>
    <w:rPr>
      <w:rFonts w:cs="Arial"/>
      <w:b w:val="0"/>
      <w:i w:val="0"/>
    </w:rPr>
  </w:style>
  <w:style w:type="character" w:customStyle="1" w:styleId="ListLabel19">
    <w:name w:val="ListLabel 19"/>
    <w:qFormat/>
    <w:rPr>
      <w:b w:val="0"/>
      <w:bCs w:val="0"/>
      <w:sz w:val="16"/>
      <w:szCs w:val="16"/>
    </w:rPr>
  </w:style>
  <w:style w:type="character" w:customStyle="1" w:styleId="ListLabel20">
    <w:name w:val="ListLabel 20"/>
    <w:qFormat/>
    <w:rPr>
      <w:rFonts w:cs="Tahoma"/>
      <w:sz w:val="16"/>
      <w:szCs w:val="16"/>
    </w:rPr>
  </w:style>
  <w:style w:type="character" w:customStyle="1" w:styleId="ListLabel21">
    <w:name w:val="ListLabel 21"/>
    <w:qFormat/>
    <w:rPr>
      <w:rFonts w:cs="Symbol"/>
      <w:i w:val="0"/>
    </w:rPr>
  </w:style>
  <w:style w:type="character" w:customStyle="1" w:styleId="ListLabel22">
    <w:name w:val="ListLabel 22"/>
    <w:qFormat/>
    <w:rPr>
      <w:rFonts w:cs="Symbol"/>
      <w:i w:val="0"/>
      <w:sz w:val="16"/>
      <w:szCs w:val="16"/>
    </w:rPr>
  </w:style>
  <w:style w:type="character" w:customStyle="1" w:styleId="ListLabel23">
    <w:name w:val="ListLabel 23"/>
    <w:qFormat/>
    <w:rPr>
      <w:rFonts w:ascii="Arial" w:hAnsi="Arial" w:cs="Arial"/>
      <w:sz w:val="16"/>
      <w:szCs w:val="16"/>
    </w:rPr>
  </w:style>
  <w:style w:type="character" w:customStyle="1" w:styleId="ListLabel24">
    <w:name w:val="ListLabel 24"/>
    <w:qFormat/>
    <w:rPr>
      <w:rFonts w:ascii="Arial" w:hAnsi="Arial" w:cs="Arial"/>
      <w:i w:val="0"/>
      <w:sz w:val="16"/>
      <w:szCs w:val="16"/>
    </w:rPr>
  </w:style>
  <w:style w:type="character" w:customStyle="1" w:styleId="ListLabel25">
    <w:name w:val="ListLabel 25"/>
    <w:qFormat/>
    <w:rPr>
      <w:rFonts w:ascii="Arial" w:hAnsi="Arial" w:cs="Tunga"/>
      <w:b w:val="0"/>
      <w:i w:val="0"/>
      <w:sz w:val="16"/>
      <w:szCs w:val="24"/>
      <w:u w:val="none"/>
    </w:rPr>
  </w:style>
  <w:style w:type="character" w:customStyle="1" w:styleId="ListLabel26">
    <w:name w:val="ListLabel 26"/>
    <w:qFormat/>
    <w:rPr>
      <w:rFonts w:cs="Symbol"/>
      <w:i w:val="0"/>
      <w:sz w:val="16"/>
      <w:szCs w:val="16"/>
    </w:rPr>
  </w:style>
  <w:style w:type="character" w:customStyle="1" w:styleId="ListLabel27">
    <w:name w:val="ListLabel 27"/>
    <w:qFormat/>
    <w:rPr>
      <w:i w:val="0"/>
    </w:rPr>
  </w:style>
  <w:style w:type="character" w:customStyle="1" w:styleId="ListLabel28">
    <w:name w:val="ListLabel 28"/>
    <w:qFormat/>
    <w:rPr>
      <w:i w:val="0"/>
    </w:rPr>
  </w:style>
  <w:style w:type="character" w:customStyle="1" w:styleId="ListLabel29">
    <w:name w:val="ListLabel 29"/>
    <w:qFormat/>
    <w:rPr>
      <w:i w:val="0"/>
    </w:rPr>
  </w:style>
  <w:style w:type="character" w:customStyle="1" w:styleId="ListLabel30">
    <w:name w:val="ListLabel 30"/>
    <w:qFormat/>
    <w:rPr>
      <w:b w:val="0"/>
    </w:rPr>
  </w:style>
  <w:style w:type="character" w:customStyle="1" w:styleId="ListLabel31">
    <w:name w:val="ListLabel 31"/>
    <w:qFormat/>
    <w:rPr>
      <w:rFonts w:cs="Arial"/>
      <w:b w:val="0"/>
      <w:i w:val="0"/>
      <w:sz w:val="16"/>
      <w:szCs w:val="16"/>
    </w:rPr>
  </w:style>
  <w:style w:type="character" w:customStyle="1" w:styleId="ListLabel32">
    <w:name w:val="ListLabel 32"/>
    <w:qFormat/>
    <w:rPr>
      <w:b w:val="0"/>
    </w:rPr>
  </w:style>
  <w:style w:type="character" w:customStyle="1" w:styleId="ListLabel33">
    <w:name w:val="ListLabel 33"/>
    <w:qFormat/>
    <w:rPr>
      <w:b w:val="0"/>
    </w:rPr>
  </w:style>
  <w:style w:type="character" w:customStyle="1" w:styleId="ListLabel34">
    <w:name w:val="ListLabel 34"/>
    <w:qFormat/>
    <w:rPr>
      <w:rFonts w:ascii="Arial" w:hAnsi="Arial"/>
      <w:b w:val="0"/>
      <w:i w:val="0"/>
      <w:sz w:val="16"/>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b w:val="0"/>
      <w:i w:val="0"/>
    </w:rPr>
  </w:style>
  <w:style w:type="character" w:customStyle="1" w:styleId="ListLabel45">
    <w:name w:val="ListLabel 45"/>
    <w:qFormat/>
    <w:rPr>
      <w:rFonts w:cs="Times New Roman"/>
      <w:sz w:val="16"/>
      <w:szCs w:val="16"/>
    </w:rPr>
  </w:style>
  <w:style w:type="character" w:customStyle="1" w:styleId="ListLabel46">
    <w:name w:val="ListLabel 46"/>
    <w:qFormat/>
    <w:rPr>
      <w:rFonts w:ascii="Arial" w:hAnsi="Arial" w:cs="Arial"/>
      <w:sz w:val="16"/>
    </w:rPr>
  </w:style>
  <w:style w:type="character" w:customStyle="1" w:styleId="ListLabel47">
    <w:name w:val="ListLabel 47"/>
    <w:qFormat/>
    <w:rPr>
      <w:rFonts w:ascii="Arial" w:hAnsi="Arial"/>
      <w:i w:val="0"/>
      <w:color w:val="auto"/>
      <w:sz w:val="16"/>
    </w:rPr>
  </w:style>
  <w:style w:type="character" w:customStyle="1" w:styleId="ListLabel48">
    <w:name w:val="ListLabel 48"/>
    <w:qFormat/>
    <w:rPr>
      <w:rFonts w:ascii="Arial" w:hAnsi="Arial"/>
      <w:color w:val="auto"/>
      <w:sz w:val="16"/>
    </w:rPr>
  </w:style>
  <w:style w:type="character" w:customStyle="1" w:styleId="ListLabel49">
    <w:name w:val="ListLabel 49"/>
    <w:qFormat/>
    <w:rPr>
      <w:color w:val="auto"/>
    </w:rPr>
  </w:style>
  <w:style w:type="character" w:customStyle="1" w:styleId="ListLabel50">
    <w:name w:val="ListLabel 50"/>
    <w:qFormat/>
    <w:rPr>
      <w:i w:val="0"/>
    </w:rPr>
  </w:style>
  <w:style w:type="character" w:customStyle="1" w:styleId="ListLabel51">
    <w:name w:val="ListLabel 51"/>
    <w:qFormat/>
    <w:rPr>
      <w:color w:val="auto"/>
    </w:rPr>
  </w:style>
  <w:style w:type="character" w:customStyle="1" w:styleId="ListLabel52">
    <w:name w:val="ListLabel 52"/>
    <w:qFormat/>
    <w:rPr>
      <w:rFonts w:cs="Arial"/>
      <w:i w:val="0"/>
      <w:sz w:val="16"/>
      <w:szCs w:val="16"/>
    </w:rPr>
  </w:style>
  <w:style w:type="character" w:customStyle="1" w:styleId="ListLabel53">
    <w:name w:val="ListLabel 53"/>
    <w:qFormat/>
    <w:rPr>
      <w:rFonts w:ascii="Arial" w:hAnsi="Arial" w:cs="Arial"/>
      <w:sz w:val="16"/>
      <w:szCs w:val="16"/>
    </w:rPr>
  </w:style>
  <w:style w:type="character" w:customStyle="1" w:styleId="ListLabel54">
    <w:name w:val="ListLabel 54"/>
    <w:qFormat/>
    <w:rPr>
      <w:rFonts w:cs="Symbol"/>
      <w:i w:val="0"/>
      <w:sz w:val="18"/>
      <w:szCs w:val="16"/>
    </w:rPr>
  </w:style>
  <w:style w:type="character" w:customStyle="1" w:styleId="ListLabel55">
    <w:name w:val="ListLabel 55"/>
    <w:qFormat/>
    <w:rPr>
      <w:rFonts w:cs="Symbol"/>
      <w:i w:val="0"/>
      <w:sz w:val="16"/>
      <w:szCs w:val="16"/>
    </w:rPr>
  </w:style>
  <w:style w:type="character" w:customStyle="1" w:styleId="ListLabel56">
    <w:name w:val="ListLabel 56"/>
    <w:qFormat/>
    <w:rPr>
      <w:rFonts w:ascii="Arial" w:hAnsi="Arial" w:cs="Symbol"/>
      <w:sz w:val="16"/>
      <w:szCs w:val="16"/>
    </w:rPr>
  </w:style>
  <w:style w:type="character" w:customStyle="1" w:styleId="ListLabel57">
    <w:name w:val="ListLabel 57"/>
    <w:qFormat/>
    <w:rPr>
      <w:rFonts w:ascii="Arial" w:hAnsi="Arial" w:cs="Arial"/>
      <w:i w:val="0"/>
      <w:sz w:val="16"/>
      <w:szCs w:val="16"/>
    </w:rPr>
  </w:style>
  <w:style w:type="character" w:customStyle="1" w:styleId="ListLabel58">
    <w:name w:val="ListLabel 58"/>
    <w:qFormat/>
    <w:rPr>
      <w:rFonts w:ascii="Arial" w:hAnsi="Arial" w:cs="Arial"/>
      <w:i w:val="0"/>
      <w:sz w:val="16"/>
      <w:szCs w:val="16"/>
    </w:rPr>
  </w:style>
  <w:style w:type="character" w:customStyle="1" w:styleId="ListLabel59">
    <w:name w:val="ListLabel 59"/>
    <w:qFormat/>
    <w:rPr>
      <w:rFonts w:ascii="Arial" w:hAnsi="Arial" w:cs="Arial"/>
      <w:b/>
      <w:i w:val="0"/>
      <w:sz w:val="16"/>
      <w:szCs w:val="16"/>
    </w:rPr>
  </w:style>
  <w:style w:type="character" w:customStyle="1" w:styleId="ListLabel60">
    <w:name w:val="ListLabel 60"/>
    <w:qFormat/>
    <w:rPr>
      <w:rFonts w:cs="Times New Roman"/>
      <w:sz w:val="16"/>
      <w:szCs w:val="16"/>
    </w:rPr>
  </w:style>
  <w:style w:type="character" w:customStyle="1" w:styleId="ListLabel61">
    <w:name w:val="ListLabel 61"/>
    <w:qFormat/>
    <w:rPr>
      <w:rFonts w:ascii="Arial" w:hAnsi="Arial" w:cs="Arial"/>
      <w:sz w:val="16"/>
      <w:szCs w:val="16"/>
    </w:rPr>
  </w:style>
  <w:style w:type="character" w:customStyle="1" w:styleId="ListLabel62">
    <w:name w:val="ListLabel 62"/>
    <w:qFormat/>
    <w:rPr>
      <w:rFonts w:ascii="Arial" w:hAnsi="Arial" w:cs="Arial"/>
      <w:i w:val="0"/>
      <w:sz w:val="16"/>
      <w:szCs w:val="16"/>
    </w:rPr>
  </w:style>
  <w:style w:type="character" w:customStyle="1" w:styleId="ListLabel63">
    <w:name w:val="ListLabel 63"/>
    <w:qFormat/>
    <w:rPr>
      <w:rFonts w:ascii="Arial" w:hAnsi="Arial" w:cs="Tunga"/>
      <w:b w:val="0"/>
      <w:i w:val="0"/>
      <w:sz w:val="16"/>
      <w:szCs w:val="24"/>
      <w:u w:val="none"/>
    </w:rPr>
  </w:style>
  <w:style w:type="character" w:customStyle="1" w:styleId="ListLabel64">
    <w:name w:val="ListLabel 64"/>
    <w:qFormat/>
    <w:rPr>
      <w:rFonts w:ascii="Arial" w:hAnsi="Arial"/>
      <w:b w:val="0"/>
      <w:i w:val="0"/>
      <w:sz w:val="16"/>
    </w:rPr>
  </w:style>
  <w:style w:type="character" w:customStyle="1" w:styleId="ListLabel65">
    <w:name w:val="ListLabel 65"/>
    <w:qFormat/>
    <w:rPr>
      <w:rFonts w:ascii="Arial" w:hAnsi="Arial" w:cs="Symbol"/>
      <w:sz w:val="16"/>
    </w:rPr>
  </w:style>
  <w:style w:type="character" w:customStyle="1" w:styleId="ListLabel66">
    <w:name w:val="ListLabel 66"/>
    <w:qFormat/>
    <w:rPr>
      <w:rFonts w:cs="Courier New"/>
    </w:rPr>
  </w:style>
  <w:style w:type="character" w:customStyle="1" w:styleId="ListLabel67">
    <w:name w:val="ListLabel 67"/>
    <w:qFormat/>
    <w:rPr>
      <w:rFonts w:cs="Wingdings"/>
    </w:rPr>
  </w:style>
  <w:style w:type="character" w:customStyle="1" w:styleId="ListLabel68">
    <w:name w:val="ListLabel 68"/>
    <w:qFormat/>
    <w:rPr>
      <w:rFonts w:cs="Symbol"/>
    </w:rPr>
  </w:style>
  <w:style w:type="character" w:customStyle="1" w:styleId="ListLabel69">
    <w:name w:val="ListLabel 69"/>
    <w:qFormat/>
    <w:rPr>
      <w:rFonts w:cs="Courier New"/>
    </w:rPr>
  </w:style>
  <w:style w:type="character" w:customStyle="1" w:styleId="ListLabel70">
    <w:name w:val="ListLabel 70"/>
    <w:qFormat/>
    <w:rPr>
      <w:rFonts w:cs="Wingdings"/>
    </w:rPr>
  </w:style>
  <w:style w:type="character" w:customStyle="1" w:styleId="ListLabel71">
    <w:name w:val="ListLabel 71"/>
    <w:qFormat/>
    <w:rPr>
      <w:rFonts w:cs="Symbol"/>
    </w:rPr>
  </w:style>
  <w:style w:type="character" w:customStyle="1" w:styleId="ListLabel72">
    <w:name w:val="ListLabel 72"/>
    <w:qFormat/>
    <w:rPr>
      <w:rFonts w:cs="Courier New"/>
    </w:rPr>
  </w:style>
  <w:style w:type="character" w:customStyle="1" w:styleId="ListLabel73">
    <w:name w:val="ListLabel 73"/>
    <w:qFormat/>
    <w:rPr>
      <w:rFonts w:cs="Wingdings"/>
    </w:rPr>
  </w:style>
  <w:style w:type="character" w:customStyle="1" w:styleId="ListLabel74">
    <w:name w:val="ListLabel 74"/>
    <w:qFormat/>
    <w:rPr>
      <w:rFonts w:ascii="Arial" w:hAnsi="Arial" w:cs="Symbol"/>
      <w:sz w:val="16"/>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Arial" w:hAnsi="Arial" w:cs="Arial"/>
      <w:sz w:val="16"/>
    </w:rPr>
  </w:style>
  <w:style w:type="character" w:customStyle="1" w:styleId="ListLabel84">
    <w:name w:val="ListLabel 84"/>
    <w:qFormat/>
    <w:rPr>
      <w:rFonts w:ascii="Arial" w:hAnsi="Arial" w:cs="Symbol"/>
      <w:i w:val="0"/>
      <w:color w:val="auto"/>
      <w:sz w:val="16"/>
    </w:rPr>
  </w:style>
  <w:style w:type="character" w:customStyle="1" w:styleId="ListLabel85">
    <w:name w:val="ListLabel 85"/>
    <w:qFormat/>
    <w:rPr>
      <w:rFonts w:ascii="Arial" w:hAnsi="Arial"/>
      <w:color w:val="auto"/>
      <w:sz w:val="16"/>
    </w:rPr>
  </w:style>
  <w:style w:type="character" w:customStyle="1" w:styleId="ListLabel86">
    <w:name w:val="ListLabel 86"/>
    <w:qFormat/>
    <w:rPr>
      <w:rFonts w:ascii="Arial" w:hAnsi="Arial" w:cs="Arial"/>
      <w:sz w:val="16"/>
      <w:szCs w:val="16"/>
    </w:rPr>
  </w:style>
  <w:style w:type="character" w:customStyle="1" w:styleId="ListLabel87">
    <w:name w:val="ListLabel 87"/>
    <w:qFormat/>
    <w:rPr>
      <w:rFonts w:cs="Symbol"/>
      <w:i w:val="0"/>
      <w:sz w:val="18"/>
      <w:szCs w:val="16"/>
    </w:rPr>
  </w:style>
  <w:style w:type="character" w:customStyle="1" w:styleId="ListLabel88">
    <w:name w:val="ListLabel 88"/>
    <w:qFormat/>
    <w:rPr>
      <w:rFonts w:cs="Symbol"/>
      <w:i w:val="0"/>
      <w:sz w:val="16"/>
      <w:szCs w:val="16"/>
    </w:rPr>
  </w:style>
  <w:style w:type="character" w:customStyle="1" w:styleId="ListLabel89">
    <w:name w:val="ListLabel 89"/>
    <w:qFormat/>
    <w:rPr>
      <w:rFonts w:ascii="Arial" w:hAnsi="Arial" w:cs="Symbol"/>
      <w:sz w:val="16"/>
      <w:szCs w:val="16"/>
    </w:rPr>
  </w:style>
  <w:style w:type="character" w:customStyle="1" w:styleId="ListLabel90">
    <w:name w:val="ListLabel 90"/>
    <w:qFormat/>
    <w:rPr>
      <w:rFonts w:ascii="Arial" w:hAnsi="Arial" w:cs="Arial"/>
      <w:i w:val="0"/>
      <w:sz w:val="16"/>
      <w:szCs w:val="16"/>
    </w:rPr>
  </w:style>
  <w:style w:type="character" w:customStyle="1" w:styleId="ListLabel91">
    <w:name w:val="ListLabel 91"/>
    <w:qFormat/>
    <w:rPr>
      <w:rFonts w:ascii="Arial" w:hAnsi="Arial" w:cs="Arial"/>
      <w:i w:val="0"/>
      <w:sz w:val="16"/>
      <w:szCs w:val="16"/>
    </w:rPr>
  </w:style>
  <w:style w:type="character" w:customStyle="1" w:styleId="ListLabel92">
    <w:name w:val="ListLabel 92"/>
    <w:qFormat/>
    <w:rPr>
      <w:rFonts w:ascii="Arial" w:hAnsi="Arial" w:cs="Arial"/>
      <w:b/>
      <w:i w:val="0"/>
      <w:sz w:val="16"/>
      <w:szCs w:val="16"/>
    </w:rPr>
  </w:style>
  <w:style w:type="character" w:customStyle="1" w:styleId="ListLabel93">
    <w:name w:val="ListLabel 93"/>
    <w:qFormat/>
    <w:rPr>
      <w:rFonts w:cs="Times New Roman"/>
      <w:sz w:val="16"/>
      <w:szCs w:val="16"/>
    </w:rPr>
  </w:style>
  <w:style w:type="character" w:customStyle="1" w:styleId="ListLabel94">
    <w:name w:val="ListLabel 94"/>
    <w:qFormat/>
    <w:rPr>
      <w:rFonts w:ascii="Arial" w:hAnsi="Arial" w:cs="Arial"/>
      <w:sz w:val="16"/>
      <w:szCs w:val="16"/>
    </w:rPr>
  </w:style>
  <w:style w:type="character" w:customStyle="1" w:styleId="ListLabel95">
    <w:name w:val="ListLabel 95"/>
    <w:qFormat/>
    <w:rPr>
      <w:rFonts w:ascii="Arial" w:hAnsi="Arial" w:cs="Arial"/>
      <w:i w:val="0"/>
      <w:sz w:val="16"/>
      <w:szCs w:val="16"/>
    </w:rPr>
  </w:style>
  <w:style w:type="character" w:customStyle="1" w:styleId="ListLabel96">
    <w:name w:val="ListLabel 96"/>
    <w:qFormat/>
    <w:rPr>
      <w:rFonts w:ascii="Arial" w:hAnsi="Arial" w:cs="Tunga"/>
      <w:b w:val="0"/>
      <w:i w:val="0"/>
      <w:sz w:val="16"/>
      <w:szCs w:val="24"/>
      <w:u w:val="none"/>
    </w:rPr>
  </w:style>
  <w:style w:type="character" w:customStyle="1" w:styleId="ListLabel97">
    <w:name w:val="ListLabel 97"/>
    <w:qFormat/>
    <w:rPr>
      <w:rFonts w:ascii="Arial" w:hAnsi="Arial"/>
      <w:b w:val="0"/>
      <w:i w:val="0"/>
      <w:sz w:val="16"/>
    </w:rPr>
  </w:style>
  <w:style w:type="character" w:customStyle="1" w:styleId="ListLabel98">
    <w:name w:val="ListLabel 98"/>
    <w:qFormat/>
    <w:rPr>
      <w:rFonts w:ascii="Arial" w:hAnsi="Arial" w:cs="Symbol"/>
      <w:sz w:val="16"/>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rFonts w:cs="Symbol"/>
    </w:rPr>
  </w:style>
  <w:style w:type="character" w:customStyle="1" w:styleId="ListLabel102">
    <w:name w:val="ListLabel 102"/>
    <w:qFormat/>
    <w:rPr>
      <w:rFonts w:cs="Courier New"/>
    </w:rPr>
  </w:style>
  <w:style w:type="character" w:customStyle="1" w:styleId="ListLabel103">
    <w:name w:val="ListLabel 103"/>
    <w:qFormat/>
    <w:rPr>
      <w:rFonts w:cs="Wingdings"/>
    </w:rPr>
  </w:style>
  <w:style w:type="character" w:customStyle="1" w:styleId="ListLabel104">
    <w:name w:val="ListLabel 104"/>
    <w:qFormat/>
    <w:rPr>
      <w:rFonts w:cs="Symbol"/>
    </w:rPr>
  </w:style>
  <w:style w:type="character" w:customStyle="1" w:styleId="ListLabel105">
    <w:name w:val="ListLabel 105"/>
    <w:qFormat/>
    <w:rPr>
      <w:rFonts w:cs="Courier New"/>
    </w:rPr>
  </w:style>
  <w:style w:type="character" w:customStyle="1" w:styleId="ListLabel106">
    <w:name w:val="ListLabel 106"/>
    <w:qFormat/>
    <w:rPr>
      <w:rFonts w:cs="Wingdings"/>
    </w:rPr>
  </w:style>
  <w:style w:type="character" w:customStyle="1" w:styleId="ListLabel107">
    <w:name w:val="ListLabel 107"/>
    <w:qFormat/>
    <w:rPr>
      <w:rFonts w:ascii="Arial" w:hAnsi="Arial" w:cs="Symbol"/>
      <w:sz w:val="16"/>
    </w:rPr>
  </w:style>
  <w:style w:type="character" w:customStyle="1" w:styleId="ListLabel108">
    <w:name w:val="ListLabel 108"/>
    <w:qFormat/>
    <w:rPr>
      <w:rFonts w:cs="Courier New"/>
    </w:rPr>
  </w:style>
  <w:style w:type="character" w:customStyle="1" w:styleId="ListLabel109">
    <w:name w:val="ListLabel 109"/>
    <w:qFormat/>
    <w:rPr>
      <w:rFonts w:cs="Wingdings"/>
    </w:rPr>
  </w:style>
  <w:style w:type="character" w:customStyle="1" w:styleId="ListLabel110">
    <w:name w:val="ListLabel 110"/>
    <w:qFormat/>
    <w:rPr>
      <w:rFonts w:cs="Symbol"/>
    </w:rPr>
  </w:style>
  <w:style w:type="character" w:customStyle="1" w:styleId="ListLabel111">
    <w:name w:val="ListLabel 111"/>
    <w:qFormat/>
    <w:rPr>
      <w:rFonts w:cs="Courier New"/>
    </w:rPr>
  </w:style>
  <w:style w:type="character" w:customStyle="1" w:styleId="ListLabel112">
    <w:name w:val="ListLabel 112"/>
    <w:qFormat/>
    <w:rPr>
      <w:rFonts w:cs="Wingdings"/>
    </w:rPr>
  </w:style>
  <w:style w:type="character" w:customStyle="1" w:styleId="ListLabel113">
    <w:name w:val="ListLabel 113"/>
    <w:qFormat/>
    <w:rPr>
      <w:rFonts w:cs="Symbol"/>
    </w:rPr>
  </w:style>
  <w:style w:type="character" w:customStyle="1" w:styleId="ListLabel114">
    <w:name w:val="ListLabel 114"/>
    <w:qFormat/>
    <w:rPr>
      <w:rFonts w:cs="Courier New"/>
    </w:rPr>
  </w:style>
  <w:style w:type="character" w:customStyle="1" w:styleId="ListLabel115">
    <w:name w:val="ListLabel 115"/>
    <w:qFormat/>
    <w:rPr>
      <w:rFonts w:cs="Wingdings"/>
    </w:rPr>
  </w:style>
  <w:style w:type="character" w:customStyle="1" w:styleId="ListLabel116">
    <w:name w:val="ListLabel 116"/>
    <w:qFormat/>
    <w:rPr>
      <w:rFonts w:ascii="Arial" w:hAnsi="Arial" w:cs="Arial"/>
      <w:sz w:val="16"/>
    </w:rPr>
  </w:style>
  <w:style w:type="character" w:customStyle="1" w:styleId="ListLabel117">
    <w:name w:val="ListLabel 117"/>
    <w:qFormat/>
    <w:rPr>
      <w:rFonts w:ascii="Arial" w:hAnsi="Arial" w:cs="Symbol"/>
      <w:i w:val="0"/>
      <w:color w:val="auto"/>
      <w:sz w:val="16"/>
    </w:rPr>
  </w:style>
  <w:style w:type="character" w:customStyle="1" w:styleId="ListLabel118">
    <w:name w:val="ListLabel 118"/>
    <w:qFormat/>
    <w:rPr>
      <w:rFonts w:ascii="Arial" w:hAnsi="Arial"/>
      <w:color w:val="auto"/>
      <w:sz w:val="16"/>
    </w:rPr>
  </w:style>
  <w:style w:type="character" w:customStyle="1" w:styleId="ListLabel119">
    <w:name w:val="ListLabel 119"/>
    <w:qFormat/>
    <w:rPr>
      <w:rFonts w:ascii="Arial" w:hAnsi="Arial" w:cs="Arial"/>
      <w:sz w:val="16"/>
      <w:szCs w:val="16"/>
    </w:rPr>
  </w:style>
  <w:style w:type="paragraph" w:customStyle="1" w:styleId="Nadpis">
    <w:name w:val="Nadpis"/>
    <w:basedOn w:val="Normln"/>
    <w:next w:val="Zkladntext"/>
    <w:qForma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Titulek1">
    <w:name w:val="Titulek1"/>
    <w:basedOn w:val="Normln"/>
    <w:qFormat/>
    <w:pPr>
      <w:suppressLineNumbers/>
      <w:spacing w:before="120" w:after="120"/>
    </w:pPr>
    <w:rPr>
      <w:rFonts w:cs="Mangal"/>
      <w:i/>
      <w:iCs/>
      <w:sz w:val="24"/>
      <w:szCs w:val="24"/>
    </w:rPr>
  </w:style>
  <w:style w:type="paragraph" w:customStyle="1" w:styleId="Rejstk">
    <w:name w:val="Rejstřík"/>
    <w:basedOn w:val="Normln"/>
    <w:qFormat/>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uiPriority w:val="99"/>
    <w:pPr>
      <w:tabs>
        <w:tab w:val="center" w:pos="4536"/>
        <w:tab w:val="right" w:pos="9072"/>
      </w:tabs>
    </w:pPr>
    <w:rPr>
      <w:lang w:val="x-none"/>
    </w:rPr>
  </w:style>
  <w:style w:type="paragraph" w:customStyle="1" w:styleId="Rozvrendokumentu1">
    <w:name w:val="Rozvržení dokumentu1"/>
    <w:basedOn w:val="Normln"/>
    <w:qFormat/>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qFormat/>
    <w:pPr>
      <w:keepNext/>
      <w:spacing w:before="140" w:after="140" w:line="288" w:lineRule="auto"/>
      <w:jc w:val="both"/>
    </w:pPr>
    <w:rPr>
      <w:rFonts w:ascii="Arial" w:hAnsi="Arial" w:cs="Arial"/>
      <w:b/>
      <w:kern w:val="2"/>
      <w:sz w:val="22"/>
      <w:lang w:val="en-GB"/>
    </w:rPr>
  </w:style>
  <w:style w:type="paragraph" w:customStyle="1" w:styleId="Level2">
    <w:name w:val="Level 2"/>
    <w:basedOn w:val="Normln"/>
    <w:qFormat/>
    <w:pPr>
      <w:tabs>
        <w:tab w:val="left" w:pos="680"/>
      </w:tabs>
      <w:spacing w:after="140" w:line="288" w:lineRule="auto"/>
      <w:ind w:left="680" w:hanging="680"/>
      <w:jc w:val="both"/>
    </w:pPr>
    <w:rPr>
      <w:rFonts w:ascii="Arial" w:hAnsi="Arial" w:cs="Arial"/>
      <w:kern w:val="2"/>
      <w:lang w:val="en-GB"/>
    </w:rPr>
  </w:style>
  <w:style w:type="paragraph" w:customStyle="1" w:styleId="Level3">
    <w:name w:val="Level 3"/>
    <w:basedOn w:val="Normln"/>
    <w:qFormat/>
    <w:pPr>
      <w:tabs>
        <w:tab w:val="left" w:pos="680"/>
      </w:tabs>
      <w:spacing w:after="140" w:line="288" w:lineRule="auto"/>
      <w:ind w:left="680" w:hanging="680"/>
      <w:jc w:val="both"/>
    </w:pPr>
    <w:rPr>
      <w:rFonts w:ascii="Arial" w:hAnsi="Arial" w:cs="Arial"/>
      <w:kern w:val="2"/>
      <w:lang w:val="en-GB"/>
    </w:rPr>
  </w:style>
  <w:style w:type="paragraph" w:customStyle="1" w:styleId="Level4">
    <w:name w:val="Level 4"/>
    <w:basedOn w:val="Normln"/>
    <w:next w:val="Normln"/>
    <w:qFormat/>
    <w:pPr>
      <w:tabs>
        <w:tab w:val="left" w:pos="680"/>
      </w:tabs>
      <w:spacing w:after="140" w:line="288" w:lineRule="auto"/>
      <w:ind w:left="680" w:hanging="680"/>
      <w:jc w:val="both"/>
    </w:pPr>
    <w:rPr>
      <w:rFonts w:ascii="Arial" w:hAnsi="Arial" w:cs="Arial"/>
      <w:kern w:val="2"/>
      <w:lang w:val="en-GB"/>
    </w:rPr>
  </w:style>
  <w:style w:type="paragraph" w:customStyle="1" w:styleId="Level5">
    <w:name w:val="Level 5"/>
    <w:basedOn w:val="Normln"/>
    <w:next w:val="Normln"/>
    <w:qFormat/>
    <w:pPr>
      <w:tabs>
        <w:tab w:val="left" w:pos="680"/>
      </w:tabs>
      <w:spacing w:after="140" w:line="288" w:lineRule="auto"/>
      <w:ind w:left="680" w:hanging="680"/>
      <w:jc w:val="both"/>
    </w:pPr>
    <w:rPr>
      <w:rFonts w:ascii="Arial" w:hAnsi="Arial" w:cs="Arial"/>
      <w:kern w:val="2"/>
      <w:lang w:val="en-GB"/>
    </w:rPr>
  </w:style>
  <w:style w:type="paragraph" w:customStyle="1" w:styleId="Level6">
    <w:name w:val="Level 6"/>
    <w:basedOn w:val="Normln"/>
    <w:next w:val="Normln"/>
    <w:qFormat/>
    <w:pPr>
      <w:tabs>
        <w:tab w:val="left" w:pos="680"/>
      </w:tabs>
      <w:spacing w:after="140" w:line="288" w:lineRule="auto"/>
      <w:ind w:left="680" w:hanging="680"/>
      <w:jc w:val="both"/>
    </w:pPr>
    <w:rPr>
      <w:rFonts w:ascii="Arial" w:hAnsi="Arial" w:cs="Arial"/>
      <w:kern w:val="2"/>
      <w:lang w:val="en-GB"/>
    </w:rPr>
  </w:style>
  <w:style w:type="paragraph" w:customStyle="1" w:styleId="Zkladntextodsazen21">
    <w:name w:val="Základní text odsazený 21"/>
    <w:basedOn w:val="Normln"/>
    <w:qFormat/>
    <w:pPr>
      <w:ind w:left="284" w:hanging="284"/>
      <w:jc w:val="both"/>
    </w:pPr>
    <w:rPr>
      <w:sz w:val="24"/>
    </w:rPr>
  </w:style>
  <w:style w:type="paragraph" w:customStyle="1" w:styleId="Textkomente1">
    <w:name w:val="Text komentáře1"/>
    <w:basedOn w:val="Normln"/>
    <w:qFormat/>
  </w:style>
  <w:style w:type="paragraph" w:styleId="Pedmtkomente">
    <w:name w:val="annotation subject"/>
    <w:basedOn w:val="Textkomente1"/>
    <w:next w:val="Textkomente1"/>
    <w:qFormat/>
    <w:rPr>
      <w:b/>
      <w:bCs/>
    </w:rPr>
  </w:style>
  <w:style w:type="paragraph" w:styleId="Textbubliny">
    <w:name w:val="Balloon Text"/>
    <w:basedOn w:val="Normln"/>
    <w:qFormat/>
    <w:rPr>
      <w:rFonts w:ascii="Tahoma" w:hAnsi="Tahoma" w:cs="Tahoma"/>
      <w:sz w:val="16"/>
      <w:szCs w:val="16"/>
    </w:rPr>
  </w:style>
  <w:style w:type="paragraph" w:customStyle="1" w:styleId="Odstavec">
    <w:name w:val="Odstavec"/>
    <w:basedOn w:val="Normln"/>
    <w:qFormat/>
    <w:pPr>
      <w:spacing w:before="60"/>
      <w:jc w:val="both"/>
    </w:pPr>
    <w:rPr>
      <w:rFonts w:ascii="Calibri" w:hAnsi="Calibri" w:cs="Calibri"/>
      <w:sz w:val="24"/>
      <w:szCs w:val="22"/>
    </w:rPr>
  </w:style>
  <w:style w:type="paragraph" w:customStyle="1" w:styleId="Obsahrmce">
    <w:name w:val="Obsah rámce"/>
    <w:basedOn w:val="Zkladntext"/>
    <w:qFormat/>
  </w:style>
  <w:style w:type="paragraph" w:styleId="Textkomente">
    <w:name w:val="annotation text"/>
    <w:basedOn w:val="Normln"/>
    <w:link w:val="TextkomenteChar1"/>
    <w:uiPriority w:val="99"/>
    <w:unhideWhenUsed/>
    <w:qFormat/>
    <w:rsid w:val="00DA061B"/>
    <w:rPr>
      <w:lang w:val="x-none"/>
    </w:rPr>
  </w:style>
  <w:style w:type="paragraph" w:styleId="Odstavecseseznamem">
    <w:name w:val="List Paragraph"/>
    <w:basedOn w:val="Normln"/>
    <w:uiPriority w:val="34"/>
    <w:qFormat/>
    <w:rsid w:val="00255D71"/>
    <w:pPr>
      <w:ind w:left="720"/>
      <w:contextualSpacing/>
    </w:pPr>
  </w:style>
  <w:style w:type="paragraph" w:styleId="Revize">
    <w:name w:val="Revision"/>
    <w:hidden/>
    <w:uiPriority w:val="99"/>
    <w:semiHidden/>
    <w:rsid w:val="00E42BE5"/>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4" Type="http://schemas.openxmlformats.org/officeDocument/2006/relationships/footer" Target="footer1.xml"/><Relationship Id="rId9"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RequestID xmlns="acca34e4-9ecd-41c8-99eb-d6aa654aaa55">PS11085</RequestID>
    <PocetZnRetezec xmlns="acca34e4-9ecd-41c8-99eb-d6aa654aaa55" xsi:nil="true"/>
    <Block_WF xmlns="acca34e4-9ecd-41c8-99eb-d6aa654aaa55">3</Block_WF>
    <ZkracenyRetezec xmlns="acca34e4-9ecd-41c8-99eb-d6aa654aaa55">1535-1457/1457-2019%20RS.docx</ZkracenyRetezec>
    <Smazat xmlns="acca34e4-9ecd-41c8-99eb-d6aa654aaa55">&lt;a href="/sites/evidencesmluv/_layouts/15/IniWrkflIP.aspx?List=%7b06793727-BBB9-4189-9F5D-E18E36F4EA7C%7d&amp;amp;ID=2104&amp;amp;ItemGuid=%7b60933028-B6ED-4D50-9F74-66DE0F7575E0%7d&amp;amp;TemplateID=%7bc9672366-ba83-4c7a-b3ac-82af318e27d3%7d"&gt;&lt;img src="/SiteAssets/Pictogram/Pripominkovani/delete16red.png" /&gt;&lt;/a&gt;</Smaza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D1BE4ACD4ABAF74B81E6C4ABF9FBDE5D" ma:contentTypeVersion="11" ma:contentTypeDescription="Create a new document." ma:contentTypeScope="" ma:versionID="697a29bf72b156c0745227050e3ad415">
  <xsd:schema xmlns:xsd="http://www.w3.org/2001/XMLSchema" xmlns:xs="http://www.w3.org/2001/XMLSchema" xmlns:p="http://schemas.microsoft.com/office/2006/metadata/properties" xmlns:ns2="acca34e4-9ecd-41c8-99eb-d6aa654aaa55" targetNamespace="http://schemas.microsoft.com/office/2006/metadata/properties" ma:root="true" ma:fieldsID="266cae60f091a3a6bc185c441f4f2df9"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DB7BD1-B8CB-4806-BAE1-B6018029361B}"/>
</file>

<file path=customXml/itemProps2.xml><?xml version="1.0" encoding="utf-8"?>
<ds:datastoreItem xmlns:ds="http://schemas.openxmlformats.org/officeDocument/2006/customXml" ds:itemID="{89E26830-0100-492B-AE51-A2F9EE526258}"/>
</file>

<file path=customXml/itemProps3.xml><?xml version="1.0" encoding="utf-8"?>
<ds:datastoreItem xmlns:ds="http://schemas.openxmlformats.org/officeDocument/2006/customXml" ds:itemID="{4C0756DD-CEA3-4064-BBA2-0A1602C0AF77}"/>
</file>

<file path=customXml/itemProps4.xml><?xml version="1.0" encoding="utf-8"?>
<ds:datastoreItem xmlns:ds="http://schemas.openxmlformats.org/officeDocument/2006/customXml" ds:itemID="{44D8EAE0-67A5-448B-9393-A1AB909E303F}">
  <ds:schemaRefs>
    <ds:schemaRef ds:uri="http://schemas.microsoft.com/sharepoint/events"/>
  </ds:schemaRefs>
</ds:datastoreItem>
</file>

<file path=customXml/itemProps5.xml><?xml version="1.0" encoding="utf-8"?>
<ds:datastoreItem xmlns:ds="http://schemas.openxmlformats.org/officeDocument/2006/customXml" ds:itemID="{9818EE74-4336-4D1A-8A5A-4CB9D2E7771F}"/>
</file>

<file path=docProps/app.xml><?xml version="1.0" encoding="utf-8"?>
<Properties xmlns="http://schemas.openxmlformats.org/officeDocument/2006/extended-properties" xmlns:vt="http://schemas.openxmlformats.org/officeDocument/2006/docPropsVTypes">
  <Template>Normal</Template>
  <TotalTime>1</TotalTime>
  <Pages>5</Pages>
  <Words>2852</Words>
  <Characters>16828</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KUPNÍ SMLOUVA</vt:lpstr>
    </vt:vector>
  </TitlesOfParts>
  <Company>Všeobecná fakultní nemocnice v Praze</Company>
  <LinksUpToDate>false</LinksUpToDate>
  <CharactersWithSpaces>19641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FN Motol</dc:creator>
  <dc:description/>
  <cp:lastModifiedBy>Kopačková Tereza, Mgr.</cp:lastModifiedBy>
  <cp:revision>3</cp:revision>
  <cp:lastPrinted>2019-08-26T11:08:00Z</cp:lastPrinted>
  <dcterms:created xsi:type="dcterms:W3CDTF">2019-08-26T11:08:00Z</dcterms:created>
  <dcterms:modified xsi:type="dcterms:W3CDTF">2019-08-26T11:09:00Z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BlockDateWF">
    <vt:lpwstr/>
  </property>
  <property fmtid="{D5CDD505-2E9C-101B-9397-08002B2CF9AE}" pid="4" name="Block_WF">
    <vt:lpwstr>1.00000000000000</vt:lpwstr>
  </property>
  <property fmtid="{D5CDD505-2E9C-101B-9397-08002B2CF9AE}" pid="5" name="Company">
    <vt:lpwstr>Všeobecná fakultní nemocnice v Praze</vt:lpwstr>
  </property>
  <property fmtid="{D5CDD505-2E9C-101B-9397-08002B2CF9AE}" pid="6" name="ContentTypeId">
    <vt:lpwstr>0x010100EFF427952D4E634383E9B8E9D938055A00D1BE4ACD4ABAF74B81E6C4ABF9FBDE5D</vt:lpwstr>
  </property>
  <property fmtid="{D5CDD505-2E9C-101B-9397-08002B2CF9AE}" pid="7" name="Cycle_WF_Code">
    <vt:lpwstr/>
  </property>
  <property fmtid="{D5CDD505-2E9C-101B-9397-08002B2CF9AE}" pid="8" name="DocSecurity">
    <vt:i4>0</vt:i4>
  </property>
  <property fmtid="{D5CDD505-2E9C-101B-9397-08002B2CF9AE}" pid="9" name="HyperlinksChanged">
    <vt:bool>false</vt:bool>
  </property>
  <property fmtid="{D5CDD505-2E9C-101B-9397-08002B2CF9AE}" pid="10" name="IdenitificationN">
    <vt:lpwstr>10192.0000000000</vt:lpwstr>
  </property>
  <property fmtid="{D5CDD505-2E9C-101B-9397-08002B2CF9AE}" pid="11" name="KonecPripominkovani">
    <vt:lpwstr>2016-03-03T07:44:26Z</vt:lpwstr>
  </property>
  <property fmtid="{D5CDD505-2E9C-101B-9397-08002B2CF9AE}" pid="12" name="LinksUpToDate">
    <vt:bool>false</vt:bool>
  </property>
  <property fmtid="{D5CDD505-2E9C-101B-9397-08002B2CF9AE}" pid="13" name="MSIP_Label_2063cd7f-2d21-486a-9f29-9c1683fdd175_AssignedBy">
    <vt:lpwstr>9502@vfn.cz</vt:lpwstr>
  </property>
  <property fmtid="{D5CDD505-2E9C-101B-9397-08002B2CF9AE}" pid="14" name="MSIP_Label_2063cd7f-2d21-486a-9f29-9c1683fdd175_DateCreated">
    <vt:lpwstr>2017-04-28T08:30:38.2923855+02:00</vt:lpwstr>
  </property>
  <property fmtid="{D5CDD505-2E9C-101B-9397-08002B2CF9AE}" pid="15" name="MSIP_Label_2063cd7f-2d21-486a-9f29-9c1683fdd175_Enabled">
    <vt:lpwstr>True</vt:lpwstr>
  </property>
  <property fmtid="{D5CDD505-2E9C-101B-9397-08002B2CF9AE}" pid="16" name="MSIP_Label_2063cd7f-2d21-486a-9f29-9c1683fdd175_Extended_MSFT_Method">
    <vt:lpwstr>Automatic</vt:lpwstr>
  </property>
  <property fmtid="{D5CDD505-2E9C-101B-9397-08002B2CF9AE}" pid="17" name="MSIP_Label_2063cd7f-2d21-486a-9f29-9c1683fdd175_Name">
    <vt:lpwstr>Veřejné</vt:lpwstr>
  </property>
  <property fmtid="{D5CDD505-2E9C-101B-9397-08002B2CF9AE}" pid="18" name="MSIP_Label_2063cd7f-2d21-486a-9f29-9c1683fdd175_Ref">
    <vt:lpwstr>https://api.informationprotection.azure.com/api/0f277086-d4e0-4971-bc1a-bbc5df0eb246</vt:lpwstr>
  </property>
  <property fmtid="{D5CDD505-2E9C-101B-9397-08002B2CF9AE}" pid="19" name="ScaleCrop">
    <vt:bool>false</vt:bool>
  </property>
  <property fmtid="{D5CDD505-2E9C-101B-9397-08002B2CF9AE}" pid="20" name="Sensitivity">
    <vt:lpwstr>Veřejné</vt:lpwstr>
  </property>
  <property fmtid="{D5CDD505-2E9C-101B-9397-08002B2CF9AE}" pid="21" name="ShareDoc">
    <vt:bool>false</vt:bool>
  </property>
  <property fmtid="{D5CDD505-2E9C-101B-9397-08002B2CF9AE}" pid="22" name="WorkflowChangePath">
    <vt:lpwstr>43c30ba9-056b-446d-a735-cef8391dacee,2;43c30ba9-056b-446d-a735-cef8391dacee,3;43c30ba9-056b-446d-a735-cef8391dacee,11;43c30ba9-056b-446d-a735-cef8391dacee,12;43c30ba9-056b-446d-a735-cef8391dacee,13;43c30ba9-056b-446d-a735-cef8391dacee,17;f8762d31-0726-4d3d-a0c7-8357f48798a5,2;f8762d31-0726-4d3d-a0c7-8357f48798a5,2;f8762d31-0726-4d3d-a0c7-8357f48798a5,2;</vt:lpwstr>
  </property>
  <property fmtid="{D5CDD505-2E9C-101B-9397-08002B2CF9AE}" pid="23" name="_dlc_DocIdItemGuid">
    <vt:lpwstr>27dba4ae-9f28-42d2-81c8-40d797e1abee</vt:lpwstr>
  </property>
</Properties>
</file>