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5514BF65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284B81">
        <w:rPr>
          <w:sz w:val="26"/>
          <w:szCs w:val="26"/>
        </w:rPr>
        <w:t>9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284B81">
        <w:rPr>
          <w:sz w:val="26"/>
          <w:szCs w:val="26"/>
        </w:rPr>
        <w:t>, NĚMECKO, 2019/010</w:t>
      </w:r>
      <w:r w:rsidR="00811820">
        <w:rPr>
          <w:sz w:val="26"/>
          <w:szCs w:val="26"/>
        </w:rPr>
        <w:t xml:space="preserve">N, </w:t>
      </w:r>
    </w:p>
    <w:p w14:paraId="467C7247" w14:textId="1E979A86" w:rsidR="00675146" w:rsidRPr="007E591F" w:rsidRDefault="00284B81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8. – 11. 3. 2019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6497F14F" w:rsidR="00CA7D90" w:rsidRPr="00CA7D90" w:rsidRDefault="00E10401" w:rsidP="00A56C74">
      <w:pPr>
        <w:pStyle w:val="Text11"/>
        <w:numPr>
          <w:ilvl w:val="0"/>
          <w:numId w:val="4"/>
        </w:numPr>
        <w:rPr>
          <w:b/>
          <w:szCs w:val="22"/>
        </w:rPr>
      </w:pPr>
      <w:r w:rsidRPr="00FC7F6D">
        <w:rPr>
          <w:b/>
        </w:rPr>
        <w:t>PEPA STYL s.r.o.</w:t>
      </w:r>
    </w:p>
    <w:p w14:paraId="3329652D" w14:textId="616F126D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284B81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11/2019/010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6DEADE18" w14:textId="247433EB" w:rsidR="00CA7D90" w:rsidRPr="00E10401" w:rsidRDefault="00E10401" w:rsidP="00E10401">
      <w:pPr>
        <w:pStyle w:val="Text11"/>
        <w:keepNext w:val="0"/>
        <w:ind w:left="567" w:firstLine="141"/>
        <w:jc w:val="left"/>
      </w:pPr>
      <w:r>
        <w:t>se sídlem P</w:t>
      </w:r>
      <w:r w:rsidRPr="00FC7F6D">
        <w:t xml:space="preserve">rocházkova 339, Klatovy II, </w:t>
      </w:r>
      <w:r>
        <w:t xml:space="preserve">PSČ </w:t>
      </w:r>
      <w:r w:rsidRPr="00FC7F6D">
        <w:t>339 01</w:t>
      </w:r>
      <w:r>
        <w:t xml:space="preserve">, IČO: </w:t>
      </w:r>
      <w:r w:rsidRPr="00FC7F6D">
        <w:t>03080226</w:t>
      </w:r>
      <w:r>
        <w:t xml:space="preserve">, DIČ: </w:t>
      </w:r>
      <w:r w:rsidRPr="00FC7F6D">
        <w:t>CZ03080226</w:t>
      </w:r>
    </w:p>
    <w:p w14:paraId="66572226" w14:textId="3DEFC740" w:rsidR="00CA7D90" w:rsidRPr="00CA7D90" w:rsidRDefault="00E10401" w:rsidP="00CA7D90">
      <w:pPr>
        <w:pStyle w:val="Text11"/>
        <w:keepNext w:val="0"/>
        <w:ind w:left="567" w:firstLine="14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vedená </w:t>
      </w:r>
      <w:r>
        <w:t xml:space="preserve">u Krajského soudu v Plzni, oddíl C, vložka </w:t>
      </w:r>
      <w:r w:rsidRPr="00FC7F6D">
        <w:t>29859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B2DDE0E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C9733C">
        <w:rPr>
          <w:rFonts w:ascii="Times New Roman" w:hAnsi="Times New Roman" w:cs="Times New Roman"/>
          <w:sz w:val="22"/>
        </w:rPr>
        <w:t xml:space="preserve">strany uzavřely </w:t>
      </w:r>
      <w:r w:rsidR="00F85D46" w:rsidRPr="00C9733C">
        <w:rPr>
          <w:rFonts w:ascii="Times New Roman" w:hAnsi="Times New Roman" w:cs="Times New Roman"/>
          <w:sz w:val="22"/>
        </w:rPr>
        <w:t xml:space="preserve">dne </w:t>
      </w:r>
      <w:r w:rsidR="00284B81">
        <w:rPr>
          <w:rFonts w:ascii="Times New Roman" w:hAnsi="Times New Roman" w:cs="Times New Roman"/>
          <w:sz w:val="22"/>
        </w:rPr>
        <w:t>10. 1. 2019</w:t>
      </w:r>
      <w:r w:rsidR="00675146" w:rsidRPr="00C9733C">
        <w:rPr>
          <w:rFonts w:ascii="Times New Roman" w:hAnsi="Times New Roman" w:cs="Times New Roman"/>
          <w:sz w:val="22"/>
        </w:rPr>
        <w:t xml:space="preserve"> </w:t>
      </w:r>
      <w:r w:rsidRPr="00C9733C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9733C">
        <w:rPr>
          <w:rFonts w:ascii="Times New Roman" w:hAnsi="Times New Roman" w:cs="Times New Roman"/>
          <w:sz w:val="22"/>
        </w:rPr>
        <w:t xml:space="preserve"> („</w:t>
      </w:r>
      <w:r w:rsidR="00032A30" w:rsidRPr="00C9733C">
        <w:rPr>
          <w:rFonts w:ascii="Times New Roman" w:hAnsi="Times New Roman" w:cs="Times New Roman"/>
          <w:b/>
          <w:sz w:val="22"/>
        </w:rPr>
        <w:t>Smlouva</w:t>
      </w:r>
      <w:r w:rsidR="00032A30" w:rsidRPr="00C9733C">
        <w:rPr>
          <w:rFonts w:ascii="Times New Roman" w:hAnsi="Times New Roman" w:cs="Times New Roman"/>
          <w:sz w:val="22"/>
        </w:rPr>
        <w:t>“)</w:t>
      </w:r>
      <w:r w:rsidR="009C0070" w:rsidRPr="00C9733C">
        <w:rPr>
          <w:rFonts w:ascii="Times New Roman" w:hAnsi="Times New Roman" w:cs="Times New Roman"/>
          <w:sz w:val="22"/>
        </w:rPr>
        <w:t>,</w:t>
      </w:r>
      <w:r w:rsidR="009C0070" w:rsidRPr="00C9733C">
        <w:t xml:space="preserve"> </w:t>
      </w:r>
      <w:r w:rsidR="009C0070" w:rsidRPr="00C9733C">
        <w:rPr>
          <w:rFonts w:ascii="Times New Roman" w:hAnsi="Times New Roman" w:cs="Times New Roman"/>
          <w:sz w:val="22"/>
        </w:rPr>
        <w:t>která byla zveřejn</w:t>
      </w:r>
      <w:r w:rsidR="00675146" w:rsidRPr="00C9733C">
        <w:rPr>
          <w:rFonts w:ascii="Times New Roman" w:hAnsi="Times New Roman" w:cs="Times New Roman"/>
          <w:sz w:val="22"/>
        </w:rPr>
        <w:t>ěna</w:t>
      </w:r>
      <w:r w:rsidR="007F18FC" w:rsidRPr="00C9733C">
        <w:rPr>
          <w:rFonts w:ascii="Times New Roman" w:hAnsi="Times New Roman" w:cs="Times New Roman"/>
          <w:sz w:val="22"/>
        </w:rPr>
        <w:t xml:space="preserve"> v r</w:t>
      </w:r>
      <w:r w:rsidR="008B21FB" w:rsidRPr="00C9733C">
        <w:rPr>
          <w:rFonts w:ascii="Times New Roman" w:hAnsi="Times New Roman" w:cs="Times New Roman"/>
          <w:sz w:val="22"/>
        </w:rPr>
        <w:t xml:space="preserve">egistru smluv pod číslem </w:t>
      </w:r>
      <w:r w:rsidR="00284B81">
        <w:rPr>
          <w:rFonts w:ascii="Times New Roman" w:hAnsi="Times New Roman" w:cs="Times New Roman"/>
          <w:sz w:val="22"/>
        </w:rPr>
        <w:t>7283339</w:t>
      </w:r>
      <w:r w:rsidR="009C0070" w:rsidRPr="00C9733C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284B81">
        <w:rPr>
          <w:rFonts w:ascii="Times New Roman" w:hAnsi="Times New Roman" w:cs="Times New Roman"/>
          <w:sz w:val="22"/>
        </w:rPr>
        <w:t>dne 8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284B81">
        <w:rPr>
          <w:rFonts w:ascii="Times New Roman" w:hAnsi="Times New Roman" w:cs="Times New Roman"/>
          <w:sz w:val="22"/>
        </w:rPr>
        <w:t>11. 3. 2019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6623E26" w:rsidR="009C0070" w:rsidRPr="00B3176D" w:rsidRDefault="00517192" w:rsidP="0016516A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B3176D">
        <w:rPr>
          <w:rFonts w:ascii="Times New Roman" w:hAnsi="Times New Roman" w:cs="Times New Roman"/>
          <w:sz w:val="22"/>
        </w:rPr>
        <w:t xml:space="preserve">MSP </w:t>
      </w:r>
      <w:r w:rsidR="00404C6D">
        <w:rPr>
          <w:rFonts w:ascii="Times New Roman" w:hAnsi="Times New Roman" w:cs="Times New Roman"/>
          <w:sz w:val="22"/>
        </w:rPr>
        <w:t>76 532,46</w:t>
      </w:r>
      <w:r w:rsidR="005F7098" w:rsidRPr="00B3176D">
        <w:rPr>
          <w:rFonts w:ascii="Times New Roman" w:hAnsi="Times New Roman" w:cs="Times New Roman"/>
          <w:sz w:val="22"/>
        </w:rPr>
        <w:t xml:space="preserve"> </w:t>
      </w:r>
      <w:r w:rsidRPr="00B3176D">
        <w:rPr>
          <w:rFonts w:ascii="Times New Roman" w:hAnsi="Times New Roman" w:cs="Times New Roman"/>
          <w:sz w:val="22"/>
        </w:rPr>
        <w:t>Kč (slov</w:t>
      </w:r>
      <w:r w:rsidR="001A2137">
        <w:rPr>
          <w:rFonts w:ascii="Times New Roman" w:hAnsi="Times New Roman" w:cs="Times New Roman"/>
          <w:sz w:val="22"/>
        </w:rPr>
        <w:t xml:space="preserve">y: sedmdesát </w:t>
      </w:r>
      <w:r w:rsidR="00D13B43">
        <w:rPr>
          <w:rFonts w:ascii="Times New Roman" w:hAnsi="Times New Roman" w:cs="Times New Roman"/>
          <w:sz w:val="22"/>
        </w:rPr>
        <w:t xml:space="preserve">šest </w:t>
      </w:r>
      <w:r w:rsidR="005F7098" w:rsidRPr="00B3176D">
        <w:rPr>
          <w:rFonts w:ascii="Times New Roman" w:hAnsi="Times New Roman" w:cs="Times New Roman"/>
          <w:sz w:val="22"/>
        </w:rPr>
        <w:t>tisíc</w:t>
      </w:r>
      <w:r w:rsidR="001A2137">
        <w:rPr>
          <w:rFonts w:ascii="Times New Roman" w:hAnsi="Times New Roman" w:cs="Times New Roman"/>
          <w:sz w:val="22"/>
        </w:rPr>
        <w:t xml:space="preserve"> </w:t>
      </w:r>
      <w:r w:rsidR="00404C6D">
        <w:rPr>
          <w:rFonts w:ascii="Times New Roman" w:hAnsi="Times New Roman" w:cs="Times New Roman"/>
          <w:sz w:val="22"/>
        </w:rPr>
        <w:t>pět set třicet dva</w:t>
      </w:r>
      <w:r w:rsidRPr="00B3176D">
        <w:rPr>
          <w:rFonts w:ascii="Times New Roman" w:hAnsi="Times New Roman" w:cs="Times New Roman"/>
          <w:sz w:val="22"/>
        </w:rPr>
        <w:t xml:space="preserve"> korun českých</w:t>
      </w:r>
      <w:r w:rsidR="001A2137">
        <w:rPr>
          <w:rFonts w:ascii="Times New Roman" w:hAnsi="Times New Roman" w:cs="Times New Roman"/>
          <w:sz w:val="22"/>
        </w:rPr>
        <w:t xml:space="preserve"> </w:t>
      </w:r>
      <w:r w:rsidR="00404C6D">
        <w:rPr>
          <w:rFonts w:ascii="Times New Roman" w:hAnsi="Times New Roman" w:cs="Times New Roman"/>
          <w:sz w:val="22"/>
        </w:rPr>
        <w:t>čtyřicet šest</w:t>
      </w:r>
      <w:r w:rsidR="001A2137">
        <w:rPr>
          <w:rFonts w:ascii="Times New Roman" w:hAnsi="Times New Roman" w:cs="Times New Roman"/>
          <w:sz w:val="22"/>
        </w:rPr>
        <w:t xml:space="preserve"> haléřů</w:t>
      </w:r>
      <w:r w:rsidRPr="00B3176D">
        <w:rPr>
          <w:rFonts w:ascii="Times New Roman" w:hAnsi="Times New Roman" w:cs="Times New Roman"/>
          <w:sz w:val="22"/>
        </w:rPr>
        <w:t>), dle Závěrečného vyúčtování</w:t>
      </w:r>
      <w:r w:rsidR="009C0070" w:rsidRPr="00B3176D">
        <w:rPr>
          <w:rFonts w:ascii="Times New Roman" w:hAnsi="Times New Roman" w:cs="Times New Roman"/>
          <w:sz w:val="22"/>
        </w:rPr>
        <w:t>, které bylo sch</w:t>
      </w:r>
      <w:r w:rsidR="000E3C96" w:rsidRPr="00B3176D">
        <w:rPr>
          <w:rFonts w:ascii="Times New Roman" w:hAnsi="Times New Roman" w:cs="Times New Roman"/>
          <w:sz w:val="22"/>
        </w:rPr>
        <w:t xml:space="preserve">váleno rozhodnutím ŘV a </w:t>
      </w:r>
      <w:r w:rsidR="000E3C96" w:rsidRPr="009C2B6D">
        <w:rPr>
          <w:rFonts w:ascii="Times New Roman" w:hAnsi="Times New Roman" w:cs="Times New Roman"/>
          <w:sz w:val="22"/>
        </w:rPr>
        <w:t xml:space="preserve">ŘO </w:t>
      </w:r>
      <w:r w:rsidR="009C2B6D" w:rsidRPr="009C2B6D">
        <w:rPr>
          <w:rFonts w:ascii="Times New Roman" w:hAnsi="Times New Roman" w:cs="Times New Roman"/>
          <w:sz w:val="22"/>
        </w:rPr>
        <w:t>dne 13. 8.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F88C93" w14:textId="034BF98F" w:rsidR="00822445" w:rsidRPr="00CA7D90" w:rsidRDefault="00E10401" w:rsidP="00822445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 xml:space="preserve">PEPA </w:t>
            </w:r>
            <w:r w:rsidRPr="00FC7F6D">
              <w:rPr>
                <w:b/>
              </w:rPr>
              <w:t>STYL s.r.o.</w:t>
            </w:r>
          </w:p>
          <w:p w14:paraId="35E0D304" w14:textId="1D8EB66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DA0D851" w:rsidR="00CF112A" w:rsidRPr="00CF112A" w:rsidRDefault="00404C6D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8249B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Klatovy</w:t>
            </w:r>
          </w:p>
          <w:p w14:paraId="68140360" w14:textId="6D28FEFE" w:rsidR="00CF112A" w:rsidRPr="00CF112A" w:rsidRDefault="00404C6D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8538F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19. 8</w:t>
            </w:r>
            <w:bookmarkStart w:id="0" w:name="_GoBack"/>
            <w:bookmarkEnd w:id="0"/>
            <w:r w:rsidR="008249B4">
              <w:rPr>
                <w:rFonts w:ascii="Times New Roman" w:eastAsia="Times New Roman" w:hAnsi="Times New Roman" w:cs="Times New Roman"/>
                <w:sz w:val="22"/>
                <w:szCs w:val="24"/>
              </w:rPr>
              <w:t>. 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EDEAB8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10401">
              <w:rPr>
                <w:rFonts w:ascii="Times New Roman" w:hAnsi="Times New Roman" w:cs="Times New Roman"/>
                <w:sz w:val="22"/>
              </w:rPr>
              <w:t xml:space="preserve">Petr </w:t>
            </w:r>
            <w:proofErr w:type="spellStart"/>
            <w:r w:rsidR="00E10401">
              <w:rPr>
                <w:rFonts w:ascii="Times New Roman" w:hAnsi="Times New Roman" w:cs="Times New Roman"/>
                <w:sz w:val="22"/>
              </w:rPr>
              <w:t>Štýs</w:t>
            </w:r>
            <w:proofErr w:type="spellEnd"/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595B8D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0B85017D" w:rsidR="005F7098" w:rsidRPr="00152985" w:rsidRDefault="00595B8D" w:rsidP="00EC74B0">
      <w:pPr>
        <w:rPr>
          <w:rFonts w:ascii="Times New Roman" w:hAnsi="Times New Roman" w:cs="Times New Roman"/>
          <w:sz w:val="22"/>
        </w:rPr>
      </w:pPr>
      <w:r w:rsidRPr="00595B8D">
        <w:rPr>
          <w:noProof/>
          <w:lang w:eastAsia="cs-CZ"/>
        </w:rPr>
        <w:drawing>
          <wp:inline distT="0" distB="0" distL="0" distR="0" wp14:anchorId="7275284C" wp14:editId="5C0EE423">
            <wp:extent cx="8892540" cy="3086348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D3A00" w14:textId="77777777" w:rsidR="00D6558E" w:rsidRDefault="00D6558E" w:rsidP="00152985">
      <w:r>
        <w:separator/>
      </w:r>
    </w:p>
  </w:endnote>
  <w:endnote w:type="continuationSeparator" w:id="0">
    <w:p w14:paraId="372AB785" w14:textId="77777777" w:rsidR="00D6558E" w:rsidRDefault="00D6558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C4192" w14:textId="77777777" w:rsidR="00D6558E" w:rsidRDefault="00D6558E" w:rsidP="00152985">
      <w:r>
        <w:separator/>
      </w:r>
    </w:p>
  </w:footnote>
  <w:footnote w:type="continuationSeparator" w:id="0">
    <w:p w14:paraId="07C4FC10" w14:textId="77777777" w:rsidR="00D6558E" w:rsidRDefault="00D6558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60CE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7D6D"/>
    <w:rsid w:val="00032A30"/>
    <w:rsid w:val="0008253A"/>
    <w:rsid w:val="000B4249"/>
    <w:rsid w:val="000E07BD"/>
    <w:rsid w:val="000E3C96"/>
    <w:rsid w:val="00110D2C"/>
    <w:rsid w:val="001177AD"/>
    <w:rsid w:val="00127AF7"/>
    <w:rsid w:val="00152985"/>
    <w:rsid w:val="0016516A"/>
    <w:rsid w:val="001A2137"/>
    <w:rsid w:val="001A225A"/>
    <w:rsid w:val="001A6F5C"/>
    <w:rsid w:val="00224B9C"/>
    <w:rsid w:val="00255181"/>
    <w:rsid w:val="00284B81"/>
    <w:rsid w:val="00284E57"/>
    <w:rsid w:val="002B3556"/>
    <w:rsid w:val="0036353B"/>
    <w:rsid w:val="003E2738"/>
    <w:rsid w:val="00404C6D"/>
    <w:rsid w:val="00442742"/>
    <w:rsid w:val="00465FF4"/>
    <w:rsid w:val="004B669E"/>
    <w:rsid w:val="004E1360"/>
    <w:rsid w:val="00517192"/>
    <w:rsid w:val="00520810"/>
    <w:rsid w:val="005224E9"/>
    <w:rsid w:val="0058689F"/>
    <w:rsid w:val="005950B2"/>
    <w:rsid w:val="00595B8D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B0CE5"/>
    <w:rsid w:val="007C19A5"/>
    <w:rsid w:val="007F18FC"/>
    <w:rsid w:val="00803CDD"/>
    <w:rsid w:val="00811820"/>
    <w:rsid w:val="008119E2"/>
    <w:rsid w:val="00822445"/>
    <w:rsid w:val="008249B4"/>
    <w:rsid w:val="008538F2"/>
    <w:rsid w:val="0085409B"/>
    <w:rsid w:val="0089196B"/>
    <w:rsid w:val="008A5C87"/>
    <w:rsid w:val="008B21FB"/>
    <w:rsid w:val="008D1369"/>
    <w:rsid w:val="00922D4A"/>
    <w:rsid w:val="00965681"/>
    <w:rsid w:val="009C0070"/>
    <w:rsid w:val="009C2B6D"/>
    <w:rsid w:val="00A12BB4"/>
    <w:rsid w:val="00A132F3"/>
    <w:rsid w:val="00A31B7F"/>
    <w:rsid w:val="00A56C74"/>
    <w:rsid w:val="00AA4ED0"/>
    <w:rsid w:val="00B15D78"/>
    <w:rsid w:val="00B21799"/>
    <w:rsid w:val="00B3176D"/>
    <w:rsid w:val="00BF134E"/>
    <w:rsid w:val="00BF4A85"/>
    <w:rsid w:val="00C4506C"/>
    <w:rsid w:val="00C508F7"/>
    <w:rsid w:val="00C9733C"/>
    <w:rsid w:val="00CA7D90"/>
    <w:rsid w:val="00CC4A8B"/>
    <w:rsid w:val="00CD5790"/>
    <w:rsid w:val="00CE098D"/>
    <w:rsid w:val="00CF112A"/>
    <w:rsid w:val="00D13B43"/>
    <w:rsid w:val="00D353D5"/>
    <w:rsid w:val="00D6558E"/>
    <w:rsid w:val="00DB15D5"/>
    <w:rsid w:val="00DE082C"/>
    <w:rsid w:val="00E10401"/>
    <w:rsid w:val="00E97F62"/>
    <w:rsid w:val="00EA25B6"/>
    <w:rsid w:val="00EA325F"/>
    <w:rsid w:val="00EC74B0"/>
    <w:rsid w:val="00F1237A"/>
    <w:rsid w:val="00F2598A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D80A8971-A742-4893-B3FB-E62C8601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14</cp:revision>
  <dcterms:created xsi:type="dcterms:W3CDTF">2018-07-20T07:19:00Z</dcterms:created>
  <dcterms:modified xsi:type="dcterms:W3CDTF">2019-09-03T12:00:00Z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