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55" w:rsidRPr="003F6E7F" w:rsidRDefault="007F5655" w:rsidP="0054754B">
      <w:pPr>
        <w:spacing w:before="240" w:after="120" w:line="360" w:lineRule="auto"/>
        <w:rPr>
          <w:rFonts w:ascii="Arial" w:hAnsi="Arial" w:cs="Arial"/>
          <w:b/>
          <w:sz w:val="36"/>
          <w:szCs w:val="26"/>
        </w:rPr>
      </w:pPr>
      <w:r w:rsidRPr="003F6E7F">
        <w:rPr>
          <w:rFonts w:ascii="Arial" w:hAnsi="Arial" w:cs="Arial"/>
          <w:b/>
          <w:sz w:val="36"/>
          <w:szCs w:val="26"/>
        </w:rPr>
        <w:t>Dohoda o p</w:t>
      </w:r>
      <w:r w:rsidR="00FC7E86" w:rsidRPr="003F6E7F">
        <w:rPr>
          <w:rFonts w:ascii="Arial" w:hAnsi="Arial" w:cs="Arial"/>
          <w:b/>
          <w:sz w:val="36"/>
          <w:szCs w:val="26"/>
        </w:rPr>
        <w:t>oskytovaných službách</w:t>
      </w:r>
    </w:p>
    <w:p w:rsidR="007F5655" w:rsidRPr="003F6E7F" w:rsidRDefault="007F5655" w:rsidP="007F5655">
      <w:pPr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b/>
          <w:sz w:val="20"/>
          <w:szCs w:val="18"/>
        </w:rPr>
        <w:t xml:space="preserve">Provozovatel </w:t>
      </w:r>
      <w:r w:rsidR="00FC7E86" w:rsidRPr="003F6E7F">
        <w:rPr>
          <w:rFonts w:ascii="Arial" w:hAnsi="Arial" w:cs="Arial"/>
          <w:b/>
          <w:sz w:val="20"/>
          <w:szCs w:val="18"/>
        </w:rPr>
        <w:t>konferenčního centra</w:t>
      </w:r>
      <w:r w:rsidRPr="003F6E7F">
        <w:rPr>
          <w:rFonts w:ascii="Arial" w:hAnsi="Arial" w:cs="Arial"/>
          <w:b/>
          <w:sz w:val="20"/>
          <w:szCs w:val="18"/>
        </w:rPr>
        <w:t xml:space="preserve"> Malenovice</w:t>
      </w:r>
      <w:r w:rsidRPr="003F6E7F">
        <w:rPr>
          <w:rFonts w:ascii="Arial" w:hAnsi="Arial" w:cs="Arial"/>
          <w:sz w:val="20"/>
          <w:szCs w:val="18"/>
        </w:rPr>
        <w:t xml:space="preserve">: </w:t>
      </w:r>
      <w:r w:rsidRPr="003F6E7F">
        <w:rPr>
          <w:rFonts w:ascii="Arial" w:hAnsi="Arial" w:cs="Arial"/>
          <w:sz w:val="20"/>
          <w:szCs w:val="18"/>
        </w:rPr>
        <w:br/>
      </w:r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>Křesťanská akademie mladých</w:t>
      </w:r>
      <w:r w:rsidR="00630CA2"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>,</w:t>
      </w:r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 xml:space="preserve"> </w:t>
      </w:r>
      <w:proofErr w:type="spellStart"/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>z.s</w:t>
      </w:r>
      <w:proofErr w:type="spellEnd"/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 xml:space="preserve">., Emila </w:t>
      </w:r>
      <w:proofErr w:type="spellStart"/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>Pajurka</w:t>
      </w:r>
      <w:proofErr w:type="spellEnd"/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 xml:space="preserve"> 142, Frýdlant </w:t>
      </w:r>
      <w:proofErr w:type="spellStart"/>
      <w:proofErr w:type="gramStart"/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>n.O</w:t>
      </w:r>
      <w:proofErr w:type="spellEnd"/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>.</w:t>
      </w:r>
      <w:proofErr w:type="gramEnd"/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>, IČO: 66932840, DIČ:  CZ66932840</w:t>
      </w:r>
    </w:p>
    <w:p w:rsidR="006847DE" w:rsidRDefault="007F5655" w:rsidP="00450B08">
      <w:pPr>
        <w:spacing w:after="0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b/>
          <w:sz w:val="20"/>
          <w:szCs w:val="18"/>
        </w:rPr>
        <w:t>Objednavatel:</w:t>
      </w:r>
      <w:r w:rsidRPr="003F6E7F">
        <w:rPr>
          <w:rFonts w:ascii="Arial" w:hAnsi="Arial" w:cs="Arial"/>
          <w:sz w:val="20"/>
          <w:szCs w:val="18"/>
        </w:rPr>
        <w:t xml:space="preserve"> </w:t>
      </w:r>
      <w:r w:rsidR="0054754B" w:rsidRPr="003F6E7F">
        <w:rPr>
          <w:rFonts w:ascii="Arial" w:hAnsi="Arial" w:cs="Arial"/>
          <w:sz w:val="20"/>
          <w:szCs w:val="18"/>
        </w:rPr>
        <w:fldChar w:fldCharType="begin"/>
      </w:r>
      <w:r w:rsidR="0054754B" w:rsidRPr="003F6E7F">
        <w:rPr>
          <w:rFonts w:ascii="Arial" w:hAnsi="Arial" w:cs="Arial"/>
          <w:sz w:val="20"/>
          <w:szCs w:val="18"/>
        </w:rPr>
        <w:instrText xml:space="preserve"> FILLIN  \* MERGEFORMAT </w:instrText>
      </w:r>
      <w:r w:rsidR="0054754B" w:rsidRPr="003F6E7F">
        <w:rPr>
          <w:rFonts w:ascii="Arial" w:hAnsi="Arial" w:cs="Arial"/>
          <w:sz w:val="20"/>
          <w:szCs w:val="18"/>
        </w:rPr>
        <w:fldChar w:fldCharType="separate"/>
      </w:r>
      <w:r w:rsidR="00874650">
        <w:rPr>
          <w:rFonts w:ascii="Arial" w:hAnsi="Arial" w:cs="Arial"/>
          <w:sz w:val="20"/>
          <w:szCs w:val="18"/>
        </w:rPr>
        <w:t xml:space="preserve">Integrovaná střední škola - COP a Jazyková škola s právem státní jazykové zkoušky Valašské Meziříčí, Palackého 239/49, </w:t>
      </w:r>
      <w:proofErr w:type="gramStart"/>
      <w:r w:rsidR="00874650">
        <w:rPr>
          <w:rFonts w:ascii="Arial" w:hAnsi="Arial" w:cs="Arial"/>
          <w:sz w:val="20"/>
          <w:szCs w:val="18"/>
        </w:rPr>
        <w:t>757 01  Valašské</w:t>
      </w:r>
      <w:proofErr w:type="gramEnd"/>
      <w:r w:rsidR="00874650">
        <w:rPr>
          <w:rFonts w:ascii="Arial" w:hAnsi="Arial" w:cs="Arial"/>
          <w:sz w:val="20"/>
          <w:szCs w:val="18"/>
        </w:rPr>
        <w:t xml:space="preserve"> Meziříčí, zastoupená Mgr. Petrem </w:t>
      </w:r>
      <w:proofErr w:type="spellStart"/>
      <w:r w:rsidR="00874650">
        <w:rPr>
          <w:rFonts w:ascii="Arial" w:hAnsi="Arial" w:cs="Arial"/>
          <w:sz w:val="20"/>
          <w:szCs w:val="18"/>
        </w:rPr>
        <w:t>Pavlůskem</w:t>
      </w:r>
      <w:proofErr w:type="spellEnd"/>
      <w:r w:rsidR="0054754B" w:rsidRPr="003F6E7F">
        <w:rPr>
          <w:rFonts w:ascii="Arial" w:hAnsi="Arial" w:cs="Arial"/>
          <w:sz w:val="20"/>
          <w:szCs w:val="18"/>
        </w:rPr>
        <w:fldChar w:fldCharType="end"/>
      </w:r>
      <w:r w:rsidR="006847DE">
        <w:rPr>
          <w:rFonts w:ascii="Arial" w:hAnsi="Arial" w:cs="Arial"/>
          <w:sz w:val="20"/>
          <w:szCs w:val="18"/>
        </w:rPr>
        <w:t xml:space="preserve">, </w:t>
      </w:r>
      <w:r w:rsidR="00EA0DC6">
        <w:rPr>
          <w:rFonts w:ascii="Arial" w:hAnsi="Arial" w:cs="Arial"/>
          <w:sz w:val="20"/>
          <w:szCs w:val="18"/>
        </w:rPr>
        <w:t>IČO: 00851574</w:t>
      </w:r>
      <w:bookmarkStart w:id="0" w:name="_GoBack"/>
      <w:bookmarkEnd w:id="0"/>
    </w:p>
    <w:p w:rsidR="00450B08" w:rsidRPr="003F6E7F" w:rsidRDefault="00450B08" w:rsidP="00450B08">
      <w:pPr>
        <w:spacing w:after="0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b/>
          <w:sz w:val="20"/>
          <w:szCs w:val="18"/>
        </w:rPr>
        <w:t>Termín a název akce:</w:t>
      </w:r>
      <w:r w:rsidRPr="003F6E7F">
        <w:rPr>
          <w:rFonts w:ascii="Arial" w:hAnsi="Arial" w:cs="Arial"/>
          <w:sz w:val="20"/>
          <w:szCs w:val="18"/>
        </w:rPr>
        <w:t xml:space="preserve"> </w:t>
      </w:r>
      <w:r w:rsidR="00874650">
        <w:rPr>
          <w:rFonts w:ascii="Arial" w:hAnsi="Arial" w:cs="Arial"/>
          <w:sz w:val="20"/>
          <w:szCs w:val="18"/>
        </w:rPr>
        <w:t>3. – 7. 2. 2020</w:t>
      </w:r>
    </w:p>
    <w:p w:rsidR="00450B08" w:rsidRPr="003F6E7F" w:rsidRDefault="00450B08" w:rsidP="00450B08">
      <w:pPr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b/>
          <w:sz w:val="20"/>
          <w:szCs w:val="18"/>
        </w:rPr>
        <w:t xml:space="preserve">Počet objednaných </w:t>
      </w:r>
      <w:proofErr w:type="spellStart"/>
      <w:r w:rsidRPr="003F6E7F">
        <w:rPr>
          <w:rFonts w:ascii="Arial" w:hAnsi="Arial" w:cs="Arial"/>
          <w:b/>
          <w:sz w:val="20"/>
          <w:szCs w:val="18"/>
        </w:rPr>
        <w:t>člověkonocí</w:t>
      </w:r>
      <w:proofErr w:type="spellEnd"/>
      <w:r w:rsidRPr="003F6E7F">
        <w:rPr>
          <w:rFonts w:ascii="Arial" w:hAnsi="Arial" w:cs="Arial"/>
          <w:b/>
          <w:sz w:val="20"/>
          <w:szCs w:val="18"/>
        </w:rPr>
        <w:t xml:space="preserve"> (počet osob x počet nocí):</w:t>
      </w:r>
      <w:r w:rsidRPr="003F6E7F">
        <w:rPr>
          <w:rFonts w:ascii="Arial" w:hAnsi="Arial" w:cs="Arial"/>
          <w:sz w:val="20"/>
          <w:szCs w:val="18"/>
        </w:rPr>
        <w:t xml:space="preserve"> </w:t>
      </w:r>
      <w:r w:rsidR="0054754B" w:rsidRPr="003F6E7F">
        <w:rPr>
          <w:rFonts w:ascii="Arial" w:hAnsi="Arial" w:cs="Arial"/>
          <w:sz w:val="20"/>
          <w:szCs w:val="18"/>
        </w:rPr>
        <w:fldChar w:fldCharType="begin"/>
      </w:r>
      <w:r w:rsidR="0054754B" w:rsidRPr="003F6E7F">
        <w:rPr>
          <w:rFonts w:ascii="Arial" w:hAnsi="Arial" w:cs="Arial"/>
          <w:sz w:val="20"/>
          <w:szCs w:val="18"/>
        </w:rPr>
        <w:instrText xml:space="preserve"> FILLIN  \* MERGEFORMAT </w:instrText>
      </w:r>
      <w:r w:rsidR="0054754B" w:rsidRPr="003F6E7F">
        <w:rPr>
          <w:rFonts w:ascii="Arial" w:hAnsi="Arial" w:cs="Arial"/>
          <w:sz w:val="20"/>
          <w:szCs w:val="18"/>
        </w:rPr>
        <w:fldChar w:fldCharType="separate"/>
      </w:r>
      <w:r w:rsidR="00874650">
        <w:rPr>
          <w:rFonts w:ascii="Arial" w:hAnsi="Arial" w:cs="Arial"/>
          <w:sz w:val="20"/>
          <w:szCs w:val="18"/>
        </w:rPr>
        <w:t>220 (55×4)</w:t>
      </w:r>
      <w:r w:rsidR="0054754B" w:rsidRPr="003F6E7F">
        <w:rPr>
          <w:rFonts w:ascii="Arial" w:hAnsi="Arial" w:cs="Arial"/>
          <w:sz w:val="20"/>
          <w:szCs w:val="18"/>
        </w:rPr>
        <w:fldChar w:fldCharType="end"/>
      </w:r>
    </w:p>
    <w:p w:rsidR="007F5655" w:rsidRPr="003F6E7F" w:rsidRDefault="007F5655" w:rsidP="001D4FC3">
      <w:pPr>
        <w:spacing w:after="0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b/>
          <w:sz w:val="20"/>
          <w:szCs w:val="18"/>
        </w:rPr>
        <w:t>Objednavatel</w:t>
      </w:r>
      <w:r w:rsidRPr="003F6E7F">
        <w:rPr>
          <w:rFonts w:ascii="Arial" w:hAnsi="Arial" w:cs="Arial"/>
          <w:sz w:val="20"/>
          <w:szCs w:val="18"/>
        </w:rPr>
        <w:t xml:space="preserve"> služeb </w:t>
      </w:r>
      <w:r w:rsidR="00FC7E86" w:rsidRPr="003F6E7F">
        <w:rPr>
          <w:rFonts w:ascii="Arial" w:hAnsi="Arial" w:cs="Arial"/>
          <w:sz w:val="20"/>
          <w:szCs w:val="18"/>
        </w:rPr>
        <w:t>konferenčního centra</w:t>
      </w:r>
      <w:r w:rsidRPr="003F6E7F">
        <w:rPr>
          <w:rFonts w:ascii="Arial" w:hAnsi="Arial" w:cs="Arial"/>
          <w:sz w:val="20"/>
          <w:szCs w:val="18"/>
        </w:rPr>
        <w:t xml:space="preserve"> Malenovice se zavazuje:</w:t>
      </w:r>
    </w:p>
    <w:p w:rsidR="007F5655" w:rsidRPr="003F6E7F" w:rsidRDefault="007F5655" w:rsidP="007F5655">
      <w:pPr>
        <w:numPr>
          <w:ilvl w:val="0"/>
          <w:numId w:val="1"/>
        </w:numPr>
        <w:spacing w:line="300" w:lineRule="exact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sz w:val="20"/>
          <w:szCs w:val="18"/>
        </w:rPr>
        <w:t xml:space="preserve">Dle dohody zaplatit </w:t>
      </w:r>
      <w:r w:rsidRPr="003F6E7F">
        <w:rPr>
          <w:rFonts w:ascii="Arial" w:hAnsi="Arial" w:cs="Arial"/>
          <w:b/>
          <w:sz w:val="20"/>
          <w:szCs w:val="18"/>
        </w:rPr>
        <w:t>zálohu za pobyt</w:t>
      </w:r>
      <w:r w:rsidRPr="003F6E7F">
        <w:rPr>
          <w:rFonts w:ascii="Arial" w:hAnsi="Arial" w:cs="Arial"/>
          <w:sz w:val="20"/>
          <w:szCs w:val="18"/>
        </w:rPr>
        <w:t xml:space="preserve"> v</w:t>
      </w:r>
      <w:r w:rsidR="00150CC8" w:rsidRPr="003F6E7F">
        <w:rPr>
          <w:rFonts w:ascii="Arial" w:hAnsi="Arial" w:cs="Arial"/>
          <w:sz w:val="20"/>
          <w:szCs w:val="18"/>
        </w:rPr>
        <w:t> termínu uvedeném na zálohové faktuře</w:t>
      </w:r>
      <w:r w:rsidRPr="003F6E7F">
        <w:rPr>
          <w:rFonts w:ascii="Arial" w:hAnsi="Arial" w:cs="Arial"/>
          <w:sz w:val="20"/>
          <w:szCs w:val="18"/>
        </w:rPr>
        <w:t xml:space="preserve">. Výše </w:t>
      </w:r>
      <w:r w:rsidR="00FC7E86" w:rsidRPr="003F6E7F">
        <w:rPr>
          <w:rFonts w:ascii="Arial" w:hAnsi="Arial" w:cs="Arial"/>
          <w:sz w:val="20"/>
          <w:szCs w:val="18"/>
        </w:rPr>
        <w:t>zálohy činí 30% z ceny pobytu a </w:t>
      </w:r>
      <w:r w:rsidRPr="003F6E7F">
        <w:rPr>
          <w:rFonts w:ascii="Arial" w:hAnsi="Arial" w:cs="Arial"/>
          <w:sz w:val="20"/>
          <w:szCs w:val="18"/>
        </w:rPr>
        <w:t xml:space="preserve">její výše je nevratná. V případě, že objednatel bude nucen objednávku zrušit, může mu provozovatel nabídnout náhradní termín pro pobyt, pokud to provozní možnosti </w:t>
      </w:r>
      <w:r w:rsidR="00FC7E86" w:rsidRPr="003F6E7F">
        <w:rPr>
          <w:rFonts w:ascii="Arial" w:hAnsi="Arial" w:cs="Arial"/>
          <w:sz w:val="20"/>
          <w:szCs w:val="18"/>
        </w:rPr>
        <w:t>konferenčního centra</w:t>
      </w:r>
      <w:r w:rsidR="00347E5E" w:rsidRPr="003F6E7F">
        <w:rPr>
          <w:rFonts w:ascii="Arial" w:hAnsi="Arial" w:cs="Arial"/>
          <w:sz w:val="20"/>
          <w:szCs w:val="18"/>
        </w:rPr>
        <w:t xml:space="preserve"> dovolí.</w:t>
      </w:r>
    </w:p>
    <w:p w:rsidR="007F5655" w:rsidRPr="003F6E7F" w:rsidRDefault="007F5655" w:rsidP="00B768B9">
      <w:pPr>
        <w:numPr>
          <w:ilvl w:val="0"/>
          <w:numId w:val="1"/>
        </w:numPr>
        <w:spacing w:after="100" w:line="300" w:lineRule="exact"/>
        <w:ind w:left="714" w:hanging="357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sz w:val="20"/>
          <w:szCs w:val="18"/>
        </w:rPr>
        <w:t xml:space="preserve">Zaplacení zálohy a případné </w:t>
      </w:r>
      <w:r w:rsidR="00C4683D" w:rsidRPr="003F6E7F">
        <w:rPr>
          <w:rFonts w:ascii="Arial" w:hAnsi="Arial" w:cs="Arial"/>
          <w:sz w:val="20"/>
          <w:szCs w:val="18"/>
        </w:rPr>
        <w:t xml:space="preserve">nedodání podepsané </w:t>
      </w:r>
      <w:r w:rsidRPr="003F6E7F">
        <w:rPr>
          <w:rFonts w:ascii="Arial" w:hAnsi="Arial" w:cs="Arial"/>
          <w:sz w:val="20"/>
          <w:szCs w:val="18"/>
        </w:rPr>
        <w:t>Dohody</w:t>
      </w:r>
      <w:r w:rsidR="00C4683D" w:rsidRPr="003F6E7F">
        <w:rPr>
          <w:rFonts w:ascii="Arial" w:hAnsi="Arial" w:cs="Arial"/>
          <w:sz w:val="20"/>
          <w:szCs w:val="18"/>
        </w:rPr>
        <w:t xml:space="preserve"> o poskytovaných službách</w:t>
      </w:r>
      <w:r w:rsidRPr="003F6E7F">
        <w:rPr>
          <w:rFonts w:ascii="Arial" w:hAnsi="Arial" w:cs="Arial"/>
          <w:sz w:val="20"/>
          <w:szCs w:val="18"/>
        </w:rPr>
        <w:t xml:space="preserve"> se považuje jako</w:t>
      </w:r>
      <w:r w:rsidR="009A4B44" w:rsidRPr="003F6E7F">
        <w:rPr>
          <w:rFonts w:ascii="Arial" w:hAnsi="Arial" w:cs="Arial"/>
          <w:sz w:val="20"/>
          <w:szCs w:val="18"/>
        </w:rPr>
        <w:t xml:space="preserve"> souhlas s plným zněním Dohody o poskytovaných službách</w:t>
      </w:r>
      <w:r w:rsidRPr="003F6E7F">
        <w:rPr>
          <w:rFonts w:ascii="Arial" w:hAnsi="Arial" w:cs="Arial"/>
          <w:sz w:val="20"/>
          <w:szCs w:val="18"/>
        </w:rPr>
        <w:t>.</w:t>
      </w:r>
    </w:p>
    <w:p w:rsidR="007F5655" w:rsidRPr="003F6E7F" w:rsidRDefault="007F5655" w:rsidP="00B768B9">
      <w:pPr>
        <w:numPr>
          <w:ilvl w:val="0"/>
          <w:numId w:val="1"/>
        </w:numPr>
        <w:spacing w:after="100" w:line="300" w:lineRule="exact"/>
        <w:ind w:left="714" w:hanging="357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sz w:val="20"/>
          <w:szCs w:val="18"/>
        </w:rPr>
        <w:t>V případě nezaplacení zálohy ve výše uvedeném termínu je provozovatel oprávněn zrušit objednávku bez povinnosti náhrady.</w:t>
      </w:r>
    </w:p>
    <w:p w:rsidR="007F5655" w:rsidRPr="003F6E7F" w:rsidRDefault="007F5655" w:rsidP="00B768B9">
      <w:pPr>
        <w:numPr>
          <w:ilvl w:val="0"/>
          <w:numId w:val="1"/>
        </w:numPr>
        <w:spacing w:after="100" w:line="300" w:lineRule="exact"/>
        <w:ind w:left="714" w:hanging="357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sz w:val="20"/>
          <w:szCs w:val="18"/>
        </w:rPr>
        <w:t xml:space="preserve">V případě, že dojde ke zrušení objednávky nebo její části, je objednavatel povinen zaplatit provozovateli </w:t>
      </w:r>
      <w:r w:rsidRPr="003F6E7F">
        <w:rPr>
          <w:rFonts w:ascii="Arial" w:hAnsi="Arial" w:cs="Arial"/>
          <w:b/>
          <w:sz w:val="20"/>
          <w:szCs w:val="18"/>
        </w:rPr>
        <w:t>storno poplatek</w:t>
      </w:r>
      <w:r w:rsidRPr="003F6E7F">
        <w:rPr>
          <w:rFonts w:ascii="Arial" w:hAnsi="Arial" w:cs="Arial"/>
          <w:sz w:val="20"/>
          <w:szCs w:val="18"/>
        </w:rPr>
        <w:t xml:space="preserve"> jako náhradu za odstoupení od smlouvy a to ve výši:</w:t>
      </w:r>
      <w:r w:rsidRPr="003F6E7F">
        <w:rPr>
          <w:rFonts w:ascii="Arial" w:eastAsia="MingLiU" w:hAnsi="Arial" w:cs="Arial"/>
          <w:sz w:val="20"/>
          <w:szCs w:val="18"/>
        </w:rPr>
        <w:br/>
      </w:r>
      <w:r w:rsidRPr="003F6E7F">
        <w:rPr>
          <w:rFonts w:ascii="Arial" w:hAnsi="Arial" w:cs="Arial"/>
          <w:sz w:val="20"/>
          <w:szCs w:val="18"/>
        </w:rPr>
        <w:t>50% z ceny pobytu při zrušení pobytu či jeho části v období od 6 do 30 dnů před začátkem;</w:t>
      </w:r>
      <w:r w:rsidRPr="003F6E7F">
        <w:rPr>
          <w:rFonts w:ascii="Arial" w:eastAsia="MingLiU" w:hAnsi="Arial" w:cs="Arial"/>
          <w:sz w:val="20"/>
          <w:szCs w:val="18"/>
        </w:rPr>
        <w:br/>
      </w:r>
      <w:r w:rsidRPr="003F6E7F">
        <w:rPr>
          <w:rFonts w:ascii="Arial" w:hAnsi="Arial" w:cs="Arial"/>
          <w:sz w:val="20"/>
          <w:szCs w:val="18"/>
        </w:rPr>
        <w:t>70% z ceny pobytu při zrušení pobytu či jeho části v období od 1 do 5 dnů před začátkem;</w:t>
      </w:r>
      <w:r w:rsidRPr="003F6E7F">
        <w:rPr>
          <w:rFonts w:ascii="Arial" w:eastAsia="MingLiU" w:hAnsi="Arial" w:cs="Arial"/>
          <w:sz w:val="20"/>
          <w:szCs w:val="18"/>
        </w:rPr>
        <w:br/>
      </w:r>
      <w:r w:rsidRPr="003F6E7F">
        <w:rPr>
          <w:rFonts w:ascii="Arial" w:hAnsi="Arial" w:cs="Arial"/>
          <w:sz w:val="20"/>
          <w:szCs w:val="18"/>
        </w:rPr>
        <w:t>100% z ceny pobytu při zrušení pobytu či jeho části v den uskutečnění.</w:t>
      </w:r>
    </w:p>
    <w:p w:rsidR="007F5655" w:rsidRPr="003F6E7F" w:rsidRDefault="007F5655" w:rsidP="00B768B9">
      <w:pPr>
        <w:numPr>
          <w:ilvl w:val="0"/>
          <w:numId w:val="1"/>
        </w:numPr>
        <w:spacing w:after="100" w:line="300" w:lineRule="exact"/>
        <w:ind w:left="714" w:hanging="357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sz w:val="20"/>
          <w:szCs w:val="18"/>
        </w:rPr>
        <w:t xml:space="preserve">Dodržovat řád </w:t>
      </w:r>
      <w:r w:rsidR="00FC7E86" w:rsidRPr="003F6E7F">
        <w:rPr>
          <w:rFonts w:ascii="Arial" w:hAnsi="Arial" w:cs="Arial"/>
          <w:sz w:val="20"/>
          <w:szCs w:val="18"/>
        </w:rPr>
        <w:t>konferenčního centra</w:t>
      </w:r>
      <w:r w:rsidRPr="003F6E7F">
        <w:rPr>
          <w:rFonts w:ascii="Arial" w:hAnsi="Arial" w:cs="Arial"/>
          <w:sz w:val="20"/>
          <w:szCs w:val="18"/>
        </w:rPr>
        <w:t xml:space="preserve"> a bezpečnostní předpisy. </w:t>
      </w:r>
      <w:r w:rsidR="00FC7E86" w:rsidRPr="003F6E7F">
        <w:rPr>
          <w:rFonts w:ascii="Arial" w:hAnsi="Arial" w:cs="Arial"/>
          <w:sz w:val="20"/>
          <w:szCs w:val="18"/>
        </w:rPr>
        <w:t>O</w:t>
      </w:r>
      <w:r w:rsidRPr="003F6E7F">
        <w:rPr>
          <w:rFonts w:ascii="Arial" w:hAnsi="Arial" w:cs="Arial"/>
          <w:sz w:val="20"/>
          <w:szCs w:val="18"/>
        </w:rPr>
        <w:t>bjekt</w:t>
      </w:r>
      <w:r w:rsidR="00FC7E86" w:rsidRPr="003F6E7F">
        <w:rPr>
          <w:rFonts w:ascii="Arial" w:hAnsi="Arial" w:cs="Arial"/>
          <w:sz w:val="20"/>
          <w:szCs w:val="18"/>
        </w:rPr>
        <w:t>y</w:t>
      </w:r>
      <w:r w:rsidRPr="003F6E7F">
        <w:rPr>
          <w:rFonts w:ascii="Arial" w:hAnsi="Arial" w:cs="Arial"/>
          <w:sz w:val="20"/>
          <w:szCs w:val="18"/>
        </w:rPr>
        <w:t xml:space="preserve"> hotelu</w:t>
      </w:r>
      <w:r w:rsidR="00FC7E86" w:rsidRPr="003F6E7F">
        <w:rPr>
          <w:rFonts w:ascii="Arial" w:hAnsi="Arial" w:cs="Arial"/>
          <w:sz w:val="20"/>
          <w:szCs w:val="18"/>
        </w:rPr>
        <w:t xml:space="preserve"> a roubenek</w:t>
      </w:r>
      <w:r w:rsidRPr="003F6E7F">
        <w:rPr>
          <w:rFonts w:ascii="Arial" w:hAnsi="Arial" w:cs="Arial"/>
          <w:sz w:val="20"/>
          <w:szCs w:val="18"/>
        </w:rPr>
        <w:t xml:space="preserve"> j</w:t>
      </w:r>
      <w:r w:rsidR="00FC7E86" w:rsidRPr="003F6E7F">
        <w:rPr>
          <w:rFonts w:ascii="Arial" w:hAnsi="Arial" w:cs="Arial"/>
          <w:sz w:val="20"/>
          <w:szCs w:val="18"/>
        </w:rPr>
        <w:t>sou</w:t>
      </w:r>
      <w:r w:rsidRPr="003F6E7F">
        <w:rPr>
          <w:rFonts w:ascii="Arial" w:hAnsi="Arial" w:cs="Arial"/>
          <w:sz w:val="20"/>
          <w:szCs w:val="18"/>
        </w:rPr>
        <w:t xml:space="preserve"> nekuřáck</w:t>
      </w:r>
      <w:r w:rsidR="00FC7E86" w:rsidRPr="003F6E7F">
        <w:rPr>
          <w:rFonts w:ascii="Arial" w:hAnsi="Arial" w:cs="Arial"/>
          <w:sz w:val="20"/>
          <w:szCs w:val="18"/>
        </w:rPr>
        <w:t>é</w:t>
      </w:r>
      <w:r w:rsidRPr="003F6E7F">
        <w:rPr>
          <w:rFonts w:ascii="Arial" w:hAnsi="Arial" w:cs="Arial"/>
          <w:sz w:val="20"/>
          <w:szCs w:val="18"/>
        </w:rPr>
        <w:t xml:space="preserve">. </w:t>
      </w:r>
    </w:p>
    <w:p w:rsidR="007F5655" w:rsidRPr="003F6E7F" w:rsidRDefault="007F5655" w:rsidP="00B768B9">
      <w:pPr>
        <w:numPr>
          <w:ilvl w:val="0"/>
          <w:numId w:val="1"/>
        </w:numPr>
        <w:spacing w:after="100" w:line="300" w:lineRule="exact"/>
        <w:ind w:left="714" w:hanging="357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sz w:val="20"/>
          <w:szCs w:val="18"/>
        </w:rPr>
        <w:t>Udržovat pořádek a uhradit veškeré škody vzniklé během pobytu na zařízeních hotelu</w:t>
      </w:r>
      <w:r w:rsidR="00FC7E86" w:rsidRPr="003F6E7F">
        <w:rPr>
          <w:rFonts w:ascii="Arial" w:hAnsi="Arial" w:cs="Arial"/>
          <w:sz w:val="20"/>
          <w:szCs w:val="18"/>
        </w:rPr>
        <w:t xml:space="preserve"> nebo roubenek</w:t>
      </w:r>
      <w:r w:rsidRPr="003F6E7F">
        <w:rPr>
          <w:rFonts w:ascii="Arial" w:hAnsi="Arial" w:cs="Arial"/>
          <w:sz w:val="20"/>
          <w:szCs w:val="18"/>
        </w:rPr>
        <w:t xml:space="preserve"> jím způsobené.</w:t>
      </w:r>
    </w:p>
    <w:p w:rsidR="007F5655" w:rsidRPr="003F6E7F" w:rsidRDefault="007F5655" w:rsidP="00B768B9">
      <w:pPr>
        <w:numPr>
          <w:ilvl w:val="0"/>
          <w:numId w:val="1"/>
        </w:numPr>
        <w:spacing w:after="100" w:line="300" w:lineRule="exact"/>
        <w:ind w:left="714" w:hanging="357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sz w:val="20"/>
          <w:szCs w:val="18"/>
        </w:rPr>
        <w:t>V den nástupu se ubytovat po 14.00 hod. a v den odjezdu opustit pokoje do 10.00 hod, pokud není dohodnuto jinak.</w:t>
      </w:r>
    </w:p>
    <w:p w:rsidR="007F5655" w:rsidRPr="003F6E7F" w:rsidRDefault="007F5655" w:rsidP="00B768B9">
      <w:pPr>
        <w:numPr>
          <w:ilvl w:val="0"/>
          <w:numId w:val="1"/>
        </w:numPr>
        <w:spacing w:after="100" w:line="300" w:lineRule="exact"/>
        <w:ind w:left="714" w:hanging="357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sz w:val="20"/>
          <w:szCs w:val="18"/>
        </w:rPr>
        <w:t xml:space="preserve">Při ukončení pobytu vrátit na recepci klíč od pokoje, v případě nevrácení klíče zaplatit poplatek ve </w:t>
      </w:r>
      <w:proofErr w:type="gramStart"/>
      <w:r w:rsidRPr="003F6E7F">
        <w:rPr>
          <w:rFonts w:ascii="Arial" w:hAnsi="Arial" w:cs="Arial"/>
          <w:sz w:val="20"/>
          <w:szCs w:val="18"/>
        </w:rPr>
        <w:t>výši  1000,</w:t>
      </w:r>
      <w:proofErr w:type="gramEnd"/>
      <w:r w:rsidRPr="003F6E7F">
        <w:rPr>
          <w:rFonts w:ascii="Arial" w:hAnsi="Arial" w:cs="Arial"/>
          <w:sz w:val="20"/>
          <w:szCs w:val="18"/>
        </w:rPr>
        <w:t xml:space="preserve">- Kč jako náhradu za vzniklou škodu. </w:t>
      </w:r>
    </w:p>
    <w:p w:rsidR="00FC7E86" w:rsidRDefault="00FC7E86" w:rsidP="007F5655">
      <w:pPr>
        <w:rPr>
          <w:rFonts w:ascii="Arial" w:hAnsi="Arial" w:cs="Arial"/>
          <w:sz w:val="20"/>
          <w:szCs w:val="18"/>
        </w:rPr>
      </w:pPr>
    </w:p>
    <w:p w:rsidR="002C6FA8" w:rsidRDefault="002C6FA8" w:rsidP="002C6FA8">
      <w:pPr>
        <w:rPr>
          <w:rFonts w:ascii="Arial" w:hAnsi="Arial" w:cs="Arial"/>
          <w:sz w:val="20"/>
          <w:szCs w:val="18"/>
        </w:rPr>
      </w:pPr>
      <w:proofErr w:type="gramStart"/>
      <w:r>
        <w:rPr>
          <w:rFonts w:ascii="Arial" w:hAnsi="Arial" w:cs="Arial"/>
          <w:sz w:val="20"/>
          <w:szCs w:val="18"/>
        </w:rPr>
        <w:t>2.9.2019</w:t>
      </w:r>
      <w:proofErr w:type="gramEnd"/>
    </w:p>
    <w:p w:rsidR="00C44C50" w:rsidRPr="003F6E7F" w:rsidRDefault="00FC7E86" w:rsidP="002C6FA8">
      <w:pPr>
        <w:rPr>
          <w:rFonts w:ascii="Arial" w:hAnsi="Arial" w:cs="Arial"/>
          <w:sz w:val="20"/>
          <w:szCs w:val="18"/>
        </w:rPr>
      </w:pPr>
      <w:proofErr w:type="gramStart"/>
      <w:r w:rsidRPr="003F6E7F">
        <w:rPr>
          <w:rFonts w:ascii="Arial" w:hAnsi="Arial" w:cs="Arial"/>
          <w:sz w:val="20"/>
          <w:szCs w:val="18"/>
        </w:rPr>
        <w:t xml:space="preserve">. . . . . . . . . . . . . . . . . . . . . . . . . . . . . </w:t>
      </w:r>
      <w:r w:rsidRPr="003F6E7F">
        <w:rPr>
          <w:rFonts w:ascii="Arial" w:hAnsi="Arial" w:cs="Arial"/>
          <w:sz w:val="20"/>
          <w:szCs w:val="18"/>
        </w:rPr>
        <w:tab/>
      </w:r>
      <w:r w:rsidRPr="003F6E7F">
        <w:rPr>
          <w:rFonts w:ascii="Arial" w:hAnsi="Arial" w:cs="Arial"/>
          <w:sz w:val="20"/>
          <w:szCs w:val="18"/>
        </w:rPr>
        <w:tab/>
      </w:r>
      <w:r w:rsidRPr="003F6E7F">
        <w:rPr>
          <w:rFonts w:ascii="Arial" w:hAnsi="Arial" w:cs="Arial"/>
          <w:sz w:val="20"/>
          <w:szCs w:val="18"/>
        </w:rPr>
        <w:tab/>
      </w:r>
      <w:r w:rsidR="002C6FA8">
        <w:rPr>
          <w:rFonts w:ascii="Arial" w:hAnsi="Arial" w:cs="Arial"/>
          <w:sz w:val="20"/>
          <w:szCs w:val="18"/>
        </w:rPr>
        <w:t>…</w:t>
      </w:r>
      <w:proofErr w:type="gramEnd"/>
      <w:r w:rsidR="002C6FA8">
        <w:rPr>
          <w:rFonts w:ascii="Arial" w:hAnsi="Arial" w:cs="Arial"/>
          <w:sz w:val="20"/>
          <w:szCs w:val="18"/>
        </w:rPr>
        <w:t>………………………………………..</w:t>
      </w:r>
      <w:r w:rsidR="007F5655" w:rsidRPr="003F6E7F">
        <w:rPr>
          <w:rFonts w:ascii="Arial" w:eastAsia="MingLiU" w:hAnsi="Arial" w:cs="Arial"/>
          <w:sz w:val="20"/>
          <w:szCs w:val="18"/>
        </w:rPr>
        <w:br/>
      </w:r>
      <w:r w:rsidRPr="003F6E7F">
        <w:rPr>
          <w:rFonts w:ascii="Arial" w:hAnsi="Arial" w:cs="Arial"/>
          <w:sz w:val="20"/>
          <w:szCs w:val="18"/>
        </w:rPr>
        <w:t xml:space="preserve">            </w:t>
      </w:r>
      <w:r w:rsidR="007F5655" w:rsidRPr="003F6E7F">
        <w:rPr>
          <w:rFonts w:ascii="Arial" w:hAnsi="Arial" w:cs="Arial"/>
          <w:sz w:val="20"/>
          <w:szCs w:val="18"/>
        </w:rPr>
        <w:t>Datum a podpis objed</w:t>
      </w:r>
      <w:r w:rsidRPr="003F6E7F">
        <w:rPr>
          <w:rFonts w:ascii="Arial" w:hAnsi="Arial" w:cs="Arial"/>
          <w:sz w:val="20"/>
          <w:szCs w:val="18"/>
        </w:rPr>
        <w:t>natele</w:t>
      </w:r>
      <w:r w:rsidRPr="003F6E7F">
        <w:rPr>
          <w:rFonts w:ascii="Arial" w:hAnsi="Arial" w:cs="Arial"/>
          <w:sz w:val="20"/>
          <w:szCs w:val="18"/>
        </w:rPr>
        <w:tab/>
      </w:r>
      <w:r w:rsidRPr="003F6E7F">
        <w:rPr>
          <w:rFonts w:ascii="Arial" w:hAnsi="Arial" w:cs="Arial"/>
          <w:sz w:val="20"/>
          <w:szCs w:val="18"/>
        </w:rPr>
        <w:tab/>
      </w:r>
      <w:r w:rsidR="00D63CD0" w:rsidRPr="003F6E7F">
        <w:rPr>
          <w:rFonts w:ascii="Arial" w:hAnsi="Arial" w:cs="Arial"/>
          <w:sz w:val="20"/>
          <w:szCs w:val="18"/>
        </w:rPr>
        <w:tab/>
        <w:t xml:space="preserve">  </w:t>
      </w:r>
      <w:r w:rsidR="002C6FA8">
        <w:rPr>
          <w:rFonts w:ascii="Arial" w:hAnsi="Arial" w:cs="Arial"/>
          <w:sz w:val="20"/>
          <w:szCs w:val="18"/>
        </w:rPr>
        <w:t xml:space="preserve">  Konferenční centrum Malenovice</w:t>
      </w:r>
    </w:p>
    <w:sectPr w:rsidR="00C44C50" w:rsidRPr="003F6E7F" w:rsidSect="003E04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3" w:right="1418" w:bottom="1134" w:left="170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45" w:rsidRDefault="00777E45" w:rsidP="00585673">
      <w:pPr>
        <w:spacing w:after="0" w:line="240" w:lineRule="auto"/>
      </w:pPr>
      <w:r>
        <w:separator/>
      </w:r>
    </w:p>
  </w:endnote>
  <w:endnote w:type="continuationSeparator" w:id="0">
    <w:p w:rsidR="00777E45" w:rsidRDefault="00777E45" w:rsidP="0058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FBeauSansPro-Regular">
    <w:altName w:val="Times New Roman"/>
    <w:charset w:val="00"/>
    <w:family w:val="auto"/>
    <w:pitch w:val="variable"/>
    <w:sig w:usb0="A00002B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49" w:rsidRDefault="00737C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8B" w:rsidRPr="003F6E7F" w:rsidRDefault="00FC7E86" w:rsidP="00FC7E86">
    <w:pPr>
      <w:rPr>
        <w:rFonts w:ascii="Arial" w:hAnsi="Arial" w:cs="Arial"/>
        <w:sz w:val="12"/>
        <w:szCs w:val="14"/>
      </w:rPr>
    </w:pPr>
    <w:r w:rsidRPr="003F6E7F">
      <w:rPr>
        <w:rFonts w:ascii="Arial" w:hAnsi="Arial" w:cs="Arial"/>
        <w:sz w:val="12"/>
        <w:szCs w:val="14"/>
      </w:rPr>
      <w:t xml:space="preserve">Konferenční centrum </w:t>
    </w:r>
    <w:proofErr w:type="gramStart"/>
    <w:r w:rsidRPr="003F6E7F">
      <w:rPr>
        <w:rFonts w:ascii="Arial" w:hAnsi="Arial" w:cs="Arial"/>
        <w:sz w:val="12"/>
        <w:szCs w:val="14"/>
      </w:rPr>
      <w:t>Malenovice  |  tel.</w:t>
    </w:r>
    <w:proofErr w:type="gramEnd"/>
    <w:r w:rsidRPr="003F6E7F">
      <w:rPr>
        <w:rFonts w:ascii="Arial" w:hAnsi="Arial" w:cs="Arial"/>
        <w:sz w:val="12"/>
        <w:szCs w:val="14"/>
      </w:rPr>
      <w:t>: +42</w:t>
    </w:r>
    <w:r w:rsidR="005875E0" w:rsidRPr="003F6E7F">
      <w:rPr>
        <w:rFonts w:ascii="Arial" w:hAnsi="Arial" w:cs="Arial"/>
        <w:sz w:val="12"/>
        <w:szCs w:val="14"/>
      </w:rPr>
      <w:t>0 731 137 847  |  email: administrativa</w:t>
    </w:r>
    <w:r w:rsidRPr="003F6E7F">
      <w:rPr>
        <w:rFonts w:ascii="Arial" w:hAnsi="Arial" w:cs="Arial"/>
        <w:sz w:val="12"/>
        <w:szCs w:val="14"/>
      </w:rPr>
      <w:t>@malenovice.</w:t>
    </w:r>
    <w:proofErr w:type="gramStart"/>
    <w:r w:rsidRPr="003F6E7F">
      <w:rPr>
        <w:rFonts w:ascii="Arial" w:hAnsi="Arial" w:cs="Arial"/>
        <w:sz w:val="12"/>
        <w:szCs w:val="14"/>
      </w:rPr>
      <w:t>com  |  web</w:t>
    </w:r>
    <w:proofErr w:type="gramEnd"/>
    <w:r w:rsidRPr="003F6E7F">
      <w:rPr>
        <w:rFonts w:ascii="Arial" w:hAnsi="Arial" w:cs="Arial"/>
        <w:sz w:val="12"/>
        <w:szCs w:val="14"/>
      </w:rPr>
      <w:t>: www.malenovice.com</w:t>
    </w:r>
    <w:r w:rsidR="0054754B" w:rsidRPr="003F6E7F">
      <w:rPr>
        <w:rFonts w:ascii="Arial" w:hAnsi="Arial" w:cs="Arial"/>
        <w:sz w:val="12"/>
        <w:szCs w:val="14"/>
      </w:rPr>
      <w:t xml:space="preserve">  |  ver. 1-2016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49" w:rsidRDefault="00737C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45" w:rsidRDefault="00777E45" w:rsidP="00585673">
      <w:pPr>
        <w:spacing w:after="0" w:line="240" w:lineRule="auto"/>
      </w:pPr>
      <w:r>
        <w:separator/>
      </w:r>
    </w:p>
  </w:footnote>
  <w:footnote w:type="continuationSeparator" w:id="0">
    <w:p w:rsidR="00777E45" w:rsidRDefault="00777E45" w:rsidP="0058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49" w:rsidRDefault="00737C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E7F" w:rsidRPr="00AE32BD" w:rsidRDefault="003F6E7F" w:rsidP="003F6E7F">
    <w:pPr>
      <w:pStyle w:val="Zhlav"/>
      <w:spacing w:line="276" w:lineRule="auto"/>
      <w:rPr>
        <w:rFonts w:ascii="Arial" w:hAnsi="Arial" w:cs="Arial"/>
        <w:sz w:val="14"/>
        <w:szCs w:val="14"/>
      </w:rPr>
    </w:pPr>
    <w:r w:rsidRPr="00AE32BD">
      <w:rPr>
        <w:rFonts w:ascii="Arial" w:hAnsi="Arial" w:cs="Arial"/>
        <w:noProof/>
        <w:sz w:val="14"/>
        <w:szCs w:val="14"/>
        <w:lang w:eastAsia="cs-CZ"/>
      </w:rPr>
      <w:drawing>
        <wp:inline distT="0" distB="0" distL="0" distR="0" wp14:anchorId="5459D005" wp14:editId="148E259D">
          <wp:extent cx="1803400" cy="321945"/>
          <wp:effectExtent l="0" t="0" r="0" b="8255"/>
          <wp:docPr id="1" name="Picture 3" descr="/Users/radek/Downloads/malenovice-logo-horizontal-bordo-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radek/Downloads/malenovice-logo-horizontal-bordo-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ab/>
    </w:r>
  </w:p>
  <w:p w:rsidR="003F6E7F" w:rsidRPr="00AE32BD" w:rsidRDefault="003F6E7F" w:rsidP="003F6E7F">
    <w:pPr>
      <w:pStyle w:val="Zhlav"/>
      <w:spacing w:line="276" w:lineRule="auto"/>
      <w:rPr>
        <w:rFonts w:ascii="Arial" w:hAnsi="Arial" w:cs="Arial"/>
        <w:sz w:val="14"/>
        <w:szCs w:val="14"/>
      </w:rPr>
    </w:pPr>
  </w:p>
  <w:p w:rsidR="003F6E7F" w:rsidRPr="00AE32BD" w:rsidRDefault="003F6E7F" w:rsidP="003F6E7F">
    <w:pPr>
      <w:pStyle w:val="Zhlav"/>
      <w:spacing w:line="276" w:lineRule="auto"/>
      <w:rPr>
        <w:rFonts w:ascii="Arial" w:hAnsi="Arial" w:cs="Arial"/>
        <w:sz w:val="14"/>
        <w:szCs w:val="14"/>
      </w:rPr>
    </w:pPr>
    <w:r w:rsidRPr="00AE32BD">
      <w:rPr>
        <w:rFonts w:ascii="Arial" w:hAnsi="Arial" w:cs="Arial"/>
        <w:sz w:val="14"/>
        <w:szCs w:val="14"/>
      </w:rPr>
      <w:t xml:space="preserve">Křesťanská akademie </w:t>
    </w:r>
    <w:proofErr w:type="gramStart"/>
    <w:r w:rsidRPr="00AE32BD">
      <w:rPr>
        <w:rFonts w:ascii="Arial" w:hAnsi="Arial" w:cs="Arial"/>
        <w:sz w:val="14"/>
        <w:szCs w:val="14"/>
      </w:rPr>
      <w:t xml:space="preserve">mladých, </w:t>
    </w:r>
    <w:proofErr w:type="spellStart"/>
    <w:r w:rsidRPr="00AE32BD">
      <w:rPr>
        <w:rFonts w:ascii="Arial" w:hAnsi="Arial" w:cs="Arial"/>
        <w:sz w:val="14"/>
        <w:szCs w:val="14"/>
      </w:rPr>
      <w:t>z.s</w:t>
    </w:r>
    <w:proofErr w:type="spellEnd"/>
    <w:r w:rsidRPr="00AE32BD">
      <w:rPr>
        <w:rFonts w:ascii="Arial" w:hAnsi="Arial" w:cs="Arial"/>
        <w:sz w:val="14"/>
        <w:szCs w:val="14"/>
      </w:rPr>
      <w:t>.</w:t>
    </w:r>
    <w:proofErr w:type="gramEnd"/>
    <w:r w:rsidRPr="00AE32BD">
      <w:rPr>
        <w:rFonts w:ascii="Arial" w:hAnsi="Arial" w:cs="Arial"/>
        <w:sz w:val="14"/>
        <w:szCs w:val="14"/>
      </w:rPr>
      <w:t>, Konferenční centrum Malenovice</w:t>
    </w:r>
  </w:p>
  <w:p w:rsidR="003F6E7F" w:rsidRPr="00AE32BD" w:rsidRDefault="003F6E7F" w:rsidP="003F6E7F">
    <w:pPr>
      <w:pStyle w:val="Zhlav"/>
      <w:spacing w:line="276" w:lineRule="auto"/>
      <w:rPr>
        <w:rFonts w:ascii="Arial" w:hAnsi="Arial" w:cs="Arial"/>
        <w:sz w:val="14"/>
        <w:szCs w:val="14"/>
      </w:rPr>
    </w:pPr>
    <w:r w:rsidRPr="00AE32BD">
      <w:rPr>
        <w:rFonts w:ascii="Arial" w:hAnsi="Arial" w:cs="Arial"/>
        <w:sz w:val="14"/>
        <w:szCs w:val="14"/>
      </w:rPr>
      <w:t xml:space="preserve">Malenovice č. ev. 146, </w:t>
    </w:r>
    <w:proofErr w:type="gramStart"/>
    <w:r w:rsidRPr="00AE32BD">
      <w:rPr>
        <w:rFonts w:ascii="Arial" w:hAnsi="Arial" w:cs="Arial"/>
        <w:sz w:val="14"/>
        <w:szCs w:val="14"/>
      </w:rPr>
      <w:t>793 11  Frýdlant</w:t>
    </w:r>
    <w:proofErr w:type="gramEnd"/>
    <w:r w:rsidRPr="00AE32BD">
      <w:rPr>
        <w:rFonts w:ascii="Arial" w:hAnsi="Arial" w:cs="Arial"/>
        <w:sz w:val="14"/>
        <w:szCs w:val="14"/>
      </w:rPr>
      <w:t xml:space="preserve"> nad Ostravicí</w:t>
    </w:r>
  </w:p>
  <w:p w:rsidR="00FC7E86" w:rsidRPr="003F6E7F" w:rsidRDefault="003F6E7F" w:rsidP="003F6E7F">
    <w:pPr>
      <w:pStyle w:val="Zhlav"/>
      <w:spacing w:line="276" w:lineRule="auto"/>
      <w:rPr>
        <w:rFonts w:ascii="Arial" w:hAnsi="Arial" w:cs="Arial"/>
        <w:sz w:val="14"/>
        <w:szCs w:val="14"/>
      </w:rPr>
    </w:pPr>
    <w:r w:rsidRPr="00AE32BD">
      <w:rPr>
        <w:rFonts w:ascii="Arial" w:hAnsi="Arial" w:cs="Arial"/>
        <w:sz w:val="14"/>
        <w:szCs w:val="14"/>
      </w:rPr>
      <w:t>IČ: 66932840, DIČ: CZ66932840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49" w:rsidRDefault="00737C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0BA3"/>
    <w:multiLevelType w:val="hybridMultilevel"/>
    <w:tmpl w:val="35A0C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50"/>
    <w:rsid w:val="00013485"/>
    <w:rsid w:val="000E7146"/>
    <w:rsid w:val="00125545"/>
    <w:rsid w:val="00150CC8"/>
    <w:rsid w:val="001648F3"/>
    <w:rsid w:val="001D4FC3"/>
    <w:rsid w:val="00252D7C"/>
    <w:rsid w:val="00257E6A"/>
    <w:rsid w:val="002C6FA8"/>
    <w:rsid w:val="00347E5E"/>
    <w:rsid w:val="00394B8B"/>
    <w:rsid w:val="003E04FA"/>
    <w:rsid w:val="003E4C26"/>
    <w:rsid w:val="003F6E7F"/>
    <w:rsid w:val="0042092D"/>
    <w:rsid w:val="00450B08"/>
    <w:rsid w:val="004F3BCC"/>
    <w:rsid w:val="0054754B"/>
    <w:rsid w:val="00554B54"/>
    <w:rsid w:val="00575EE1"/>
    <w:rsid w:val="00585673"/>
    <w:rsid w:val="00585AA1"/>
    <w:rsid w:val="005875E0"/>
    <w:rsid w:val="00630CA2"/>
    <w:rsid w:val="006847DE"/>
    <w:rsid w:val="006850B0"/>
    <w:rsid w:val="00736077"/>
    <w:rsid w:val="00737C49"/>
    <w:rsid w:val="00777E45"/>
    <w:rsid w:val="007B0A11"/>
    <w:rsid w:val="007F5655"/>
    <w:rsid w:val="007F6ECE"/>
    <w:rsid w:val="007F7625"/>
    <w:rsid w:val="00873EC9"/>
    <w:rsid w:val="00874650"/>
    <w:rsid w:val="008E38F2"/>
    <w:rsid w:val="00902670"/>
    <w:rsid w:val="009A4B44"/>
    <w:rsid w:val="00A21071"/>
    <w:rsid w:val="00A43059"/>
    <w:rsid w:val="00AC1C88"/>
    <w:rsid w:val="00B768B9"/>
    <w:rsid w:val="00C44C50"/>
    <w:rsid w:val="00C4683D"/>
    <w:rsid w:val="00CB219D"/>
    <w:rsid w:val="00D63CD0"/>
    <w:rsid w:val="00E50150"/>
    <w:rsid w:val="00E7768F"/>
    <w:rsid w:val="00EA0DC6"/>
    <w:rsid w:val="00EA39A2"/>
    <w:rsid w:val="00EA5C3E"/>
    <w:rsid w:val="00ED4182"/>
    <w:rsid w:val="00EF6CF1"/>
    <w:rsid w:val="00F35294"/>
    <w:rsid w:val="00F6667F"/>
    <w:rsid w:val="00FA56B7"/>
    <w:rsid w:val="00FC7E86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FBeauSansPro-Regular" w:eastAsia="MS Gothic" w:hAnsi="PFBeauSansPro-Regular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655"/>
    <w:pPr>
      <w:spacing w:after="200" w:line="276" w:lineRule="auto"/>
    </w:pPr>
    <w:rPr>
      <w:rFonts w:ascii="Calibri" w:eastAsia="Calibri" w:hAnsi="Calibri"/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6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585673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5856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585673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85673"/>
    <w:rPr>
      <w:rFonts w:ascii="Lucida Grande" w:hAnsi="Lucida Grande"/>
      <w:sz w:val="18"/>
      <w:szCs w:val="18"/>
      <w:lang w:val="en-GB"/>
    </w:rPr>
  </w:style>
  <w:style w:type="character" w:styleId="Hypertextovodkaz">
    <w:name w:val="Hyperlink"/>
    <w:uiPriority w:val="99"/>
    <w:unhideWhenUsed/>
    <w:rsid w:val="00873E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FBeauSansPro-Regular" w:eastAsia="MS Gothic" w:hAnsi="PFBeauSansPro-Regular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655"/>
    <w:pPr>
      <w:spacing w:after="200" w:line="276" w:lineRule="auto"/>
    </w:pPr>
    <w:rPr>
      <w:rFonts w:ascii="Calibri" w:eastAsia="Calibri" w:hAnsi="Calibri"/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6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585673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5856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585673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85673"/>
    <w:rPr>
      <w:rFonts w:ascii="Lucida Grande" w:hAnsi="Lucida Grande"/>
      <w:sz w:val="18"/>
      <w:szCs w:val="18"/>
      <w:lang w:val="en-GB"/>
    </w:rPr>
  </w:style>
  <w:style w:type="character" w:styleId="Hypertextovodkaz">
    <w:name w:val="Hyperlink"/>
    <w:uiPriority w:val="99"/>
    <w:unhideWhenUsed/>
    <w:rsid w:val="00873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DMINISTRATIVA\DOKUMENTY%20K%20VYPLN&#282;N&#205;\Dohody%20o%20slu&#382;b&#225;ch\dohoda-o-poskytovanych-sluzbach-ARIAL-LACH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dohoda-o-poskytovanych-sluzbach-ARIAL-LACHOVA</Template>
  <TotalTime>1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ISŠ - COP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kkarteczkova</dc:creator>
  <cp:lastModifiedBy>Marta Hegarová</cp:lastModifiedBy>
  <cp:revision>3</cp:revision>
  <cp:lastPrinted>2019-09-03T06:22:00Z</cp:lastPrinted>
  <dcterms:created xsi:type="dcterms:W3CDTF">2019-09-03T08:48:00Z</dcterms:created>
  <dcterms:modified xsi:type="dcterms:W3CDTF">2019-09-03T09:54:00Z</dcterms:modified>
</cp:coreProperties>
</file>