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DE390" w14:textId="621EF232" w:rsidR="00816208" w:rsidRPr="00C96980" w:rsidRDefault="0009452E" w:rsidP="00243355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C96980">
        <w:rPr>
          <w:rFonts w:ascii="Arial" w:hAnsi="Arial" w:cs="Arial"/>
          <w:b/>
          <w:sz w:val="32"/>
          <w:szCs w:val="34"/>
        </w:rPr>
        <w:t>DODATEK  č.</w:t>
      </w:r>
      <w:proofErr w:type="gramEnd"/>
      <w:r w:rsidRPr="00C96980">
        <w:rPr>
          <w:rFonts w:ascii="Arial" w:hAnsi="Arial" w:cs="Arial"/>
          <w:b/>
          <w:sz w:val="32"/>
          <w:szCs w:val="34"/>
        </w:rPr>
        <w:t xml:space="preserve"> </w:t>
      </w:r>
      <w:r w:rsidR="004D5329">
        <w:rPr>
          <w:rFonts w:ascii="Arial" w:hAnsi="Arial" w:cs="Arial"/>
          <w:b/>
          <w:sz w:val="32"/>
          <w:szCs w:val="34"/>
        </w:rPr>
        <w:t>7</w:t>
      </w:r>
    </w:p>
    <w:p w14:paraId="7EF00824" w14:textId="2913C5C5" w:rsidR="00816208" w:rsidRPr="00C96980" w:rsidRDefault="0009452E" w:rsidP="000E548F">
      <w:pPr>
        <w:spacing w:after="120"/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C96980">
        <w:rPr>
          <w:rFonts w:ascii="Arial" w:hAnsi="Arial" w:cs="Arial"/>
          <w:b/>
          <w:sz w:val="32"/>
          <w:szCs w:val="34"/>
        </w:rPr>
        <w:t>K  NÁJEMNÍ</w:t>
      </w:r>
      <w:proofErr w:type="gramEnd"/>
      <w:r w:rsidRPr="00C96980">
        <w:rPr>
          <w:rFonts w:ascii="Arial" w:hAnsi="Arial" w:cs="Arial"/>
          <w:b/>
          <w:sz w:val="32"/>
          <w:szCs w:val="34"/>
        </w:rPr>
        <w:t xml:space="preserve">  SMLOUVĚ  č. </w:t>
      </w:r>
      <w:r w:rsidR="004D5329">
        <w:rPr>
          <w:rFonts w:ascii="Arial" w:hAnsi="Arial" w:cs="Arial"/>
          <w:b/>
          <w:sz w:val="32"/>
          <w:szCs w:val="34"/>
        </w:rPr>
        <w:t>97</w:t>
      </w:r>
      <w:r w:rsidR="00D75630" w:rsidRPr="00C96980">
        <w:rPr>
          <w:rFonts w:ascii="Arial" w:hAnsi="Arial" w:cs="Arial"/>
          <w:b/>
          <w:sz w:val="32"/>
          <w:szCs w:val="34"/>
        </w:rPr>
        <w:t> N </w:t>
      </w:r>
      <w:r w:rsidR="004D5329">
        <w:rPr>
          <w:rFonts w:ascii="Arial" w:hAnsi="Arial" w:cs="Arial"/>
          <w:b/>
          <w:sz w:val="32"/>
          <w:szCs w:val="34"/>
        </w:rPr>
        <w:t>09</w:t>
      </w:r>
      <w:r w:rsidR="00FC5662" w:rsidRPr="00C96980">
        <w:rPr>
          <w:rFonts w:ascii="Arial" w:hAnsi="Arial" w:cs="Arial"/>
          <w:b/>
          <w:sz w:val="32"/>
          <w:szCs w:val="34"/>
        </w:rPr>
        <w:t>/56</w:t>
      </w:r>
    </w:p>
    <w:p w14:paraId="59753E98" w14:textId="77777777" w:rsidR="00816208" w:rsidRPr="00C96980" w:rsidRDefault="00816208" w:rsidP="00EF6BA9">
      <w:pPr>
        <w:spacing w:after="120"/>
        <w:rPr>
          <w:rFonts w:ascii="Arial" w:hAnsi="Arial" w:cs="Arial"/>
          <w:b/>
          <w:bCs/>
          <w:sz w:val="22"/>
          <w:szCs w:val="24"/>
          <w:u w:val="single"/>
        </w:rPr>
      </w:pPr>
      <w:r w:rsidRPr="00C96980">
        <w:rPr>
          <w:rFonts w:ascii="Arial" w:hAnsi="Arial" w:cs="Arial"/>
          <w:b/>
          <w:bCs/>
          <w:sz w:val="22"/>
          <w:szCs w:val="24"/>
          <w:u w:val="single"/>
        </w:rPr>
        <w:t>Smluvní strany:</w:t>
      </w:r>
    </w:p>
    <w:p w14:paraId="01EF2E41" w14:textId="77777777" w:rsidR="00C96980" w:rsidRPr="004D5EA1" w:rsidRDefault="00C96980" w:rsidP="00C96980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FCE2FB5" w14:textId="77777777" w:rsidR="00C96980" w:rsidRPr="004D5EA1" w:rsidRDefault="00C96980" w:rsidP="00C96980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4D5EA1">
        <w:rPr>
          <w:rFonts w:ascii="Arial" w:hAnsi="Arial" w:cs="Arial"/>
          <w:sz w:val="22"/>
          <w:szCs w:val="22"/>
        </w:rPr>
        <w:t>11a</w:t>
      </w:r>
      <w:proofErr w:type="gramEnd"/>
      <w:r w:rsidRPr="004D5EA1">
        <w:rPr>
          <w:rFonts w:ascii="Arial" w:hAnsi="Arial" w:cs="Arial"/>
          <w:sz w:val="22"/>
          <w:szCs w:val="22"/>
        </w:rPr>
        <w:t>, 130 00 Praha 3 – Žižkov</w:t>
      </w:r>
    </w:p>
    <w:p w14:paraId="34090029" w14:textId="77777777" w:rsidR="00C96980" w:rsidRPr="004D5EA1" w:rsidRDefault="00C96980" w:rsidP="00C96980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14:paraId="5857E15C" w14:textId="77777777" w:rsidR="00C96980" w:rsidRPr="004D5EA1" w:rsidRDefault="00C96980" w:rsidP="00C96980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14:paraId="3E6D76AA" w14:textId="77777777" w:rsidR="00C96980" w:rsidRPr="004D5EA1" w:rsidRDefault="00C96980" w:rsidP="00C96980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za který právně jedná Mgr. Dana Lišková</w:t>
      </w:r>
      <w:r>
        <w:rPr>
          <w:rFonts w:ascii="Arial" w:hAnsi="Arial" w:cs="Arial"/>
          <w:sz w:val="22"/>
          <w:szCs w:val="22"/>
        </w:rPr>
        <w:t>, ředitelka</w:t>
      </w:r>
      <w:r w:rsidRPr="004D5E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Krajského pozemkového úřadu pro </w:t>
      </w:r>
      <w:r w:rsidRPr="004D5EA1">
        <w:rPr>
          <w:rFonts w:ascii="Arial" w:hAnsi="Arial" w:cs="Arial"/>
          <w:sz w:val="22"/>
          <w:szCs w:val="22"/>
        </w:rPr>
        <w:t xml:space="preserve">Moravskoslezský kraj, </w:t>
      </w:r>
    </w:p>
    <w:p w14:paraId="086E3559" w14:textId="77777777" w:rsidR="00C96980" w:rsidRPr="004D5EA1" w:rsidRDefault="00C96980" w:rsidP="00C9698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14:paraId="070145CB" w14:textId="77777777" w:rsidR="00C96980" w:rsidRPr="004D5EA1" w:rsidRDefault="00C96980" w:rsidP="00C96980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14:paraId="56DF2189" w14:textId="77777777" w:rsidR="00C96980" w:rsidRPr="004D5EA1" w:rsidRDefault="00C96980" w:rsidP="00C96980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4D5EA1">
        <w:rPr>
          <w:rFonts w:ascii="Arial" w:hAnsi="Arial" w:cs="Arial"/>
          <w:sz w:val="22"/>
          <w:szCs w:val="22"/>
        </w:rPr>
        <w:t>spojení:  Česká</w:t>
      </w:r>
      <w:proofErr w:type="gramEnd"/>
      <w:r w:rsidRPr="004D5EA1">
        <w:rPr>
          <w:rFonts w:ascii="Arial" w:hAnsi="Arial" w:cs="Arial"/>
          <w:sz w:val="22"/>
          <w:szCs w:val="22"/>
        </w:rPr>
        <w:t xml:space="preserve"> národní banka</w:t>
      </w:r>
    </w:p>
    <w:p w14:paraId="491665BA" w14:textId="4EAD1A00" w:rsidR="00D830DD" w:rsidRPr="00C96980" w:rsidRDefault="00C96980" w:rsidP="00C96980">
      <w:pPr>
        <w:spacing w:after="160"/>
        <w:jc w:val="both"/>
        <w:rPr>
          <w:rFonts w:ascii="Arial" w:hAnsi="Arial" w:cs="Arial"/>
          <w:sz w:val="22"/>
          <w:szCs w:val="24"/>
        </w:rPr>
      </w:pPr>
      <w:r w:rsidRPr="004D5EA1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4D5EA1">
        <w:rPr>
          <w:rFonts w:ascii="Arial" w:hAnsi="Arial" w:cs="Arial"/>
          <w:sz w:val="22"/>
          <w:szCs w:val="22"/>
        </w:rPr>
        <w:t xml:space="preserve">účtu:  </w:t>
      </w:r>
      <w:proofErr w:type="spellStart"/>
      <w:r w:rsidR="007961F1">
        <w:rPr>
          <w:rFonts w:ascii="Arial" w:hAnsi="Arial" w:cs="Arial"/>
          <w:sz w:val="22"/>
          <w:szCs w:val="22"/>
        </w:rPr>
        <w:t>xxxxxxxxxxxxxxxxxxxxxxx</w:t>
      </w:r>
      <w:proofErr w:type="spellEnd"/>
      <w:proofErr w:type="gramEnd"/>
    </w:p>
    <w:p w14:paraId="7B496C0E" w14:textId="77777777" w:rsidR="00D830DD" w:rsidRPr="00C96980" w:rsidRDefault="00D830DD" w:rsidP="00681E89">
      <w:pPr>
        <w:spacing w:after="160"/>
        <w:jc w:val="both"/>
        <w:rPr>
          <w:rFonts w:ascii="Arial" w:hAnsi="Arial" w:cs="Arial"/>
          <w:sz w:val="22"/>
          <w:szCs w:val="24"/>
        </w:rPr>
      </w:pPr>
      <w:r w:rsidRPr="00C96980">
        <w:rPr>
          <w:rFonts w:ascii="Arial" w:hAnsi="Arial" w:cs="Arial"/>
          <w:sz w:val="22"/>
          <w:szCs w:val="24"/>
        </w:rPr>
        <w:t>(dále jen „pronajímatel“)</w:t>
      </w:r>
    </w:p>
    <w:p w14:paraId="4AC34CF9" w14:textId="77777777" w:rsidR="00FE5DA9" w:rsidRPr="00C96980" w:rsidRDefault="00816208" w:rsidP="00EF6BA9">
      <w:pPr>
        <w:spacing w:after="120"/>
        <w:jc w:val="both"/>
        <w:rPr>
          <w:rFonts w:ascii="Arial" w:hAnsi="Arial" w:cs="Arial"/>
          <w:sz w:val="22"/>
        </w:rPr>
      </w:pPr>
      <w:r w:rsidRPr="00C96980">
        <w:rPr>
          <w:rFonts w:ascii="Arial" w:hAnsi="Arial" w:cs="Arial"/>
          <w:sz w:val="22"/>
        </w:rPr>
        <w:t>– na straně jedné –</w:t>
      </w:r>
    </w:p>
    <w:p w14:paraId="416CB7E9" w14:textId="77777777" w:rsidR="00FE5DA9" w:rsidRPr="00C96980" w:rsidRDefault="00FE5DA9" w:rsidP="00EF6BA9">
      <w:pPr>
        <w:spacing w:after="120"/>
        <w:jc w:val="both"/>
        <w:rPr>
          <w:rFonts w:ascii="Arial" w:hAnsi="Arial" w:cs="Arial"/>
          <w:sz w:val="22"/>
          <w:szCs w:val="24"/>
        </w:rPr>
      </w:pPr>
      <w:r w:rsidRPr="00C96980">
        <w:rPr>
          <w:rFonts w:ascii="Arial" w:hAnsi="Arial" w:cs="Arial"/>
          <w:sz w:val="22"/>
          <w:szCs w:val="24"/>
        </w:rPr>
        <w:t>a</w:t>
      </w:r>
    </w:p>
    <w:p w14:paraId="3AFBF7D3" w14:textId="77777777" w:rsidR="004D5329" w:rsidRPr="004D5329" w:rsidRDefault="004D5329" w:rsidP="004D5329">
      <w:pPr>
        <w:jc w:val="both"/>
        <w:rPr>
          <w:rFonts w:ascii="Arial" w:hAnsi="Arial" w:cs="Arial"/>
          <w:b/>
          <w:sz w:val="22"/>
          <w:szCs w:val="22"/>
        </w:rPr>
      </w:pPr>
      <w:r w:rsidRPr="004D5329">
        <w:rPr>
          <w:rFonts w:ascii="Arial" w:hAnsi="Arial" w:cs="Arial"/>
          <w:b/>
          <w:sz w:val="22"/>
          <w:szCs w:val="22"/>
        </w:rPr>
        <w:t>ZEMĚDĚLSKÁ a.s. Opava-Kylešovice</w:t>
      </w:r>
    </w:p>
    <w:p w14:paraId="6F5F38F5" w14:textId="09F9D405" w:rsidR="004D5329" w:rsidRPr="004D5329" w:rsidRDefault="004D5329" w:rsidP="004D53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D5329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 w:rsidRPr="004D5329">
        <w:rPr>
          <w:rFonts w:ascii="Arial" w:hAnsi="Arial" w:cs="Arial"/>
          <w:sz w:val="22"/>
          <w:szCs w:val="22"/>
        </w:rPr>
        <w:tab/>
        <w:t>Bílovecká 1162/167, Kylešovice, 747 06 Opava</w:t>
      </w:r>
    </w:p>
    <w:p w14:paraId="33191101" w14:textId="77777777" w:rsidR="004D5329" w:rsidRPr="004D5329" w:rsidRDefault="004D5329" w:rsidP="004D5329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329">
        <w:rPr>
          <w:rFonts w:ascii="Arial" w:hAnsi="Arial" w:cs="Arial"/>
          <w:sz w:val="22"/>
          <w:szCs w:val="22"/>
        </w:rPr>
        <w:t>IČO:</w:t>
      </w:r>
      <w:r w:rsidRPr="004D5329">
        <w:rPr>
          <w:rFonts w:ascii="Arial" w:hAnsi="Arial" w:cs="Arial"/>
          <w:sz w:val="22"/>
          <w:szCs w:val="22"/>
        </w:rPr>
        <w:tab/>
        <w:t>253 45 401</w:t>
      </w:r>
    </w:p>
    <w:p w14:paraId="63AE32E5" w14:textId="77777777" w:rsidR="004D5329" w:rsidRPr="004D5329" w:rsidRDefault="004D5329" w:rsidP="004D5329">
      <w:pPr>
        <w:tabs>
          <w:tab w:val="left" w:pos="70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D5329">
        <w:rPr>
          <w:rFonts w:ascii="Arial" w:hAnsi="Arial" w:cs="Arial"/>
          <w:sz w:val="22"/>
          <w:szCs w:val="22"/>
        </w:rPr>
        <w:t>DIČ:</w:t>
      </w:r>
      <w:r w:rsidRPr="004D5329">
        <w:rPr>
          <w:rFonts w:ascii="Arial" w:hAnsi="Arial" w:cs="Arial"/>
          <w:sz w:val="22"/>
          <w:szCs w:val="22"/>
        </w:rPr>
        <w:tab/>
        <w:t>CZ25345401</w:t>
      </w:r>
    </w:p>
    <w:p w14:paraId="2CE36BBC" w14:textId="77777777" w:rsidR="004D5329" w:rsidRPr="004D5329" w:rsidRDefault="004D5329" w:rsidP="004D5329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D5329">
        <w:rPr>
          <w:rFonts w:ascii="Arial" w:hAnsi="Arial" w:cs="Arial"/>
          <w:sz w:val="22"/>
          <w:szCs w:val="22"/>
        </w:rPr>
        <w:t>zapsána v obchodním rejstříku vedeném Krajským soudem v Ostravě, oddíl B, vložka 1901</w:t>
      </w:r>
    </w:p>
    <w:p w14:paraId="63AC47E7" w14:textId="77777777" w:rsidR="004D5329" w:rsidRDefault="004D5329" w:rsidP="004D5329">
      <w:pPr>
        <w:tabs>
          <w:tab w:val="left" w:pos="568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4D5329">
        <w:rPr>
          <w:rFonts w:ascii="Arial" w:hAnsi="Arial" w:cs="Arial"/>
          <w:sz w:val="22"/>
          <w:szCs w:val="22"/>
        </w:rPr>
        <w:t>osoby oprávněné jednat za právnickou osobu:</w:t>
      </w:r>
    </w:p>
    <w:p w14:paraId="2BA8DE65" w14:textId="53BFC7D3" w:rsidR="004D5329" w:rsidRPr="004D5329" w:rsidRDefault="004D5329" w:rsidP="004D5329">
      <w:pPr>
        <w:tabs>
          <w:tab w:val="left" w:pos="568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4D5329">
        <w:rPr>
          <w:rFonts w:ascii="Arial" w:hAnsi="Arial" w:cs="Arial"/>
          <w:sz w:val="22"/>
          <w:szCs w:val="22"/>
        </w:rPr>
        <w:t xml:space="preserve">Ing. Dušan </w:t>
      </w:r>
      <w:proofErr w:type="spellStart"/>
      <w:r w:rsidRPr="004D5329">
        <w:rPr>
          <w:rFonts w:ascii="Arial" w:hAnsi="Arial" w:cs="Arial"/>
          <w:sz w:val="22"/>
          <w:szCs w:val="22"/>
        </w:rPr>
        <w:t>Schreier</w:t>
      </w:r>
      <w:proofErr w:type="spellEnd"/>
      <w:r w:rsidRPr="004D5329">
        <w:rPr>
          <w:rFonts w:ascii="Arial" w:hAnsi="Arial" w:cs="Arial"/>
          <w:sz w:val="22"/>
          <w:szCs w:val="22"/>
        </w:rPr>
        <w:t xml:space="preserve"> – předseda představenstva</w:t>
      </w:r>
    </w:p>
    <w:p w14:paraId="2C658765" w14:textId="7F61DC10" w:rsidR="00253D0B" w:rsidRPr="004D5329" w:rsidRDefault="004D5329" w:rsidP="004D5329">
      <w:pPr>
        <w:tabs>
          <w:tab w:val="left" w:pos="426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4D5329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Pr="004D5329">
        <w:rPr>
          <w:rFonts w:ascii="Arial" w:hAnsi="Arial" w:cs="Arial"/>
          <w:sz w:val="22"/>
          <w:szCs w:val="22"/>
        </w:rPr>
        <w:t>Pirunčík</w:t>
      </w:r>
      <w:proofErr w:type="spellEnd"/>
      <w:r w:rsidRPr="004D5329"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4E0808A7" w14:textId="77777777" w:rsidR="00FE5DA9" w:rsidRPr="00C96980" w:rsidRDefault="00FE5DA9" w:rsidP="00C96980">
      <w:pPr>
        <w:spacing w:after="120"/>
        <w:jc w:val="both"/>
        <w:rPr>
          <w:rFonts w:ascii="Arial" w:hAnsi="Arial" w:cs="Arial"/>
          <w:sz w:val="22"/>
          <w:szCs w:val="24"/>
        </w:rPr>
      </w:pPr>
      <w:r w:rsidRPr="00C96980">
        <w:rPr>
          <w:rFonts w:ascii="Arial" w:hAnsi="Arial" w:cs="Arial"/>
          <w:sz w:val="22"/>
          <w:szCs w:val="24"/>
        </w:rPr>
        <w:t>(dále jen "</w:t>
      </w:r>
      <w:r w:rsidRPr="00C96980">
        <w:rPr>
          <w:rFonts w:ascii="Arial" w:hAnsi="Arial" w:cs="Arial"/>
          <w:sz w:val="22"/>
        </w:rPr>
        <w:t>nájemce</w:t>
      </w:r>
      <w:r w:rsidRPr="00C96980">
        <w:rPr>
          <w:rFonts w:ascii="Arial" w:hAnsi="Arial" w:cs="Arial"/>
          <w:sz w:val="22"/>
          <w:szCs w:val="24"/>
        </w:rPr>
        <w:t>")</w:t>
      </w:r>
    </w:p>
    <w:p w14:paraId="2540DC24" w14:textId="77777777" w:rsidR="00FE5DA9" w:rsidRPr="00C96980" w:rsidRDefault="00816208" w:rsidP="00EF6BA9">
      <w:pPr>
        <w:spacing w:after="240"/>
        <w:rPr>
          <w:rFonts w:ascii="Arial" w:hAnsi="Arial" w:cs="Arial"/>
          <w:sz w:val="22"/>
          <w:szCs w:val="24"/>
        </w:rPr>
      </w:pPr>
      <w:r w:rsidRPr="00C96980">
        <w:rPr>
          <w:rFonts w:ascii="Arial" w:hAnsi="Arial" w:cs="Arial"/>
          <w:sz w:val="22"/>
        </w:rPr>
        <w:t>– na straně druhé –</w:t>
      </w:r>
    </w:p>
    <w:p w14:paraId="444A1304" w14:textId="69B96156" w:rsidR="00FE5DA9" w:rsidRPr="00C96980" w:rsidRDefault="00FE5DA9" w:rsidP="00EF6BA9">
      <w:pPr>
        <w:spacing w:after="120"/>
        <w:jc w:val="both"/>
        <w:rPr>
          <w:rFonts w:ascii="Arial" w:hAnsi="Arial" w:cs="Arial"/>
          <w:sz w:val="22"/>
          <w:szCs w:val="24"/>
        </w:rPr>
      </w:pPr>
      <w:r w:rsidRPr="00C96980">
        <w:rPr>
          <w:rFonts w:ascii="Arial" w:hAnsi="Arial" w:cs="Arial"/>
          <w:sz w:val="22"/>
          <w:szCs w:val="24"/>
        </w:rPr>
        <w:t>uzavírají tento</w:t>
      </w:r>
      <w:r w:rsidR="001C5E58" w:rsidRPr="00C96980">
        <w:rPr>
          <w:rFonts w:ascii="Arial" w:hAnsi="Arial" w:cs="Arial"/>
          <w:sz w:val="22"/>
          <w:szCs w:val="24"/>
        </w:rPr>
        <w:t xml:space="preserve"> </w:t>
      </w:r>
      <w:r w:rsidR="0009452E" w:rsidRPr="00C96980">
        <w:rPr>
          <w:rFonts w:ascii="Arial" w:hAnsi="Arial" w:cs="Arial"/>
          <w:sz w:val="22"/>
          <w:szCs w:val="24"/>
        </w:rPr>
        <w:t>dodatek č. </w:t>
      </w:r>
      <w:r w:rsidR="004D5329">
        <w:rPr>
          <w:rFonts w:ascii="Arial" w:hAnsi="Arial" w:cs="Arial"/>
          <w:sz w:val="22"/>
          <w:szCs w:val="24"/>
        </w:rPr>
        <w:t>7</w:t>
      </w:r>
      <w:r w:rsidR="00816208" w:rsidRPr="00C96980">
        <w:rPr>
          <w:rFonts w:ascii="Arial" w:hAnsi="Arial" w:cs="Arial"/>
          <w:sz w:val="22"/>
          <w:szCs w:val="24"/>
        </w:rPr>
        <w:t xml:space="preserve"> k nájemní </w:t>
      </w:r>
      <w:r w:rsidR="0009452E" w:rsidRPr="00C96980">
        <w:rPr>
          <w:rFonts w:ascii="Arial" w:hAnsi="Arial" w:cs="Arial"/>
          <w:sz w:val="22"/>
          <w:szCs w:val="24"/>
        </w:rPr>
        <w:t>smlouvě č. </w:t>
      </w:r>
      <w:r w:rsidR="004D5329">
        <w:rPr>
          <w:rFonts w:ascii="Arial" w:hAnsi="Arial" w:cs="Arial"/>
          <w:sz w:val="22"/>
          <w:szCs w:val="24"/>
        </w:rPr>
        <w:t xml:space="preserve">97 </w:t>
      </w:r>
      <w:r w:rsidR="00D75630" w:rsidRPr="00C96980">
        <w:rPr>
          <w:rFonts w:ascii="Arial" w:hAnsi="Arial" w:cs="Arial"/>
          <w:sz w:val="22"/>
          <w:szCs w:val="24"/>
        </w:rPr>
        <w:t>N 09</w:t>
      </w:r>
      <w:r w:rsidR="00FC5662" w:rsidRPr="00C96980">
        <w:rPr>
          <w:rFonts w:ascii="Arial" w:hAnsi="Arial" w:cs="Arial"/>
          <w:sz w:val="22"/>
          <w:szCs w:val="24"/>
        </w:rPr>
        <w:t>/56</w:t>
      </w:r>
      <w:r w:rsidR="004D5329">
        <w:rPr>
          <w:rFonts w:ascii="Arial" w:hAnsi="Arial" w:cs="Arial"/>
          <w:sz w:val="22"/>
          <w:szCs w:val="24"/>
        </w:rPr>
        <w:t xml:space="preserve"> ze dne 1. 6. 2009</w:t>
      </w:r>
      <w:r w:rsidR="00816208" w:rsidRPr="00C96980">
        <w:rPr>
          <w:rFonts w:ascii="Arial" w:hAnsi="Arial" w:cs="Arial"/>
          <w:sz w:val="22"/>
          <w:szCs w:val="24"/>
        </w:rPr>
        <w:t>,</w:t>
      </w:r>
      <w:r w:rsidR="004D5329">
        <w:rPr>
          <w:rFonts w:ascii="Arial" w:hAnsi="Arial" w:cs="Arial"/>
          <w:sz w:val="22"/>
          <w:szCs w:val="24"/>
        </w:rPr>
        <w:t xml:space="preserve"> ve znění dodatku č. 1 ze dne 2. 3. 2011, dodatku č. 2 ze dne 30. 6. 2011, dodatku č. 3 ze dne 1. 2. 2012, dodatku č. 4 ze dne 30. 1. 2015, dodatku č. 5 ze dne 20. 7. 2015 a dodatku č. 6 ze</w:t>
      </w:r>
      <w:r w:rsidR="00B507E6">
        <w:rPr>
          <w:rFonts w:ascii="Arial" w:hAnsi="Arial" w:cs="Arial"/>
          <w:sz w:val="22"/>
          <w:szCs w:val="24"/>
        </w:rPr>
        <w:t> </w:t>
      </w:r>
      <w:r w:rsidR="004D5329">
        <w:rPr>
          <w:rFonts w:ascii="Arial" w:hAnsi="Arial" w:cs="Arial"/>
          <w:sz w:val="22"/>
          <w:szCs w:val="24"/>
        </w:rPr>
        <w:t>dne 1. 9. 2015 (dále jen „smlouva“),</w:t>
      </w:r>
      <w:r w:rsidR="00816208" w:rsidRPr="00C96980">
        <w:rPr>
          <w:rFonts w:ascii="Arial" w:hAnsi="Arial" w:cs="Arial"/>
          <w:sz w:val="22"/>
          <w:szCs w:val="24"/>
        </w:rPr>
        <w:t xml:space="preserve"> kterým se </w:t>
      </w:r>
      <w:r w:rsidR="00210AB8" w:rsidRPr="00C96980">
        <w:rPr>
          <w:rFonts w:ascii="Arial" w:hAnsi="Arial" w:cs="Arial"/>
          <w:sz w:val="22"/>
          <w:szCs w:val="24"/>
        </w:rPr>
        <w:t>mění</w:t>
      </w:r>
      <w:r w:rsidR="00816208" w:rsidRPr="00C96980">
        <w:rPr>
          <w:rFonts w:ascii="Arial" w:hAnsi="Arial" w:cs="Arial"/>
          <w:sz w:val="22"/>
          <w:szCs w:val="24"/>
        </w:rPr>
        <w:t xml:space="preserve"> předmět nájmu</w:t>
      </w:r>
      <w:r w:rsidR="00AB4542" w:rsidRPr="00C96980">
        <w:rPr>
          <w:rFonts w:ascii="Arial" w:hAnsi="Arial" w:cs="Arial"/>
          <w:sz w:val="22"/>
          <w:szCs w:val="24"/>
        </w:rPr>
        <w:t xml:space="preserve"> a </w:t>
      </w:r>
      <w:r w:rsidR="00210AB8" w:rsidRPr="00C96980">
        <w:rPr>
          <w:rFonts w:ascii="Arial" w:hAnsi="Arial" w:cs="Arial"/>
          <w:sz w:val="22"/>
          <w:szCs w:val="24"/>
        </w:rPr>
        <w:t>výše ročního nájemného</w:t>
      </w:r>
      <w:r w:rsidR="008361D0" w:rsidRPr="00C96980">
        <w:rPr>
          <w:rFonts w:ascii="Arial" w:hAnsi="Arial" w:cs="Arial"/>
          <w:sz w:val="22"/>
          <w:szCs w:val="24"/>
        </w:rPr>
        <w:t>.</w:t>
      </w:r>
    </w:p>
    <w:p w14:paraId="68C8544C" w14:textId="1BD49EAD" w:rsidR="007F0A86" w:rsidRPr="00C96980" w:rsidRDefault="007F0A86" w:rsidP="00EF6BA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</w:rPr>
      </w:pPr>
      <w:r w:rsidRPr="00C96980">
        <w:rPr>
          <w:rFonts w:ascii="Arial" w:hAnsi="Arial" w:cs="Arial"/>
          <w:sz w:val="22"/>
        </w:rPr>
        <w:t xml:space="preserve">Na základě </w:t>
      </w:r>
      <w:r w:rsidR="004D5329">
        <w:rPr>
          <w:rFonts w:ascii="Arial" w:hAnsi="Arial" w:cs="Arial"/>
          <w:sz w:val="22"/>
        </w:rPr>
        <w:t>čl. V smlouvy, resp. bodu 2. dodatku č. 6 k nájemní smlouvě č</w:t>
      </w:r>
      <w:r w:rsidR="0009452E" w:rsidRPr="00C96980">
        <w:rPr>
          <w:rFonts w:ascii="Arial" w:hAnsi="Arial" w:cs="Arial"/>
          <w:sz w:val="22"/>
        </w:rPr>
        <w:t>. </w:t>
      </w:r>
      <w:r w:rsidR="004D5329">
        <w:rPr>
          <w:rFonts w:ascii="Arial" w:hAnsi="Arial" w:cs="Arial"/>
          <w:sz w:val="22"/>
        </w:rPr>
        <w:t>97N09</w:t>
      </w:r>
      <w:r w:rsidR="00FC5662" w:rsidRPr="00C96980">
        <w:rPr>
          <w:rFonts w:ascii="Arial" w:hAnsi="Arial" w:cs="Arial"/>
          <w:sz w:val="22"/>
        </w:rPr>
        <w:t>/56</w:t>
      </w:r>
      <w:r w:rsidR="000E548F">
        <w:rPr>
          <w:rFonts w:ascii="Arial" w:hAnsi="Arial" w:cs="Arial"/>
          <w:sz w:val="22"/>
        </w:rPr>
        <w:t>,</w:t>
      </w:r>
      <w:r w:rsidRPr="00C96980">
        <w:rPr>
          <w:rFonts w:ascii="Arial" w:hAnsi="Arial" w:cs="Arial"/>
          <w:sz w:val="22"/>
        </w:rPr>
        <w:t xml:space="preserve"> je</w:t>
      </w:r>
      <w:r w:rsidR="00B507E6">
        <w:rPr>
          <w:rFonts w:ascii="Arial" w:hAnsi="Arial" w:cs="Arial"/>
          <w:sz w:val="22"/>
        </w:rPr>
        <w:t> </w:t>
      </w:r>
      <w:r w:rsidRPr="00C96980">
        <w:rPr>
          <w:rFonts w:ascii="Arial" w:hAnsi="Arial" w:cs="Arial"/>
          <w:sz w:val="22"/>
        </w:rPr>
        <w:t>náj</w:t>
      </w:r>
      <w:r w:rsidR="00243355" w:rsidRPr="00C96980">
        <w:rPr>
          <w:rFonts w:ascii="Arial" w:hAnsi="Arial" w:cs="Arial"/>
          <w:sz w:val="22"/>
        </w:rPr>
        <w:t>emce povinen    platit      </w:t>
      </w:r>
      <w:r w:rsidRPr="00C96980">
        <w:rPr>
          <w:rFonts w:ascii="Arial" w:hAnsi="Arial" w:cs="Arial"/>
          <w:sz w:val="22"/>
        </w:rPr>
        <w:t xml:space="preserve">pronajímateli roční nájemné ve výši </w:t>
      </w:r>
      <w:r w:rsidR="000E548F">
        <w:rPr>
          <w:rFonts w:ascii="Arial" w:hAnsi="Arial" w:cs="Arial"/>
          <w:sz w:val="22"/>
        </w:rPr>
        <w:t>48 </w:t>
      </w:r>
      <w:proofErr w:type="gramStart"/>
      <w:r w:rsidR="000E548F">
        <w:rPr>
          <w:rFonts w:ascii="Arial" w:hAnsi="Arial" w:cs="Arial"/>
          <w:sz w:val="22"/>
        </w:rPr>
        <w:t>321</w:t>
      </w:r>
      <w:r w:rsidRPr="00C96980">
        <w:rPr>
          <w:rFonts w:ascii="Arial" w:hAnsi="Arial" w:cs="Arial"/>
          <w:sz w:val="22"/>
        </w:rPr>
        <w:t> </w:t>
      </w:r>
      <w:r w:rsidR="00243355" w:rsidRPr="00C96980">
        <w:rPr>
          <w:rFonts w:ascii="Arial" w:hAnsi="Arial" w:cs="Arial"/>
          <w:sz w:val="22"/>
        </w:rPr>
        <w:t> </w:t>
      </w:r>
      <w:r w:rsidRPr="00C96980">
        <w:rPr>
          <w:rFonts w:ascii="Arial" w:hAnsi="Arial" w:cs="Arial"/>
          <w:sz w:val="22"/>
        </w:rPr>
        <w:t>Kč</w:t>
      </w:r>
      <w:proofErr w:type="gramEnd"/>
      <w:r w:rsidRPr="00C96980">
        <w:rPr>
          <w:rFonts w:ascii="Arial" w:hAnsi="Arial" w:cs="Arial"/>
          <w:sz w:val="22"/>
        </w:rPr>
        <w:t xml:space="preserve"> (slovy: </w:t>
      </w:r>
      <w:proofErr w:type="spellStart"/>
      <w:r w:rsidR="000E548F">
        <w:rPr>
          <w:rFonts w:ascii="Arial" w:hAnsi="Arial" w:cs="Arial"/>
          <w:sz w:val="22"/>
        </w:rPr>
        <w:t>Čtyřicetosmtisíctřistadvacetjedna</w:t>
      </w:r>
      <w:r w:rsidRPr="00C96980">
        <w:rPr>
          <w:rFonts w:ascii="Arial" w:hAnsi="Arial" w:cs="Arial"/>
          <w:sz w:val="22"/>
        </w:rPr>
        <w:t>korun</w:t>
      </w:r>
      <w:r w:rsidR="000E548F">
        <w:rPr>
          <w:rFonts w:ascii="Arial" w:hAnsi="Arial" w:cs="Arial"/>
          <w:sz w:val="22"/>
        </w:rPr>
        <w:t>a</w:t>
      </w:r>
      <w:proofErr w:type="spellEnd"/>
      <w:r w:rsidRPr="00C96980">
        <w:rPr>
          <w:rFonts w:ascii="Arial" w:hAnsi="Arial" w:cs="Arial"/>
          <w:sz w:val="22"/>
        </w:rPr>
        <w:t xml:space="preserve"> </w:t>
      </w:r>
      <w:r w:rsidR="0012078C" w:rsidRPr="00C96980">
        <w:rPr>
          <w:rFonts w:ascii="Arial" w:hAnsi="Arial" w:cs="Arial"/>
          <w:sz w:val="22"/>
        </w:rPr>
        <w:t xml:space="preserve">  </w:t>
      </w:r>
      <w:r w:rsidRPr="00C96980">
        <w:rPr>
          <w:rFonts w:ascii="Arial" w:hAnsi="Arial" w:cs="Arial"/>
          <w:sz w:val="22"/>
        </w:rPr>
        <w:t>česk</w:t>
      </w:r>
      <w:r w:rsidR="000E548F">
        <w:rPr>
          <w:rFonts w:ascii="Arial" w:hAnsi="Arial" w:cs="Arial"/>
          <w:sz w:val="22"/>
        </w:rPr>
        <w:t>á</w:t>
      </w:r>
      <w:r w:rsidRPr="00C96980">
        <w:rPr>
          <w:rFonts w:ascii="Arial" w:hAnsi="Arial" w:cs="Arial"/>
          <w:sz w:val="22"/>
        </w:rPr>
        <w:t>).</w:t>
      </w:r>
    </w:p>
    <w:p w14:paraId="6856CB43" w14:textId="5133E583" w:rsidR="00845303" w:rsidRPr="00C96980" w:rsidRDefault="00C96980" w:rsidP="00EF6BA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Dne </w:t>
      </w:r>
      <w:r w:rsidR="000E548F">
        <w:rPr>
          <w:rFonts w:ascii="Arial" w:hAnsi="Arial" w:cs="Arial"/>
          <w:sz w:val="22"/>
        </w:rPr>
        <w:t>9</w:t>
      </w:r>
      <w:r w:rsidR="00DA03AF" w:rsidRPr="00C96980">
        <w:rPr>
          <w:rFonts w:ascii="Arial" w:hAnsi="Arial" w:cs="Arial"/>
          <w:sz w:val="22"/>
        </w:rPr>
        <w:t>. </w:t>
      </w:r>
      <w:r w:rsidR="000E548F">
        <w:rPr>
          <w:rFonts w:ascii="Arial" w:hAnsi="Arial" w:cs="Arial"/>
          <w:sz w:val="22"/>
        </w:rPr>
        <w:t>5</w:t>
      </w:r>
      <w:r w:rsidR="00DA03AF" w:rsidRPr="00C96980">
        <w:rPr>
          <w:rFonts w:ascii="Arial" w:hAnsi="Arial" w:cs="Arial"/>
          <w:sz w:val="22"/>
        </w:rPr>
        <w:t>. 201</w:t>
      </w:r>
      <w:r w:rsidR="000E548F">
        <w:rPr>
          <w:rFonts w:ascii="Arial" w:hAnsi="Arial" w:cs="Arial"/>
          <w:sz w:val="22"/>
        </w:rPr>
        <w:t>9</w:t>
      </w:r>
      <w:r w:rsidR="00243355" w:rsidRPr="00C96980">
        <w:rPr>
          <w:rFonts w:ascii="Arial" w:hAnsi="Arial" w:cs="Arial"/>
          <w:sz w:val="22"/>
        </w:rPr>
        <w:t xml:space="preserve"> nabylo právní moci Rozhodnutí Státníh</w:t>
      </w:r>
      <w:r w:rsidR="0012078C" w:rsidRPr="00C96980">
        <w:rPr>
          <w:rFonts w:ascii="Arial" w:hAnsi="Arial" w:cs="Arial"/>
          <w:sz w:val="22"/>
        </w:rPr>
        <w:t>o pozemkového úřadu, Krajského   </w:t>
      </w:r>
      <w:r w:rsidR="00243355" w:rsidRPr="00C96980">
        <w:rPr>
          <w:rFonts w:ascii="Arial" w:hAnsi="Arial" w:cs="Arial"/>
          <w:sz w:val="22"/>
        </w:rPr>
        <w:t>pozemkového úřadu pro Moravskoslezský</w:t>
      </w:r>
      <w:r w:rsidR="0012078C" w:rsidRPr="00C96980">
        <w:rPr>
          <w:rFonts w:ascii="Arial" w:hAnsi="Arial" w:cs="Arial"/>
          <w:sz w:val="22"/>
        </w:rPr>
        <w:t xml:space="preserve"> kraj, Pobočka Nový Jičín, č.j. </w:t>
      </w:r>
      <w:r w:rsidR="00243355" w:rsidRPr="00C96980">
        <w:rPr>
          <w:rFonts w:ascii="Arial" w:hAnsi="Arial" w:cs="Arial"/>
          <w:sz w:val="22"/>
        </w:rPr>
        <w:t>SPU </w:t>
      </w:r>
      <w:r w:rsidR="000E548F">
        <w:rPr>
          <w:rFonts w:ascii="Arial" w:hAnsi="Arial" w:cs="Arial"/>
          <w:sz w:val="22"/>
        </w:rPr>
        <w:t>026081/2019/Ku</w:t>
      </w:r>
      <w:r>
        <w:rPr>
          <w:rFonts w:ascii="Arial" w:hAnsi="Arial" w:cs="Arial"/>
          <w:sz w:val="22"/>
        </w:rPr>
        <w:t xml:space="preserve"> </w:t>
      </w:r>
      <w:proofErr w:type="gramStart"/>
      <w:r w:rsidR="00DA03AF" w:rsidRPr="00C96980">
        <w:rPr>
          <w:rFonts w:ascii="Arial" w:hAnsi="Arial" w:cs="Arial"/>
          <w:sz w:val="22"/>
        </w:rPr>
        <w:t>ze  dne</w:t>
      </w:r>
      <w:proofErr w:type="gramEnd"/>
      <w:r w:rsidR="00DA03AF" w:rsidRPr="00C96980">
        <w:rPr>
          <w:rFonts w:ascii="Arial" w:hAnsi="Arial" w:cs="Arial"/>
          <w:sz w:val="22"/>
        </w:rPr>
        <w:t xml:space="preserve"> </w:t>
      </w:r>
      <w:r w:rsidR="000E548F">
        <w:rPr>
          <w:rFonts w:ascii="Arial" w:hAnsi="Arial" w:cs="Arial"/>
          <w:sz w:val="22"/>
        </w:rPr>
        <w:t>24</w:t>
      </w:r>
      <w:r w:rsidR="00DA03AF" w:rsidRPr="00C96980">
        <w:rPr>
          <w:rFonts w:ascii="Arial" w:hAnsi="Arial" w:cs="Arial"/>
          <w:sz w:val="22"/>
        </w:rPr>
        <w:t>. </w:t>
      </w:r>
      <w:r w:rsidR="000E548F">
        <w:rPr>
          <w:rFonts w:ascii="Arial" w:hAnsi="Arial" w:cs="Arial"/>
          <w:sz w:val="22"/>
        </w:rPr>
        <w:t>4</w:t>
      </w:r>
      <w:r w:rsidR="00DA03AF" w:rsidRPr="00C96980">
        <w:rPr>
          <w:rFonts w:ascii="Arial" w:hAnsi="Arial" w:cs="Arial"/>
          <w:sz w:val="22"/>
        </w:rPr>
        <w:t>. 201</w:t>
      </w:r>
      <w:r w:rsidR="000E548F">
        <w:rPr>
          <w:rFonts w:ascii="Arial" w:hAnsi="Arial" w:cs="Arial"/>
          <w:sz w:val="22"/>
        </w:rPr>
        <w:t>9</w:t>
      </w:r>
      <w:r w:rsidR="00243355" w:rsidRPr="00C96980">
        <w:rPr>
          <w:rFonts w:ascii="Arial" w:hAnsi="Arial" w:cs="Arial"/>
          <w:sz w:val="22"/>
        </w:rPr>
        <w:t>, o výměně ne</w:t>
      </w:r>
      <w:r w:rsidR="0012078C" w:rsidRPr="00C96980">
        <w:rPr>
          <w:rFonts w:ascii="Arial" w:hAnsi="Arial" w:cs="Arial"/>
          <w:sz w:val="22"/>
        </w:rPr>
        <w:t xml:space="preserve">bo přechodu vlastnických práv </w:t>
      </w:r>
      <w:r w:rsidR="00DA03AF" w:rsidRPr="00C96980">
        <w:rPr>
          <w:rFonts w:ascii="Arial" w:hAnsi="Arial" w:cs="Arial"/>
          <w:sz w:val="22"/>
        </w:rPr>
        <w:t>v </w:t>
      </w:r>
      <w:r w:rsidR="00243355" w:rsidRPr="00C96980">
        <w:rPr>
          <w:rFonts w:ascii="Arial" w:hAnsi="Arial" w:cs="Arial"/>
          <w:sz w:val="22"/>
        </w:rPr>
        <w:t xml:space="preserve">katastrálním území </w:t>
      </w:r>
      <w:r w:rsidR="000E548F">
        <w:rPr>
          <w:rFonts w:ascii="Arial" w:hAnsi="Arial" w:cs="Arial"/>
          <w:sz w:val="22"/>
        </w:rPr>
        <w:t>Mošnov</w:t>
      </w:r>
      <w:r w:rsidR="00243355" w:rsidRPr="00C96980">
        <w:rPr>
          <w:rFonts w:ascii="Arial" w:hAnsi="Arial" w:cs="Arial"/>
          <w:sz w:val="22"/>
        </w:rPr>
        <w:t>. S účinností od tohoto dne nenáleží Státnímu pozemkovému úřadu nájemné za níže uvedené pozemky:</w:t>
      </w: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438"/>
        <w:gridCol w:w="1319"/>
        <w:gridCol w:w="1923"/>
        <w:gridCol w:w="1654"/>
      </w:tblGrid>
      <w:tr w:rsidR="004E464C" w:rsidRPr="00C96980" w14:paraId="3C4605C4" w14:textId="77777777" w:rsidTr="000E548F">
        <w:trPr>
          <w:cantSplit/>
          <w:trHeight w:val="389"/>
          <w:jc w:val="center"/>
        </w:trPr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C0B981" w14:textId="77777777" w:rsidR="004E464C" w:rsidRPr="00C96980" w:rsidRDefault="004E464C" w:rsidP="00B62D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>obec</w:t>
            </w:r>
          </w:p>
        </w:tc>
        <w:tc>
          <w:tcPr>
            <w:tcW w:w="24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9986D8" w14:textId="77777777" w:rsidR="004E464C" w:rsidRPr="00C96980" w:rsidRDefault="004E464C" w:rsidP="00B62D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>kat. území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D6E569" w14:textId="77777777" w:rsidR="004E464C" w:rsidRPr="00C96980" w:rsidRDefault="004E464C" w:rsidP="00B62D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 xml:space="preserve">druh </w:t>
            </w:r>
          </w:p>
          <w:p w14:paraId="4B2BB7EC" w14:textId="77777777" w:rsidR="004E464C" w:rsidRPr="00C96980" w:rsidRDefault="004E464C" w:rsidP="00B62D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 w:rsidRPr="00C96980">
              <w:rPr>
                <w:rFonts w:ascii="Arial" w:hAnsi="Arial" w:cs="Arial"/>
                <w:b/>
                <w:szCs w:val="22"/>
              </w:rPr>
              <w:t>evid</w:t>
            </w:r>
            <w:proofErr w:type="spellEnd"/>
            <w:r w:rsidRPr="00C9698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19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3BBD36" w14:textId="77777777" w:rsidR="004E464C" w:rsidRPr="00C96980" w:rsidRDefault="004E464C" w:rsidP="00B62D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>parcela č.</w:t>
            </w:r>
          </w:p>
        </w:tc>
        <w:tc>
          <w:tcPr>
            <w:tcW w:w="16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D6B0B5" w14:textId="77777777" w:rsidR="004E464C" w:rsidRPr="00C96980" w:rsidRDefault="004E464C" w:rsidP="00B62D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96980">
              <w:rPr>
                <w:rFonts w:ascii="Arial" w:hAnsi="Arial" w:cs="Arial"/>
                <w:b/>
                <w:szCs w:val="22"/>
              </w:rPr>
              <w:t>výměra</w:t>
            </w:r>
          </w:p>
        </w:tc>
      </w:tr>
      <w:tr w:rsidR="004E464C" w:rsidRPr="00C96980" w14:paraId="55913EF6" w14:textId="77777777" w:rsidTr="000E548F">
        <w:trPr>
          <w:cantSplit/>
          <w:trHeight w:val="357"/>
          <w:jc w:val="center"/>
        </w:trPr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580D56" w14:textId="6EC87E73" w:rsidR="004E464C" w:rsidRPr="00C96980" w:rsidRDefault="000E548F" w:rsidP="00B62D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4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0493F9" w14:textId="081D50E7" w:rsidR="004E464C" w:rsidRPr="00C96980" w:rsidRDefault="000E548F" w:rsidP="00B62DB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ADC1B4" w14:textId="596D2471" w:rsidR="004E464C" w:rsidRPr="00C96980" w:rsidRDefault="000E548F" w:rsidP="00B62D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GP</w:t>
            </w:r>
          </w:p>
        </w:tc>
        <w:tc>
          <w:tcPr>
            <w:tcW w:w="19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ECCECF" w14:textId="62CCE1F7" w:rsidR="004E464C" w:rsidRPr="00C96980" w:rsidRDefault="000E548F" w:rsidP="00C9698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123/2/2</w:t>
            </w:r>
          </w:p>
        </w:tc>
        <w:tc>
          <w:tcPr>
            <w:tcW w:w="16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C6D2C9" w14:textId="024CA91C" w:rsidR="004E464C" w:rsidRPr="00C96980" w:rsidRDefault="000E548F" w:rsidP="00B62DB6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135</w:t>
            </w:r>
            <w:r w:rsidR="004E464C" w:rsidRPr="00C96980">
              <w:rPr>
                <w:rFonts w:ascii="Arial" w:hAnsi="Arial" w:cs="Arial"/>
                <w:szCs w:val="22"/>
              </w:rPr>
              <w:t xml:space="preserve"> m</w:t>
            </w:r>
            <w:r w:rsidR="004E464C" w:rsidRPr="00C96980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0E548F" w:rsidRPr="00C96980" w14:paraId="196A47DA" w14:textId="77777777" w:rsidTr="000E548F">
        <w:trPr>
          <w:cantSplit/>
          <w:trHeight w:val="357"/>
          <w:jc w:val="center"/>
        </w:trPr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294A52" w14:textId="61F945D6" w:rsidR="000E548F" w:rsidRPr="00C96980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4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14F54C" w14:textId="17CA719A" w:rsidR="000E548F" w:rsidRPr="00C96980" w:rsidRDefault="000E548F" w:rsidP="000E54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131F5B" w14:textId="2C1D4745" w:rsidR="000E548F" w:rsidRDefault="000E548F" w:rsidP="000E548F">
            <w:pPr>
              <w:jc w:val="center"/>
            </w:pPr>
            <w:r>
              <w:rPr>
                <w:rFonts w:ascii="Arial" w:hAnsi="Arial" w:cs="Arial"/>
                <w:szCs w:val="22"/>
              </w:rPr>
              <w:t>GP</w:t>
            </w:r>
          </w:p>
        </w:tc>
        <w:tc>
          <w:tcPr>
            <w:tcW w:w="19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A6A91E" w14:textId="155DC19B" w:rsidR="000E548F" w:rsidRPr="00C96980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123/3/2</w:t>
            </w:r>
          </w:p>
        </w:tc>
        <w:tc>
          <w:tcPr>
            <w:tcW w:w="16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B2D38A" w14:textId="3AA5ED2D" w:rsidR="000E548F" w:rsidRPr="00C96980" w:rsidRDefault="000E548F" w:rsidP="000E548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</w:t>
            </w:r>
            <w:r w:rsidRPr="00C96980">
              <w:rPr>
                <w:rFonts w:ascii="Arial" w:hAnsi="Arial" w:cs="Arial"/>
                <w:szCs w:val="22"/>
              </w:rPr>
              <w:t xml:space="preserve"> m</w:t>
            </w:r>
            <w:r w:rsidRPr="00C96980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0E548F" w:rsidRPr="00C96980" w14:paraId="5FA501B6" w14:textId="77777777" w:rsidTr="000E548F">
        <w:trPr>
          <w:cantSplit/>
          <w:trHeight w:val="357"/>
          <w:jc w:val="center"/>
        </w:trPr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532D32" w14:textId="080E127C" w:rsidR="000E548F" w:rsidRPr="00C96980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4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F99715" w14:textId="3F9B03CF" w:rsidR="000E548F" w:rsidRPr="00C96980" w:rsidRDefault="000E548F" w:rsidP="000E54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25B1C7" w14:textId="528B8581" w:rsidR="000E548F" w:rsidRDefault="000E548F" w:rsidP="000E548F">
            <w:pPr>
              <w:jc w:val="center"/>
            </w:pPr>
            <w:r>
              <w:rPr>
                <w:rFonts w:ascii="Arial" w:hAnsi="Arial" w:cs="Arial"/>
                <w:szCs w:val="22"/>
              </w:rPr>
              <w:t>GP</w:t>
            </w:r>
          </w:p>
        </w:tc>
        <w:tc>
          <w:tcPr>
            <w:tcW w:w="19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22257D" w14:textId="6A776340" w:rsidR="000E548F" w:rsidRPr="00C96980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125/1/6</w:t>
            </w:r>
          </w:p>
        </w:tc>
        <w:tc>
          <w:tcPr>
            <w:tcW w:w="16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051289" w14:textId="3A11358B" w:rsidR="000E548F" w:rsidRPr="00C96980" w:rsidRDefault="000E548F" w:rsidP="000E548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</w:t>
            </w:r>
            <w:r w:rsidRPr="00C96980">
              <w:rPr>
                <w:rFonts w:ascii="Arial" w:hAnsi="Arial" w:cs="Arial"/>
                <w:szCs w:val="22"/>
              </w:rPr>
              <w:t xml:space="preserve"> m</w:t>
            </w:r>
            <w:r w:rsidRPr="00C96980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</w:tbl>
    <w:p w14:paraId="360CDD59" w14:textId="77777777" w:rsidR="000E548F" w:rsidRDefault="000E548F">
      <w:r>
        <w:br w:type="page"/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1"/>
        <w:gridCol w:w="2758"/>
        <w:gridCol w:w="1319"/>
        <w:gridCol w:w="1732"/>
        <w:gridCol w:w="1302"/>
      </w:tblGrid>
      <w:tr w:rsidR="000E548F" w:rsidRPr="00C96980" w14:paraId="0F52380C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3F8B31" w14:textId="25D9B092" w:rsidR="000E548F" w:rsidRPr="00C96980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CBBC1B" w14:textId="587DA25F" w:rsidR="000E548F" w:rsidRPr="00C96980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FC2176" w14:textId="27B3610C" w:rsidR="000E548F" w:rsidRP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E548F"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9C9AEA" w14:textId="6A6A9355" w:rsidR="000E548F" w:rsidRPr="00C96980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156/5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EFBDD4" w14:textId="6C9BC1D1" w:rsidR="000E548F" w:rsidRPr="00C96980" w:rsidRDefault="000E548F" w:rsidP="000E548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5442 </w:t>
            </w:r>
            <w:r w:rsidRPr="00C96980">
              <w:rPr>
                <w:rFonts w:ascii="Arial" w:hAnsi="Arial" w:cs="Arial"/>
                <w:szCs w:val="22"/>
              </w:rPr>
              <w:t>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0E548F" w:rsidRPr="004D5329" w14:paraId="6BEA9C0A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3CE984" w14:textId="162533D2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D75FE5" w14:textId="732B5011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86A018" w14:textId="77777777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D5329"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B892A2" w14:textId="7151364B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176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DE297E" w14:textId="5EEC3875" w:rsidR="000E548F" w:rsidRPr="004D5329" w:rsidRDefault="000E548F" w:rsidP="000E548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1061</w:t>
            </w:r>
            <w:r w:rsidRPr="004D5329">
              <w:rPr>
                <w:rFonts w:ascii="Arial" w:hAnsi="Arial" w:cs="Arial"/>
                <w:szCs w:val="22"/>
              </w:rPr>
              <w:t xml:space="preserve">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0E548F" w:rsidRPr="004D5329" w14:paraId="4B210FC4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F71A4F" w14:textId="5FAB8693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B9468A" w14:textId="52568C8B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D3DDB2" w14:textId="2D3D4B1B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ECCD09" w14:textId="236C4509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261/6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827DCE" w14:textId="71B2C707" w:rsidR="000E548F" w:rsidRPr="004D5329" w:rsidRDefault="000E548F" w:rsidP="000E548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300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0E548F" w:rsidRPr="004D5329" w14:paraId="7B64DC94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DC51F1" w14:textId="5D5A93D9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404D17" w14:textId="76E6E67D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DA2A38" w14:textId="7A2400D1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928F65" w14:textId="05A3C994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355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93E27F" w14:textId="749CD1EC" w:rsidR="000E548F" w:rsidRPr="004D5329" w:rsidRDefault="000E548F" w:rsidP="000E548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1525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0E548F" w:rsidRPr="004D5329" w14:paraId="57354602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AD111B" w14:textId="2CB90EE8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761233" w14:textId="527DA8E1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A4FCC2" w14:textId="6C851BCC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8143DF" w14:textId="2DE5A5DB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477/2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1567A0" w14:textId="41C2D8DB" w:rsidR="000E548F" w:rsidRDefault="000E548F" w:rsidP="000E548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1076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0E548F" w:rsidRPr="004D5329" w14:paraId="1BEAC13B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6F2A38" w14:textId="4960D09D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B39803" w14:textId="222FF9CB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DB73B3" w14:textId="63AE8710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F24DE0" w14:textId="50F0D8FA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507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A27EE4" w14:textId="0207B01D" w:rsidR="000E548F" w:rsidRDefault="000E548F" w:rsidP="000E548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1061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0E548F" w:rsidRPr="004D5329" w14:paraId="49AFF3E8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23753E" w14:textId="6C2945BC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55A848" w14:textId="0665381C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25CD6A" w14:textId="0D6A2BFB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462DB4" w14:textId="39025F3C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521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543632" w14:textId="6430854A" w:rsidR="000E548F" w:rsidRDefault="000E548F" w:rsidP="000E548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16390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0E548F" w:rsidRPr="004D5329" w14:paraId="05032DF4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206CE3" w14:textId="786E6E1D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FE0F71" w14:textId="3F834A8B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A326C2" w14:textId="3B1421BA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12CFF7" w14:textId="18499397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526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C141BA" w14:textId="634BF2AE" w:rsidR="000E548F" w:rsidRDefault="000E548F" w:rsidP="000E548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1374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0E548F" w:rsidRPr="004D5329" w14:paraId="618EFBB5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0754AE" w14:textId="75AD9E42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488CC6" w14:textId="209D4BD4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4D618A" w14:textId="4F062597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A3F4A1" w14:textId="6F5ECCA4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534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EC83F4" w14:textId="404F50EC" w:rsidR="000E548F" w:rsidRDefault="000E548F" w:rsidP="000E548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4120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0E548F" w:rsidRPr="004D5329" w14:paraId="0E835A3B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F021CD" w14:textId="4979BA75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4D8294" w14:textId="5DF2ECD9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9717B7" w14:textId="702B2BC7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75D145" w14:textId="17CC299C" w:rsidR="000E548F" w:rsidRPr="004D5329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612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EA45C5" w14:textId="5BEF474A" w:rsidR="000E548F" w:rsidRDefault="00376627" w:rsidP="000E548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28579</w:t>
            </w:r>
            <w:r w:rsidR="000E548F">
              <w:rPr>
                <w:rFonts w:ascii="Arial" w:hAnsi="Arial" w:cs="Arial"/>
                <w:szCs w:val="22"/>
              </w:rPr>
              <w:t xml:space="preserve"> m</w:t>
            </w:r>
            <w:r w:rsidR="000E548F"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0E548F" w:rsidRPr="004D5329" w14:paraId="1F791C5E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D94ADF" w14:textId="6A2200E6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19FF36" w14:textId="35896D0B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60AF48" w14:textId="77AF33EB" w:rsidR="000E548F" w:rsidRPr="004D5329" w:rsidRDefault="00376627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312FF5" w14:textId="47995FA7" w:rsidR="000E548F" w:rsidRPr="004D5329" w:rsidRDefault="00376627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616/2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097277" w14:textId="59FD1D76" w:rsidR="000E548F" w:rsidRDefault="00376627" w:rsidP="000E548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</w:t>
            </w:r>
            <w:r w:rsidR="000E548F">
              <w:rPr>
                <w:rFonts w:ascii="Arial" w:hAnsi="Arial" w:cs="Arial"/>
                <w:szCs w:val="22"/>
              </w:rPr>
              <w:t xml:space="preserve"> m</w:t>
            </w:r>
            <w:r w:rsidR="000E548F"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0E548F" w:rsidRPr="004D5329" w14:paraId="4D2D195D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0558E0" w14:textId="6696A7D4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2F51E7" w14:textId="3CB1558B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660487" w14:textId="6ED31140" w:rsidR="000E548F" w:rsidRPr="004D5329" w:rsidRDefault="00376627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C88151" w14:textId="47E05F6D" w:rsidR="000E548F" w:rsidRPr="004D5329" w:rsidRDefault="00376627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691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15C4D6" w14:textId="40B5423A" w:rsidR="000E548F" w:rsidRDefault="00376627" w:rsidP="000E548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18451</w:t>
            </w:r>
            <w:r w:rsidR="000E548F">
              <w:rPr>
                <w:rFonts w:ascii="Arial" w:hAnsi="Arial" w:cs="Arial"/>
                <w:szCs w:val="22"/>
              </w:rPr>
              <w:t xml:space="preserve"> m</w:t>
            </w:r>
            <w:r w:rsidR="000E548F"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0E548F" w:rsidRPr="004D5329" w14:paraId="0E3B89FD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9780D8" w14:textId="74DBBFC3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368F40" w14:textId="2D58A496" w:rsidR="000E548F" w:rsidRDefault="000E548F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22473F" w14:textId="7F59550B" w:rsidR="000E548F" w:rsidRPr="004D5329" w:rsidRDefault="00376627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13E9D2" w14:textId="17488300" w:rsidR="000E548F" w:rsidRPr="004D5329" w:rsidRDefault="00376627" w:rsidP="000E548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712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FDDE08" w14:textId="30935398" w:rsidR="000E548F" w:rsidRDefault="00376627" w:rsidP="000E548F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1634</w:t>
            </w:r>
            <w:r w:rsidR="000E548F">
              <w:rPr>
                <w:rFonts w:ascii="Arial" w:hAnsi="Arial" w:cs="Arial"/>
                <w:szCs w:val="22"/>
              </w:rPr>
              <w:t xml:space="preserve"> m</w:t>
            </w:r>
            <w:r w:rsidR="000E548F"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376627" w:rsidRPr="004D5329" w14:paraId="7722C8C9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97FD32" w14:textId="05ECB592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D90BA8" w14:textId="64FE6686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A0F11E" w14:textId="0EAFFD45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4ED183" w14:textId="5698B032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715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C83841" w14:textId="3FB9E276" w:rsidR="00376627" w:rsidRDefault="00376627" w:rsidP="00376627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25181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376627" w:rsidRPr="004D5329" w14:paraId="2BC4E0AB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980C06" w14:textId="10940AB3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121C2B" w14:textId="1A6B2535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CF7D3B" w14:textId="1B7F343A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041194" w14:textId="30047BF5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717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23501A" w14:textId="30D53ECD" w:rsidR="00376627" w:rsidRDefault="00376627" w:rsidP="00376627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28180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376627" w:rsidRPr="004D5329" w14:paraId="1033C333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6047A6" w14:textId="7A0363F7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A98BE3" w14:textId="6F1F0532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6870DD" w14:textId="141742C8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BE8940" w14:textId="2E60CC30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718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A45A94" w14:textId="50BB38EC" w:rsidR="00376627" w:rsidRDefault="00376627" w:rsidP="00376627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1439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376627" w:rsidRPr="004D5329" w14:paraId="4A469992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4135C2" w14:textId="5B69B09F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B804DA" w14:textId="00A9A5EC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9F13EF" w14:textId="074F0044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CC9183" w14:textId="1AC144CF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1221/2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F738AF" w14:textId="48EF615D" w:rsidR="00376627" w:rsidRDefault="00376627" w:rsidP="00376627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1324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376627" w:rsidRPr="004D5329" w14:paraId="5B957211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797449" w14:textId="78C193D9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6EE85D" w14:textId="3551D7E1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D51B71" w14:textId="1FD3A9E2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8A8801" w14:textId="008DC6D7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1221/3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9072EA" w14:textId="6E1515B9" w:rsidR="00376627" w:rsidRDefault="00376627" w:rsidP="00376627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753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376627" w:rsidRPr="004D5329" w14:paraId="12706637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AEF746" w14:textId="0B63F332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511C75" w14:textId="1475763F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BDA127" w14:textId="79460163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DC172E" w14:textId="10B5ACB7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1222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721A85" w14:textId="4D9A2788" w:rsidR="00376627" w:rsidRDefault="00376627" w:rsidP="00376627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8958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376627" w:rsidRPr="004D5329" w14:paraId="447E42C9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BEDA12" w14:textId="0A2DBCA8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C0958A" w14:textId="17AB21B8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35C765" w14:textId="1B395B86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2F359F" w14:textId="50A61BD5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1227/1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28FCFD" w14:textId="210F161A" w:rsidR="00376627" w:rsidRDefault="00376627" w:rsidP="00376627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475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376627" w:rsidRPr="004D5329" w14:paraId="141FE90A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413E57" w14:textId="18C2CDB3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016300" w14:textId="045A15D6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3FD736" w14:textId="0F046300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2FEEC9" w14:textId="4FA58CCB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1227/2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E86963" w14:textId="447D7424" w:rsidR="00376627" w:rsidRDefault="00376627" w:rsidP="00376627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596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376627" w:rsidRPr="004D5329" w14:paraId="350FD614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3B67ED" w14:textId="637581F9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0ED42C" w14:textId="2E081D8D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EE9D8A" w14:textId="086279E0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1E6CDB" w14:textId="4BABAF70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1227/3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42F077" w14:textId="503634BF" w:rsidR="00376627" w:rsidRDefault="00376627" w:rsidP="00376627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398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376627" w:rsidRPr="004D5329" w14:paraId="2155D6A2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3D0297" w14:textId="4CB60549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98FB27" w14:textId="7DF5A4B9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E7C5A9" w14:textId="53BD39ED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96AA9A" w14:textId="58CA2695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1227/5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1BB75A" w14:textId="26B697DE" w:rsidR="00376627" w:rsidRDefault="00376627" w:rsidP="00376627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415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  <w:tr w:rsidR="00376627" w:rsidRPr="004D5329" w14:paraId="5C338213" w14:textId="77777777" w:rsidTr="00D77EEA">
        <w:trPr>
          <w:cantSplit/>
          <w:trHeight w:val="357"/>
          <w:jc w:val="center"/>
        </w:trPr>
        <w:tc>
          <w:tcPr>
            <w:tcW w:w="20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A054F2" w14:textId="46DC1C02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2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E7B322" w14:textId="052B4BE7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Mošnov</w:t>
            </w:r>
          </w:p>
        </w:tc>
        <w:tc>
          <w:tcPr>
            <w:tcW w:w="1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D01CDB" w14:textId="65ED558D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EFE0EA" w14:textId="0D6F0EFF" w:rsidR="00376627" w:rsidRDefault="00376627" w:rsidP="0037662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1363/3</w:t>
            </w:r>
          </w:p>
        </w:tc>
        <w:tc>
          <w:tcPr>
            <w:tcW w:w="13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94454E" w14:textId="51AC0D52" w:rsidR="00376627" w:rsidRDefault="00376627" w:rsidP="00376627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1681 m</w:t>
            </w:r>
            <w:r w:rsidRPr="000E548F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</w:tr>
    </w:tbl>
    <w:p w14:paraId="68FC55E3" w14:textId="092D46E3" w:rsidR="00243355" w:rsidRDefault="00243355" w:rsidP="00376627">
      <w:pPr>
        <w:tabs>
          <w:tab w:val="left" w:pos="426"/>
        </w:tabs>
        <w:spacing w:before="360"/>
        <w:jc w:val="both"/>
        <w:rPr>
          <w:rFonts w:ascii="Arial" w:hAnsi="Arial" w:cs="Arial"/>
          <w:iCs/>
          <w:sz w:val="22"/>
          <w:szCs w:val="24"/>
        </w:rPr>
      </w:pPr>
      <w:r w:rsidRPr="00C96980">
        <w:rPr>
          <w:rFonts w:ascii="Arial" w:hAnsi="Arial" w:cs="Arial"/>
          <w:iCs/>
          <w:sz w:val="22"/>
          <w:szCs w:val="24"/>
        </w:rPr>
        <w:t xml:space="preserve">Nájemní vztahy k výše uvedeným pozemkům zaniknou dle </w:t>
      </w:r>
      <w:proofErr w:type="spellStart"/>
      <w:r w:rsidRPr="00C96980">
        <w:rPr>
          <w:rFonts w:ascii="Arial" w:hAnsi="Arial" w:cs="Arial"/>
          <w:iCs/>
          <w:sz w:val="22"/>
          <w:szCs w:val="24"/>
        </w:rPr>
        <w:t>ust</w:t>
      </w:r>
      <w:proofErr w:type="spellEnd"/>
      <w:r w:rsidRPr="00C96980">
        <w:rPr>
          <w:rFonts w:ascii="Arial" w:hAnsi="Arial" w:cs="Arial"/>
          <w:iCs/>
          <w:sz w:val="22"/>
          <w:szCs w:val="24"/>
        </w:rPr>
        <w:t>. § 11 odst. 8 zákona č. 139/2002 Sb., o pozemkových úpravách a pozemkových úřadech a o změně zákona č. 229/1991 Sb., o úpravě vlastnických vztahů k půdě a k jinému zemědělskému majetku, ve znění pozdě</w:t>
      </w:r>
      <w:r w:rsidR="00DA03AF" w:rsidRPr="00C96980">
        <w:rPr>
          <w:rFonts w:ascii="Arial" w:hAnsi="Arial" w:cs="Arial"/>
          <w:iCs/>
          <w:sz w:val="22"/>
          <w:szCs w:val="24"/>
        </w:rPr>
        <w:t>jších předpisů, dnem 1. 10. 201</w:t>
      </w:r>
      <w:r w:rsidR="00376627">
        <w:rPr>
          <w:rFonts w:ascii="Arial" w:hAnsi="Arial" w:cs="Arial"/>
          <w:iCs/>
          <w:sz w:val="22"/>
          <w:szCs w:val="24"/>
        </w:rPr>
        <w:t>9</w:t>
      </w:r>
      <w:r w:rsidRPr="00C96980">
        <w:rPr>
          <w:rFonts w:ascii="Arial" w:hAnsi="Arial" w:cs="Arial"/>
          <w:iCs/>
          <w:sz w:val="22"/>
          <w:szCs w:val="24"/>
        </w:rPr>
        <w:t>.</w:t>
      </w:r>
    </w:p>
    <w:p w14:paraId="49C3B557" w14:textId="5975B607" w:rsidR="00E86323" w:rsidRPr="00A51F76" w:rsidRDefault="00E86323" w:rsidP="00376627">
      <w:pPr>
        <w:tabs>
          <w:tab w:val="left" w:pos="426"/>
        </w:tabs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A51F76">
        <w:rPr>
          <w:rFonts w:ascii="Arial" w:hAnsi="Arial" w:cs="Arial"/>
          <w:b/>
          <w:sz w:val="22"/>
          <w:szCs w:val="22"/>
        </w:rPr>
        <w:t>Předmět nájemní smlouvy č. </w:t>
      </w:r>
      <w:r w:rsidR="00B507E6">
        <w:rPr>
          <w:rFonts w:ascii="Arial" w:hAnsi="Arial" w:cs="Arial"/>
          <w:b/>
          <w:sz w:val="22"/>
          <w:szCs w:val="22"/>
        </w:rPr>
        <w:t>97</w:t>
      </w:r>
      <w:r w:rsidRPr="00A51F76">
        <w:rPr>
          <w:rFonts w:ascii="Arial" w:hAnsi="Arial" w:cs="Arial"/>
          <w:b/>
          <w:sz w:val="22"/>
          <w:szCs w:val="22"/>
        </w:rPr>
        <w:t> N </w:t>
      </w:r>
      <w:r w:rsidR="00706D0A">
        <w:rPr>
          <w:rFonts w:ascii="Arial" w:hAnsi="Arial" w:cs="Arial"/>
          <w:b/>
          <w:sz w:val="22"/>
          <w:szCs w:val="22"/>
        </w:rPr>
        <w:t>09</w:t>
      </w:r>
      <w:r w:rsidRPr="00A51F76">
        <w:rPr>
          <w:rFonts w:ascii="Arial" w:hAnsi="Arial" w:cs="Arial"/>
          <w:b/>
          <w:sz w:val="22"/>
          <w:szCs w:val="22"/>
        </w:rPr>
        <w:t>/56 je nově specifikován v „Příloze k nájemní smlouvě č. </w:t>
      </w:r>
      <w:r w:rsidR="00B507E6">
        <w:rPr>
          <w:rFonts w:ascii="Arial" w:hAnsi="Arial" w:cs="Arial"/>
          <w:b/>
          <w:sz w:val="22"/>
          <w:szCs w:val="22"/>
        </w:rPr>
        <w:t>97</w:t>
      </w:r>
      <w:r>
        <w:rPr>
          <w:rFonts w:ascii="Arial" w:hAnsi="Arial" w:cs="Arial"/>
          <w:b/>
          <w:sz w:val="22"/>
          <w:szCs w:val="22"/>
        </w:rPr>
        <w:t>N</w:t>
      </w:r>
      <w:r w:rsidR="00706D0A">
        <w:rPr>
          <w:rFonts w:ascii="Arial" w:hAnsi="Arial" w:cs="Arial"/>
          <w:b/>
          <w:sz w:val="22"/>
          <w:szCs w:val="22"/>
        </w:rPr>
        <w:t>09</w:t>
      </w:r>
      <w:r w:rsidRPr="00A51F76">
        <w:rPr>
          <w:rFonts w:ascii="Arial" w:hAnsi="Arial" w:cs="Arial"/>
          <w:b/>
          <w:sz w:val="22"/>
          <w:szCs w:val="22"/>
        </w:rPr>
        <w:t>/56“, která je nedílnou součástí tohoto dodatku.</w:t>
      </w:r>
    </w:p>
    <w:p w14:paraId="7410B959" w14:textId="2BC7C4D4" w:rsidR="00243355" w:rsidRPr="00C96980" w:rsidRDefault="00243355" w:rsidP="005F274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rFonts w:ascii="Arial" w:hAnsi="Arial" w:cs="Arial"/>
          <w:sz w:val="22"/>
          <w:szCs w:val="24"/>
        </w:rPr>
      </w:pPr>
      <w:r w:rsidRPr="00C96980">
        <w:rPr>
          <w:rFonts w:ascii="Arial" w:hAnsi="Arial" w:cs="Arial"/>
          <w:sz w:val="22"/>
          <w:szCs w:val="24"/>
        </w:rPr>
        <w:t xml:space="preserve">Smluvní strany se </w:t>
      </w:r>
      <w:r w:rsidR="00E46275" w:rsidRPr="00C96980">
        <w:rPr>
          <w:rFonts w:ascii="Arial" w:hAnsi="Arial" w:cs="Arial"/>
          <w:sz w:val="22"/>
          <w:szCs w:val="24"/>
        </w:rPr>
        <w:t xml:space="preserve">dále </w:t>
      </w:r>
      <w:r w:rsidRPr="00C96980">
        <w:rPr>
          <w:rFonts w:ascii="Arial" w:hAnsi="Arial" w:cs="Arial"/>
          <w:sz w:val="22"/>
          <w:szCs w:val="24"/>
        </w:rPr>
        <w:t>dohodly na tom, že nájemné specifikované v bodě 1. tohoto dodatku bude z důvodů uveden</w:t>
      </w:r>
      <w:r w:rsidR="00B507E6">
        <w:rPr>
          <w:rFonts w:ascii="Arial" w:hAnsi="Arial" w:cs="Arial"/>
          <w:sz w:val="22"/>
          <w:szCs w:val="24"/>
        </w:rPr>
        <w:t>ého</w:t>
      </w:r>
      <w:r w:rsidRPr="00C96980">
        <w:rPr>
          <w:rFonts w:ascii="Arial" w:hAnsi="Arial" w:cs="Arial"/>
          <w:sz w:val="22"/>
          <w:szCs w:val="24"/>
        </w:rPr>
        <w:t xml:space="preserve"> v bodě 2.</w:t>
      </w:r>
      <w:r w:rsidR="00DA03AF" w:rsidRPr="00C96980">
        <w:rPr>
          <w:rFonts w:ascii="Arial" w:hAnsi="Arial" w:cs="Arial"/>
          <w:sz w:val="22"/>
          <w:szCs w:val="24"/>
        </w:rPr>
        <w:t xml:space="preserve"> </w:t>
      </w:r>
      <w:r w:rsidRPr="00C96980">
        <w:rPr>
          <w:rFonts w:ascii="Arial" w:hAnsi="Arial" w:cs="Arial"/>
          <w:sz w:val="22"/>
          <w:szCs w:val="24"/>
        </w:rPr>
        <w:t xml:space="preserve">tohoto dodatku </w:t>
      </w:r>
      <w:r w:rsidR="00DA03AF" w:rsidRPr="00C96980">
        <w:rPr>
          <w:rFonts w:ascii="Arial" w:hAnsi="Arial" w:cs="Arial"/>
          <w:sz w:val="22"/>
          <w:szCs w:val="24"/>
        </w:rPr>
        <w:t xml:space="preserve">sníženo </w:t>
      </w:r>
      <w:proofErr w:type="gramStart"/>
      <w:r w:rsidRPr="00C96980">
        <w:rPr>
          <w:rFonts w:ascii="Arial" w:hAnsi="Arial" w:cs="Arial"/>
          <w:sz w:val="22"/>
          <w:szCs w:val="24"/>
        </w:rPr>
        <w:t>na  částku</w:t>
      </w:r>
      <w:proofErr w:type="gramEnd"/>
      <w:r w:rsidRPr="00C96980">
        <w:rPr>
          <w:rFonts w:ascii="Arial" w:hAnsi="Arial" w:cs="Arial"/>
          <w:sz w:val="22"/>
          <w:szCs w:val="24"/>
        </w:rPr>
        <w:t xml:space="preserve"> </w:t>
      </w:r>
      <w:r w:rsidR="00B507E6">
        <w:rPr>
          <w:rFonts w:ascii="Arial" w:hAnsi="Arial" w:cs="Arial"/>
          <w:b/>
          <w:sz w:val="22"/>
          <w:szCs w:val="24"/>
        </w:rPr>
        <w:t>16 057 </w:t>
      </w:r>
      <w:r w:rsidRPr="00C96980">
        <w:rPr>
          <w:rFonts w:ascii="Arial" w:hAnsi="Arial" w:cs="Arial"/>
          <w:b/>
          <w:sz w:val="22"/>
          <w:szCs w:val="24"/>
        </w:rPr>
        <w:t xml:space="preserve">Kč </w:t>
      </w:r>
      <w:r w:rsidRPr="00C96980">
        <w:rPr>
          <w:rFonts w:ascii="Arial" w:hAnsi="Arial" w:cs="Arial"/>
          <w:sz w:val="22"/>
          <w:szCs w:val="24"/>
        </w:rPr>
        <w:t xml:space="preserve"> (slovy:  </w:t>
      </w:r>
      <w:proofErr w:type="spellStart"/>
      <w:r w:rsidR="00B507E6">
        <w:rPr>
          <w:rFonts w:ascii="Arial" w:hAnsi="Arial" w:cs="Arial"/>
          <w:sz w:val="22"/>
          <w:szCs w:val="24"/>
        </w:rPr>
        <w:t>Šestnácttisícpadesátsedmkorun</w:t>
      </w:r>
      <w:proofErr w:type="spellEnd"/>
      <w:r w:rsidR="00EF6BA9">
        <w:rPr>
          <w:rFonts w:ascii="Arial" w:hAnsi="Arial" w:cs="Arial"/>
          <w:sz w:val="22"/>
          <w:szCs w:val="24"/>
        </w:rPr>
        <w:t xml:space="preserve"> </w:t>
      </w:r>
      <w:r w:rsidR="005F2742" w:rsidRPr="00C96980">
        <w:rPr>
          <w:rFonts w:ascii="Arial" w:hAnsi="Arial" w:cs="Arial"/>
          <w:sz w:val="22"/>
          <w:szCs w:val="24"/>
        </w:rPr>
        <w:t>česk</w:t>
      </w:r>
      <w:r w:rsidR="00EF6BA9">
        <w:rPr>
          <w:rFonts w:ascii="Arial" w:hAnsi="Arial" w:cs="Arial"/>
          <w:sz w:val="22"/>
          <w:szCs w:val="24"/>
        </w:rPr>
        <w:t>ých</w:t>
      </w:r>
      <w:r w:rsidRPr="00C96980">
        <w:rPr>
          <w:rFonts w:ascii="Arial" w:hAnsi="Arial" w:cs="Arial"/>
          <w:sz w:val="22"/>
          <w:szCs w:val="24"/>
        </w:rPr>
        <w:t xml:space="preserve">). </w:t>
      </w:r>
    </w:p>
    <w:p w14:paraId="40A37701" w14:textId="2BDDAA71" w:rsidR="00243355" w:rsidRDefault="00EF6BA9" w:rsidP="00376627">
      <w:pPr>
        <w:pStyle w:val="Zkladntext21"/>
        <w:tabs>
          <w:tab w:val="left" w:pos="568"/>
        </w:tabs>
        <w:spacing w:after="24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K 1. 10. 201</w:t>
      </w:r>
      <w:r w:rsidR="00B507E6">
        <w:rPr>
          <w:rFonts w:ascii="Arial" w:hAnsi="Arial" w:cs="Arial"/>
          <w:b w:val="0"/>
          <w:sz w:val="22"/>
          <w:szCs w:val="24"/>
        </w:rPr>
        <w:t>9</w:t>
      </w:r>
      <w:r w:rsidR="00243355" w:rsidRPr="00C96980">
        <w:rPr>
          <w:rFonts w:ascii="Arial" w:hAnsi="Arial" w:cs="Arial"/>
          <w:b w:val="0"/>
          <w:sz w:val="22"/>
          <w:szCs w:val="24"/>
        </w:rPr>
        <w:t xml:space="preserve"> je nájemce povinen zaplatit částku </w:t>
      </w:r>
      <w:r w:rsidR="00B507E6">
        <w:rPr>
          <w:rFonts w:ascii="Arial" w:hAnsi="Arial" w:cs="Arial"/>
          <w:sz w:val="22"/>
          <w:szCs w:val="24"/>
        </w:rPr>
        <w:t>35 504</w:t>
      </w:r>
      <w:r>
        <w:rPr>
          <w:rFonts w:ascii="Arial" w:hAnsi="Arial" w:cs="Arial"/>
          <w:sz w:val="22"/>
          <w:szCs w:val="24"/>
        </w:rPr>
        <w:t> </w:t>
      </w:r>
      <w:r w:rsidR="00243355" w:rsidRPr="00C96980">
        <w:rPr>
          <w:rFonts w:ascii="Arial" w:hAnsi="Arial" w:cs="Arial"/>
          <w:sz w:val="22"/>
          <w:szCs w:val="24"/>
        </w:rPr>
        <w:t>Kč</w:t>
      </w:r>
      <w:r w:rsidR="00243355" w:rsidRPr="00C96980">
        <w:rPr>
          <w:rFonts w:ascii="Arial" w:hAnsi="Arial" w:cs="Arial"/>
          <w:b w:val="0"/>
          <w:sz w:val="22"/>
          <w:szCs w:val="24"/>
        </w:rPr>
        <w:t xml:space="preserve"> (slovy: </w:t>
      </w:r>
      <w:proofErr w:type="spellStart"/>
      <w:r w:rsidR="00B507E6">
        <w:rPr>
          <w:rFonts w:ascii="Arial" w:hAnsi="Arial" w:cs="Arial"/>
          <w:b w:val="0"/>
          <w:sz w:val="22"/>
          <w:szCs w:val="24"/>
        </w:rPr>
        <w:t>Třicetpěttisícpětsetčtyři</w:t>
      </w:r>
      <w:r>
        <w:rPr>
          <w:rFonts w:ascii="Arial" w:hAnsi="Arial" w:cs="Arial"/>
          <w:b w:val="0"/>
          <w:sz w:val="22"/>
          <w:szCs w:val="24"/>
        </w:rPr>
        <w:t>korun</w:t>
      </w:r>
      <w:r w:rsidR="00B507E6">
        <w:rPr>
          <w:rFonts w:ascii="Arial" w:hAnsi="Arial" w:cs="Arial"/>
          <w:b w:val="0"/>
          <w:sz w:val="22"/>
          <w:szCs w:val="24"/>
        </w:rPr>
        <w:t>y</w:t>
      </w:r>
      <w:proofErr w:type="spellEnd"/>
      <w:r>
        <w:rPr>
          <w:rFonts w:ascii="Arial" w:hAnsi="Arial" w:cs="Arial"/>
          <w:b w:val="0"/>
          <w:sz w:val="22"/>
          <w:szCs w:val="24"/>
        </w:rPr>
        <w:t xml:space="preserve"> </w:t>
      </w:r>
      <w:r w:rsidR="00243355" w:rsidRPr="00C96980">
        <w:rPr>
          <w:rFonts w:ascii="Arial" w:hAnsi="Arial" w:cs="Arial"/>
          <w:b w:val="0"/>
          <w:sz w:val="22"/>
          <w:szCs w:val="24"/>
        </w:rPr>
        <w:t>českých).</w:t>
      </w:r>
    </w:p>
    <w:p w14:paraId="66EF60BA" w14:textId="77777777" w:rsidR="00376627" w:rsidRDefault="001C400D" w:rsidP="00376627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E86323">
        <w:rPr>
          <w:rFonts w:ascii="Arial" w:hAnsi="Arial" w:cs="Arial"/>
          <w:b/>
          <w:iCs/>
          <w:sz w:val="22"/>
          <w:szCs w:val="22"/>
        </w:rPr>
        <w:t>6.</w:t>
      </w:r>
      <w:r w:rsidRPr="00E86323">
        <w:rPr>
          <w:rFonts w:ascii="Arial" w:hAnsi="Arial" w:cs="Arial"/>
          <w:b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  <w:r w:rsidR="00376627">
        <w:rPr>
          <w:rFonts w:ascii="Arial" w:hAnsi="Arial" w:cs="Arial"/>
          <w:sz w:val="22"/>
          <w:szCs w:val="22"/>
        </w:rPr>
        <w:t>:</w:t>
      </w:r>
    </w:p>
    <w:p w14:paraId="151DCA46" w14:textId="167F0D44" w:rsidR="001C400D" w:rsidRDefault="001C400D" w:rsidP="00376627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9D7900">
        <w:rPr>
          <w:rFonts w:ascii="Arial" w:hAnsi="Arial" w:cs="Arial"/>
          <w:sz w:val="22"/>
          <w:szCs w:val="22"/>
        </w:rPr>
        <w:t>V.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232CB289" w14:textId="77777777" w:rsidR="00376627" w:rsidRDefault="00376627" w:rsidP="00376627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14:paraId="1C31C2EC" w14:textId="77777777" w:rsidR="00376627" w:rsidRDefault="00376627" w:rsidP="00376627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  <w:sectPr w:rsidR="00376627" w:rsidSect="00B507E6">
          <w:footerReference w:type="default" r:id="rId7"/>
          <w:pgSz w:w="11906" w:h="16838" w:code="9"/>
          <w:pgMar w:top="1418" w:right="1304" w:bottom="454" w:left="1418" w:header="709" w:footer="597" w:gutter="0"/>
          <w:cols w:space="708"/>
        </w:sectPr>
      </w:pPr>
    </w:p>
    <w:p w14:paraId="32E58F9C" w14:textId="77777777" w:rsidR="001C400D" w:rsidRPr="00C55134" w:rsidRDefault="001C400D" w:rsidP="001C400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2BC325A5" w14:textId="77777777" w:rsidR="001C400D" w:rsidRPr="00C55134" w:rsidRDefault="001C400D" w:rsidP="001C400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7887F9D6" w14:textId="77777777" w:rsidR="001C400D" w:rsidRPr="00C55134" w:rsidRDefault="001C400D" w:rsidP="001C400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3889136" w14:textId="77777777" w:rsidR="001C400D" w:rsidRPr="00C55134" w:rsidRDefault="001C400D" w:rsidP="00E8632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793791DD" w14:textId="77777777" w:rsidR="001C400D" w:rsidRPr="00C55134" w:rsidRDefault="001C400D" w:rsidP="00E863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E86323">
        <w:rPr>
          <w:rFonts w:ascii="Arial" w:hAnsi="Arial" w:cs="Arial"/>
          <w:sz w:val="22"/>
          <w:szCs w:val="22"/>
        </w:rPr>
        <w:t>IX.</w:t>
      </w:r>
      <w:r w:rsidRPr="00C55134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63E3D5E7" w14:textId="77777777" w:rsidR="001C400D" w:rsidRPr="00E86323" w:rsidRDefault="001C400D" w:rsidP="00E86323">
      <w:pPr>
        <w:pStyle w:val="Zkladntext21"/>
        <w:tabs>
          <w:tab w:val="left" w:pos="568"/>
        </w:tabs>
        <w:spacing w:after="360"/>
        <w:rPr>
          <w:rFonts w:ascii="Arial" w:hAnsi="Arial" w:cs="Arial"/>
          <w:b w:val="0"/>
          <w:sz w:val="22"/>
          <w:szCs w:val="22"/>
        </w:rPr>
      </w:pPr>
      <w:r w:rsidRPr="00E86323">
        <w:rPr>
          <w:rFonts w:ascii="Arial" w:hAnsi="Arial" w:cs="Arial"/>
          <w:b w:val="0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14:paraId="3691DA42" w14:textId="5931D340" w:rsidR="001C400D" w:rsidRPr="00E86323" w:rsidRDefault="001C400D" w:rsidP="009D7900">
      <w:pPr>
        <w:pStyle w:val="Zkladntext21"/>
        <w:numPr>
          <w:ilvl w:val="0"/>
          <w:numId w:val="6"/>
        </w:numPr>
        <w:spacing w:after="240"/>
        <w:ind w:left="426" w:hanging="426"/>
        <w:rPr>
          <w:rFonts w:ascii="Arial" w:hAnsi="Arial" w:cs="Arial"/>
          <w:b w:val="0"/>
          <w:sz w:val="22"/>
          <w:szCs w:val="24"/>
        </w:rPr>
      </w:pPr>
      <w:r w:rsidRPr="00E86323">
        <w:rPr>
          <w:rFonts w:ascii="Arial" w:hAnsi="Arial" w:cs="Arial"/>
          <w:b w:val="0"/>
          <w:bCs/>
          <w:sz w:val="22"/>
          <w:szCs w:val="24"/>
        </w:rPr>
        <w:t>Ostatní ujednání sml</w:t>
      </w:r>
      <w:r w:rsidR="005C2802">
        <w:rPr>
          <w:rFonts w:ascii="Arial" w:hAnsi="Arial" w:cs="Arial"/>
          <w:b w:val="0"/>
          <w:bCs/>
          <w:sz w:val="22"/>
          <w:szCs w:val="24"/>
        </w:rPr>
        <w:t>ouvy nejsou tímto dodatkem č. </w:t>
      </w:r>
      <w:r w:rsidR="00B507E6">
        <w:rPr>
          <w:rFonts w:ascii="Arial" w:hAnsi="Arial" w:cs="Arial"/>
          <w:b w:val="0"/>
          <w:bCs/>
          <w:sz w:val="22"/>
          <w:szCs w:val="24"/>
        </w:rPr>
        <w:t>7</w:t>
      </w:r>
      <w:r w:rsidRPr="00E86323">
        <w:rPr>
          <w:rFonts w:ascii="Arial" w:hAnsi="Arial" w:cs="Arial"/>
          <w:b w:val="0"/>
          <w:bCs/>
          <w:sz w:val="22"/>
          <w:szCs w:val="24"/>
        </w:rPr>
        <w:t xml:space="preserve"> dotčena</w:t>
      </w:r>
    </w:p>
    <w:p w14:paraId="096D2677" w14:textId="46935065" w:rsidR="00E86323" w:rsidRPr="00C55134" w:rsidRDefault="00E86323" w:rsidP="00E86323">
      <w:pPr>
        <w:pStyle w:val="para"/>
        <w:numPr>
          <w:ilvl w:val="0"/>
          <w:numId w:val="6"/>
        </w:numPr>
        <w:tabs>
          <w:tab w:val="clear" w:pos="709"/>
        </w:tabs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1. </w:t>
      </w:r>
      <w:r w:rsidR="00B507E6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>. 201</w:t>
      </w:r>
      <w:r w:rsidR="00B507E6">
        <w:rPr>
          <w:rFonts w:ascii="Arial" w:hAnsi="Arial" w:cs="Arial"/>
          <w:b w:val="0"/>
          <w:sz w:val="22"/>
          <w:szCs w:val="22"/>
        </w:rPr>
        <w:t>9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9D7900">
        <w:rPr>
          <w:rFonts w:ascii="Arial" w:hAnsi="Arial" w:cs="Arial"/>
          <w:b w:val="0"/>
          <w:sz w:val="22"/>
          <w:szCs w:val="22"/>
        </w:rPr>
        <w:t>ve znění pozdějších předpisů.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14:paraId="3B6952BC" w14:textId="77777777" w:rsidR="00E86323" w:rsidRDefault="00E86323" w:rsidP="00E86323">
      <w:pPr>
        <w:pStyle w:val="para"/>
        <w:tabs>
          <w:tab w:val="clear" w:pos="709"/>
        </w:tabs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297D647" w14:textId="77777777" w:rsidR="001036CF" w:rsidRPr="00C96980" w:rsidRDefault="001036CF" w:rsidP="001C400D">
      <w:pPr>
        <w:numPr>
          <w:ilvl w:val="0"/>
          <w:numId w:val="6"/>
        </w:numPr>
        <w:tabs>
          <w:tab w:val="left" w:pos="426"/>
        </w:tabs>
        <w:spacing w:after="200"/>
        <w:ind w:left="0" w:firstLine="0"/>
        <w:jc w:val="both"/>
        <w:rPr>
          <w:rFonts w:ascii="Arial" w:hAnsi="Arial" w:cs="Arial"/>
          <w:sz w:val="22"/>
          <w:szCs w:val="24"/>
        </w:rPr>
      </w:pPr>
      <w:r w:rsidRPr="00C96980">
        <w:rPr>
          <w:rFonts w:ascii="Arial" w:hAnsi="Arial" w:cs="Arial"/>
          <w:bCs/>
          <w:sz w:val="22"/>
          <w:szCs w:val="24"/>
        </w:rPr>
        <w:t xml:space="preserve">Tento dodatek je vyhotoven ve </w:t>
      </w:r>
      <w:r w:rsidR="00243355" w:rsidRPr="00C96980">
        <w:rPr>
          <w:rFonts w:ascii="Arial" w:hAnsi="Arial" w:cs="Arial"/>
          <w:bCs/>
          <w:sz w:val="22"/>
          <w:szCs w:val="24"/>
        </w:rPr>
        <w:t>dvou</w:t>
      </w:r>
      <w:r w:rsidRPr="00C96980">
        <w:rPr>
          <w:rFonts w:ascii="Arial" w:hAnsi="Arial" w:cs="Arial"/>
          <w:bCs/>
          <w:sz w:val="22"/>
          <w:szCs w:val="24"/>
        </w:rPr>
        <w:t xml:space="preserve"> stejnopisech, z nichž každý má platnost originálu. </w:t>
      </w:r>
      <w:r w:rsidR="00243355" w:rsidRPr="00C96980">
        <w:rPr>
          <w:rFonts w:ascii="Arial" w:hAnsi="Arial" w:cs="Arial"/>
          <w:bCs/>
          <w:sz w:val="22"/>
          <w:szCs w:val="24"/>
        </w:rPr>
        <w:t>Jeden stejnopis</w:t>
      </w:r>
      <w:r w:rsidRPr="00C96980">
        <w:rPr>
          <w:rFonts w:ascii="Arial" w:hAnsi="Arial" w:cs="Arial"/>
          <w:bCs/>
          <w:sz w:val="22"/>
          <w:szCs w:val="24"/>
        </w:rPr>
        <w:t xml:space="preserve"> přebírá nájemce a jeden je určen pro pronajímatele.</w:t>
      </w:r>
    </w:p>
    <w:p w14:paraId="260455C9" w14:textId="60997646" w:rsidR="004F6B4C" w:rsidRPr="00C96980" w:rsidRDefault="004F6B4C" w:rsidP="001C400D">
      <w:pPr>
        <w:numPr>
          <w:ilvl w:val="0"/>
          <w:numId w:val="6"/>
        </w:numPr>
        <w:tabs>
          <w:tab w:val="left" w:pos="426"/>
        </w:tabs>
        <w:spacing w:after="400"/>
        <w:ind w:left="0" w:firstLine="0"/>
        <w:jc w:val="both"/>
        <w:rPr>
          <w:rFonts w:ascii="Arial" w:hAnsi="Arial" w:cs="Arial"/>
          <w:sz w:val="22"/>
          <w:szCs w:val="24"/>
        </w:rPr>
      </w:pPr>
      <w:r w:rsidRPr="00C96980">
        <w:rPr>
          <w:rFonts w:ascii="Arial" w:hAnsi="Arial" w:cs="Arial"/>
          <w:sz w:val="22"/>
          <w:szCs w:val="24"/>
        </w:rPr>
        <w:t>Smluvní strany po přečten</w:t>
      </w:r>
      <w:r w:rsidR="00334DD8" w:rsidRPr="00C96980">
        <w:rPr>
          <w:rFonts w:ascii="Arial" w:hAnsi="Arial" w:cs="Arial"/>
          <w:sz w:val="22"/>
          <w:szCs w:val="24"/>
        </w:rPr>
        <w:t xml:space="preserve">í </w:t>
      </w:r>
      <w:r w:rsidR="00AB4542" w:rsidRPr="00C96980">
        <w:rPr>
          <w:rFonts w:ascii="Arial" w:hAnsi="Arial" w:cs="Arial"/>
          <w:sz w:val="22"/>
          <w:szCs w:val="24"/>
        </w:rPr>
        <w:t xml:space="preserve">tohoto dodatku prohlašují, že s </w:t>
      </w:r>
      <w:r w:rsidR="005F2742" w:rsidRPr="00C96980">
        <w:rPr>
          <w:rFonts w:ascii="Arial" w:hAnsi="Arial" w:cs="Arial"/>
          <w:sz w:val="22"/>
          <w:szCs w:val="24"/>
        </w:rPr>
        <w:t>jeho obsahem souhlasí, a</w:t>
      </w:r>
      <w:r w:rsidR="00B507E6">
        <w:rPr>
          <w:rFonts w:ascii="Arial" w:hAnsi="Arial" w:cs="Arial"/>
          <w:sz w:val="22"/>
          <w:szCs w:val="24"/>
        </w:rPr>
        <w:t> </w:t>
      </w:r>
      <w:r w:rsidR="005F2742" w:rsidRPr="00C96980">
        <w:rPr>
          <w:rFonts w:ascii="Arial" w:hAnsi="Arial" w:cs="Arial"/>
          <w:sz w:val="22"/>
          <w:szCs w:val="24"/>
        </w:rPr>
        <w:t>že</w:t>
      </w:r>
      <w:r w:rsidR="00B507E6">
        <w:rPr>
          <w:rFonts w:ascii="Arial" w:hAnsi="Arial" w:cs="Arial"/>
          <w:sz w:val="22"/>
          <w:szCs w:val="24"/>
        </w:rPr>
        <w:t> </w:t>
      </w:r>
      <w:r w:rsidR="005F2742" w:rsidRPr="00C96980">
        <w:rPr>
          <w:rFonts w:ascii="Arial" w:hAnsi="Arial" w:cs="Arial"/>
          <w:sz w:val="22"/>
          <w:szCs w:val="24"/>
        </w:rPr>
        <w:t xml:space="preserve">je </w:t>
      </w:r>
      <w:r w:rsidRPr="00C96980">
        <w:rPr>
          <w:rFonts w:ascii="Arial" w:hAnsi="Arial" w:cs="Arial"/>
          <w:sz w:val="22"/>
          <w:szCs w:val="24"/>
        </w:rPr>
        <w:t xml:space="preserve">shodným projevem jejich vážné a svobodné vůle, a </w:t>
      </w:r>
      <w:r w:rsidR="00334DD8" w:rsidRPr="00C96980">
        <w:rPr>
          <w:rFonts w:ascii="Arial" w:hAnsi="Arial" w:cs="Arial"/>
          <w:sz w:val="22"/>
          <w:szCs w:val="24"/>
        </w:rPr>
        <w:t xml:space="preserve">na důkaz toho připojují </w:t>
      </w:r>
      <w:proofErr w:type="gramStart"/>
      <w:r w:rsidR="00544448" w:rsidRPr="00C96980">
        <w:rPr>
          <w:rFonts w:ascii="Arial" w:hAnsi="Arial" w:cs="Arial"/>
          <w:sz w:val="22"/>
          <w:szCs w:val="24"/>
        </w:rPr>
        <w:t>své  </w:t>
      </w:r>
      <w:r w:rsidRPr="00C96980">
        <w:rPr>
          <w:rFonts w:ascii="Arial" w:hAnsi="Arial" w:cs="Arial"/>
          <w:sz w:val="22"/>
          <w:szCs w:val="24"/>
        </w:rPr>
        <w:t>podpisy</w:t>
      </w:r>
      <w:proofErr w:type="gramEnd"/>
      <w:r w:rsidRPr="00C96980">
        <w:rPr>
          <w:rFonts w:ascii="Arial" w:hAnsi="Arial" w:cs="Arial"/>
          <w:sz w:val="22"/>
          <w:szCs w:val="24"/>
        </w:rPr>
        <w:t>.</w:t>
      </w:r>
    </w:p>
    <w:p w14:paraId="0F5BBA64" w14:textId="107E53D0" w:rsidR="00BA7E83" w:rsidRPr="00C96980" w:rsidRDefault="00F04458" w:rsidP="00F04458">
      <w:pPr>
        <w:tabs>
          <w:tab w:val="left" w:pos="284"/>
          <w:tab w:val="left" w:pos="568"/>
          <w:tab w:val="left" w:pos="3828"/>
        </w:tabs>
        <w:jc w:val="both"/>
        <w:rPr>
          <w:rFonts w:ascii="Arial" w:hAnsi="Arial" w:cs="Arial"/>
          <w:sz w:val="22"/>
          <w:szCs w:val="24"/>
        </w:rPr>
      </w:pPr>
      <w:r w:rsidRPr="00C96980">
        <w:rPr>
          <w:rFonts w:ascii="Arial" w:hAnsi="Arial" w:cs="Arial"/>
          <w:sz w:val="22"/>
          <w:szCs w:val="24"/>
        </w:rPr>
        <w:t>V Ostravě dne</w:t>
      </w:r>
      <w:r w:rsidR="00AD3892">
        <w:rPr>
          <w:rFonts w:ascii="Arial" w:hAnsi="Arial" w:cs="Arial"/>
          <w:sz w:val="22"/>
          <w:szCs w:val="24"/>
        </w:rPr>
        <w:t xml:space="preserve"> 27</w:t>
      </w:r>
      <w:bookmarkStart w:id="0" w:name="_GoBack"/>
      <w:bookmarkEnd w:id="0"/>
      <w:r w:rsidR="00AD3892">
        <w:rPr>
          <w:rFonts w:ascii="Arial" w:hAnsi="Arial" w:cs="Arial"/>
          <w:sz w:val="22"/>
          <w:szCs w:val="24"/>
        </w:rPr>
        <w:t>.8.2019</w:t>
      </w:r>
    </w:p>
    <w:p w14:paraId="4D0A54E9" w14:textId="77777777" w:rsidR="00FE5DA9" w:rsidRPr="00C96980" w:rsidRDefault="00FE5DA9">
      <w:pPr>
        <w:jc w:val="both"/>
        <w:rPr>
          <w:rFonts w:ascii="Arial" w:hAnsi="Arial" w:cs="Arial"/>
          <w:sz w:val="22"/>
        </w:rPr>
      </w:pPr>
    </w:p>
    <w:p w14:paraId="20684C88" w14:textId="77777777" w:rsidR="00580030" w:rsidRPr="00C96980" w:rsidRDefault="00580030">
      <w:pPr>
        <w:jc w:val="both"/>
        <w:rPr>
          <w:rFonts w:ascii="Arial" w:hAnsi="Arial" w:cs="Arial"/>
          <w:sz w:val="22"/>
        </w:rPr>
      </w:pPr>
    </w:p>
    <w:p w14:paraId="5C4CC7BC" w14:textId="77777777" w:rsidR="004B690D" w:rsidRDefault="004B690D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14:paraId="08975855" w14:textId="77777777" w:rsidR="00E86323" w:rsidRPr="00C96980" w:rsidRDefault="00E86323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14:paraId="312470F9" w14:textId="3DB982BF" w:rsidR="00E86323" w:rsidRDefault="00BB3854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B5F2A2" wp14:editId="21470C8F">
                <wp:simplePos x="0" y="0"/>
                <wp:positionH relativeFrom="column">
                  <wp:posOffset>-125095</wp:posOffset>
                </wp:positionH>
                <wp:positionV relativeFrom="paragraph">
                  <wp:posOffset>225425</wp:posOffset>
                </wp:positionV>
                <wp:extent cx="3048000" cy="1831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83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835CD" w14:textId="77777777" w:rsidR="00334DD8" w:rsidRPr="00FB4A62" w:rsidRDefault="00334DD8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 w:rsidR="008361D0"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094E8D1" w14:textId="77777777" w:rsidR="00691FA7" w:rsidRPr="001C400D" w:rsidRDefault="001C400D" w:rsidP="00F04458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1C400D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</w:t>
                            </w:r>
                            <w:r w:rsidRPr="001C400D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14:paraId="5BB470C4" w14:textId="77777777" w:rsidR="001C400D" w:rsidRPr="001C400D" w:rsidRDefault="00200DA4" w:rsidP="00F04458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1C400D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1C400D" w:rsidRPr="001C400D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  <w:r w:rsidR="00691FA7" w:rsidRPr="001C400D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14:paraId="3456FD0D" w14:textId="77777777" w:rsidR="00691FA7" w:rsidRPr="001C400D" w:rsidRDefault="00691FA7" w:rsidP="00F04458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1C400D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14:paraId="08369A24" w14:textId="77777777" w:rsidR="00691FA7" w:rsidRPr="001C400D" w:rsidRDefault="00691FA7" w:rsidP="001C400D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1C400D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1C41652" w14:textId="77777777" w:rsidR="00776E6C" w:rsidRPr="001C400D" w:rsidRDefault="00691FA7" w:rsidP="00F04458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1C400D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5F2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85pt;margin-top:17.75pt;width:240pt;height:1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iOuQIAALo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" filled="f" stroked="f">
                <v:textbox>
                  <w:txbxContent>
                    <w:p w14:paraId="7BD835CD" w14:textId="77777777" w:rsidR="00334DD8" w:rsidRPr="00FB4A62" w:rsidRDefault="00334DD8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  <w:r w:rsidR="008361D0"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3094E8D1" w14:textId="77777777" w:rsidR="00691FA7" w:rsidRPr="001C400D" w:rsidRDefault="001C400D" w:rsidP="00F04458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1C400D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</w:t>
                      </w:r>
                      <w:r w:rsidRPr="001C400D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14:paraId="5BB470C4" w14:textId="77777777" w:rsidR="001C400D" w:rsidRPr="001C400D" w:rsidRDefault="00200DA4" w:rsidP="00F04458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1C400D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1C400D" w:rsidRPr="001C400D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  <w:r w:rsidR="00691FA7" w:rsidRPr="001C400D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</w:t>
                      </w:r>
                    </w:p>
                    <w:p w14:paraId="3456FD0D" w14:textId="77777777" w:rsidR="00691FA7" w:rsidRPr="001C400D" w:rsidRDefault="00691FA7" w:rsidP="00F04458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1C400D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14:paraId="08369A24" w14:textId="77777777" w:rsidR="00691FA7" w:rsidRPr="001C400D" w:rsidRDefault="00691FA7" w:rsidP="001C400D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1C400D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14:paraId="31C41652" w14:textId="77777777" w:rsidR="00776E6C" w:rsidRPr="001C400D" w:rsidRDefault="00691FA7" w:rsidP="00F04458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1C400D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5E0ECDDB" w14:textId="119B4A84" w:rsidR="00E86323" w:rsidRPr="00E86323" w:rsidRDefault="00BB3854" w:rsidP="00E86323">
      <w:r>
        <w:rPr>
          <w:rFonts w:ascii="Arial" w:hAnsi="Arial" w:cs="Arial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59B5D" wp14:editId="62B33F96">
                <wp:simplePos x="0" y="0"/>
                <wp:positionH relativeFrom="column">
                  <wp:posOffset>3075305</wp:posOffset>
                </wp:positionH>
                <wp:positionV relativeFrom="paragraph">
                  <wp:posOffset>64135</wp:posOffset>
                </wp:positionV>
                <wp:extent cx="2819400" cy="26587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65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02C52" w14:textId="77777777" w:rsidR="004D5329" w:rsidRDefault="004D5329" w:rsidP="004D532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40"/>
                              <w:jc w:val="left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…………………….………………………</w:t>
                            </w:r>
                          </w:p>
                          <w:p w14:paraId="0160E8A3" w14:textId="77777777" w:rsidR="004D5329" w:rsidRPr="00B507E6" w:rsidRDefault="004D5329" w:rsidP="004D532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507E6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ZEMĚDĚLSKÁ a.s. Opava-Kylešovice</w:t>
                            </w:r>
                          </w:p>
                          <w:p w14:paraId="7DC95415" w14:textId="77777777" w:rsidR="004D5329" w:rsidRPr="00B507E6" w:rsidRDefault="004D5329" w:rsidP="004D532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507E6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Ing. </w:t>
                            </w:r>
                            <w:proofErr w:type="gramStart"/>
                            <w:r w:rsidRPr="00B507E6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Dušan  </w:t>
                            </w:r>
                            <w:proofErr w:type="spellStart"/>
                            <w:r w:rsidRPr="00B507E6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Schreier</w:t>
                            </w:r>
                            <w:proofErr w:type="spellEnd"/>
                            <w:proofErr w:type="gramEnd"/>
                          </w:p>
                          <w:p w14:paraId="2FABA38A" w14:textId="77777777" w:rsidR="004D5329" w:rsidRPr="00B507E6" w:rsidRDefault="004D5329" w:rsidP="004D532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507E6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předseda představenstva</w:t>
                            </w:r>
                          </w:p>
                          <w:p w14:paraId="66ADB887" w14:textId="77777777" w:rsidR="004D5329" w:rsidRPr="00B507E6" w:rsidRDefault="004D5329" w:rsidP="004D532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18CF341" w14:textId="77777777" w:rsidR="004D5329" w:rsidRPr="00B507E6" w:rsidRDefault="004D5329" w:rsidP="004D532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75CC0C9" w14:textId="77777777" w:rsidR="004D5329" w:rsidRPr="00B507E6" w:rsidRDefault="004D5329" w:rsidP="004D5329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C5C8D07" w14:textId="77777777" w:rsidR="004D5329" w:rsidRPr="00B507E6" w:rsidRDefault="004D5329" w:rsidP="004D532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4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07E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…………………….………………………</w:t>
                            </w:r>
                          </w:p>
                          <w:p w14:paraId="559B0D40" w14:textId="77777777" w:rsidR="004D5329" w:rsidRPr="00B507E6" w:rsidRDefault="004D5329" w:rsidP="004D532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507E6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ZEMĚDĚLSKÁ a.s. Opava-Kylešovice</w:t>
                            </w:r>
                          </w:p>
                          <w:p w14:paraId="38582392" w14:textId="77777777" w:rsidR="004D5329" w:rsidRPr="00B507E6" w:rsidRDefault="004D5329" w:rsidP="004D532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507E6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Ing. </w:t>
                            </w:r>
                            <w:proofErr w:type="gramStart"/>
                            <w:r w:rsidRPr="00B507E6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Jan  </w:t>
                            </w:r>
                            <w:proofErr w:type="spellStart"/>
                            <w:r w:rsidRPr="00B507E6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Pirunčík</w:t>
                            </w:r>
                            <w:proofErr w:type="spellEnd"/>
                            <w:proofErr w:type="gramEnd"/>
                          </w:p>
                          <w:p w14:paraId="28597148" w14:textId="77777777" w:rsidR="004D5329" w:rsidRPr="00B507E6" w:rsidRDefault="004D5329" w:rsidP="004D5329">
                            <w:pPr>
                              <w:spacing w:after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507E6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místopředseda představenstva</w:t>
                            </w:r>
                          </w:p>
                          <w:p w14:paraId="0A5B9773" w14:textId="77777777" w:rsidR="004D5329" w:rsidRPr="00B507E6" w:rsidRDefault="004D5329" w:rsidP="004D532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07E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  <w:p w14:paraId="56699229" w14:textId="2AF7E746" w:rsidR="00776E6C" w:rsidRPr="001C400D" w:rsidRDefault="00776E6C" w:rsidP="005F2742">
                            <w:pPr>
                              <w:ind w:left="170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59B5D" id="Text Box 3" o:spid="_x0000_s1027" type="#_x0000_t202" style="position:absolute;margin-left:242.15pt;margin-top:5.05pt;width:222pt;height:20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apa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" filled="f" stroked="f">
                <v:textbox>
                  <w:txbxContent>
                    <w:p w14:paraId="03702C52" w14:textId="77777777" w:rsidR="004D5329" w:rsidRDefault="004D5329" w:rsidP="004D532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40"/>
                        <w:jc w:val="left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…………………….………………………</w:t>
                      </w:r>
                    </w:p>
                    <w:p w14:paraId="0160E8A3" w14:textId="77777777" w:rsidR="004D5329" w:rsidRPr="00B507E6" w:rsidRDefault="004D5329" w:rsidP="004D5329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B507E6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ZEMĚDĚLSKÁ a.s. Opava-Kylešovice</w:t>
                      </w:r>
                    </w:p>
                    <w:p w14:paraId="7DC95415" w14:textId="77777777" w:rsidR="004D5329" w:rsidRPr="00B507E6" w:rsidRDefault="004D5329" w:rsidP="004D5329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B507E6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 xml:space="preserve">Ing. </w:t>
                      </w:r>
                      <w:proofErr w:type="gramStart"/>
                      <w:r w:rsidRPr="00B507E6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 xml:space="preserve">Dušan  </w:t>
                      </w:r>
                      <w:proofErr w:type="spellStart"/>
                      <w:r w:rsidRPr="00B507E6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Schreier</w:t>
                      </w:r>
                      <w:proofErr w:type="spellEnd"/>
                      <w:proofErr w:type="gramEnd"/>
                    </w:p>
                    <w:p w14:paraId="2FABA38A" w14:textId="77777777" w:rsidR="004D5329" w:rsidRPr="00B507E6" w:rsidRDefault="004D5329" w:rsidP="004D5329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B507E6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předseda představenstva</w:t>
                      </w:r>
                    </w:p>
                    <w:p w14:paraId="66ADB887" w14:textId="77777777" w:rsidR="004D5329" w:rsidRPr="00B507E6" w:rsidRDefault="004D5329" w:rsidP="004D5329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18CF341" w14:textId="77777777" w:rsidR="004D5329" w:rsidRPr="00B507E6" w:rsidRDefault="004D5329" w:rsidP="004D5329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75CC0C9" w14:textId="77777777" w:rsidR="004D5329" w:rsidRPr="00B507E6" w:rsidRDefault="004D5329" w:rsidP="004D5329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C5C8D07" w14:textId="77777777" w:rsidR="004D5329" w:rsidRPr="00B507E6" w:rsidRDefault="004D5329" w:rsidP="004D532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4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07E6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…………………….………………………</w:t>
                      </w:r>
                    </w:p>
                    <w:p w14:paraId="559B0D40" w14:textId="77777777" w:rsidR="004D5329" w:rsidRPr="00B507E6" w:rsidRDefault="004D5329" w:rsidP="004D5329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B507E6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ZEMĚDĚLSKÁ a.s. Opava-Kylešovice</w:t>
                      </w:r>
                    </w:p>
                    <w:p w14:paraId="38582392" w14:textId="77777777" w:rsidR="004D5329" w:rsidRPr="00B507E6" w:rsidRDefault="004D5329" w:rsidP="004D5329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B507E6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 xml:space="preserve">Ing. </w:t>
                      </w:r>
                      <w:proofErr w:type="gramStart"/>
                      <w:r w:rsidRPr="00B507E6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 xml:space="preserve">Jan  </w:t>
                      </w:r>
                      <w:proofErr w:type="spellStart"/>
                      <w:r w:rsidRPr="00B507E6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Pirunčík</w:t>
                      </w:r>
                      <w:proofErr w:type="spellEnd"/>
                      <w:proofErr w:type="gramEnd"/>
                    </w:p>
                    <w:p w14:paraId="28597148" w14:textId="77777777" w:rsidR="004D5329" w:rsidRPr="00B507E6" w:rsidRDefault="004D5329" w:rsidP="004D5329">
                      <w:pPr>
                        <w:spacing w:after="240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B507E6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místopředseda představenstva</w:t>
                      </w:r>
                    </w:p>
                    <w:p w14:paraId="0A5B9773" w14:textId="77777777" w:rsidR="004D5329" w:rsidRPr="00B507E6" w:rsidRDefault="004D5329" w:rsidP="004D532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07E6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  <w:p w14:paraId="56699229" w14:textId="2AF7E746" w:rsidR="00776E6C" w:rsidRPr="001C400D" w:rsidRDefault="00776E6C" w:rsidP="005F2742">
                      <w:pPr>
                        <w:ind w:left="170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FC3CBF" w14:textId="77777777" w:rsidR="00E86323" w:rsidRPr="00E86323" w:rsidRDefault="00E86323" w:rsidP="00E86323"/>
    <w:p w14:paraId="7FB364B1" w14:textId="77777777" w:rsidR="00E86323" w:rsidRPr="00E86323" w:rsidRDefault="00E86323" w:rsidP="00E86323"/>
    <w:p w14:paraId="202ADD81" w14:textId="77777777" w:rsidR="00E86323" w:rsidRPr="00E86323" w:rsidRDefault="00E86323" w:rsidP="00E86323"/>
    <w:p w14:paraId="27805370" w14:textId="77777777" w:rsidR="00E86323" w:rsidRPr="00E86323" w:rsidRDefault="00E86323" w:rsidP="00E86323"/>
    <w:p w14:paraId="010DC4A9" w14:textId="77777777" w:rsidR="00E86323" w:rsidRPr="00E86323" w:rsidRDefault="00E86323" w:rsidP="00E86323"/>
    <w:p w14:paraId="083E3A20" w14:textId="77777777" w:rsidR="00E86323" w:rsidRPr="00E86323" w:rsidRDefault="00E86323" w:rsidP="00E86323"/>
    <w:p w14:paraId="56488FFA" w14:textId="77777777" w:rsidR="00E86323" w:rsidRPr="00E86323" w:rsidRDefault="00E86323" w:rsidP="00E86323"/>
    <w:p w14:paraId="38C8518F" w14:textId="77777777" w:rsidR="00E86323" w:rsidRPr="00E86323" w:rsidRDefault="00E86323" w:rsidP="00E86323"/>
    <w:p w14:paraId="77EDB41C" w14:textId="77777777" w:rsidR="00E86323" w:rsidRPr="00E86323" w:rsidRDefault="00E86323" w:rsidP="00E86323"/>
    <w:p w14:paraId="75239C37" w14:textId="77777777" w:rsidR="00E86323" w:rsidRPr="00E86323" w:rsidRDefault="00E86323" w:rsidP="00E86323"/>
    <w:p w14:paraId="722CE888" w14:textId="77777777" w:rsidR="00E86323" w:rsidRPr="00E86323" w:rsidRDefault="00E86323" w:rsidP="00E86323"/>
    <w:p w14:paraId="3FE1A1AB" w14:textId="77777777" w:rsidR="00E86323" w:rsidRPr="00E86323" w:rsidRDefault="00E86323" w:rsidP="00E86323"/>
    <w:p w14:paraId="4E03E520" w14:textId="77777777" w:rsidR="00E86323" w:rsidRPr="00E86323" w:rsidRDefault="00E86323" w:rsidP="00E86323"/>
    <w:p w14:paraId="0679EBD3" w14:textId="77777777" w:rsidR="00E86323" w:rsidRPr="00E86323" w:rsidRDefault="00E86323" w:rsidP="00E86323"/>
    <w:p w14:paraId="0E58A00C" w14:textId="77777777" w:rsidR="00E86323" w:rsidRPr="00E86323" w:rsidRDefault="00E86323" w:rsidP="00E86323"/>
    <w:p w14:paraId="7900AE25" w14:textId="77777777" w:rsidR="00E86323" w:rsidRPr="00E86323" w:rsidRDefault="00E86323" w:rsidP="00E86323"/>
    <w:p w14:paraId="251389F0" w14:textId="77777777" w:rsidR="00376627" w:rsidRDefault="00376627" w:rsidP="00E86323">
      <w:pPr>
        <w:sectPr w:rsidR="00376627" w:rsidSect="00B507E6">
          <w:footerReference w:type="default" r:id="rId8"/>
          <w:pgSz w:w="11906" w:h="16838" w:code="9"/>
          <w:pgMar w:top="1418" w:right="1304" w:bottom="454" w:left="1418" w:header="709" w:footer="563" w:gutter="0"/>
          <w:cols w:space="708"/>
        </w:sectPr>
      </w:pPr>
    </w:p>
    <w:p w14:paraId="6B644160" w14:textId="77777777" w:rsidR="00E86323" w:rsidRPr="00C55134" w:rsidRDefault="00E86323" w:rsidP="00E8632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</w:t>
      </w:r>
      <w:r w:rsidRPr="00E86323">
        <w:rPr>
          <w:rFonts w:ascii="Arial" w:hAnsi="Arial" w:cs="Arial"/>
          <w:sz w:val="22"/>
          <w:szCs w:val="22"/>
        </w:rPr>
        <w:t>), 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14:paraId="002CFFC9" w14:textId="77777777" w:rsidR="00E86323" w:rsidRPr="00C55134" w:rsidRDefault="00E86323" w:rsidP="00E86323">
      <w:pPr>
        <w:jc w:val="both"/>
        <w:rPr>
          <w:rFonts w:ascii="Arial" w:hAnsi="Arial" w:cs="Arial"/>
          <w:sz w:val="22"/>
          <w:szCs w:val="22"/>
        </w:rPr>
      </w:pPr>
    </w:p>
    <w:p w14:paraId="595D6875" w14:textId="77777777" w:rsidR="00E86323" w:rsidRPr="00C55134" w:rsidRDefault="00E86323" w:rsidP="00E863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6F7D314F" w14:textId="77777777" w:rsidR="00E86323" w:rsidRPr="00C55134" w:rsidRDefault="00E86323" w:rsidP="00E863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</w:t>
      </w:r>
      <w:r>
        <w:rPr>
          <w:rFonts w:ascii="Arial" w:hAnsi="Arial" w:cs="Arial"/>
          <w:sz w:val="22"/>
          <w:szCs w:val="22"/>
        </w:rPr>
        <w:t>..</w:t>
      </w:r>
      <w:r w:rsidRPr="00C55134">
        <w:rPr>
          <w:rFonts w:ascii="Arial" w:hAnsi="Arial" w:cs="Arial"/>
          <w:sz w:val="22"/>
          <w:szCs w:val="22"/>
        </w:rPr>
        <w:t>.</w:t>
      </w:r>
    </w:p>
    <w:p w14:paraId="30D9A600" w14:textId="77777777" w:rsidR="00E86323" w:rsidRPr="00C55134" w:rsidRDefault="00E86323" w:rsidP="00E863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28C2230C" w14:textId="77777777" w:rsidR="00E86323" w:rsidRDefault="00E86323" w:rsidP="00E8632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3AC73D0E" w14:textId="77777777" w:rsidR="00E86323" w:rsidRDefault="00E86323" w:rsidP="00E86323">
      <w:pPr>
        <w:jc w:val="both"/>
        <w:rPr>
          <w:rFonts w:ascii="Arial" w:hAnsi="Arial" w:cs="Arial"/>
          <w:sz w:val="22"/>
          <w:szCs w:val="22"/>
        </w:rPr>
      </w:pPr>
    </w:p>
    <w:p w14:paraId="087E16AF" w14:textId="77777777" w:rsidR="00E86323" w:rsidRDefault="00E86323" w:rsidP="00E86323">
      <w:pPr>
        <w:jc w:val="both"/>
        <w:rPr>
          <w:rFonts w:ascii="Arial" w:hAnsi="Arial" w:cs="Arial"/>
          <w:sz w:val="22"/>
          <w:szCs w:val="22"/>
        </w:rPr>
      </w:pPr>
    </w:p>
    <w:p w14:paraId="6838EDD2" w14:textId="77777777" w:rsidR="00E86323" w:rsidRDefault="00E86323" w:rsidP="00E86323">
      <w:pPr>
        <w:jc w:val="both"/>
        <w:rPr>
          <w:rFonts w:ascii="Arial" w:hAnsi="Arial" w:cs="Arial"/>
          <w:sz w:val="22"/>
          <w:szCs w:val="22"/>
        </w:rPr>
      </w:pPr>
    </w:p>
    <w:p w14:paraId="6B087E9B" w14:textId="77777777" w:rsidR="00E86323" w:rsidRPr="00C55134" w:rsidRDefault="00E86323" w:rsidP="00E86323">
      <w:pPr>
        <w:jc w:val="both"/>
        <w:rPr>
          <w:rFonts w:ascii="Arial" w:hAnsi="Arial" w:cs="Arial"/>
          <w:sz w:val="22"/>
          <w:szCs w:val="22"/>
        </w:rPr>
      </w:pPr>
    </w:p>
    <w:p w14:paraId="3FEE0109" w14:textId="77777777" w:rsidR="00E86323" w:rsidRPr="00C55134" w:rsidRDefault="00E86323" w:rsidP="00E8632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Ostravě</w:t>
      </w:r>
      <w:r w:rsidRPr="00C55134">
        <w:rPr>
          <w:rFonts w:ascii="Arial" w:hAnsi="Arial" w:cs="Arial"/>
          <w:sz w:val="22"/>
          <w:szCs w:val="22"/>
        </w:rPr>
        <w:t xml:space="preserve"> dne 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28AA9282" w14:textId="77777777" w:rsidR="00E86323" w:rsidRPr="00C55134" w:rsidRDefault="00E86323" w:rsidP="00E8632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32C34FB5" w14:textId="77777777" w:rsidR="00FE5DA9" w:rsidRPr="00E86323" w:rsidRDefault="00FE5DA9" w:rsidP="00E86323"/>
    <w:sectPr w:rsidR="00FE5DA9" w:rsidRPr="00E86323" w:rsidSect="00B507E6">
      <w:footerReference w:type="default" r:id="rId9"/>
      <w:pgSz w:w="11906" w:h="16838" w:code="9"/>
      <w:pgMar w:top="1418" w:right="1304" w:bottom="454" w:left="1418" w:header="709" w:footer="6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D2B99" w14:textId="77777777" w:rsidR="00016A2B" w:rsidRDefault="00016A2B">
      <w:r>
        <w:separator/>
      </w:r>
    </w:p>
  </w:endnote>
  <w:endnote w:type="continuationSeparator" w:id="0">
    <w:p w14:paraId="17A30DE0" w14:textId="77777777" w:rsidR="00016A2B" w:rsidRDefault="0001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3BB1D" w14:textId="77777777" w:rsidR="00376627" w:rsidRDefault="00376627" w:rsidP="00E86323">
    <w:pPr>
      <w:pStyle w:val="Zpat"/>
      <w:tabs>
        <w:tab w:val="clear" w:pos="4536"/>
        <w:tab w:val="left" w:pos="2268"/>
        <w:tab w:val="left" w:pos="4265"/>
      </w:tabs>
      <w:rPr>
        <w:rStyle w:val="slostrnky"/>
        <w:rFonts w:ascii="Arial" w:hAnsi="Arial" w:cs="Arial"/>
        <w:sz w:val="16"/>
        <w:szCs w:val="20"/>
      </w:rPr>
    </w:pPr>
    <w:r>
      <w:rPr>
        <w:rStyle w:val="slostrnky"/>
        <w:rFonts w:ascii="Arial" w:hAnsi="Arial" w:cs="Arial"/>
        <w:sz w:val="16"/>
        <w:szCs w:val="20"/>
      </w:rPr>
      <w:t>………………….</w:t>
    </w:r>
    <w:r>
      <w:rPr>
        <w:rStyle w:val="slostrnky"/>
        <w:rFonts w:ascii="Arial" w:hAnsi="Arial" w:cs="Arial"/>
        <w:sz w:val="16"/>
        <w:szCs w:val="20"/>
      </w:rPr>
      <w:tab/>
      <w:t>…………………</w:t>
    </w:r>
  </w:p>
  <w:p w14:paraId="40D2728F" w14:textId="50D1F021" w:rsidR="00E86323" w:rsidRPr="001C400D" w:rsidRDefault="00376627" w:rsidP="00E86323">
    <w:pPr>
      <w:pStyle w:val="Zpat"/>
      <w:tabs>
        <w:tab w:val="clear" w:pos="4536"/>
        <w:tab w:val="left" w:pos="2268"/>
        <w:tab w:val="left" w:pos="4265"/>
      </w:tabs>
      <w:rPr>
        <w:rFonts w:ascii="Arial" w:hAnsi="Arial" w:cs="Arial"/>
        <w:sz w:val="16"/>
        <w:szCs w:val="20"/>
      </w:rPr>
    </w:pPr>
    <w:r>
      <w:rPr>
        <w:rStyle w:val="slostrnky"/>
        <w:rFonts w:ascii="Arial" w:hAnsi="Arial" w:cs="Arial"/>
        <w:sz w:val="16"/>
        <w:szCs w:val="20"/>
      </w:rPr>
      <w:t>parafa nájemce</w:t>
    </w:r>
    <w:r>
      <w:rPr>
        <w:rStyle w:val="slostrnky"/>
        <w:rFonts w:ascii="Arial" w:hAnsi="Arial" w:cs="Arial"/>
        <w:sz w:val="16"/>
        <w:szCs w:val="20"/>
      </w:rPr>
      <w:tab/>
      <w:t>parafa nájemce</w:t>
    </w:r>
    <w:r w:rsidR="00E86323" w:rsidRPr="001C400D">
      <w:rPr>
        <w:rStyle w:val="slostrnky"/>
        <w:rFonts w:ascii="Arial" w:hAnsi="Arial" w:cs="Arial"/>
        <w:sz w:val="16"/>
        <w:szCs w:val="20"/>
      </w:rPr>
      <w:tab/>
    </w:r>
    <w:r w:rsidR="00E86323">
      <w:rPr>
        <w:rStyle w:val="slostrnky"/>
        <w:rFonts w:ascii="Arial" w:hAnsi="Arial" w:cs="Arial"/>
        <w:sz w:val="16"/>
        <w:szCs w:val="20"/>
      </w:rPr>
      <w:tab/>
    </w:r>
    <w:r w:rsidR="00E86323" w:rsidRPr="001C400D">
      <w:rPr>
        <w:rStyle w:val="slostrnky"/>
        <w:rFonts w:ascii="Arial" w:hAnsi="Arial" w:cs="Arial"/>
        <w:sz w:val="16"/>
        <w:szCs w:val="20"/>
      </w:rPr>
      <w:t xml:space="preserve"> </w:t>
    </w:r>
    <w:r w:rsidR="00E86323" w:rsidRPr="001C400D">
      <w:rPr>
        <w:rStyle w:val="slostrnky"/>
        <w:rFonts w:ascii="Arial" w:hAnsi="Arial" w:cs="Arial"/>
        <w:sz w:val="16"/>
        <w:szCs w:val="20"/>
      </w:rPr>
      <w:fldChar w:fldCharType="begin"/>
    </w:r>
    <w:r w:rsidR="00E86323" w:rsidRPr="001C400D">
      <w:rPr>
        <w:rStyle w:val="slostrnky"/>
        <w:rFonts w:ascii="Arial" w:hAnsi="Arial" w:cs="Arial"/>
        <w:sz w:val="16"/>
        <w:szCs w:val="20"/>
      </w:rPr>
      <w:instrText xml:space="preserve"> PAGE </w:instrText>
    </w:r>
    <w:r w:rsidR="00E86323" w:rsidRPr="001C400D">
      <w:rPr>
        <w:rStyle w:val="slostrnky"/>
        <w:rFonts w:ascii="Arial" w:hAnsi="Arial" w:cs="Arial"/>
        <w:sz w:val="16"/>
        <w:szCs w:val="20"/>
      </w:rPr>
      <w:fldChar w:fldCharType="separate"/>
    </w:r>
    <w:r w:rsidR="00C74B92">
      <w:rPr>
        <w:rStyle w:val="slostrnky"/>
        <w:rFonts w:ascii="Arial" w:hAnsi="Arial" w:cs="Arial"/>
        <w:noProof/>
        <w:sz w:val="16"/>
        <w:szCs w:val="20"/>
      </w:rPr>
      <w:t>3</w:t>
    </w:r>
    <w:r w:rsidR="00E86323" w:rsidRPr="001C400D">
      <w:rPr>
        <w:rStyle w:val="slostrnky"/>
        <w:rFonts w:ascii="Arial" w:hAnsi="Arial" w:cs="Arial"/>
        <w:sz w:val="16"/>
        <w:szCs w:val="20"/>
      </w:rPr>
      <w:fldChar w:fldCharType="end"/>
    </w:r>
    <w:r w:rsidR="00E86323" w:rsidRPr="001C400D">
      <w:rPr>
        <w:rStyle w:val="slostrnky"/>
        <w:rFonts w:ascii="Arial" w:hAnsi="Arial" w:cs="Arial"/>
        <w:sz w:val="16"/>
        <w:szCs w:val="20"/>
      </w:rPr>
      <w:t xml:space="preserve"> / </w:t>
    </w:r>
    <w:r w:rsidR="00E86323" w:rsidRPr="001C400D">
      <w:rPr>
        <w:rStyle w:val="slostrnky"/>
        <w:rFonts w:ascii="Arial" w:hAnsi="Arial" w:cs="Arial"/>
        <w:sz w:val="16"/>
        <w:szCs w:val="20"/>
      </w:rPr>
      <w:fldChar w:fldCharType="begin"/>
    </w:r>
    <w:r w:rsidR="00E86323" w:rsidRPr="001C400D">
      <w:rPr>
        <w:rStyle w:val="slostrnky"/>
        <w:rFonts w:ascii="Arial" w:hAnsi="Arial" w:cs="Arial"/>
        <w:sz w:val="16"/>
        <w:szCs w:val="20"/>
      </w:rPr>
      <w:instrText xml:space="preserve"> NUMPAGES </w:instrText>
    </w:r>
    <w:r w:rsidR="00E86323" w:rsidRPr="001C400D">
      <w:rPr>
        <w:rStyle w:val="slostrnky"/>
        <w:rFonts w:ascii="Arial" w:hAnsi="Arial" w:cs="Arial"/>
        <w:sz w:val="16"/>
        <w:szCs w:val="20"/>
      </w:rPr>
      <w:fldChar w:fldCharType="separate"/>
    </w:r>
    <w:r w:rsidR="00C74B92">
      <w:rPr>
        <w:rStyle w:val="slostrnky"/>
        <w:rFonts w:ascii="Arial" w:hAnsi="Arial" w:cs="Arial"/>
        <w:noProof/>
        <w:sz w:val="16"/>
        <w:szCs w:val="20"/>
      </w:rPr>
      <w:t>3</w:t>
    </w:r>
    <w:r w:rsidR="00E86323" w:rsidRPr="001C400D">
      <w:rPr>
        <w:rStyle w:val="slostrnky"/>
        <w:rFonts w:ascii="Arial" w:hAnsi="Arial" w:cs="Arial"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3EB4C" w14:textId="77777777" w:rsidR="00376627" w:rsidRDefault="00376627" w:rsidP="00E86323">
    <w:pPr>
      <w:pStyle w:val="Zpat"/>
      <w:tabs>
        <w:tab w:val="clear" w:pos="4536"/>
        <w:tab w:val="left" w:pos="2268"/>
        <w:tab w:val="left" w:pos="4265"/>
      </w:tabs>
      <w:spacing w:after="120"/>
      <w:rPr>
        <w:rStyle w:val="slostrnky"/>
        <w:rFonts w:ascii="Arial" w:hAnsi="Arial" w:cs="Arial"/>
        <w:sz w:val="16"/>
        <w:szCs w:val="20"/>
      </w:rPr>
    </w:pPr>
    <w:r>
      <w:rPr>
        <w:rStyle w:val="slostrnky"/>
        <w:rFonts w:ascii="Arial" w:hAnsi="Arial" w:cs="Arial"/>
        <w:sz w:val="16"/>
        <w:szCs w:val="20"/>
      </w:rPr>
      <w:t>Za správnost: Ing. Petra Bailová</w:t>
    </w:r>
  </w:p>
  <w:p w14:paraId="6716B685" w14:textId="77777777" w:rsidR="00376627" w:rsidRDefault="00376627" w:rsidP="00E86323">
    <w:pPr>
      <w:pStyle w:val="Zpat"/>
      <w:tabs>
        <w:tab w:val="clear" w:pos="4536"/>
        <w:tab w:val="left" w:pos="2268"/>
        <w:tab w:val="left" w:pos="4265"/>
      </w:tabs>
      <w:rPr>
        <w:rStyle w:val="slostrnky"/>
        <w:rFonts w:ascii="Arial" w:hAnsi="Arial" w:cs="Arial"/>
        <w:sz w:val="16"/>
        <w:szCs w:val="20"/>
      </w:rPr>
    </w:pPr>
  </w:p>
  <w:p w14:paraId="6D650C71" w14:textId="77777777" w:rsidR="00376627" w:rsidRPr="001C400D" w:rsidRDefault="00376627" w:rsidP="00E86323">
    <w:pPr>
      <w:pStyle w:val="Zpat"/>
      <w:tabs>
        <w:tab w:val="clear" w:pos="4536"/>
        <w:tab w:val="left" w:pos="2268"/>
        <w:tab w:val="left" w:pos="4265"/>
      </w:tabs>
      <w:rPr>
        <w:rFonts w:ascii="Arial" w:hAnsi="Arial" w:cs="Arial"/>
        <w:sz w:val="16"/>
        <w:szCs w:val="20"/>
      </w:rPr>
    </w:pPr>
    <w:r>
      <w:rPr>
        <w:rStyle w:val="slostrnky"/>
        <w:rFonts w:ascii="Arial" w:hAnsi="Arial" w:cs="Arial"/>
        <w:sz w:val="16"/>
        <w:szCs w:val="20"/>
      </w:rPr>
      <w:t>……………………………………..</w:t>
    </w:r>
    <w:r w:rsidRPr="001C400D">
      <w:rPr>
        <w:rStyle w:val="slostrnky"/>
        <w:rFonts w:ascii="Arial" w:hAnsi="Arial" w:cs="Arial"/>
        <w:sz w:val="16"/>
        <w:szCs w:val="20"/>
      </w:rPr>
      <w:tab/>
    </w:r>
    <w:r>
      <w:rPr>
        <w:rStyle w:val="slostrnky"/>
        <w:rFonts w:ascii="Arial" w:hAnsi="Arial" w:cs="Arial"/>
        <w:sz w:val="16"/>
        <w:szCs w:val="20"/>
      </w:rPr>
      <w:tab/>
    </w:r>
    <w:r w:rsidRPr="001C400D">
      <w:rPr>
        <w:rStyle w:val="slostrnky"/>
        <w:rFonts w:ascii="Arial" w:hAnsi="Arial" w:cs="Arial"/>
        <w:sz w:val="16"/>
        <w:szCs w:val="20"/>
      </w:rPr>
      <w:t xml:space="preserve"> </w:t>
    </w:r>
    <w:r w:rsidRPr="001C400D">
      <w:rPr>
        <w:rStyle w:val="slostrnky"/>
        <w:rFonts w:ascii="Arial" w:hAnsi="Arial" w:cs="Arial"/>
        <w:sz w:val="16"/>
        <w:szCs w:val="20"/>
      </w:rPr>
      <w:fldChar w:fldCharType="begin"/>
    </w:r>
    <w:r w:rsidRPr="001C400D">
      <w:rPr>
        <w:rStyle w:val="slostrnky"/>
        <w:rFonts w:ascii="Arial" w:hAnsi="Arial" w:cs="Arial"/>
        <w:sz w:val="16"/>
        <w:szCs w:val="20"/>
      </w:rPr>
      <w:instrText xml:space="preserve"> PAGE </w:instrText>
    </w:r>
    <w:r w:rsidRPr="001C400D">
      <w:rPr>
        <w:rStyle w:val="slostrnky"/>
        <w:rFonts w:ascii="Arial" w:hAnsi="Arial" w:cs="Arial"/>
        <w:sz w:val="16"/>
        <w:szCs w:val="20"/>
      </w:rPr>
      <w:fldChar w:fldCharType="separate"/>
    </w:r>
    <w:r>
      <w:rPr>
        <w:rStyle w:val="slostrnky"/>
        <w:rFonts w:ascii="Arial" w:hAnsi="Arial" w:cs="Arial"/>
        <w:noProof/>
        <w:sz w:val="16"/>
        <w:szCs w:val="20"/>
      </w:rPr>
      <w:t>3</w:t>
    </w:r>
    <w:r w:rsidRPr="001C400D">
      <w:rPr>
        <w:rStyle w:val="slostrnky"/>
        <w:rFonts w:ascii="Arial" w:hAnsi="Arial" w:cs="Arial"/>
        <w:sz w:val="16"/>
        <w:szCs w:val="20"/>
      </w:rPr>
      <w:fldChar w:fldCharType="end"/>
    </w:r>
    <w:r w:rsidRPr="001C400D">
      <w:rPr>
        <w:rStyle w:val="slostrnky"/>
        <w:rFonts w:ascii="Arial" w:hAnsi="Arial" w:cs="Arial"/>
        <w:sz w:val="16"/>
        <w:szCs w:val="20"/>
      </w:rPr>
      <w:t xml:space="preserve"> / </w:t>
    </w:r>
    <w:r w:rsidRPr="001C400D">
      <w:rPr>
        <w:rStyle w:val="slostrnky"/>
        <w:rFonts w:ascii="Arial" w:hAnsi="Arial" w:cs="Arial"/>
        <w:sz w:val="16"/>
        <w:szCs w:val="20"/>
      </w:rPr>
      <w:fldChar w:fldCharType="begin"/>
    </w:r>
    <w:r w:rsidRPr="001C400D">
      <w:rPr>
        <w:rStyle w:val="slostrnky"/>
        <w:rFonts w:ascii="Arial" w:hAnsi="Arial" w:cs="Arial"/>
        <w:sz w:val="16"/>
        <w:szCs w:val="20"/>
      </w:rPr>
      <w:instrText xml:space="preserve"> NUMPAGES </w:instrText>
    </w:r>
    <w:r w:rsidRPr="001C400D">
      <w:rPr>
        <w:rStyle w:val="slostrnky"/>
        <w:rFonts w:ascii="Arial" w:hAnsi="Arial" w:cs="Arial"/>
        <w:sz w:val="16"/>
        <w:szCs w:val="20"/>
      </w:rPr>
      <w:fldChar w:fldCharType="separate"/>
    </w:r>
    <w:r>
      <w:rPr>
        <w:rStyle w:val="slostrnky"/>
        <w:rFonts w:ascii="Arial" w:hAnsi="Arial" w:cs="Arial"/>
        <w:noProof/>
        <w:sz w:val="16"/>
        <w:szCs w:val="20"/>
      </w:rPr>
      <w:t>3</w:t>
    </w:r>
    <w:r w:rsidRPr="001C400D">
      <w:rPr>
        <w:rStyle w:val="slostrnky"/>
        <w:rFonts w:ascii="Arial" w:hAnsi="Arial" w:cs="Arial"/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824B1" w14:textId="69F03343" w:rsidR="00376627" w:rsidRPr="001C400D" w:rsidRDefault="00376627" w:rsidP="00E86323">
    <w:pPr>
      <w:pStyle w:val="Zpat"/>
      <w:tabs>
        <w:tab w:val="clear" w:pos="4536"/>
        <w:tab w:val="left" w:pos="2268"/>
        <w:tab w:val="left" w:pos="4265"/>
      </w:tabs>
      <w:rPr>
        <w:rFonts w:ascii="Arial" w:hAnsi="Arial" w:cs="Arial"/>
        <w:sz w:val="16"/>
        <w:szCs w:val="20"/>
      </w:rPr>
    </w:pPr>
    <w:r>
      <w:rPr>
        <w:rStyle w:val="slostrnky"/>
        <w:rFonts w:ascii="Arial" w:hAnsi="Arial" w:cs="Arial"/>
        <w:sz w:val="16"/>
        <w:szCs w:val="20"/>
      </w:rPr>
      <w:tab/>
    </w:r>
    <w:r w:rsidRPr="001C400D">
      <w:rPr>
        <w:rStyle w:val="slostrnky"/>
        <w:rFonts w:ascii="Arial" w:hAnsi="Arial" w:cs="Arial"/>
        <w:sz w:val="16"/>
        <w:szCs w:val="20"/>
      </w:rPr>
      <w:tab/>
    </w:r>
    <w:r>
      <w:rPr>
        <w:rStyle w:val="slostrnky"/>
        <w:rFonts w:ascii="Arial" w:hAnsi="Arial" w:cs="Arial"/>
        <w:sz w:val="16"/>
        <w:szCs w:val="20"/>
      </w:rPr>
      <w:tab/>
    </w:r>
    <w:r w:rsidRPr="001C400D">
      <w:rPr>
        <w:rStyle w:val="slostrnky"/>
        <w:rFonts w:ascii="Arial" w:hAnsi="Arial" w:cs="Arial"/>
        <w:sz w:val="16"/>
        <w:szCs w:val="20"/>
      </w:rPr>
      <w:t xml:space="preserve"> </w:t>
    </w:r>
    <w:r w:rsidRPr="001C400D">
      <w:rPr>
        <w:rStyle w:val="slostrnky"/>
        <w:rFonts w:ascii="Arial" w:hAnsi="Arial" w:cs="Arial"/>
        <w:sz w:val="16"/>
        <w:szCs w:val="20"/>
      </w:rPr>
      <w:fldChar w:fldCharType="begin"/>
    </w:r>
    <w:r w:rsidRPr="001C400D">
      <w:rPr>
        <w:rStyle w:val="slostrnky"/>
        <w:rFonts w:ascii="Arial" w:hAnsi="Arial" w:cs="Arial"/>
        <w:sz w:val="16"/>
        <w:szCs w:val="20"/>
      </w:rPr>
      <w:instrText xml:space="preserve"> PAGE </w:instrText>
    </w:r>
    <w:r w:rsidRPr="001C400D">
      <w:rPr>
        <w:rStyle w:val="slostrnky"/>
        <w:rFonts w:ascii="Arial" w:hAnsi="Arial" w:cs="Arial"/>
        <w:sz w:val="16"/>
        <w:szCs w:val="20"/>
      </w:rPr>
      <w:fldChar w:fldCharType="separate"/>
    </w:r>
    <w:r>
      <w:rPr>
        <w:rStyle w:val="slostrnky"/>
        <w:rFonts w:ascii="Arial" w:hAnsi="Arial" w:cs="Arial"/>
        <w:noProof/>
        <w:sz w:val="16"/>
        <w:szCs w:val="20"/>
      </w:rPr>
      <w:t>3</w:t>
    </w:r>
    <w:r w:rsidRPr="001C400D">
      <w:rPr>
        <w:rStyle w:val="slostrnky"/>
        <w:rFonts w:ascii="Arial" w:hAnsi="Arial" w:cs="Arial"/>
        <w:sz w:val="16"/>
        <w:szCs w:val="20"/>
      </w:rPr>
      <w:fldChar w:fldCharType="end"/>
    </w:r>
    <w:r w:rsidRPr="001C400D">
      <w:rPr>
        <w:rStyle w:val="slostrnky"/>
        <w:rFonts w:ascii="Arial" w:hAnsi="Arial" w:cs="Arial"/>
        <w:sz w:val="16"/>
        <w:szCs w:val="20"/>
      </w:rPr>
      <w:t xml:space="preserve"> / </w:t>
    </w:r>
    <w:r w:rsidRPr="001C400D">
      <w:rPr>
        <w:rStyle w:val="slostrnky"/>
        <w:rFonts w:ascii="Arial" w:hAnsi="Arial" w:cs="Arial"/>
        <w:sz w:val="16"/>
        <w:szCs w:val="20"/>
      </w:rPr>
      <w:fldChar w:fldCharType="begin"/>
    </w:r>
    <w:r w:rsidRPr="001C400D">
      <w:rPr>
        <w:rStyle w:val="slostrnky"/>
        <w:rFonts w:ascii="Arial" w:hAnsi="Arial" w:cs="Arial"/>
        <w:sz w:val="16"/>
        <w:szCs w:val="20"/>
      </w:rPr>
      <w:instrText xml:space="preserve"> NUMPAGES </w:instrText>
    </w:r>
    <w:r w:rsidRPr="001C400D">
      <w:rPr>
        <w:rStyle w:val="slostrnky"/>
        <w:rFonts w:ascii="Arial" w:hAnsi="Arial" w:cs="Arial"/>
        <w:sz w:val="16"/>
        <w:szCs w:val="20"/>
      </w:rPr>
      <w:fldChar w:fldCharType="separate"/>
    </w:r>
    <w:r>
      <w:rPr>
        <w:rStyle w:val="slostrnky"/>
        <w:rFonts w:ascii="Arial" w:hAnsi="Arial" w:cs="Arial"/>
        <w:noProof/>
        <w:sz w:val="16"/>
        <w:szCs w:val="20"/>
      </w:rPr>
      <w:t>3</w:t>
    </w:r>
    <w:r w:rsidRPr="001C400D">
      <w:rPr>
        <w:rStyle w:val="slostrnky"/>
        <w:rFonts w:ascii="Arial" w:hAnsi="Arial"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ACE21" w14:textId="77777777" w:rsidR="00016A2B" w:rsidRDefault="00016A2B">
      <w:r>
        <w:separator/>
      </w:r>
    </w:p>
  </w:footnote>
  <w:footnote w:type="continuationSeparator" w:id="0">
    <w:p w14:paraId="0C12A3BA" w14:textId="77777777" w:rsidR="00016A2B" w:rsidRDefault="0001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21A7E"/>
    <w:multiLevelType w:val="hybridMultilevel"/>
    <w:tmpl w:val="F13AF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95751"/>
    <w:multiLevelType w:val="hybridMultilevel"/>
    <w:tmpl w:val="30F0B85E"/>
    <w:lvl w:ilvl="0" w:tplc="BBCE787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8AAC697A"/>
    <w:lvl w:ilvl="0" w:tplc="CA326C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22244AF"/>
    <w:multiLevelType w:val="hybridMultilevel"/>
    <w:tmpl w:val="54A00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1B"/>
    <w:rsid w:val="0000201A"/>
    <w:rsid w:val="0001271B"/>
    <w:rsid w:val="00014DB6"/>
    <w:rsid w:val="00016A2B"/>
    <w:rsid w:val="00027FCD"/>
    <w:rsid w:val="0004357C"/>
    <w:rsid w:val="0004723E"/>
    <w:rsid w:val="00051CB5"/>
    <w:rsid w:val="00064DB2"/>
    <w:rsid w:val="00067A73"/>
    <w:rsid w:val="000700D1"/>
    <w:rsid w:val="0008533D"/>
    <w:rsid w:val="000925FA"/>
    <w:rsid w:val="0009452E"/>
    <w:rsid w:val="000968D6"/>
    <w:rsid w:val="000A07B3"/>
    <w:rsid w:val="000A724E"/>
    <w:rsid w:val="000B39E3"/>
    <w:rsid w:val="000D029D"/>
    <w:rsid w:val="000D0605"/>
    <w:rsid w:val="000E1878"/>
    <w:rsid w:val="000E548F"/>
    <w:rsid w:val="000E6BF6"/>
    <w:rsid w:val="000F0B60"/>
    <w:rsid w:val="000F7DCB"/>
    <w:rsid w:val="001019FE"/>
    <w:rsid w:val="00101CFD"/>
    <w:rsid w:val="001036CF"/>
    <w:rsid w:val="00104BD7"/>
    <w:rsid w:val="00114C15"/>
    <w:rsid w:val="0012078C"/>
    <w:rsid w:val="001233A8"/>
    <w:rsid w:val="001336C0"/>
    <w:rsid w:val="00136A63"/>
    <w:rsid w:val="0014111D"/>
    <w:rsid w:val="00143D62"/>
    <w:rsid w:val="0015639F"/>
    <w:rsid w:val="0015781A"/>
    <w:rsid w:val="0018203C"/>
    <w:rsid w:val="00192765"/>
    <w:rsid w:val="001A6981"/>
    <w:rsid w:val="001B02D0"/>
    <w:rsid w:val="001B0B63"/>
    <w:rsid w:val="001B28DB"/>
    <w:rsid w:val="001B3F49"/>
    <w:rsid w:val="001B712E"/>
    <w:rsid w:val="001C3E49"/>
    <w:rsid w:val="001C400D"/>
    <w:rsid w:val="001C5E58"/>
    <w:rsid w:val="001C74DD"/>
    <w:rsid w:val="001E7BFD"/>
    <w:rsid w:val="00200012"/>
    <w:rsid w:val="00200DA4"/>
    <w:rsid w:val="00201433"/>
    <w:rsid w:val="00210AB8"/>
    <w:rsid w:val="00217588"/>
    <w:rsid w:val="00222C26"/>
    <w:rsid w:val="002427B9"/>
    <w:rsid w:val="00242A5A"/>
    <w:rsid w:val="00243355"/>
    <w:rsid w:val="00253D0B"/>
    <w:rsid w:val="00261183"/>
    <w:rsid w:val="00264940"/>
    <w:rsid w:val="00267744"/>
    <w:rsid w:val="00270BC4"/>
    <w:rsid w:val="00273B8F"/>
    <w:rsid w:val="00280097"/>
    <w:rsid w:val="002A1645"/>
    <w:rsid w:val="002B305E"/>
    <w:rsid w:val="002E3A63"/>
    <w:rsid w:val="002F726E"/>
    <w:rsid w:val="003028EC"/>
    <w:rsid w:val="0031638B"/>
    <w:rsid w:val="00334DD8"/>
    <w:rsid w:val="00336D7B"/>
    <w:rsid w:val="00337610"/>
    <w:rsid w:val="00343B3C"/>
    <w:rsid w:val="003705D4"/>
    <w:rsid w:val="00371DEA"/>
    <w:rsid w:val="003750F3"/>
    <w:rsid w:val="00376627"/>
    <w:rsid w:val="00377089"/>
    <w:rsid w:val="00380232"/>
    <w:rsid w:val="003A2B02"/>
    <w:rsid w:val="003A3FE8"/>
    <w:rsid w:val="003E1FD9"/>
    <w:rsid w:val="003E2FE8"/>
    <w:rsid w:val="003E3068"/>
    <w:rsid w:val="003F32C0"/>
    <w:rsid w:val="003F510F"/>
    <w:rsid w:val="00405BBC"/>
    <w:rsid w:val="0040721B"/>
    <w:rsid w:val="00415891"/>
    <w:rsid w:val="0042331B"/>
    <w:rsid w:val="004264BF"/>
    <w:rsid w:val="00427448"/>
    <w:rsid w:val="00434DC7"/>
    <w:rsid w:val="00435602"/>
    <w:rsid w:val="00436627"/>
    <w:rsid w:val="004441FF"/>
    <w:rsid w:val="00445403"/>
    <w:rsid w:val="004464DA"/>
    <w:rsid w:val="00463287"/>
    <w:rsid w:val="00475DC9"/>
    <w:rsid w:val="00481FAD"/>
    <w:rsid w:val="00482EBC"/>
    <w:rsid w:val="00483E5D"/>
    <w:rsid w:val="004A2E80"/>
    <w:rsid w:val="004A3958"/>
    <w:rsid w:val="004B3B47"/>
    <w:rsid w:val="004B690D"/>
    <w:rsid w:val="004D30E1"/>
    <w:rsid w:val="004D5329"/>
    <w:rsid w:val="004E464C"/>
    <w:rsid w:val="004E50F9"/>
    <w:rsid w:val="004F21DF"/>
    <w:rsid w:val="004F6A86"/>
    <w:rsid w:val="004F6B4C"/>
    <w:rsid w:val="005010AC"/>
    <w:rsid w:val="005011AD"/>
    <w:rsid w:val="0050678B"/>
    <w:rsid w:val="00512A06"/>
    <w:rsid w:val="00516EDA"/>
    <w:rsid w:val="00525481"/>
    <w:rsid w:val="00527A04"/>
    <w:rsid w:val="00533EFA"/>
    <w:rsid w:val="005400B5"/>
    <w:rsid w:val="00544448"/>
    <w:rsid w:val="00547AEF"/>
    <w:rsid w:val="00560A39"/>
    <w:rsid w:val="00571D04"/>
    <w:rsid w:val="00572F7A"/>
    <w:rsid w:val="00576676"/>
    <w:rsid w:val="00580030"/>
    <w:rsid w:val="00584B85"/>
    <w:rsid w:val="00587780"/>
    <w:rsid w:val="00587E60"/>
    <w:rsid w:val="00590F9A"/>
    <w:rsid w:val="005A4388"/>
    <w:rsid w:val="005B6061"/>
    <w:rsid w:val="005B7010"/>
    <w:rsid w:val="005C2802"/>
    <w:rsid w:val="005D2938"/>
    <w:rsid w:val="005D7FC6"/>
    <w:rsid w:val="005E27F9"/>
    <w:rsid w:val="005F2742"/>
    <w:rsid w:val="005F3100"/>
    <w:rsid w:val="00602E23"/>
    <w:rsid w:val="00604FA9"/>
    <w:rsid w:val="0060767D"/>
    <w:rsid w:val="00634487"/>
    <w:rsid w:val="00652330"/>
    <w:rsid w:val="00661944"/>
    <w:rsid w:val="00663264"/>
    <w:rsid w:val="00666407"/>
    <w:rsid w:val="00674CD9"/>
    <w:rsid w:val="00681E89"/>
    <w:rsid w:val="00691FA7"/>
    <w:rsid w:val="006A5645"/>
    <w:rsid w:val="006A6E91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06D0A"/>
    <w:rsid w:val="00716F3B"/>
    <w:rsid w:val="00722808"/>
    <w:rsid w:val="0072604C"/>
    <w:rsid w:val="00726350"/>
    <w:rsid w:val="00747D51"/>
    <w:rsid w:val="00750F53"/>
    <w:rsid w:val="00756D6C"/>
    <w:rsid w:val="00766706"/>
    <w:rsid w:val="007715B4"/>
    <w:rsid w:val="00773A8A"/>
    <w:rsid w:val="00774DB7"/>
    <w:rsid w:val="00776E6C"/>
    <w:rsid w:val="00782E25"/>
    <w:rsid w:val="007867F9"/>
    <w:rsid w:val="00787C5D"/>
    <w:rsid w:val="00792536"/>
    <w:rsid w:val="00792CFD"/>
    <w:rsid w:val="007961F1"/>
    <w:rsid w:val="00796A27"/>
    <w:rsid w:val="007B04C2"/>
    <w:rsid w:val="007B73F3"/>
    <w:rsid w:val="007E4C52"/>
    <w:rsid w:val="007E5D4F"/>
    <w:rsid w:val="007F0A86"/>
    <w:rsid w:val="008141DE"/>
    <w:rsid w:val="00815867"/>
    <w:rsid w:val="00816208"/>
    <w:rsid w:val="00821EB5"/>
    <w:rsid w:val="008361D0"/>
    <w:rsid w:val="00840068"/>
    <w:rsid w:val="00845303"/>
    <w:rsid w:val="00866252"/>
    <w:rsid w:val="00866D40"/>
    <w:rsid w:val="00881352"/>
    <w:rsid w:val="008A6E23"/>
    <w:rsid w:val="008A7DEA"/>
    <w:rsid w:val="008B3AD2"/>
    <w:rsid w:val="008B78FE"/>
    <w:rsid w:val="008C24B6"/>
    <w:rsid w:val="008E2F0F"/>
    <w:rsid w:val="008E471E"/>
    <w:rsid w:val="00900A1E"/>
    <w:rsid w:val="0090172C"/>
    <w:rsid w:val="00913D2C"/>
    <w:rsid w:val="009211C0"/>
    <w:rsid w:val="00922853"/>
    <w:rsid w:val="009258DB"/>
    <w:rsid w:val="009369B2"/>
    <w:rsid w:val="00946BE3"/>
    <w:rsid w:val="00951BA2"/>
    <w:rsid w:val="00963F00"/>
    <w:rsid w:val="00964221"/>
    <w:rsid w:val="009754F5"/>
    <w:rsid w:val="00981DAC"/>
    <w:rsid w:val="00982715"/>
    <w:rsid w:val="009A179F"/>
    <w:rsid w:val="009A289D"/>
    <w:rsid w:val="009B04D8"/>
    <w:rsid w:val="009B33B0"/>
    <w:rsid w:val="009B6D42"/>
    <w:rsid w:val="009C69B7"/>
    <w:rsid w:val="009C69C6"/>
    <w:rsid w:val="009D0A8A"/>
    <w:rsid w:val="009D7215"/>
    <w:rsid w:val="009D7900"/>
    <w:rsid w:val="009E272E"/>
    <w:rsid w:val="009E31D0"/>
    <w:rsid w:val="009F17AA"/>
    <w:rsid w:val="009F56D9"/>
    <w:rsid w:val="009F5900"/>
    <w:rsid w:val="00A00F37"/>
    <w:rsid w:val="00A05301"/>
    <w:rsid w:val="00A07AE3"/>
    <w:rsid w:val="00A1698C"/>
    <w:rsid w:val="00A231D9"/>
    <w:rsid w:val="00A24E58"/>
    <w:rsid w:val="00A26B47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4542"/>
    <w:rsid w:val="00AB7603"/>
    <w:rsid w:val="00AC6AC5"/>
    <w:rsid w:val="00AC7683"/>
    <w:rsid w:val="00AD3892"/>
    <w:rsid w:val="00AD7214"/>
    <w:rsid w:val="00AF3996"/>
    <w:rsid w:val="00B110FE"/>
    <w:rsid w:val="00B119C2"/>
    <w:rsid w:val="00B3214C"/>
    <w:rsid w:val="00B34577"/>
    <w:rsid w:val="00B42E5B"/>
    <w:rsid w:val="00B507E6"/>
    <w:rsid w:val="00B55146"/>
    <w:rsid w:val="00B61680"/>
    <w:rsid w:val="00B660F7"/>
    <w:rsid w:val="00B75D68"/>
    <w:rsid w:val="00B80F0B"/>
    <w:rsid w:val="00B813C1"/>
    <w:rsid w:val="00B8321C"/>
    <w:rsid w:val="00B91FFF"/>
    <w:rsid w:val="00B92E50"/>
    <w:rsid w:val="00B936BF"/>
    <w:rsid w:val="00BA6E90"/>
    <w:rsid w:val="00BA7E83"/>
    <w:rsid w:val="00BB3854"/>
    <w:rsid w:val="00BB76DA"/>
    <w:rsid w:val="00BC265C"/>
    <w:rsid w:val="00BE48A0"/>
    <w:rsid w:val="00BF6523"/>
    <w:rsid w:val="00BF78AB"/>
    <w:rsid w:val="00C07E59"/>
    <w:rsid w:val="00C213A1"/>
    <w:rsid w:val="00C2717A"/>
    <w:rsid w:val="00C27740"/>
    <w:rsid w:val="00C3762A"/>
    <w:rsid w:val="00C4308F"/>
    <w:rsid w:val="00C56C5C"/>
    <w:rsid w:val="00C661D6"/>
    <w:rsid w:val="00C73871"/>
    <w:rsid w:val="00C74B92"/>
    <w:rsid w:val="00C77DEE"/>
    <w:rsid w:val="00C934BF"/>
    <w:rsid w:val="00C96980"/>
    <w:rsid w:val="00CA1BFB"/>
    <w:rsid w:val="00CB0B2E"/>
    <w:rsid w:val="00CC582A"/>
    <w:rsid w:val="00CD767A"/>
    <w:rsid w:val="00CE3D34"/>
    <w:rsid w:val="00CF43C5"/>
    <w:rsid w:val="00D04EB9"/>
    <w:rsid w:val="00D11375"/>
    <w:rsid w:val="00D128FD"/>
    <w:rsid w:val="00D16463"/>
    <w:rsid w:val="00D179CF"/>
    <w:rsid w:val="00D2312D"/>
    <w:rsid w:val="00D34F2C"/>
    <w:rsid w:val="00D354D4"/>
    <w:rsid w:val="00D44346"/>
    <w:rsid w:val="00D46437"/>
    <w:rsid w:val="00D46495"/>
    <w:rsid w:val="00D47922"/>
    <w:rsid w:val="00D47AF3"/>
    <w:rsid w:val="00D53833"/>
    <w:rsid w:val="00D675FF"/>
    <w:rsid w:val="00D75630"/>
    <w:rsid w:val="00D75B3D"/>
    <w:rsid w:val="00D77EEA"/>
    <w:rsid w:val="00D8199E"/>
    <w:rsid w:val="00D830DD"/>
    <w:rsid w:val="00D86389"/>
    <w:rsid w:val="00D86DAA"/>
    <w:rsid w:val="00DA03AF"/>
    <w:rsid w:val="00DB146C"/>
    <w:rsid w:val="00DC0ADF"/>
    <w:rsid w:val="00DD6C6F"/>
    <w:rsid w:val="00DE0E29"/>
    <w:rsid w:val="00DE342B"/>
    <w:rsid w:val="00DE4BCE"/>
    <w:rsid w:val="00DF678F"/>
    <w:rsid w:val="00E202B0"/>
    <w:rsid w:val="00E227F1"/>
    <w:rsid w:val="00E315C8"/>
    <w:rsid w:val="00E37B99"/>
    <w:rsid w:val="00E37E37"/>
    <w:rsid w:val="00E4077F"/>
    <w:rsid w:val="00E419AA"/>
    <w:rsid w:val="00E46275"/>
    <w:rsid w:val="00E7250D"/>
    <w:rsid w:val="00E72759"/>
    <w:rsid w:val="00E72BAD"/>
    <w:rsid w:val="00E86323"/>
    <w:rsid w:val="00EA7A43"/>
    <w:rsid w:val="00EC2CC4"/>
    <w:rsid w:val="00EC3D67"/>
    <w:rsid w:val="00EC77CD"/>
    <w:rsid w:val="00ED094C"/>
    <w:rsid w:val="00EE1860"/>
    <w:rsid w:val="00EE4BE8"/>
    <w:rsid w:val="00EF092A"/>
    <w:rsid w:val="00EF0C86"/>
    <w:rsid w:val="00EF5110"/>
    <w:rsid w:val="00EF536C"/>
    <w:rsid w:val="00EF6BA9"/>
    <w:rsid w:val="00F0437A"/>
    <w:rsid w:val="00F04458"/>
    <w:rsid w:val="00F1354E"/>
    <w:rsid w:val="00F15BCF"/>
    <w:rsid w:val="00F16169"/>
    <w:rsid w:val="00F22090"/>
    <w:rsid w:val="00F37AD7"/>
    <w:rsid w:val="00F56C3C"/>
    <w:rsid w:val="00F77B65"/>
    <w:rsid w:val="00F85F9B"/>
    <w:rsid w:val="00F928F4"/>
    <w:rsid w:val="00FA05B4"/>
    <w:rsid w:val="00FB50B9"/>
    <w:rsid w:val="00FB7371"/>
    <w:rsid w:val="00FC3F4A"/>
    <w:rsid w:val="00FC5662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B0423A3"/>
  <w15:docId w15:val="{B6381370-E075-4645-9311-5343D09E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A7DEA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821EB5"/>
    <w:rPr>
      <w:rFonts w:ascii="Arial" w:hAnsi="Arial" w:cs="Arial"/>
      <w:bCs/>
      <w:sz w:val="24"/>
      <w:szCs w:val="24"/>
      <w:u w:val="single"/>
    </w:rPr>
  </w:style>
  <w:style w:type="paragraph" w:customStyle="1" w:styleId="Zkladntext22">
    <w:name w:val="Základní text 22"/>
    <w:basedOn w:val="Normln"/>
    <w:rsid w:val="001C400D"/>
    <w:pPr>
      <w:jc w:val="both"/>
    </w:pPr>
    <w:rPr>
      <w:b/>
      <w:sz w:val="24"/>
    </w:rPr>
  </w:style>
  <w:style w:type="paragraph" w:customStyle="1" w:styleId="para">
    <w:name w:val="para"/>
    <w:basedOn w:val="Normln"/>
    <w:rsid w:val="001C400D"/>
    <w:pPr>
      <w:tabs>
        <w:tab w:val="left" w:pos="709"/>
      </w:tabs>
      <w:jc w:val="center"/>
    </w:pPr>
    <w:rPr>
      <w:b/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C74B9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74B92"/>
  </w:style>
  <w:style w:type="character" w:customStyle="1" w:styleId="TextkomenteChar">
    <w:name w:val="Text komentáře Char"/>
    <w:basedOn w:val="Standardnpsmoodstavce"/>
    <w:link w:val="Textkomente"/>
    <w:semiHidden/>
    <w:rsid w:val="00C74B9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74B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74B9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946</Words>
  <Characters>5068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Bailová Petra Ing.</cp:lastModifiedBy>
  <cp:revision>4</cp:revision>
  <cp:lastPrinted>2019-07-11T11:20:00Z</cp:lastPrinted>
  <dcterms:created xsi:type="dcterms:W3CDTF">2019-07-11T11:22:00Z</dcterms:created>
  <dcterms:modified xsi:type="dcterms:W3CDTF">2019-09-02T11:51:00Z</dcterms:modified>
</cp:coreProperties>
</file>