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4F1529">
        <w:rPr>
          <w:b/>
        </w:rPr>
        <w:t>6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5E17B6">
        <w:rPr>
          <w:sz w:val="22"/>
          <w:szCs w:val="22"/>
        </w:rPr>
        <w:t>3</w:t>
      </w:r>
      <w:r w:rsidR="004F4283">
        <w:rPr>
          <w:sz w:val="22"/>
          <w:szCs w:val="22"/>
        </w:rPr>
        <w:t>3</w:t>
      </w:r>
      <w:r w:rsidR="00BB4CEC">
        <w:rPr>
          <w:sz w:val="22"/>
          <w:szCs w:val="22"/>
        </w:rPr>
        <w:t>/</w:t>
      </w:r>
      <w:r w:rsidR="005E17B6">
        <w:rPr>
          <w:sz w:val="22"/>
          <w:szCs w:val="22"/>
        </w:rPr>
        <w:t>20</w:t>
      </w:r>
      <w:r w:rsidR="00BB4CEC">
        <w:rPr>
          <w:sz w:val="22"/>
          <w:szCs w:val="22"/>
        </w:rPr>
        <w:t>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4F4283">
        <w:rPr>
          <w:sz w:val="22"/>
          <w:szCs w:val="22"/>
        </w:rPr>
        <w:t>52</w:t>
      </w:r>
      <w:r w:rsidR="003837BD">
        <w:rPr>
          <w:sz w:val="22"/>
          <w:szCs w:val="22"/>
        </w:rPr>
        <w:t>/</w:t>
      </w:r>
      <w:r w:rsidR="004F4283">
        <w:rPr>
          <w:sz w:val="22"/>
          <w:szCs w:val="22"/>
        </w:rPr>
        <w:t>20</w:t>
      </w:r>
      <w:r w:rsidR="003837BD">
        <w:rPr>
          <w:sz w:val="22"/>
          <w:szCs w:val="22"/>
        </w:rPr>
        <w:t>05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4F1529">
        <w:rPr>
          <w:sz w:val="22"/>
          <w:szCs w:val="22"/>
        </w:rPr>
        <w:t>5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4F4283">
        <w:rPr>
          <w:rFonts w:ascii="Times New Roman" w:hAnsi="Times New Roman"/>
          <w:i/>
          <w:sz w:val="22"/>
          <w:szCs w:val="22"/>
        </w:rPr>
        <w:t>16.9</w:t>
      </w:r>
      <w:r w:rsidR="003837BD">
        <w:rPr>
          <w:rFonts w:ascii="Times New Roman" w:hAnsi="Times New Roman"/>
          <w:i/>
          <w:sz w:val="22"/>
          <w:szCs w:val="22"/>
        </w:rPr>
        <w:t>.</w:t>
      </w:r>
      <w:r w:rsidR="005E1DC2">
        <w:rPr>
          <w:rFonts w:ascii="Times New Roman" w:hAnsi="Times New Roman"/>
          <w:i/>
          <w:sz w:val="22"/>
          <w:szCs w:val="22"/>
        </w:rPr>
        <w:t>200</w:t>
      </w:r>
      <w:r>
        <w:rPr>
          <w:rFonts w:ascii="Times New Roman" w:hAnsi="Times New Roman"/>
          <w:i/>
          <w:sz w:val="22"/>
          <w:szCs w:val="22"/>
        </w:rPr>
        <w:t>5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C24668">
        <w:t>Mgr</w:t>
      </w:r>
      <w:r>
        <w:t>. Zdeňkem Dvořákem</w:t>
      </w:r>
      <w:r w:rsidR="00C24668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3837BD" w:rsidRPr="00F35129" w:rsidRDefault="003837BD" w:rsidP="003837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BES s. r. o</w:t>
      </w:r>
      <w:r w:rsidRPr="00F35129">
        <w:rPr>
          <w:b/>
          <w:sz w:val="22"/>
          <w:szCs w:val="22"/>
        </w:rPr>
        <w:t>.,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IČ: 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256 17 Benešov, Sukova 625,</w:t>
      </w:r>
    </w:p>
    <w:p w:rsidR="00550C63" w:rsidRDefault="003837BD" w:rsidP="00550C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550C63">
        <w:rPr>
          <w:sz w:val="22"/>
          <w:szCs w:val="22"/>
        </w:rPr>
        <w:t xml:space="preserve">Ing. </w:t>
      </w:r>
      <w:r w:rsidR="00C24668">
        <w:rPr>
          <w:sz w:val="22"/>
          <w:szCs w:val="22"/>
        </w:rPr>
        <w:t>Lubošem Kurzem</w:t>
      </w:r>
      <w:r w:rsidR="00550C63">
        <w:rPr>
          <w:sz w:val="22"/>
          <w:szCs w:val="22"/>
        </w:rPr>
        <w:t>, ředitelem společnosti, jednatelem, a</w:t>
      </w:r>
    </w:p>
    <w:p w:rsidR="00550C63" w:rsidRDefault="00550C63" w:rsidP="00550C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panem Petrem Váňou, MSc., jednatelem společnosti, ekonomickým náměstkem</w:t>
      </w:r>
    </w:p>
    <w:p w:rsidR="003837BD" w:rsidRDefault="003837BD" w:rsidP="00550C63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7496,</w:t>
      </w:r>
    </w:p>
    <w:p w:rsidR="00C24996" w:rsidRDefault="003837BD" w:rsidP="003837BD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BC2DC3">
        <w:t>1</w:t>
      </w:r>
      <w:r w:rsidR="004F1529">
        <w:t>6</w:t>
      </w:r>
      <w:r w:rsidR="00FA75FF">
        <w:t xml:space="preserve"> ze dne </w:t>
      </w:r>
      <w:proofErr w:type="gramStart"/>
      <w:r w:rsidR="004F1529">
        <w:t>30.8</w:t>
      </w:r>
      <w:r w:rsidR="00C24668">
        <w:t>.2019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4F1529" w:rsidRDefault="004F1529" w:rsidP="004F1529">
      <w:pPr>
        <w:numPr>
          <w:ilvl w:val="0"/>
          <w:numId w:val="1"/>
        </w:numPr>
        <w:jc w:val="both"/>
      </w:pPr>
      <w:r>
        <w:t>Znění odst. 4) čl. IV Cena díla Smlouvy o dílo č. objednatele: 33/2005</w:t>
      </w:r>
      <w:r>
        <w:rPr>
          <w:color w:val="FF0000"/>
        </w:rPr>
        <w:t xml:space="preserve"> </w:t>
      </w:r>
      <w:r>
        <w:t xml:space="preserve">č. dodavatele: 52/2005, ze dne </w:t>
      </w:r>
      <w:proofErr w:type="gramStart"/>
      <w:r>
        <w:t>16.9.2005</w:t>
      </w:r>
      <w:proofErr w:type="gramEnd"/>
      <w:r w:rsidRPr="00947036">
        <w:rPr>
          <w:color w:val="FF0000"/>
        </w:rPr>
        <w:t xml:space="preserve"> </w:t>
      </w:r>
      <w:r>
        <w:t>, ve znění Dodatků č. 1 až 15,</w:t>
      </w:r>
      <w:r>
        <w:rPr>
          <w:color w:val="FF0000"/>
        </w:rPr>
        <w:t xml:space="preserve"> </w:t>
      </w:r>
      <w:r>
        <w:t xml:space="preserve">se ruší a nahrazuje se takto: </w:t>
      </w:r>
    </w:p>
    <w:p w:rsidR="004F1529" w:rsidRDefault="004F1529" w:rsidP="004F1529">
      <w:pPr>
        <w:ind w:left="720"/>
        <w:jc w:val="both"/>
      </w:pPr>
    </w:p>
    <w:p w:rsidR="004F1529" w:rsidRDefault="004F1529" w:rsidP="004F1529">
      <w:pPr>
        <w:jc w:val="both"/>
        <w:outlineLvl w:val="0"/>
        <w:rPr>
          <w:i/>
        </w:rPr>
      </w:pPr>
      <w:r w:rsidRPr="000010AC">
        <w:rPr>
          <w:i/>
        </w:rPr>
        <w:t xml:space="preserve">Odst. 4) V příloze č. 2, této smlouvy o dílo se, po dohodě obou smluvních stran, upraví měrné ceny činností (bez DPH) o míru inflace, vyjádřenou změnou průměrného indexu cen stavebních prací a stavebních objektů mezi dvěma předchozími kalendářními obdobími, dle oficiální statistiky Českého statistického úřadu. 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5727EB" w:rsidRDefault="005727EB" w:rsidP="00036880">
      <w:pPr>
        <w:jc w:val="center"/>
        <w:rPr>
          <w:b/>
        </w:rPr>
      </w:pPr>
    </w:p>
    <w:p w:rsidR="005727EB" w:rsidRDefault="005727EB" w:rsidP="00036880">
      <w:pPr>
        <w:jc w:val="center"/>
        <w:rPr>
          <w:b/>
        </w:rPr>
      </w:pPr>
      <w:bookmarkStart w:id="0" w:name="_GoBack"/>
      <w:bookmarkEnd w:id="0"/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4F1529">
        <w:t>2</w:t>
      </w:r>
      <w:r>
        <w:t xml:space="preserve">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4F1529">
        <w:t>6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4F1529">
        <w:t>9</w:t>
      </w:r>
      <w:r w:rsidR="00C24668">
        <w:t>. 2019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proofErr w:type="gramStart"/>
      <w:r w:rsidR="00550C63">
        <w:t>3</w:t>
      </w:r>
      <w:r w:rsidR="004F1529">
        <w:t>0.8</w:t>
      </w:r>
      <w:r w:rsidR="00550C63">
        <w:t>.201</w:t>
      </w:r>
      <w:r w:rsidR="00C24668">
        <w:t>9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387DEC">
        <w:rPr>
          <w:sz w:val="22"/>
          <w:szCs w:val="22"/>
        </w:rPr>
        <w:t>BES s. r. o.</w:t>
      </w:r>
      <w:r w:rsidR="00387DEC" w:rsidRPr="00C33128">
        <w:rPr>
          <w:sz w:val="22"/>
          <w:szCs w:val="22"/>
        </w:rPr>
        <w:t xml:space="preserve"> 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387DEC">
        <w:rPr>
          <w:sz w:val="22"/>
          <w:szCs w:val="22"/>
        </w:rPr>
        <w:t>43792553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668" w:rsidP="005E1DC2">
      <w:pPr>
        <w:ind w:left="708"/>
        <w:rPr>
          <w:sz w:val="22"/>
          <w:szCs w:val="22"/>
        </w:rPr>
      </w:pPr>
      <w:r>
        <w:t xml:space="preserve">  Mgr</w:t>
      </w:r>
      <w:r w:rsidR="00C24996">
        <w:t>.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             </w:t>
      </w:r>
      <w:r>
        <w:t xml:space="preserve">       </w:t>
      </w:r>
      <w:r w:rsidR="00550C63">
        <w:rPr>
          <w:sz w:val="22"/>
          <w:szCs w:val="22"/>
        </w:rPr>
        <w:t xml:space="preserve">Ing. </w:t>
      </w:r>
      <w:r>
        <w:rPr>
          <w:sz w:val="22"/>
          <w:szCs w:val="22"/>
        </w:rPr>
        <w:t>Luboš Kurz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550C63">
        <w:t xml:space="preserve">ředitel společnosti, </w:t>
      </w:r>
      <w:r w:rsidR="00550C63">
        <w:rPr>
          <w:sz w:val="22"/>
          <w:szCs w:val="22"/>
        </w:rPr>
        <w:t>jednatel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550C63" w:rsidRDefault="00387DEC" w:rsidP="00550C63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</w:t>
      </w:r>
      <w:r>
        <w:tab/>
      </w:r>
      <w:r w:rsidR="00550C63">
        <w:t xml:space="preserve">    Petr Váňa, MSc.</w:t>
      </w:r>
      <w:r w:rsidR="00550C63">
        <w:rPr>
          <w:sz w:val="22"/>
          <w:szCs w:val="22"/>
        </w:rPr>
        <w:t xml:space="preserve"> </w:t>
      </w:r>
    </w:p>
    <w:p w:rsidR="00387DEC" w:rsidRDefault="00550C63" w:rsidP="00550C63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</w:t>
      </w:r>
      <w:r>
        <w:tab/>
        <w:t xml:space="preserve">     </w:t>
      </w:r>
      <w:r>
        <w:rPr>
          <w:sz w:val="22"/>
          <w:szCs w:val="22"/>
        </w:rPr>
        <w:t xml:space="preserve"> jednatel, ekonomický náměstek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4F4283">
        <w:t>Votice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5E17B6">
        <w:t>Benešov</w:t>
      </w:r>
      <w:r>
        <w:t xml:space="preserve">  </w:t>
      </w:r>
    </w:p>
    <w:p w:rsidR="004F1529" w:rsidRDefault="004F1529" w:rsidP="005E1DC2"/>
    <w:p w:rsidR="004F1529" w:rsidRDefault="004F1529" w:rsidP="005E1DC2"/>
    <w:p w:rsidR="004F1529" w:rsidRDefault="004F1529" w:rsidP="005E1DC2"/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4F4283">
        <w:rPr>
          <w:b/>
          <w:color w:val="365F91"/>
        </w:rPr>
        <w:t>Votice</w:t>
      </w:r>
    </w:p>
    <w:p w:rsidR="0062472F" w:rsidRDefault="0062472F" w:rsidP="007751D1">
      <w:pPr>
        <w:rPr>
          <w:b/>
          <w:u w:val="single"/>
        </w:rPr>
      </w:pPr>
    </w:p>
    <w:p w:rsidR="0062472F" w:rsidRDefault="0062472F" w:rsidP="0062472F"/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660"/>
        <w:gridCol w:w="848"/>
        <w:gridCol w:w="1260"/>
      </w:tblGrid>
      <w:tr w:rsidR="005727EB" w:rsidRPr="005727EB" w:rsidTr="005727EB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7EB" w:rsidRPr="005727EB" w:rsidRDefault="005727EB" w:rsidP="005727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5727EB" w:rsidRPr="005727EB" w:rsidTr="005727E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Posyp vozovek inertním materiálem - škvára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287,28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Posyp vozovek inertním materiálem - drť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335,59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474,00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436,14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Posyp vozovek inertním materiálem + pluhování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366,92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14,37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11720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45,71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127,97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Odstraňování sněhu traktorovou radlicí (GPS)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813,71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2518,42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104,46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445,38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Pohotovost pracovníků na pracovišti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287,28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114,92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261,16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Zásněžky - postavení, stažení zásněžek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26,12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Zásněžky - dodávka nových zásněžek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193,26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Sněhové tyče a značky - postavení a stažení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32,65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Sněhové tyče a značky - dodávky nových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193,26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1397,72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Úklid po zimě - samosběr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7051,33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Úklid po zimě - traktorovým zametačem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4309,15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Posyp vozovek chemickým materiálem + pluhování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485,64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Posyp vozovek chemickým materiálem se zkrápěním+pluhování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507,22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1,44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2,52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Čištění vozovek splachováním strojně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1,25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9,14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27,43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Neodkladné zásahy -dopravné osobním vozidlem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14,37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Neodkladné zásahy -dopravné technologickým vozidlem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26,12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Neodkladné zásahy -dopravné nákladním vozidlem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39,17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Neodkladné zásahy -pronájem SDZ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15,66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Neodkladné zásahy -práce při výkonu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261,16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78,35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104,46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122,75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137,12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189,35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206,12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223,30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240,27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19,59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 - skládkovné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629,61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130,58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2,61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Kalový zákryt "Slurry seal" 4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32,65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Kalový zákryt "Slurry seal" 6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39,17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37,78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44,40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47,01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387,82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Vysprávky výtluků asfaltovou emulzí a kamenivem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4243,86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uprav. </w:t>
            </w:r>
            <w:proofErr w:type="gramStart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výtluků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6006,69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Vysprávky výtluků s použitím turbomechanizmů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4243,86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387,82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6137,27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Vysprávky výtluků asfaltovou směsí za horka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4178,57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Vysprávky výtluků asfaltovou směsí za studena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16975,42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21716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Vysprávky zařízením k rozprostření asfaltové směsi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3021,74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387,82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Hutněné asfaltové vrstvy - velkoplošné - vyrovnávka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2805,90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Středně a velkoplošné úpravy asfaltových vrstev 20-100 m2, tl. 4cm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447,86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Středně a velkoplošné úpravy asfaltových vrstev 100-500 m2, tl. 4cm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339,95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Středně a velkoplošné úpravy asfaltových vrstev 500-1000 m2, tl. 4cm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253,61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Středně a velkoplošné úpravy asfaltových vrstev 1000-10000 m2, tl. 4cm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221,23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Středně a velkoplošné úpravy asfaltových vrstev nad 10000 m2, tl. 4cm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199,65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Středně a velkoplošné úpravy asfaltových vrstev 20-100 m2, tl. 5cm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496,43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Středně a velkoplošné úpravy asfaltových vrstev 100-500 m2, tl. 5cm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388,51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Středně a velkoplošné úpravy asfaltových vrstev 500-1000 m2, tl. 5cm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302,17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Středně a velkoplošné úpravy asfaltových vrstev 1000-10000 m2, tl. 5cm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269,80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Středně a velkoplošné úpravy asfaltových vrstev nad 10000 m2, tl. 5cm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248,21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+- 1 cm asfaltové vrstvy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48,56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31296,54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Sanace konstrukčních vrstav od 500 do 3000 m2 - 15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372,32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Sanace konstrukčních vrstav od 500 do 3000 m2 - 18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440,58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Sanace konstrukčních vrstav od 500 do 3000 m2 - 20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484,02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Sanace konstrukčních vrstav od 500 do 3000 m2 - 22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533,66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Sanace konstrukčních vrstav od 500 do 3000 m2 - 25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595,71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Sanace konstrukčních vrstav nad 3000 m2 - 15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323,76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Sanace konstrukčních vrstav nad 3000 m2 - 18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383,11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21847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Sanace konstrukčních vrstav nad 3000 m2 - 20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420,88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Sanace konstrukčních vrstav nad 3000 m2 - 22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464,05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Sanace konstrukčních vrstav nad 3000 m2 - 25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518,01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Podsypná vrstva ze štěrkopísků - tl. 15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195,87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- tl. 5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261,16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Podkladní vrstva ze štěrku - tl. 10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111,00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22,67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91,41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130,58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387,82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Odstr.asfaltového krytu tl. </w:t>
            </w:r>
            <w:proofErr w:type="gramStart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400,14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387,82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156,70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235,04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36,57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75,74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387,82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391,74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261,16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78,35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104,46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122,75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137,12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189,35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206,32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223,30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240,27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19,59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 - skládkovné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8184,87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1636,97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191,95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387,82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49,63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92,72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31210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Nátěr rubu SDZ včetně stojanu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237,65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31220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Nátěr rubu SDZ včetně očištění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167,15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178,90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339,51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SDZ - kulatá značka - typ 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1498,46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SDZ - trojúhelník - typ 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1397,72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SDZ - dodatková tabule - typ E2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1076,63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SDZ - směrová šipka 1ř. - typ IS 3a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2266,58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SDZ - směrová šipka 2ř. - typ IS 3b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2505,83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31335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SDZ - místní tabule - typ IS 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1788,08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SDZ - tabule - typ IP 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4419,83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SDZ - tabule - typ IP 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4684,26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221,99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214,07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1958,70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Zřizování SDZ - kulatá značka - typ 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1498,46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Zřizování SDZ - trojúhelník - typ 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1397,72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Zřizování SDZ - dodatková tabule - typ E2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1076,63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Zřizování SDZ - směrová šipka 1ř. - typ IS 3a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2266,58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Zřizování SDZ - směrová šipka 2ř. - typ IS 3b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2505,83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Zřizování SDZ - místní tabule - typ IS 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1788,08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Zřizování SDZ - tabule - typ IP 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4419,83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Zřizování SDZ - tabule - typ IP 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4684,26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868,86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326,45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35,26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32220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Nátěr rubu velkoplošné značky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190,64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235,04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5162,77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8839,66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470,09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221,99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235,04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195,87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202,41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503,68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387,82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13,06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15,66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13,06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13,06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387,82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26,12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28,72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26,12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26,12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387,82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457,03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7,57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195,87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208,93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1574,01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1756,31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489,68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41420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1120,70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300,33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188,88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1599,61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313,39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19,58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339,51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52,23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91,41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71,83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45,71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44,40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316,00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600,67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Směrové sloupky - znovuosazení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71,83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48,32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91,41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111,00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s el. zařízením (dodávka ráce)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652,90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s el. zařízením nájem za sadu deseti tabulí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402,95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s el. zařízením nájem za sadu pěti tabulí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277,03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Odrazník 30 x 30 - likvidace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346,03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15 x 15 - likvidace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156,70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78,35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104,46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122,75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137,12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189,35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206,32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223,30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240,27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19,59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 - skládkovné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629,61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3133,92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Dopravní zrcadlo - kulaté zrcadlo o průměru 900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15539,04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Dopravní zrcadlo - obdélníkové zrcadlo 800 x 1000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17092,95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861,83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1504,28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Dopravní zrcadlo - zrcadlo o průměru 1200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2518,42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835,71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2,52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3,71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30,03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78,35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104,46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122,75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137,12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189,35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206,32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223,30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240,27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19,59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 - skládkovné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906,63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Krajnice nezpevněná - zřízení - štěrkopísek tl. 8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240,27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Krajnice nezpevněná - zřízení - štěrkodrť tl. 8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221,99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130,58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387,82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339,51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14,37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69,26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78,35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104,46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122,75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137,12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189,35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206,32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223,30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240,27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19,59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 - skládkovné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944,41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387,82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Rigoly - čištění nánosu tl. 10cm - ručně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32,65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Rigoly - čištění nánosu tl. 10cm - strojně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31,34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78,35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104,46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122,75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137,12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189,35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206,32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223,30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240,27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19,59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53198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 - skládkovné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944,41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1113,85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365,62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275,53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551,04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78,35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2km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104,46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3km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122,75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4km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137,12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5km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6km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7km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189,35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8km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206,33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9km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223,30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do 10km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240,27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dopravné m3 za každý další km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19,59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Doprava a poplatek za skládkování  - skládkovné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944,41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198,48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265,08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117,52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156,70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Vpustě silně znečištěné -čištění ruční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717,75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Vpustě silně znečištěné - čištění strojní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818,49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731,25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907,54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318,62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522,32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208,93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Štěpkování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1253,57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391,74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339,51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142,33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387,82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Vysazování  včetně kůlu a chrániče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377,76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Vysazování stromů včetně kůlů a chrániče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2500,49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39,17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267,70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425,69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979,35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65,29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54,84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287,28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976,74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4394,03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685,55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82930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6668,77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11491,06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387,82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36,57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13,06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Keře - průklest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41,78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28,72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48,32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Zakládání travních porostů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23,51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1,11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2,18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5,35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m2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1,76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Sčítání dopravy ve všední dny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287,28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287,28</w:t>
            </w:r>
          </w:p>
        </w:tc>
      </w:tr>
      <w:tr w:rsidR="005727EB" w:rsidRPr="005727EB" w:rsidTr="005727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7EB" w:rsidRPr="005727EB" w:rsidRDefault="005727EB" w:rsidP="00572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727EB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114,92</w:t>
            </w:r>
          </w:p>
        </w:tc>
      </w:tr>
    </w:tbl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4F1529">
        <w:t>30.8.</w:t>
      </w:r>
      <w:r w:rsidR="00550C63">
        <w:t>201</w:t>
      </w:r>
      <w:r w:rsidR="00C24668">
        <w:t>9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BES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4F1529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B84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08426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C24668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 Mgr</w:t>
      </w:r>
      <w:r w:rsidR="00624D9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550C63">
        <w:rPr>
          <w:sz w:val="22"/>
          <w:szCs w:val="22"/>
        </w:rPr>
        <w:tab/>
      </w:r>
      <w:r w:rsidR="00550C63">
        <w:rPr>
          <w:sz w:val="22"/>
          <w:szCs w:val="22"/>
        </w:rPr>
        <w:tab/>
      </w:r>
      <w:r w:rsidR="00550C63">
        <w:rPr>
          <w:sz w:val="22"/>
          <w:szCs w:val="22"/>
        </w:rPr>
        <w:tab/>
        <w:t xml:space="preserve"> </w:t>
      </w:r>
      <w:r w:rsidR="00550C63">
        <w:rPr>
          <w:sz w:val="22"/>
          <w:szCs w:val="22"/>
        </w:rPr>
        <w:tab/>
        <w:t xml:space="preserve">           </w:t>
      </w:r>
      <w:r w:rsidR="00624D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624D9C">
        <w:rPr>
          <w:sz w:val="22"/>
          <w:szCs w:val="22"/>
        </w:rPr>
        <w:t xml:space="preserve">   </w:t>
      </w:r>
      <w:r w:rsidR="00550C63">
        <w:rPr>
          <w:sz w:val="22"/>
          <w:szCs w:val="22"/>
        </w:rPr>
        <w:t xml:space="preserve">Ing. </w:t>
      </w:r>
      <w:r>
        <w:rPr>
          <w:sz w:val="22"/>
          <w:szCs w:val="22"/>
        </w:rPr>
        <w:t>Luboš Kurz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550C63">
        <w:rPr>
          <w:sz w:val="22"/>
          <w:szCs w:val="22"/>
        </w:rPr>
        <w:tab/>
      </w:r>
      <w:r w:rsidR="00550C63">
        <w:rPr>
          <w:sz w:val="22"/>
          <w:szCs w:val="22"/>
        </w:rPr>
        <w:tab/>
      </w:r>
      <w:r w:rsidR="00550C63">
        <w:rPr>
          <w:sz w:val="22"/>
          <w:szCs w:val="22"/>
        </w:rPr>
        <w:tab/>
      </w:r>
      <w:r w:rsidR="00550C63">
        <w:rPr>
          <w:sz w:val="22"/>
          <w:szCs w:val="22"/>
        </w:rPr>
        <w:tab/>
      </w:r>
      <w:r w:rsidR="00550C63">
        <w:rPr>
          <w:sz w:val="22"/>
          <w:szCs w:val="22"/>
        </w:rPr>
        <w:tab/>
        <w:t xml:space="preserve">         </w:t>
      </w:r>
      <w:r w:rsidR="00C24996">
        <w:rPr>
          <w:sz w:val="22"/>
          <w:szCs w:val="22"/>
        </w:rPr>
        <w:t xml:space="preserve"> </w:t>
      </w:r>
      <w:r w:rsidR="00C24668">
        <w:rPr>
          <w:sz w:val="22"/>
          <w:szCs w:val="22"/>
        </w:rPr>
        <w:t xml:space="preserve">ředitel organizace, </w:t>
      </w:r>
      <w:r w:rsidR="00550C63">
        <w:rPr>
          <w:sz w:val="22"/>
          <w:szCs w:val="22"/>
        </w:rPr>
        <w:t>jednatel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550C63" w:rsidRDefault="00387DEC" w:rsidP="00550C63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  <w:t xml:space="preserve">   </w:t>
      </w:r>
      <w:r w:rsidR="00550C63">
        <w:t>Petr Váňa, MSc.</w:t>
      </w:r>
      <w:r w:rsidR="00550C63">
        <w:rPr>
          <w:sz w:val="22"/>
          <w:szCs w:val="22"/>
        </w:rPr>
        <w:t xml:space="preserve"> </w:t>
      </w:r>
    </w:p>
    <w:p w:rsidR="00550C63" w:rsidRDefault="00550C63" w:rsidP="00550C63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</w:t>
      </w:r>
      <w:r>
        <w:tab/>
        <w:t xml:space="preserve"> </w:t>
      </w:r>
      <w:r>
        <w:rPr>
          <w:sz w:val="22"/>
          <w:szCs w:val="22"/>
        </w:rPr>
        <w:t xml:space="preserve"> jednatel, ekonomický náměstek</w:t>
      </w:r>
    </w:p>
    <w:p w:rsidR="00387DEC" w:rsidRDefault="00387DEC" w:rsidP="00550C63">
      <w:pPr>
        <w:ind w:left="708"/>
        <w:rPr>
          <w:sz w:val="22"/>
          <w:szCs w:val="22"/>
        </w:rPr>
      </w:pPr>
    </w:p>
    <w:p w:rsidR="00624D9C" w:rsidRDefault="00624D9C" w:rsidP="0062472F"/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3124"/>
    <w:rsid w:val="00054711"/>
    <w:rsid w:val="000757E5"/>
    <w:rsid w:val="00086712"/>
    <w:rsid w:val="000926D5"/>
    <w:rsid w:val="001B6A95"/>
    <w:rsid w:val="001C4C19"/>
    <w:rsid w:val="002216DD"/>
    <w:rsid w:val="002320FE"/>
    <w:rsid w:val="002755D9"/>
    <w:rsid w:val="002856CF"/>
    <w:rsid w:val="002941BA"/>
    <w:rsid w:val="002C251A"/>
    <w:rsid w:val="002C71A7"/>
    <w:rsid w:val="0030124F"/>
    <w:rsid w:val="00314898"/>
    <w:rsid w:val="003310BD"/>
    <w:rsid w:val="00372E7F"/>
    <w:rsid w:val="003837BD"/>
    <w:rsid w:val="00387DEC"/>
    <w:rsid w:val="00466E6C"/>
    <w:rsid w:val="004F1529"/>
    <w:rsid w:val="004F4283"/>
    <w:rsid w:val="00516B2A"/>
    <w:rsid w:val="00550C63"/>
    <w:rsid w:val="00563673"/>
    <w:rsid w:val="005727EB"/>
    <w:rsid w:val="00577FE0"/>
    <w:rsid w:val="005803BE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87A59"/>
    <w:rsid w:val="006B34E9"/>
    <w:rsid w:val="00761F59"/>
    <w:rsid w:val="007751D1"/>
    <w:rsid w:val="007A347C"/>
    <w:rsid w:val="007E1832"/>
    <w:rsid w:val="0085127C"/>
    <w:rsid w:val="008515DE"/>
    <w:rsid w:val="008550B1"/>
    <w:rsid w:val="0089388C"/>
    <w:rsid w:val="008968F3"/>
    <w:rsid w:val="00930877"/>
    <w:rsid w:val="00955618"/>
    <w:rsid w:val="0098690E"/>
    <w:rsid w:val="009C02F1"/>
    <w:rsid w:val="00A0338C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C24668"/>
    <w:rsid w:val="00C24996"/>
    <w:rsid w:val="00C32065"/>
    <w:rsid w:val="00C37C06"/>
    <w:rsid w:val="00C630C3"/>
    <w:rsid w:val="00C73F78"/>
    <w:rsid w:val="00C863C9"/>
    <w:rsid w:val="00CA71EE"/>
    <w:rsid w:val="00CC7EA9"/>
    <w:rsid w:val="00D623F3"/>
    <w:rsid w:val="00D640F2"/>
    <w:rsid w:val="00E05A87"/>
    <w:rsid w:val="00E149FA"/>
    <w:rsid w:val="00E222A3"/>
    <w:rsid w:val="00E54EB9"/>
    <w:rsid w:val="00E65069"/>
    <w:rsid w:val="00E7080A"/>
    <w:rsid w:val="00E8155B"/>
    <w:rsid w:val="00EA0C61"/>
    <w:rsid w:val="00ED00E3"/>
    <w:rsid w:val="00F10F74"/>
    <w:rsid w:val="00F53E02"/>
    <w:rsid w:val="00F62487"/>
    <w:rsid w:val="00F9635F"/>
    <w:rsid w:val="00FA6F06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14EB"/>
  <w15:docId w15:val="{FBE40FBF-28A8-4143-8790-0152CE04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5727EB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3">
    <w:name w:val="xl63"/>
    <w:basedOn w:val="Normln"/>
    <w:rsid w:val="0057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eastAsia="cs-CZ"/>
    </w:rPr>
  </w:style>
  <w:style w:type="paragraph" w:customStyle="1" w:styleId="xl64">
    <w:name w:val="xl64"/>
    <w:basedOn w:val="Normln"/>
    <w:rsid w:val="0057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3579</Words>
  <Characters>21118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Tomáš Račák</cp:lastModifiedBy>
  <cp:revision>4</cp:revision>
  <dcterms:created xsi:type="dcterms:W3CDTF">2019-08-28T06:01:00Z</dcterms:created>
  <dcterms:modified xsi:type="dcterms:W3CDTF">2019-08-28T10:39:00Z</dcterms:modified>
</cp:coreProperties>
</file>