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A1C" w:rsidRDefault="001D7757">
      <w:pPr>
        <w:spacing w:after="0"/>
        <w:jc w:val="right"/>
      </w:pPr>
      <w:r>
        <w:rPr>
          <w:sz w:val="50"/>
        </w:rPr>
        <w:t>OD 49 C JOL//</w:t>
      </w:r>
    </w:p>
    <w:tbl>
      <w:tblPr>
        <w:tblStyle w:val="TableGrid"/>
        <w:tblW w:w="9059" w:type="dxa"/>
        <w:tblInd w:w="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73"/>
        <w:gridCol w:w="194"/>
        <w:gridCol w:w="755"/>
        <w:gridCol w:w="894"/>
        <w:gridCol w:w="264"/>
        <w:gridCol w:w="607"/>
        <w:gridCol w:w="1124"/>
        <w:gridCol w:w="540"/>
        <w:gridCol w:w="805"/>
        <w:gridCol w:w="782"/>
        <w:gridCol w:w="1795"/>
        <w:gridCol w:w="959"/>
        <w:gridCol w:w="13"/>
        <w:gridCol w:w="31"/>
      </w:tblGrid>
      <w:tr w:rsidR="004A5A1C">
        <w:trPr>
          <w:gridBefore w:val="3"/>
          <w:wBefore w:w="34" w:type="dxa"/>
          <w:trHeight w:val="604"/>
        </w:trPr>
        <w:tc>
          <w:tcPr>
            <w:tcW w:w="6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A1C" w:rsidRDefault="001D7757">
            <w:pPr>
              <w:spacing w:after="0"/>
              <w:ind w:left="12"/>
            </w:pPr>
            <w:r>
              <w:rPr>
                <w:sz w:val="44"/>
              </w:rPr>
              <w:t>Potvrzení objednávky číslo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5A1C" w:rsidRDefault="001D7757">
            <w:pPr>
              <w:spacing w:after="0"/>
              <w:ind w:left="317"/>
            </w:pPr>
            <w:r>
              <w:rPr>
                <w:sz w:val="40"/>
              </w:rPr>
              <w:t>2019-08- 1</w:t>
            </w:r>
          </w:p>
        </w:tc>
      </w:tr>
      <w:tr w:rsidR="004A5A1C">
        <w:trPr>
          <w:gridBefore w:val="2"/>
          <w:wBefore w:w="21" w:type="dxa"/>
          <w:trHeight w:val="1010"/>
        </w:trPr>
        <w:tc>
          <w:tcPr>
            <w:tcW w:w="4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5A1C" w:rsidRDefault="004A5A1C">
            <w:pPr>
              <w:spacing w:after="0"/>
              <w:ind w:left="-1127" w:right="903"/>
            </w:pPr>
          </w:p>
          <w:tbl>
            <w:tblPr>
              <w:tblStyle w:val="TableGrid"/>
              <w:tblW w:w="3612" w:type="dxa"/>
              <w:tblInd w:w="0" w:type="dxa"/>
              <w:tblCellMar>
                <w:top w:w="79" w:type="dxa"/>
                <w:left w:w="8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2264"/>
            </w:tblGrid>
            <w:tr w:rsidR="004A5A1C">
              <w:trPr>
                <w:trHeight w:val="371"/>
              </w:trPr>
              <w:tc>
                <w:tcPr>
                  <w:tcW w:w="1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2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4A5A1C"/>
              </w:tc>
            </w:tr>
            <w:tr w:rsidR="004A5A1C">
              <w:trPr>
                <w:trHeight w:val="581"/>
              </w:trPr>
              <w:tc>
                <w:tcPr>
                  <w:tcW w:w="1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4A5A1C"/>
              </w:tc>
            </w:tr>
          </w:tbl>
          <w:p w:rsidR="004A5A1C" w:rsidRDefault="004A5A1C"/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5A1C" w:rsidRDefault="004A5A1C">
            <w:pPr>
              <w:spacing w:after="0"/>
              <w:ind w:left="-5642" w:right="10182"/>
            </w:pPr>
          </w:p>
          <w:tbl>
            <w:tblPr>
              <w:tblStyle w:val="TableGrid"/>
              <w:tblW w:w="3637" w:type="dxa"/>
              <w:tblInd w:w="903" w:type="dxa"/>
              <w:tblCellMar>
                <w:top w:w="86" w:type="dxa"/>
                <w:left w:w="6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1821"/>
            </w:tblGrid>
            <w:tr w:rsidR="004A5A1C">
              <w:trPr>
                <w:trHeight w:val="391"/>
              </w:trPr>
              <w:tc>
                <w:tcPr>
                  <w:tcW w:w="18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A5A1C" w:rsidRDefault="001D7757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A5A1C" w:rsidRDefault="001D7757">
                  <w:pPr>
                    <w:spacing w:after="0"/>
                    <w:ind w:left="33"/>
                  </w:pPr>
                  <w:r>
                    <w:rPr>
                      <w:sz w:val="18"/>
                    </w:rPr>
                    <w:t>28.8.2019</w:t>
                  </w:r>
                </w:p>
              </w:tc>
            </w:tr>
            <w:tr w:rsidR="004A5A1C">
              <w:trPr>
                <w:trHeight w:val="585"/>
              </w:trPr>
              <w:tc>
                <w:tcPr>
                  <w:tcW w:w="18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  <w:ind w:firstLine="22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  <w:ind w:left="48"/>
                  </w:pPr>
                  <w:r>
                    <w:rPr>
                      <w:sz w:val="18"/>
                    </w:rPr>
                    <w:t>15.10.2019</w:t>
                  </w:r>
                </w:p>
              </w:tc>
            </w:tr>
          </w:tbl>
          <w:p w:rsidR="004A5A1C" w:rsidRDefault="004A5A1C"/>
        </w:tc>
      </w:tr>
      <w:tr w:rsidR="004A5A1C">
        <w:trPr>
          <w:gridBefore w:val="1"/>
          <w:gridAfter w:val="1"/>
          <w:wBefore w:w="10" w:type="dxa"/>
          <w:wAfter w:w="32" w:type="dxa"/>
          <w:trHeight w:val="3578"/>
        </w:trPr>
        <w:tc>
          <w:tcPr>
            <w:tcW w:w="45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5A1C" w:rsidRDefault="004A5A1C">
            <w:pPr>
              <w:spacing w:after="0"/>
              <w:ind w:left="-1115" w:right="903"/>
            </w:pPr>
          </w:p>
          <w:tbl>
            <w:tblPr>
              <w:tblStyle w:val="TableGrid"/>
              <w:tblW w:w="3612" w:type="dxa"/>
              <w:tblInd w:w="0" w:type="dxa"/>
              <w:tblCellMar>
                <w:top w:w="96" w:type="dxa"/>
                <w:left w:w="2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12"/>
            </w:tblGrid>
            <w:tr w:rsidR="004A5A1C">
              <w:trPr>
                <w:trHeight w:val="370"/>
              </w:trPr>
              <w:tc>
                <w:tcPr>
                  <w:tcW w:w="36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  <w:ind w:left="5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4A5A1C">
              <w:trPr>
                <w:trHeight w:val="3191"/>
              </w:trPr>
              <w:tc>
                <w:tcPr>
                  <w:tcW w:w="36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  <w:ind w:left="50"/>
                  </w:pPr>
                  <w:r>
                    <w:rPr>
                      <w:sz w:val="18"/>
                    </w:rPr>
                    <w:t>Aleš Umlauf - APservis</w:t>
                  </w:r>
                </w:p>
                <w:p w:rsidR="004A5A1C" w:rsidRDefault="001D7757">
                  <w:pPr>
                    <w:spacing w:after="0" w:line="216" w:lineRule="auto"/>
                    <w:ind w:left="50" w:right="1820" w:hanging="5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09278" cy="182724"/>
                        <wp:effectExtent l="0" t="0" r="0" b="0"/>
                        <wp:docPr id="3697" name="Picture 36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97" name="Picture 369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9278" cy="182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1078" cy="401992"/>
                        <wp:effectExtent l="0" t="0" r="0" b="0"/>
                        <wp:docPr id="8352" name="Picture 83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52" name="Picture 835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078" cy="401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</w:rPr>
                    <w:t>535 01 Přelouč lč: 63603934</w:t>
                  </w:r>
                </w:p>
                <w:p w:rsidR="004A5A1C" w:rsidRDefault="001D7757">
                  <w:pPr>
                    <w:spacing w:after="0"/>
                    <w:ind w:left="1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982386" cy="1009549"/>
                            <wp:effectExtent l="0" t="0" r="0" b="0"/>
                            <wp:docPr id="7591" name="Group 75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82386" cy="1009549"/>
                                      <a:chOff x="0" y="0"/>
                                      <a:chExt cx="982386" cy="1009549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354" name="Picture 8354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7370" cy="10095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7" name="Rectangle 27"/>
                                    <wps:cNvSpPr/>
                                    <wps:spPr>
                                      <a:xfrm>
                                        <a:off x="278724" y="159884"/>
                                        <a:ext cx="935871" cy="13366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A5A1C" w:rsidRDefault="001D7757">
                                          <w:r>
                                            <w:rPr>
                                              <w:sz w:val="18"/>
                                            </w:rPr>
                                            <w:t>CZ7306210879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7591" o:spid="_x0000_s1026" style="width:77.35pt;height:79.5pt;mso-position-horizontal-relative:char;mso-position-vertical-relative:line" coordsize="9823,100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8354" o:spid="_x0000_s1027" type="#_x0000_t75" style="position:absolute;width:7173;height:10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">
                              <v:imagedata r:id="rId7" o:title=""/>
                            </v:shape>
                            <v:rect id="Rectangle 27" o:spid="_x0000_s1028" style="position:absolute;left:2787;top:1598;width:9358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        <v:textbox inset="0,0,0,0">
                                <w:txbxContent>
                                  <w:p w:rsidR="004A5A1C" w:rsidRDefault="001D7757">
                                    <w:r>
                                      <w:rPr>
                                        <w:sz w:val="18"/>
                                      </w:rPr>
                                      <w:t>CZ7306210879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4A5A1C" w:rsidRDefault="004A5A1C"/>
        </w:tc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5A1C" w:rsidRDefault="004A5A1C">
            <w:pPr>
              <w:spacing w:after="0"/>
              <w:ind w:left="-5631" w:right="10167"/>
            </w:pPr>
          </w:p>
          <w:tbl>
            <w:tblPr>
              <w:tblStyle w:val="TableGrid"/>
              <w:tblW w:w="3634" w:type="dxa"/>
              <w:tblInd w:w="903" w:type="dxa"/>
              <w:tblCellMar>
                <w:top w:w="97" w:type="dxa"/>
                <w:left w:w="7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34"/>
            </w:tblGrid>
            <w:tr w:rsidR="004A5A1C">
              <w:trPr>
                <w:trHeight w:val="367"/>
              </w:trPr>
              <w:tc>
                <w:tcPr>
                  <w:tcW w:w="36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A5A1C" w:rsidRDefault="001D7757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4A5A1C">
              <w:trPr>
                <w:trHeight w:val="3168"/>
              </w:trPr>
              <w:tc>
                <w:tcPr>
                  <w:tcW w:w="36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127"/>
                  </w:pPr>
                  <w:r>
                    <w:rPr>
                      <w:sz w:val="20"/>
                    </w:rPr>
                    <w:t>Zdravotní ústav se sídlem v Ústí nad Labem</w:t>
                  </w:r>
                </w:p>
                <w:p w:rsidR="004A5A1C" w:rsidRDefault="001D7757">
                  <w:pPr>
                    <w:spacing w:after="177"/>
                  </w:pPr>
                  <w:r>
                    <w:rPr>
                      <w:sz w:val="16"/>
                    </w:rPr>
                    <w:t>Sídlo: Moskevská 1531/15, 400 OI Ústí nad Labem</w:t>
                  </w:r>
                </w:p>
                <w:p w:rsidR="004A5A1C" w:rsidRDefault="001D7757">
                  <w:pPr>
                    <w:tabs>
                      <w:tab w:val="center" w:pos="2223"/>
                    </w:tabs>
                    <w:spacing w:after="181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4A5A1C" w:rsidRDefault="001D7757">
                  <w:pPr>
                    <w:spacing w:after="0"/>
                  </w:pPr>
                  <w:r>
                    <w:rPr>
                      <w:sz w:val="20"/>
                    </w:rPr>
                    <w:t>Místoplnění;</w:t>
                  </w:r>
                </w:p>
              </w:tc>
            </w:tr>
          </w:tbl>
          <w:p w:rsidR="004A5A1C" w:rsidRDefault="004A5A1C"/>
        </w:tc>
      </w:tr>
      <w:tr w:rsidR="004A5A1C">
        <w:trPr>
          <w:gridAfter w:val="2"/>
          <w:wAfter w:w="42" w:type="dxa"/>
          <w:trHeight w:val="2146"/>
        </w:trPr>
        <w:tc>
          <w:tcPr>
            <w:tcW w:w="4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5A1C" w:rsidRDefault="004A5A1C">
            <w:pPr>
              <w:spacing w:after="0"/>
              <w:ind w:left="-1105" w:right="907"/>
            </w:pPr>
          </w:p>
          <w:tbl>
            <w:tblPr>
              <w:tblStyle w:val="TableGrid"/>
              <w:tblW w:w="3593" w:type="dxa"/>
              <w:tblInd w:w="0" w:type="dxa"/>
              <w:tblCellMar>
                <w:top w:w="87" w:type="dxa"/>
                <w:left w:w="72" w:type="dxa"/>
                <w:bottom w:w="0" w:type="dxa"/>
                <w:right w:w="201" w:type="dxa"/>
              </w:tblCellMar>
              <w:tblLook w:val="04A0" w:firstRow="1" w:lastRow="0" w:firstColumn="1" w:lastColumn="0" w:noHBand="0" w:noVBand="1"/>
            </w:tblPr>
            <w:tblGrid>
              <w:gridCol w:w="1499"/>
              <w:gridCol w:w="2094"/>
            </w:tblGrid>
            <w:tr w:rsidR="004A5A1C">
              <w:trPr>
                <w:trHeight w:val="361"/>
              </w:trPr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A5A1C" w:rsidRDefault="001D7757">
                  <w:pPr>
                    <w:spacing w:after="0"/>
                    <w:ind w:left="3"/>
                  </w:pPr>
                  <w:r>
                    <w:rPr>
                      <w:sz w:val="20"/>
                    </w:rPr>
                    <w:t>Platební údaje:</w:t>
                  </w:r>
                </w:p>
              </w:tc>
              <w:tc>
                <w:tcPr>
                  <w:tcW w:w="209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4A5A1C"/>
              </w:tc>
            </w:tr>
            <w:tr w:rsidR="004A5A1C">
              <w:trPr>
                <w:trHeight w:val="814"/>
              </w:trPr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  <w:ind w:left="3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0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  <w:ind w:right="14" w:firstLine="14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4A5A1C">
              <w:trPr>
                <w:trHeight w:val="587"/>
              </w:trPr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  <w:ind w:left="3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0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4A5A1C"/>
              </w:tc>
            </w:tr>
            <w:tr w:rsidR="004A5A1C">
              <w:trPr>
                <w:trHeight w:val="378"/>
              </w:trPr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A5A1C" w:rsidRDefault="001D7757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Urok z prodlení:</w:t>
                  </w:r>
                </w:p>
              </w:tc>
              <w:tc>
                <w:tcPr>
                  <w:tcW w:w="20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A5A1C" w:rsidRDefault="001D7757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S 2 nař. vl. 351/2013 Sb.</w:t>
                  </w:r>
                </w:p>
              </w:tc>
            </w:tr>
          </w:tbl>
          <w:p w:rsidR="004A5A1C" w:rsidRDefault="004A5A1C"/>
        </w:tc>
        <w:tc>
          <w:tcPr>
            <w:tcW w:w="45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5A1C" w:rsidRDefault="004A5A1C">
            <w:pPr>
              <w:spacing w:after="0"/>
              <w:ind w:left="-5605" w:right="10160"/>
            </w:pPr>
          </w:p>
          <w:tbl>
            <w:tblPr>
              <w:tblStyle w:val="TableGrid"/>
              <w:tblW w:w="3648" w:type="dxa"/>
              <w:tblInd w:w="907" w:type="dxa"/>
              <w:tblCellMar>
                <w:top w:w="81" w:type="dxa"/>
                <w:left w:w="5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7"/>
              <w:gridCol w:w="1971"/>
            </w:tblGrid>
            <w:tr w:rsidR="004A5A1C">
              <w:trPr>
                <w:trHeight w:val="394"/>
              </w:trPr>
              <w:tc>
                <w:tcPr>
                  <w:tcW w:w="364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A5A1C" w:rsidRDefault="001D7757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4A5A1C">
              <w:trPr>
                <w:trHeight w:val="816"/>
              </w:trPr>
              <w:tc>
                <w:tcPr>
                  <w:tcW w:w="1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4A5A1C"/>
              </w:tc>
            </w:tr>
            <w:tr w:rsidR="004A5A1C">
              <w:trPr>
                <w:trHeight w:val="584"/>
              </w:trPr>
              <w:tc>
                <w:tcPr>
                  <w:tcW w:w="1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Smluvnípokuta za pozdní dodání:</w:t>
                  </w:r>
                </w:p>
              </w:tc>
              <w:tc>
                <w:tcPr>
                  <w:tcW w:w="1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4A5A1C"/>
              </w:tc>
            </w:tr>
            <w:tr w:rsidR="004A5A1C">
              <w:trPr>
                <w:trHeight w:val="346"/>
              </w:trPr>
              <w:tc>
                <w:tcPr>
                  <w:tcW w:w="1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1D7757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A5A1C" w:rsidRDefault="004A5A1C"/>
              </w:tc>
            </w:tr>
          </w:tbl>
          <w:p w:rsidR="004A5A1C" w:rsidRDefault="004A5A1C"/>
        </w:tc>
      </w:tr>
      <w:tr w:rsidR="004A5A1C">
        <w:trPr>
          <w:gridAfter w:val="2"/>
          <w:wAfter w:w="44" w:type="dxa"/>
          <w:trHeight w:val="399"/>
        </w:trPr>
        <w:tc>
          <w:tcPr>
            <w:tcW w:w="178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A1C" w:rsidRDefault="001D7757">
            <w:pPr>
              <w:spacing w:after="235"/>
              <w:ind w:left="86"/>
            </w:pPr>
            <w:r>
              <w:rPr>
                <w:sz w:val="18"/>
              </w:rPr>
              <w:t>Cena:</w:t>
            </w:r>
          </w:p>
          <w:p w:rsidR="004A5A1C" w:rsidRDefault="001D7757">
            <w:pPr>
              <w:spacing w:after="0"/>
              <w:ind w:left="94"/>
            </w:pPr>
            <w:r>
              <w:rPr>
                <w:sz w:val="16"/>
              </w:rPr>
              <w:t>*)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A1C" w:rsidRDefault="001D7757">
            <w:pPr>
              <w:spacing w:after="0"/>
              <w:ind w:left="101"/>
            </w:pPr>
            <w:r>
              <w:rPr>
                <w:sz w:val="16"/>
              </w:rPr>
              <w:t>bez DPH (Kč)</w:t>
            </w:r>
          </w:p>
        </w:tc>
        <w:tc>
          <w:tcPr>
            <w:tcW w:w="1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5A1C" w:rsidRDefault="001D7757">
            <w:pPr>
              <w:spacing w:after="0"/>
              <w:ind w:left="72"/>
            </w:pPr>
            <w:r>
              <w:rPr>
                <w:sz w:val="18"/>
              </w:rPr>
              <w:t>sazba DPH (%)</w:t>
            </w:r>
          </w:p>
        </w:tc>
        <w:tc>
          <w:tcPr>
            <w:tcW w:w="3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5A1C" w:rsidRDefault="004A5A1C"/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5A1C" w:rsidRDefault="001D7757">
            <w:pPr>
              <w:spacing w:after="0"/>
              <w:ind w:left="79"/>
            </w:pPr>
            <w:r>
              <w:rPr>
                <w:sz w:val="16"/>
              </w:rPr>
              <w:t>DPH (Kč)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5A1C" w:rsidRDefault="001D7757">
            <w:pPr>
              <w:spacing w:after="0"/>
              <w:ind w:left="86"/>
            </w:pPr>
            <w:r>
              <w:rPr>
                <w:sz w:val="16"/>
              </w:rPr>
              <w:t>s DPH (Kč)</w:t>
            </w:r>
          </w:p>
        </w:tc>
        <w:tc>
          <w:tcPr>
            <w:tcW w:w="6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5A1C" w:rsidRDefault="004A5A1C"/>
        </w:tc>
      </w:tr>
      <w:tr w:rsidR="004A5A1C">
        <w:trPr>
          <w:gridAfter w:val="2"/>
          <w:wAfter w:w="44" w:type="dxa"/>
          <w:trHeight w:val="388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A1C" w:rsidRDefault="004A5A1C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A1C" w:rsidRDefault="001D7757">
            <w:pPr>
              <w:spacing w:after="0"/>
              <w:jc w:val="right"/>
            </w:pPr>
            <w:r>
              <w:rPr>
                <w:sz w:val="18"/>
              </w:rPr>
              <w:t>399638</w:t>
            </w:r>
          </w:p>
        </w:tc>
        <w:tc>
          <w:tcPr>
            <w:tcW w:w="1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5A1C" w:rsidRDefault="004A5A1C"/>
        </w:tc>
        <w:tc>
          <w:tcPr>
            <w:tcW w:w="3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5A1C" w:rsidRDefault="001D7757">
            <w:pPr>
              <w:spacing w:after="0"/>
              <w:ind w:left="65"/>
            </w:pPr>
            <w:r>
              <w:rPr>
                <w:sz w:val="20"/>
              </w:rPr>
              <w:t>21</w:t>
            </w:r>
          </w:p>
        </w:tc>
        <w:tc>
          <w:tcPr>
            <w:tcW w:w="1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5A1C" w:rsidRDefault="001D7757">
            <w:pPr>
              <w:spacing w:after="0"/>
              <w:ind w:right="7"/>
              <w:jc w:val="right"/>
            </w:pPr>
            <w:r>
              <w:rPr>
                <w:sz w:val="18"/>
              </w:rPr>
              <w:t>83924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5A1C" w:rsidRDefault="001D7757">
            <w:pPr>
              <w:spacing w:after="0"/>
              <w:ind w:left="43"/>
            </w:pPr>
            <w:r>
              <w:rPr>
                <w:noProof/>
              </w:rPr>
              <w:drawing>
                <wp:inline distT="0" distB="0" distL="0" distR="0">
                  <wp:extent cx="607708" cy="164450"/>
                  <wp:effectExtent l="0" t="0" r="0" b="0"/>
                  <wp:docPr id="2496" name="Picture 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Picture 24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08" cy="16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5A1C" w:rsidRDefault="001D7757">
            <w:pPr>
              <w:spacing w:after="0"/>
              <w:jc w:val="both"/>
            </w:pPr>
            <w:r>
              <w:rPr>
                <w:sz w:val="18"/>
              </w:rPr>
              <w:t>483562</w:t>
            </w:r>
          </w:p>
        </w:tc>
      </w:tr>
    </w:tbl>
    <w:p w:rsidR="004A5A1C" w:rsidRDefault="001D7757">
      <w:pPr>
        <w:spacing w:after="280" w:line="216" w:lineRule="auto"/>
        <w:ind w:left="-5" w:hanging="3"/>
      </w:pPr>
      <w:r>
        <w:rPr>
          <w:sz w:val="20"/>
        </w:rPr>
        <w:t xml:space="preserve">Akceptujeme objednávku v souladu s ustanovením S 1740 zákona č 89/2012 Sb. s doplněním podstatně </w:t>
      </w:r>
      <w:r>
        <w:rPr>
          <w:sz w:val="20"/>
        </w:rPr>
        <w:t>neměnícím podminky objednávky.</w:t>
      </w:r>
    </w:p>
    <w:p w:rsidR="004A5A1C" w:rsidRDefault="001D7757">
      <w:pPr>
        <w:spacing w:after="786" w:line="216" w:lineRule="auto"/>
        <w:ind w:left="-5" w:hanging="3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p w:rsidR="004A5A1C" w:rsidRDefault="001D7757">
      <w:pPr>
        <w:spacing w:after="0"/>
        <w:ind w:right="194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5743531</wp:posOffset>
            </wp:positionH>
            <wp:positionV relativeFrom="paragraph">
              <wp:posOffset>-4567</wp:posOffset>
            </wp:positionV>
            <wp:extent cx="4569" cy="4568"/>
            <wp:effectExtent l="0" t="0" r="0" b="0"/>
            <wp:wrapSquare wrapText="bothSides"/>
            <wp:docPr id="3745" name="Picture 3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" name="Picture 37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12"/>
        </w:rPr>
        <w:t>: cz730ô210379</w:t>
      </w:r>
    </w:p>
    <w:p w:rsidR="004A5A1C" w:rsidRDefault="001D7757">
      <w:pPr>
        <w:spacing w:after="0"/>
      </w:pPr>
      <w:r>
        <w:rPr>
          <w:sz w:val="18"/>
        </w:rPr>
        <w:t>*/) Podbarvená pole kpovinnému vyplnění</w:t>
      </w:r>
    </w:p>
    <w:sectPr w:rsidR="004A5A1C">
      <w:pgSz w:w="11909" w:h="16841"/>
      <w:pgMar w:top="1440" w:right="1669" w:bottom="1440" w:left="10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1C"/>
    <w:rsid w:val="001D7757"/>
    <w:rsid w:val="004A5A1C"/>
    <w:rsid w:val="00A5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ADD41-849B-4E2A-BEEF-9AE32D1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2019-08-30T05:19:00Z</dcterms:created>
  <dcterms:modified xsi:type="dcterms:W3CDTF">2019-08-30T05:20:00Z</dcterms:modified>
</cp:coreProperties>
</file>