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A5E" w:rsidRPr="00191A5E" w:rsidRDefault="00191A5E" w:rsidP="00037DE8">
      <w:pPr>
        <w:spacing w:line="240" w:lineRule="auto"/>
        <w:jc w:val="center"/>
        <w:rPr>
          <w:rFonts w:ascii="Times New Roman" w:hAnsi="Times New Roman" w:cs="Times New Roman"/>
          <w:b/>
          <w:caps/>
        </w:rPr>
      </w:pPr>
    </w:p>
    <w:p w:rsidR="00037DE8" w:rsidRPr="00191A5E" w:rsidRDefault="00037DE8" w:rsidP="00037DE8">
      <w:pPr>
        <w:spacing w:line="240" w:lineRule="auto"/>
        <w:jc w:val="center"/>
        <w:rPr>
          <w:rFonts w:ascii="Times New Roman" w:hAnsi="Times New Roman" w:cs="Times New Roman"/>
          <w:b/>
          <w:caps/>
        </w:rPr>
      </w:pPr>
      <w:r w:rsidRPr="00191A5E">
        <w:rPr>
          <w:rFonts w:ascii="Times New Roman" w:hAnsi="Times New Roman" w:cs="Times New Roman"/>
          <w:b/>
          <w:caps/>
        </w:rPr>
        <w:t>Hollarova 942 – PŘEHLED STAVEBNÍCH ÚPRAV PRO MAPPA</w:t>
      </w:r>
    </w:p>
    <w:p w:rsidR="00037DE8" w:rsidRPr="00191A5E" w:rsidRDefault="00037DE8" w:rsidP="0001108C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191A5E">
        <w:rPr>
          <w:rFonts w:ascii="Times New Roman" w:hAnsi="Times New Roman" w:cs="Times New Roman"/>
          <w:u w:val="single"/>
        </w:rPr>
        <w:t xml:space="preserve">V termínu do </w:t>
      </w:r>
      <w:r w:rsidR="00BE5A23">
        <w:rPr>
          <w:rFonts w:ascii="Times New Roman" w:hAnsi="Times New Roman" w:cs="Times New Roman"/>
          <w:u w:val="single"/>
        </w:rPr>
        <w:t>15. 9</w:t>
      </w:r>
      <w:r w:rsidR="00E34A0A" w:rsidRPr="00191A5E">
        <w:rPr>
          <w:rFonts w:ascii="Times New Roman" w:hAnsi="Times New Roman" w:cs="Times New Roman"/>
          <w:u w:val="single"/>
        </w:rPr>
        <w:t>.</w:t>
      </w:r>
      <w:r w:rsidRPr="00191A5E">
        <w:rPr>
          <w:rFonts w:ascii="Times New Roman" w:hAnsi="Times New Roman" w:cs="Times New Roman"/>
          <w:u w:val="single"/>
        </w:rPr>
        <w:t xml:space="preserve"> 2019</w:t>
      </w:r>
    </w:p>
    <w:p w:rsidR="004754B2" w:rsidRPr="00191A5E" w:rsidRDefault="004754B2" w:rsidP="004754B2">
      <w:pPr>
        <w:pStyle w:val="Odstavecseseznamem"/>
        <w:numPr>
          <w:ilvl w:val="0"/>
          <w:numId w:val="5"/>
        </w:numPr>
        <w:spacing w:line="264" w:lineRule="auto"/>
        <w:ind w:left="426"/>
        <w:jc w:val="both"/>
        <w:rPr>
          <w:rFonts w:ascii="Times New Roman" w:hAnsi="Times New Roman"/>
        </w:rPr>
      </w:pPr>
      <w:r w:rsidRPr="00191A5E">
        <w:rPr>
          <w:rFonts w:ascii="Times New Roman" w:hAnsi="Times New Roman"/>
        </w:rPr>
        <w:t>výměna poškozených skleněných výplní otvorů</w:t>
      </w:r>
      <w:r w:rsidR="00A32243" w:rsidRPr="00191A5E">
        <w:rPr>
          <w:rFonts w:ascii="Times New Roman" w:hAnsi="Times New Roman"/>
        </w:rPr>
        <w:t xml:space="preserve"> </w:t>
      </w:r>
      <w:r w:rsidR="00273914" w:rsidRPr="00191A5E">
        <w:rPr>
          <w:rFonts w:ascii="Times New Roman" w:hAnsi="Times New Roman"/>
        </w:rPr>
        <w:t>(v případě zakázkové výroby některých výplní proběhne výměna v nejbližším možném termínu dle možností dodavatele)</w:t>
      </w:r>
    </w:p>
    <w:p w:rsidR="004754B2" w:rsidRPr="00191A5E" w:rsidRDefault="004754B2" w:rsidP="004754B2">
      <w:pPr>
        <w:pStyle w:val="Odstavecseseznamem"/>
        <w:numPr>
          <w:ilvl w:val="0"/>
          <w:numId w:val="5"/>
        </w:numPr>
        <w:spacing w:line="264" w:lineRule="auto"/>
        <w:ind w:left="426"/>
        <w:jc w:val="both"/>
        <w:rPr>
          <w:rFonts w:ascii="Times New Roman" w:hAnsi="Times New Roman"/>
        </w:rPr>
      </w:pPr>
      <w:r w:rsidRPr="00191A5E">
        <w:rPr>
          <w:rFonts w:ascii="Times New Roman" w:hAnsi="Times New Roman"/>
        </w:rPr>
        <w:t>odstranění graffiti a reklamních nápisů z fasády a prosklených ploch</w:t>
      </w:r>
      <w:r w:rsidR="00866DD7" w:rsidRPr="00191A5E">
        <w:rPr>
          <w:rFonts w:ascii="Times New Roman" w:hAnsi="Times New Roman"/>
        </w:rPr>
        <w:t>, vč. cedule s označením provozovny</w:t>
      </w:r>
    </w:p>
    <w:p w:rsidR="004754B2" w:rsidRPr="00191A5E" w:rsidRDefault="004754B2" w:rsidP="004754B2">
      <w:pPr>
        <w:pStyle w:val="Odstavecseseznamem"/>
        <w:numPr>
          <w:ilvl w:val="0"/>
          <w:numId w:val="5"/>
        </w:numPr>
        <w:spacing w:line="264" w:lineRule="auto"/>
        <w:ind w:left="426"/>
        <w:jc w:val="both"/>
        <w:rPr>
          <w:rFonts w:ascii="Times New Roman" w:hAnsi="Times New Roman"/>
        </w:rPr>
      </w:pPr>
      <w:r w:rsidRPr="00191A5E">
        <w:rPr>
          <w:rFonts w:ascii="Times New Roman" w:hAnsi="Times New Roman"/>
        </w:rPr>
        <w:t>odstranění polystyrénového obkladu a výmalba v prostoru výloh</w:t>
      </w:r>
    </w:p>
    <w:p w:rsidR="004754B2" w:rsidRPr="00191A5E" w:rsidRDefault="004754B2" w:rsidP="004754B2">
      <w:pPr>
        <w:pStyle w:val="Odstavecseseznamem"/>
        <w:numPr>
          <w:ilvl w:val="0"/>
          <w:numId w:val="5"/>
        </w:numPr>
        <w:spacing w:line="264" w:lineRule="auto"/>
        <w:ind w:left="426"/>
        <w:jc w:val="both"/>
        <w:rPr>
          <w:rFonts w:ascii="Times New Roman" w:hAnsi="Times New Roman"/>
        </w:rPr>
      </w:pPr>
      <w:r w:rsidRPr="00191A5E">
        <w:rPr>
          <w:rFonts w:ascii="Times New Roman" w:hAnsi="Times New Roman"/>
        </w:rPr>
        <w:t xml:space="preserve">provizorní překrytí poškozené části podlahy v místnosti č. 1 (reprezentační prostor) </w:t>
      </w:r>
      <w:r w:rsidR="00E34A0A" w:rsidRPr="00191A5E">
        <w:rPr>
          <w:rFonts w:ascii="Times New Roman" w:hAnsi="Times New Roman"/>
        </w:rPr>
        <w:t>–</w:t>
      </w:r>
      <w:r w:rsidRPr="00191A5E">
        <w:rPr>
          <w:rFonts w:ascii="Times New Roman" w:hAnsi="Times New Roman"/>
        </w:rPr>
        <w:t xml:space="preserve"> koberec</w:t>
      </w:r>
      <w:r w:rsidR="00E34A0A" w:rsidRPr="00191A5E">
        <w:rPr>
          <w:rFonts w:ascii="Times New Roman" w:hAnsi="Times New Roman"/>
        </w:rPr>
        <w:t>, vč. statického zajištění dřevěné části podlahy</w:t>
      </w:r>
    </w:p>
    <w:p w:rsidR="004754B2" w:rsidRPr="00191A5E" w:rsidRDefault="007257A5" w:rsidP="004754B2">
      <w:pPr>
        <w:pStyle w:val="Odstavecseseznamem"/>
        <w:numPr>
          <w:ilvl w:val="0"/>
          <w:numId w:val="5"/>
        </w:numPr>
        <w:spacing w:line="264" w:lineRule="auto"/>
        <w:ind w:left="426"/>
        <w:jc w:val="both"/>
        <w:rPr>
          <w:rFonts w:ascii="Times New Roman" w:hAnsi="Times New Roman"/>
        </w:rPr>
      </w:pPr>
      <w:r w:rsidRPr="00191A5E">
        <w:rPr>
          <w:rFonts w:ascii="Times New Roman" w:hAnsi="Times New Roman"/>
        </w:rPr>
        <w:t>z</w:t>
      </w:r>
      <w:r w:rsidR="004754B2" w:rsidRPr="00191A5E">
        <w:rPr>
          <w:rFonts w:ascii="Times New Roman" w:hAnsi="Times New Roman"/>
        </w:rPr>
        <w:t>prov</w:t>
      </w:r>
      <w:r w:rsidR="00814716" w:rsidRPr="00191A5E">
        <w:rPr>
          <w:rFonts w:ascii="Times New Roman" w:hAnsi="Times New Roman"/>
        </w:rPr>
        <w:t xml:space="preserve">oznění osvětlení (vč. výlohy), </w:t>
      </w:r>
      <w:r w:rsidR="004754B2" w:rsidRPr="00191A5E">
        <w:rPr>
          <w:rFonts w:ascii="Times New Roman" w:hAnsi="Times New Roman"/>
        </w:rPr>
        <w:t>elektroinstalace (místnost č. 1, 4)</w:t>
      </w:r>
      <w:r w:rsidR="00814716" w:rsidRPr="00191A5E">
        <w:rPr>
          <w:rFonts w:ascii="Times New Roman" w:hAnsi="Times New Roman"/>
        </w:rPr>
        <w:t xml:space="preserve"> a </w:t>
      </w:r>
      <w:r w:rsidR="00995071" w:rsidRPr="00191A5E">
        <w:rPr>
          <w:rFonts w:ascii="Times New Roman" w:hAnsi="Times New Roman"/>
        </w:rPr>
        <w:t xml:space="preserve">zprovoznění </w:t>
      </w:r>
      <w:r w:rsidR="00814716" w:rsidRPr="00191A5E">
        <w:rPr>
          <w:rFonts w:ascii="Times New Roman" w:hAnsi="Times New Roman"/>
        </w:rPr>
        <w:t>WC</w:t>
      </w:r>
    </w:p>
    <w:p w:rsidR="004754B2" w:rsidRPr="00191A5E" w:rsidRDefault="007257A5" w:rsidP="004754B2">
      <w:pPr>
        <w:pStyle w:val="Odstavecseseznamem"/>
        <w:numPr>
          <w:ilvl w:val="0"/>
          <w:numId w:val="5"/>
        </w:numPr>
        <w:spacing w:line="264" w:lineRule="auto"/>
        <w:ind w:left="426"/>
        <w:jc w:val="both"/>
        <w:rPr>
          <w:rFonts w:ascii="Times New Roman" w:hAnsi="Times New Roman"/>
        </w:rPr>
      </w:pPr>
      <w:r w:rsidRPr="00191A5E">
        <w:rPr>
          <w:rFonts w:ascii="Times New Roman" w:hAnsi="Times New Roman"/>
        </w:rPr>
        <w:t>ú</w:t>
      </w:r>
      <w:r w:rsidR="004754B2" w:rsidRPr="00191A5E">
        <w:rPr>
          <w:rFonts w:ascii="Times New Roman" w:hAnsi="Times New Roman"/>
        </w:rPr>
        <w:t>klid, vyčištění a výmalba (</w:t>
      </w:r>
      <w:r w:rsidR="00814716" w:rsidRPr="00191A5E">
        <w:rPr>
          <w:rFonts w:ascii="Times New Roman" w:hAnsi="Times New Roman"/>
        </w:rPr>
        <w:t xml:space="preserve">především </w:t>
      </w:r>
      <w:r w:rsidR="004754B2" w:rsidRPr="00191A5E">
        <w:rPr>
          <w:rFonts w:ascii="Times New Roman" w:hAnsi="Times New Roman"/>
        </w:rPr>
        <w:t>místnost č. 1, 4, WC)</w:t>
      </w:r>
    </w:p>
    <w:p w:rsidR="00E601DC" w:rsidRPr="00191A5E" w:rsidRDefault="007257A5" w:rsidP="00A77154">
      <w:pPr>
        <w:pStyle w:val="Odstavecseseznamem"/>
        <w:numPr>
          <w:ilvl w:val="0"/>
          <w:numId w:val="5"/>
        </w:numPr>
        <w:spacing w:line="264" w:lineRule="auto"/>
        <w:ind w:left="426"/>
        <w:jc w:val="both"/>
        <w:rPr>
          <w:rFonts w:ascii="Times New Roman" w:hAnsi="Times New Roman"/>
        </w:rPr>
      </w:pPr>
      <w:r w:rsidRPr="00191A5E">
        <w:rPr>
          <w:rFonts w:ascii="Times New Roman" w:hAnsi="Times New Roman"/>
        </w:rPr>
        <w:t>z</w:t>
      </w:r>
      <w:r w:rsidR="004754B2" w:rsidRPr="00191A5E">
        <w:rPr>
          <w:rFonts w:ascii="Times New Roman" w:hAnsi="Times New Roman"/>
        </w:rPr>
        <w:t>ajištění/zprovoznění únikového východu a zajištění požární ochrany (hasicí přístroje)</w:t>
      </w:r>
    </w:p>
    <w:p w:rsidR="002A6819" w:rsidRPr="00191A5E" w:rsidRDefault="007257A5" w:rsidP="00A976E4">
      <w:pPr>
        <w:pStyle w:val="Odstavecseseznamem"/>
        <w:numPr>
          <w:ilvl w:val="0"/>
          <w:numId w:val="5"/>
        </w:numPr>
        <w:spacing w:line="264" w:lineRule="auto"/>
        <w:ind w:left="426"/>
        <w:jc w:val="both"/>
        <w:rPr>
          <w:rFonts w:ascii="Times New Roman" w:hAnsi="Times New Roman"/>
        </w:rPr>
      </w:pPr>
      <w:r w:rsidRPr="00191A5E">
        <w:rPr>
          <w:rFonts w:ascii="Times New Roman" w:hAnsi="Times New Roman"/>
        </w:rPr>
        <w:t>m</w:t>
      </w:r>
      <w:r w:rsidR="002A6819" w:rsidRPr="00191A5E">
        <w:rPr>
          <w:rFonts w:ascii="Times New Roman" w:hAnsi="Times New Roman"/>
        </w:rPr>
        <w:t xml:space="preserve">ístnost č. 1 (reprezentační prostor) - </w:t>
      </w:r>
      <w:r w:rsidR="002A6819" w:rsidRPr="00191A5E">
        <w:rPr>
          <w:rFonts w:ascii="Times New Roman" w:hAnsi="Times New Roman"/>
          <w:color w:val="000000" w:themeColor="text1"/>
        </w:rPr>
        <w:t xml:space="preserve">oprava pochůzí vrstvy schodů </w:t>
      </w:r>
      <w:r w:rsidR="00A976E4" w:rsidRPr="00191A5E">
        <w:rPr>
          <w:rFonts w:ascii="Times New Roman" w:hAnsi="Times New Roman"/>
          <w:color w:val="000000" w:themeColor="text1"/>
        </w:rPr>
        <w:t>a i</w:t>
      </w:r>
      <w:r w:rsidR="002A6819" w:rsidRPr="00191A5E">
        <w:rPr>
          <w:rFonts w:ascii="Times New Roman" w:hAnsi="Times New Roman"/>
          <w:color w:val="000000" w:themeColor="text1"/>
        </w:rPr>
        <w:t xml:space="preserve">nstalace </w:t>
      </w:r>
      <w:r w:rsidR="0017301C" w:rsidRPr="00191A5E">
        <w:rPr>
          <w:rFonts w:ascii="Times New Roman" w:hAnsi="Times New Roman"/>
          <w:color w:val="000000" w:themeColor="text1"/>
        </w:rPr>
        <w:t xml:space="preserve">a zprovoznění </w:t>
      </w:r>
      <w:r w:rsidR="00A976E4" w:rsidRPr="00191A5E">
        <w:rPr>
          <w:rFonts w:ascii="Times New Roman" w:hAnsi="Times New Roman"/>
          <w:color w:val="000000" w:themeColor="text1"/>
        </w:rPr>
        <w:t>2</w:t>
      </w:r>
      <w:r w:rsidR="00995071" w:rsidRPr="00191A5E">
        <w:rPr>
          <w:rFonts w:ascii="Times New Roman" w:hAnsi="Times New Roman"/>
          <w:color w:val="000000" w:themeColor="text1"/>
        </w:rPr>
        <w:t xml:space="preserve"> jednotek </w:t>
      </w:r>
      <w:r w:rsidR="002A6819" w:rsidRPr="00191A5E">
        <w:rPr>
          <w:rFonts w:ascii="Times New Roman" w:hAnsi="Times New Roman"/>
        </w:rPr>
        <w:t>klimatizace</w:t>
      </w:r>
      <w:r w:rsidR="00A976E4" w:rsidRPr="00191A5E">
        <w:rPr>
          <w:rFonts w:ascii="Times New Roman" w:hAnsi="Times New Roman"/>
        </w:rPr>
        <w:t>, místnost č. 2 – příprava pro instalaci klimatizace</w:t>
      </w:r>
    </w:p>
    <w:p w:rsidR="004754B2" w:rsidRPr="00191A5E" w:rsidRDefault="004754B2" w:rsidP="0001108C">
      <w:pPr>
        <w:spacing w:line="240" w:lineRule="auto"/>
        <w:jc w:val="both"/>
        <w:rPr>
          <w:rFonts w:ascii="Times New Roman" w:hAnsi="Times New Roman" w:cs="Times New Roman"/>
          <w:u w:val="single"/>
        </w:rPr>
      </w:pPr>
    </w:p>
    <w:p w:rsidR="00995071" w:rsidRPr="00191A5E" w:rsidRDefault="00A72EAC" w:rsidP="0001108C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191A5E">
        <w:rPr>
          <w:rFonts w:ascii="Times New Roman" w:hAnsi="Times New Roman" w:cs="Times New Roman"/>
          <w:u w:val="single"/>
        </w:rPr>
        <w:t>V termínu do 30.</w:t>
      </w:r>
      <w:r w:rsidR="00BE5A23">
        <w:rPr>
          <w:rFonts w:ascii="Times New Roman" w:hAnsi="Times New Roman" w:cs="Times New Roman"/>
          <w:u w:val="single"/>
        </w:rPr>
        <w:t xml:space="preserve"> </w:t>
      </w:r>
      <w:bookmarkStart w:id="0" w:name="_GoBack"/>
      <w:bookmarkEnd w:id="0"/>
      <w:r w:rsidRPr="00191A5E">
        <w:rPr>
          <w:rFonts w:ascii="Times New Roman" w:hAnsi="Times New Roman" w:cs="Times New Roman"/>
          <w:u w:val="single"/>
        </w:rPr>
        <w:t>11.</w:t>
      </w:r>
      <w:r w:rsidR="00995071" w:rsidRPr="00191A5E">
        <w:rPr>
          <w:rFonts w:ascii="Times New Roman" w:hAnsi="Times New Roman" w:cs="Times New Roman"/>
          <w:u w:val="single"/>
        </w:rPr>
        <w:t xml:space="preserve"> 2019</w:t>
      </w:r>
    </w:p>
    <w:p w:rsidR="00995071" w:rsidRPr="00191A5E" w:rsidRDefault="00995071" w:rsidP="00995071">
      <w:pPr>
        <w:pStyle w:val="Odstavecseseznamem"/>
        <w:numPr>
          <w:ilvl w:val="0"/>
          <w:numId w:val="9"/>
        </w:numPr>
        <w:spacing w:line="264" w:lineRule="auto"/>
        <w:jc w:val="both"/>
        <w:rPr>
          <w:rFonts w:ascii="Times New Roman" w:hAnsi="Times New Roman"/>
        </w:rPr>
      </w:pPr>
      <w:r w:rsidRPr="00191A5E">
        <w:rPr>
          <w:rFonts w:ascii="Times New Roman" w:hAnsi="Times New Roman"/>
        </w:rPr>
        <w:t>výměna skleněných výplní v místnosti č. 3</w:t>
      </w:r>
    </w:p>
    <w:p w:rsidR="00995071" w:rsidRPr="00191A5E" w:rsidRDefault="00995071" w:rsidP="00995071">
      <w:pPr>
        <w:pStyle w:val="Odstavecseseznamem"/>
        <w:numPr>
          <w:ilvl w:val="0"/>
          <w:numId w:val="9"/>
        </w:numPr>
        <w:spacing w:line="264" w:lineRule="auto"/>
        <w:ind w:left="425" w:hanging="357"/>
        <w:jc w:val="both"/>
        <w:rPr>
          <w:rFonts w:ascii="Times New Roman" w:hAnsi="Times New Roman"/>
        </w:rPr>
      </w:pPr>
      <w:r w:rsidRPr="00191A5E">
        <w:rPr>
          <w:rFonts w:ascii="Times New Roman" w:hAnsi="Times New Roman"/>
        </w:rPr>
        <w:t xml:space="preserve">předložení revizní zprávy elektroinstalace. Dle závěru revizní zprávy provést rekonstrukci elektroinstalace </w:t>
      </w:r>
      <w:r w:rsidR="001727A9" w:rsidRPr="00191A5E">
        <w:rPr>
          <w:rFonts w:ascii="Times New Roman" w:hAnsi="Times New Roman"/>
        </w:rPr>
        <w:t xml:space="preserve">(v termínu dle dohody s nájemcem) </w:t>
      </w:r>
      <w:r w:rsidRPr="00191A5E">
        <w:rPr>
          <w:rFonts w:ascii="Times New Roman" w:hAnsi="Times New Roman"/>
        </w:rPr>
        <w:t xml:space="preserve">v takovém rozsahu, aby splňovala platné normy </w:t>
      </w:r>
    </w:p>
    <w:p w:rsidR="00995071" w:rsidRPr="00191A5E" w:rsidRDefault="00995071" w:rsidP="00995071">
      <w:pPr>
        <w:pStyle w:val="Odstavecseseznamem"/>
        <w:numPr>
          <w:ilvl w:val="0"/>
          <w:numId w:val="9"/>
        </w:numPr>
        <w:spacing w:line="264" w:lineRule="auto"/>
        <w:ind w:left="426"/>
        <w:jc w:val="both"/>
        <w:rPr>
          <w:rFonts w:ascii="Times New Roman" w:hAnsi="Times New Roman"/>
        </w:rPr>
      </w:pPr>
      <w:r w:rsidRPr="00191A5E">
        <w:rPr>
          <w:rFonts w:ascii="Times New Roman" w:hAnsi="Times New Roman"/>
        </w:rPr>
        <w:t xml:space="preserve">statické zajištění venkovní (světelné) rampy </w:t>
      </w:r>
    </w:p>
    <w:p w:rsidR="00995071" w:rsidRPr="00191A5E" w:rsidRDefault="00995071" w:rsidP="00995071">
      <w:pPr>
        <w:pStyle w:val="Odstavecseseznamem"/>
        <w:numPr>
          <w:ilvl w:val="0"/>
          <w:numId w:val="9"/>
        </w:numPr>
        <w:spacing w:line="264" w:lineRule="auto"/>
        <w:ind w:left="426"/>
        <w:jc w:val="both"/>
        <w:rPr>
          <w:rFonts w:ascii="Times New Roman" w:hAnsi="Times New Roman"/>
          <w:color w:val="000000" w:themeColor="text1"/>
        </w:rPr>
      </w:pPr>
      <w:r w:rsidRPr="00191A5E">
        <w:rPr>
          <w:rFonts w:ascii="Times New Roman" w:hAnsi="Times New Roman"/>
        </w:rPr>
        <w:t xml:space="preserve">místnost č. 4 – příprava rozvodů vody a odpadu pro instalaci jednoduché kuchyň. </w:t>
      </w:r>
      <w:proofErr w:type="gramStart"/>
      <w:r w:rsidRPr="00191A5E">
        <w:rPr>
          <w:rFonts w:ascii="Times New Roman" w:hAnsi="Times New Roman"/>
        </w:rPr>
        <w:t>linky</w:t>
      </w:r>
      <w:proofErr w:type="gramEnd"/>
      <w:r w:rsidRPr="00191A5E">
        <w:rPr>
          <w:rFonts w:ascii="Times New Roman" w:hAnsi="Times New Roman"/>
        </w:rPr>
        <w:t xml:space="preserve"> (vč. </w:t>
      </w:r>
      <w:r w:rsidRPr="00191A5E">
        <w:rPr>
          <w:rFonts w:ascii="Times New Roman" w:hAnsi="Times New Roman"/>
          <w:color w:val="000000" w:themeColor="text1"/>
        </w:rPr>
        <w:t>zásuvek)</w:t>
      </w:r>
    </w:p>
    <w:p w:rsidR="0017301C" w:rsidRPr="00191A5E" w:rsidRDefault="0017301C" w:rsidP="0017301C">
      <w:pPr>
        <w:pStyle w:val="Odstavecseseznamem"/>
        <w:numPr>
          <w:ilvl w:val="0"/>
          <w:numId w:val="9"/>
        </w:numPr>
        <w:spacing w:line="264" w:lineRule="auto"/>
        <w:jc w:val="both"/>
        <w:rPr>
          <w:rFonts w:ascii="Times New Roman" w:hAnsi="Times New Roman"/>
        </w:rPr>
      </w:pPr>
      <w:r w:rsidRPr="00191A5E">
        <w:rPr>
          <w:rFonts w:ascii="Times New Roman" w:hAnsi="Times New Roman"/>
        </w:rPr>
        <w:t>předložení revizní zprávy plynu vč. plynového kotle sloužícího pro vytápění. Dle závěru revizní zprávy provést případné opravy/úpravy</w:t>
      </w:r>
    </w:p>
    <w:p w:rsidR="00390259" w:rsidRPr="00191A5E" w:rsidRDefault="007257A5" w:rsidP="0017301C">
      <w:pPr>
        <w:pStyle w:val="Odstavecseseznamem"/>
        <w:numPr>
          <w:ilvl w:val="0"/>
          <w:numId w:val="9"/>
        </w:numPr>
        <w:spacing w:line="264" w:lineRule="auto"/>
        <w:jc w:val="both"/>
        <w:rPr>
          <w:rFonts w:ascii="Times New Roman" w:hAnsi="Times New Roman"/>
        </w:rPr>
      </w:pPr>
      <w:r w:rsidRPr="00191A5E">
        <w:rPr>
          <w:rFonts w:ascii="Times New Roman" w:hAnsi="Times New Roman"/>
        </w:rPr>
        <w:t>z</w:t>
      </w:r>
      <w:r w:rsidR="00390259" w:rsidRPr="00191A5E">
        <w:rPr>
          <w:rFonts w:ascii="Times New Roman" w:hAnsi="Times New Roman"/>
        </w:rPr>
        <w:t>provoznění druhého WC</w:t>
      </w:r>
    </w:p>
    <w:p w:rsidR="00390259" w:rsidRPr="00191A5E" w:rsidRDefault="007257A5" w:rsidP="0017301C">
      <w:pPr>
        <w:pStyle w:val="Odstavecseseznamem"/>
        <w:numPr>
          <w:ilvl w:val="0"/>
          <w:numId w:val="9"/>
        </w:numPr>
        <w:spacing w:line="264" w:lineRule="auto"/>
        <w:jc w:val="both"/>
        <w:rPr>
          <w:rFonts w:ascii="Times New Roman" w:hAnsi="Times New Roman"/>
        </w:rPr>
      </w:pPr>
      <w:r w:rsidRPr="00191A5E">
        <w:rPr>
          <w:rFonts w:ascii="Times New Roman" w:hAnsi="Times New Roman"/>
        </w:rPr>
        <w:t>z</w:t>
      </w:r>
      <w:r w:rsidR="00390259" w:rsidRPr="00191A5E">
        <w:rPr>
          <w:rFonts w:ascii="Times New Roman" w:hAnsi="Times New Roman"/>
        </w:rPr>
        <w:t>přístupnění, vyklizení a vyčištění dvorku</w:t>
      </w:r>
    </w:p>
    <w:p w:rsidR="00995071" w:rsidRPr="00191A5E" w:rsidRDefault="00995071" w:rsidP="0001108C">
      <w:pPr>
        <w:spacing w:line="240" w:lineRule="auto"/>
        <w:jc w:val="both"/>
        <w:rPr>
          <w:rFonts w:ascii="Times New Roman" w:hAnsi="Times New Roman" w:cs="Times New Roman"/>
          <w:u w:val="single"/>
        </w:rPr>
      </w:pPr>
    </w:p>
    <w:p w:rsidR="00037DE8" w:rsidRPr="00191A5E" w:rsidRDefault="002A6819" w:rsidP="0001108C">
      <w:pPr>
        <w:spacing w:line="240" w:lineRule="auto"/>
        <w:jc w:val="both"/>
        <w:rPr>
          <w:rFonts w:ascii="Times New Roman" w:hAnsi="Times New Roman" w:cs="Times New Roman"/>
          <w:b/>
          <w:caps/>
          <w:u w:val="single"/>
        </w:rPr>
      </w:pPr>
      <w:r w:rsidRPr="00191A5E">
        <w:rPr>
          <w:rFonts w:ascii="Times New Roman" w:hAnsi="Times New Roman" w:cs="Times New Roman"/>
          <w:u w:val="single"/>
        </w:rPr>
        <w:t>Následně</w:t>
      </w:r>
      <w:r w:rsidR="00037DE8" w:rsidRPr="00191A5E">
        <w:rPr>
          <w:rFonts w:ascii="Times New Roman" w:hAnsi="Times New Roman" w:cs="Times New Roman"/>
          <w:u w:val="single"/>
        </w:rPr>
        <w:t xml:space="preserve"> dle dohody s nájemcem</w:t>
      </w:r>
    </w:p>
    <w:p w:rsidR="00692DB3" w:rsidRPr="00191A5E" w:rsidRDefault="007257A5" w:rsidP="00995071">
      <w:pPr>
        <w:pStyle w:val="Odstavecseseznamem"/>
        <w:numPr>
          <w:ilvl w:val="0"/>
          <w:numId w:val="10"/>
        </w:numPr>
        <w:spacing w:line="264" w:lineRule="auto"/>
        <w:jc w:val="both"/>
        <w:rPr>
          <w:rFonts w:ascii="Times New Roman" w:hAnsi="Times New Roman"/>
        </w:rPr>
      </w:pPr>
      <w:r w:rsidRPr="00191A5E">
        <w:rPr>
          <w:rFonts w:ascii="Times New Roman" w:hAnsi="Times New Roman"/>
        </w:rPr>
        <w:t xml:space="preserve">elektroinstalace, </w:t>
      </w:r>
      <w:r w:rsidR="00692DB3" w:rsidRPr="00191A5E">
        <w:rPr>
          <w:rFonts w:ascii="Times New Roman" w:hAnsi="Times New Roman"/>
        </w:rPr>
        <w:t>datové a telefonní rozvody</w:t>
      </w:r>
    </w:p>
    <w:p w:rsidR="00F00D71" w:rsidRPr="00191A5E" w:rsidRDefault="00F00D71" w:rsidP="007257A5">
      <w:pPr>
        <w:pStyle w:val="Odstavecseseznamem"/>
        <w:numPr>
          <w:ilvl w:val="0"/>
          <w:numId w:val="10"/>
        </w:numPr>
        <w:spacing w:line="264" w:lineRule="auto"/>
        <w:ind w:left="425" w:hanging="357"/>
        <w:jc w:val="both"/>
        <w:rPr>
          <w:rFonts w:ascii="Times New Roman" w:hAnsi="Times New Roman"/>
        </w:rPr>
      </w:pPr>
      <w:r w:rsidRPr="00191A5E">
        <w:rPr>
          <w:rFonts w:ascii="Times New Roman" w:hAnsi="Times New Roman"/>
        </w:rPr>
        <w:t>oprava omítek</w:t>
      </w:r>
      <w:r w:rsidR="007257A5" w:rsidRPr="00191A5E">
        <w:rPr>
          <w:rFonts w:ascii="Times New Roman" w:hAnsi="Times New Roman"/>
        </w:rPr>
        <w:t xml:space="preserve">, </w:t>
      </w:r>
      <w:r w:rsidRPr="00191A5E">
        <w:rPr>
          <w:rFonts w:ascii="Times New Roman" w:hAnsi="Times New Roman"/>
          <w:color w:val="000000" w:themeColor="text1"/>
        </w:rPr>
        <w:t xml:space="preserve">provedení </w:t>
      </w:r>
      <w:r w:rsidR="00692DB3" w:rsidRPr="00191A5E">
        <w:rPr>
          <w:rFonts w:ascii="Times New Roman" w:hAnsi="Times New Roman"/>
          <w:color w:val="000000" w:themeColor="text1"/>
        </w:rPr>
        <w:t>výmalby</w:t>
      </w:r>
    </w:p>
    <w:p w:rsidR="00F00D71" w:rsidRPr="00191A5E" w:rsidRDefault="009A2030" w:rsidP="00995071">
      <w:pPr>
        <w:pStyle w:val="Odstavecseseznamem"/>
        <w:numPr>
          <w:ilvl w:val="0"/>
          <w:numId w:val="10"/>
        </w:numPr>
        <w:spacing w:line="264" w:lineRule="auto"/>
        <w:ind w:left="425" w:hanging="357"/>
        <w:jc w:val="both"/>
        <w:rPr>
          <w:rFonts w:ascii="Times New Roman" w:hAnsi="Times New Roman"/>
          <w:color w:val="000000" w:themeColor="text1"/>
        </w:rPr>
      </w:pPr>
      <w:r w:rsidRPr="00191A5E">
        <w:rPr>
          <w:rFonts w:ascii="Times New Roman" w:hAnsi="Times New Roman"/>
          <w:color w:val="000000" w:themeColor="text1"/>
        </w:rPr>
        <w:t>oprava/</w:t>
      </w:r>
      <w:r w:rsidR="00F00D71" w:rsidRPr="00191A5E">
        <w:rPr>
          <w:rFonts w:ascii="Times New Roman" w:hAnsi="Times New Roman"/>
          <w:color w:val="000000" w:themeColor="text1"/>
        </w:rPr>
        <w:t>výměna podlah</w:t>
      </w:r>
    </w:p>
    <w:p w:rsidR="0048439B" w:rsidRPr="00191A5E" w:rsidRDefault="00F00D71" w:rsidP="00995071">
      <w:pPr>
        <w:pStyle w:val="Odstavecseseznamem"/>
        <w:numPr>
          <w:ilvl w:val="0"/>
          <w:numId w:val="10"/>
        </w:numPr>
        <w:spacing w:line="264" w:lineRule="auto"/>
        <w:ind w:left="425" w:hanging="357"/>
        <w:jc w:val="both"/>
        <w:rPr>
          <w:rFonts w:ascii="Times New Roman" w:hAnsi="Times New Roman"/>
          <w:color w:val="000000" w:themeColor="text1"/>
        </w:rPr>
      </w:pPr>
      <w:r w:rsidRPr="00191A5E">
        <w:rPr>
          <w:rFonts w:ascii="Times New Roman" w:hAnsi="Times New Roman"/>
          <w:color w:val="000000" w:themeColor="text1"/>
        </w:rPr>
        <w:t>nátěr</w:t>
      </w:r>
      <w:r w:rsidR="009A2030" w:rsidRPr="00191A5E">
        <w:rPr>
          <w:rFonts w:ascii="Times New Roman" w:hAnsi="Times New Roman"/>
          <w:color w:val="000000" w:themeColor="text1"/>
        </w:rPr>
        <w:t>/</w:t>
      </w:r>
      <w:r w:rsidR="00692DB3" w:rsidRPr="00191A5E">
        <w:rPr>
          <w:rFonts w:ascii="Times New Roman" w:hAnsi="Times New Roman"/>
          <w:color w:val="000000" w:themeColor="text1"/>
        </w:rPr>
        <w:t xml:space="preserve">výměna </w:t>
      </w:r>
      <w:r w:rsidRPr="00191A5E">
        <w:rPr>
          <w:rFonts w:ascii="Times New Roman" w:hAnsi="Times New Roman"/>
          <w:color w:val="000000" w:themeColor="text1"/>
        </w:rPr>
        <w:t>těles ústředního topení</w:t>
      </w:r>
      <w:r w:rsidR="0048439B" w:rsidRPr="00191A5E">
        <w:rPr>
          <w:rFonts w:ascii="Times New Roman" w:hAnsi="Times New Roman"/>
          <w:color w:val="000000" w:themeColor="text1"/>
        </w:rPr>
        <w:t xml:space="preserve"> </w:t>
      </w:r>
    </w:p>
    <w:p w:rsidR="009F4F19" w:rsidRPr="00191A5E" w:rsidRDefault="007257A5" w:rsidP="00995071">
      <w:pPr>
        <w:pStyle w:val="Odstavecseseznamem"/>
        <w:numPr>
          <w:ilvl w:val="0"/>
          <w:numId w:val="10"/>
        </w:numPr>
        <w:spacing w:line="264" w:lineRule="auto"/>
        <w:ind w:left="426"/>
        <w:jc w:val="both"/>
        <w:rPr>
          <w:rFonts w:ascii="Times New Roman" w:hAnsi="Times New Roman"/>
        </w:rPr>
      </w:pPr>
      <w:r w:rsidRPr="00191A5E">
        <w:rPr>
          <w:rFonts w:ascii="Times New Roman" w:hAnsi="Times New Roman"/>
        </w:rPr>
        <w:t xml:space="preserve">případná </w:t>
      </w:r>
      <w:r w:rsidR="009F4F19" w:rsidRPr="00191A5E">
        <w:rPr>
          <w:rFonts w:ascii="Times New Roman" w:hAnsi="Times New Roman"/>
        </w:rPr>
        <w:t xml:space="preserve">výměna </w:t>
      </w:r>
      <w:r w:rsidR="009A2030" w:rsidRPr="00191A5E">
        <w:rPr>
          <w:rFonts w:ascii="Times New Roman" w:hAnsi="Times New Roman"/>
        </w:rPr>
        <w:t xml:space="preserve">stávajících </w:t>
      </w:r>
      <w:r w:rsidR="009F4F19" w:rsidRPr="00191A5E">
        <w:rPr>
          <w:rFonts w:ascii="Times New Roman" w:hAnsi="Times New Roman"/>
        </w:rPr>
        <w:t xml:space="preserve">luxfer </w:t>
      </w:r>
      <w:r w:rsidR="00943C51" w:rsidRPr="00191A5E">
        <w:rPr>
          <w:rFonts w:ascii="Times New Roman" w:hAnsi="Times New Roman"/>
        </w:rPr>
        <w:t xml:space="preserve">v místnosti </w:t>
      </w:r>
      <w:r w:rsidR="009A2030" w:rsidRPr="00191A5E">
        <w:rPr>
          <w:rFonts w:ascii="Times New Roman" w:hAnsi="Times New Roman"/>
        </w:rPr>
        <w:t>č. 5</w:t>
      </w:r>
      <w:r w:rsidR="00943C51" w:rsidRPr="00191A5E">
        <w:rPr>
          <w:rFonts w:ascii="Times New Roman" w:hAnsi="Times New Roman"/>
        </w:rPr>
        <w:t xml:space="preserve"> </w:t>
      </w:r>
      <w:r w:rsidR="009F4F19" w:rsidRPr="00191A5E">
        <w:rPr>
          <w:rFonts w:ascii="Times New Roman" w:hAnsi="Times New Roman"/>
        </w:rPr>
        <w:t xml:space="preserve">za odpovídající okna </w:t>
      </w:r>
    </w:p>
    <w:p w:rsidR="00995071" w:rsidRPr="00191A5E" w:rsidRDefault="00995071" w:rsidP="00995071">
      <w:pPr>
        <w:pStyle w:val="Odstavecseseznamem"/>
        <w:numPr>
          <w:ilvl w:val="0"/>
          <w:numId w:val="10"/>
        </w:numPr>
        <w:spacing w:line="264" w:lineRule="auto"/>
        <w:ind w:left="426"/>
        <w:jc w:val="both"/>
        <w:rPr>
          <w:rFonts w:ascii="Times New Roman" w:hAnsi="Times New Roman"/>
        </w:rPr>
      </w:pPr>
      <w:r w:rsidRPr="00191A5E">
        <w:rPr>
          <w:rFonts w:ascii="Times New Roman" w:hAnsi="Times New Roman"/>
        </w:rPr>
        <w:t xml:space="preserve">instalace uzamykatelných interiérových dveří (z důvodu ochrany majetku zaměstnanců a společnosti) -  místnosti č. 2+3+5. </w:t>
      </w:r>
    </w:p>
    <w:p w:rsidR="000945E2" w:rsidRPr="00191A5E" w:rsidRDefault="00995071" w:rsidP="00995071">
      <w:pPr>
        <w:pStyle w:val="Odstavecseseznamem"/>
        <w:numPr>
          <w:ilvl w:val="0"/>
          <w:numId w:val="10"/>
        </w:numPr>
        <w:spacing w:line="264" w:lineRule="auto"/>
        <w:ind w:left="426"/>
        <w:jc w:val="both"/>
        <w:rPr>
          <w:rFonts w:ascii="Times New Roman" w:hAnsi="Times New Roman"/>
          <w:color w:val="000000" w:themeColor="text1"/>
        </w:rPr>
      </w:pPr>
      <w:r w:rsidRPr="00191A5E">
        <w:rPr>
          <w:rFonts w:ascii="Times New Roman" w:hAnsi="Times New Roman"/>
          <w:color w:val="000000" w:themeColor="text1"/>
        </w:rPr>
        <w:t xml:space="preserve">případné </w:t>
      </w:r>
      <w:r w:rsidR="002A6819" w:rsidRPr="00191A5E">
        <w:rPr>
          <w:rFonts w:ascii="Times New Roman" w:hAnsi="Times New Roman"/>
          <w:color w:val="000000" w:themeColor="text1"/>
        </w:rPr>
        <w:t>obnovení průchodu mezi místnostmi č. 5 s č. 1</w:t>
      </w:r>
    </w:p>
    <w:p w:rsidR="0010202A" w:rsidRPr="00191A5E" w:rsidRDefault="0010202A" w:rsidP="0010202A">
      <w:pPr>
        <w:pStyle w:val="Odstavecseseznamem"/>
        <w:numPr>
          <w:ilvl w:val="0"/>
          <w:numId w:val="10"/>
        </w:numPr>
        <w:spacing w:line="264" w:lineRule="auto"/>
        <w:jc w:val="both"/>
        <w:rPr>
          <w:rFonts w:ascii="Times New Roman" w:hAnsi="Times New Roman"/>
        </w:rPr>
      </w:pPr>
      <w:r w:rsidRPr="00191A5E">
        <w:rPr>
          <w:rFonts w:ascii="Times New Roman" w:hAnsi="Times New Roman"/>
        </w:rPr>
        <w:t>Instalace a zprovoznění klimatizace v místnosti č. 2</w:t>
      </w:r>
    </w:p>
    <w:p w:rsidR="0001108C" w:rsidRPr="00191A5E" w:rsidRDefault="0001108C" w:rsidP="00346A7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346A70" w:rsidRPr="00191A5E" w:rsidRDefault="00346A70">
      <w:pPr>
        <w:spacing w:after="0" w:line="264" w:lineRule="auto"/>
        <w:jc w:val="both"/>
        <w:rPr>
          <w:rFonts w:ascii="Times New Roman" w:hAnsi="Times New Roman" w:cs="Times New Roman"/>
          <w:color w:val="FF0000"/>
        </w:rPr>
      </w:pPr>
    </w:p>
    <w:sectPr w:rsidR="00346A70" w:rsidRPr="00191A5E" w:rsidSect="002A6819">
      <w:headerReference w:type="default" r:id="rId9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3B4" w:rsidRDefault="000F53B4" w:rsidP="00191A5E">
      <w:pPr>
        <w:spacing w:after="0" w:line="240" w:lineRule="auto"/>
      </w:pPr>
      <w:r>
        <w:separator/>
      </w:r>
    </w:p>
  </w:endnote>
  <w:endnote w:type="continuationSeparator" w:id="0">
    <w:p w:rsidR="000F53B4" w:rsidRDefault="000F53B4" w:rsidP="00191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3B4" w:rsidRDefault="000F53B4" w:rsidP="00191A5E">
      <w:pPr>
        <w:spacing w:after="0" w:line="240" w:lineRule="auto"/>
      </w:pPr>
      <w:r>
        <w:separator/>
      </w:r>
    </w:p>
  </w:footnote>
  <w:footnote w:type="continuationSeparator" w:id="0">
    <w:p w:rsidR="000F53B4" w:rsidRDefault="000F53B4" w:rsidP="00191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A5E" w:rsidRPr="00191A5E" w:rsidRDefault="009D1357" w:rsidP="00191A5E">
    <w:pPr>
      <w:pStyle w:val="Zhlav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Příloha č. 1 S</w:t>
    </w:r>
    <w:r w:rsidR="00191A5E" w:rsidRPr="00191A5E">
      <w:rPr>
        <w:rFonts w:ascii="Times New Roman" w:hAnsi="Times New Roman" w:cs="Times New Roman"/>
      </w:rPr>
      <w:t>mlouvy o nájmu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04259"/>
    <w:multiLevelType w:val="hybridMultilevel"/>
    <w:tmpl w:val="021A0B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DE207A"/>
    <w:multiLevelType w:val="hybridMultilevel"/>
    <w:tmpl w:val="5D3AE6A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170AA8"/>
    <w:multiLevelType w:val="hybridMultilevel"/>
    <w:tmpl w:val="ED206A46"/>
    <w:lvl w:ilvl="0" w:tplc="0B46E1AE"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1F27B0"/>
    <w:multiLevelType w:val="hybridMultilevel"/>
    <w:tmpl w:val="F82C7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F2AE0"/>
    <w:multiLevelType w:val="hybridMultilevel"/>
    <w:tmpl w:val="174C15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F7C56"/>
    <w:multiLevelType w:val="hybridMultilevel"/>
    <w:tmpl w:val="7980A8B0"/>
    <w:lvl w:ilvl="0" w:tplc="0405000F">
      <w:start w:val="1"/>
      <w:numFmt w:val="decimal"/>
      <w:lvlText w:val="%1."/>
      <w:lvlJc w:val="left"/>
      <w:pPr>
        <w:ind w:left="428" w:hanging="360"/>
      </w:pPr>
    </w:lvl>
    <w:lvl w:ilvl="1" w:tplc="04050019">
      <w:start w:val="1"/>
      <w:numFmt w:val="lowerLetter"/>
      <w:lvlText w:val="%2."/>
      <w:lvlJc w:val="left"/>
      <w:pPr>
        <w:ind w:left="1148" w:hanging="360"/>
      </w:pPr>
    </w:lvl>
    <w:lvl w:ilvl="2" w:tplc="F04C2A82">
      <w:start w:val="1"/>
      <w:numFmt w:val="lowerLetter"/>
      <w:lvlText w:val="%3)"/>
      <w:lvlJc w:val="left"/>
      <w:pPr>
        <w:ind w:left="2048" w:hanging="36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6">
    <w:nsid w:val="2E314A36"/>
    <w:multiLevelType w:val="hybridMultilevel"/>
    <w:tmpl w:val="812C024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62214C"/>
    <w:multiLevelType w:val="hybridMultilevel"/>
    <w:tmpl w:val="4112B9A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493D6FAF"/>
    <w:multiLevelType w:val="hybridMultilevel"/>
    <w:tmpl w:val="7980A8B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F04C2A82">
      <w:start w:val="1"/>
      <w:numFmt w:val="lowerLetter"/>
      <w:lvlText w:val="%3)"/>
      <w:lvlJc w:val="left"/>
      <w:pPr>
        <w:ind w:left="2700" w:hanging="36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4B56CC"/>
    <w:multiLevelType w:val="hybridMultilevel"/>
    <w:tmpl w:val="7980A8B0"/>
    <w:lvl w:ilvl="0" w:tplc="0405000F">
      <w:start w:val="1"/>
      <w:numFmt w:val="decimal"/>
      <w:lvlText w:val="%1."/>
      <w:lvlJc w:val="left"/>
      <w:pPr>
        <w:ind w:left="428" w:hanging="360"/>
      </w:pPr>
    </w:lvl>
    <w:lvl w:ilvl="1" w:tplc="04050019">
      <w:start w:val="1"/>
      <w:numFmt w:val="lowerLetter"/>
      <w:lvlText w:val="%2."/>
      <w:lvlJc w:val="left"/>
      <w:pPr>
        <w:ind w:left="1148" w:hanging="360"/>
      </w:pPr>
    </w:lvl>
    <w:lvl w:ilvl="2" w:tplc="F04C2A82">
      <w:start w:val="1"/>
      <w:numFmt w:val="lowerLetter"/>
      <w:lvlText w:val="%3)"/>
      <w:lvlJc w:val="left"/>
      <w:pPr>
        <w:ind w:left="2048" w:hanging="36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tr H.">
    <w15:presenceInfo w15:providerId="Windows Live" w15:userId="0475e372371af2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24"/>
    <w:rsid w:val="0001108C"/>
    <w:rsid w:val="00037DE8"/>
    <w:rsid w:val="00080CD7"/>
    <w:rsid w:val="000945E2"/>
    <w:rsid w:val="000E08B9"/>
    <w:rsid w:val="000F53B4"/>
    <w:rsid w:val="0010202A"/>
    <w:rsid w:val="001727A9"/>
    <w:rsid w:val="0017301C"/>
    <w:rsid w:val="00191A5E"/>
    <w:rsid w:val="001B4BB8"/>
    <w:rsid w:val="001F77EA"/>
    <w:rsid w:val="00223696"/>
    <w:rsid w:val="00273914"/>
    <w:rsid w:val="002A6819"/>
    <w:rsid w:val="002E79BC"/>
    <w:rsid w:val="002F109B"/>
    <w:rsid w:val="00346A70"/>
    <w:rsid w:val="003511E0"/>
    <w:rsid w:val="0035137F"/>
    <w:rsid w:val="00383650"/>
    <w:rsid w:val="00390259"/>
    <w:rsid w:val="00393FCE"/>
    <w:rsid w:val="00400385"/>
    <w:rsid w:val="004035D6"/>
    <w:rsid w:val="0043529B"/>
    <w:rsid w:val="004754B2"/>
    <w:rsid w:val="0048439B"/>
    <w:rsid w:val="004C28BA"/>
    <w:rsid w:val="004D4993"/>
    <w:rsid w:val="005115CE"/>
    <w:rsid w:val="00551724"/>
    <w:rsid w:val="005545E2"/>
    <w:rsid w:val="00575A09"/>
    <w:rsid w:val="005E4B4D"/>
    <w:rsid w:val="00692DB3"/>
    <w:rsid w:val="006B071D"/>
    <w:rsid w:val="006F1348"/>
    <w:rsid w:val="007257A5"/>
    <w:rsid w:val="00814716"/>
    <w:rsid w:val="00866DD7"/>
    <w:rsid w:val="00895076"/>
    <w:rsid w:val="009151B0"/>
    <w:rsid w:val="00943C51"/>
    <w:rsid w:val="0096758C"/>
    <w:rsid w:val="00995071"/>
    <w:rsid w:val="009A2030"/>
    <w:rsid w:val="009A6EAB"/>
    <w:rsid w:val="009D1357"/>
    <w:rsid w:val="009F4F19"/>
    <w:rsid w:val="009F612B"/>
    <w:rsid w:val="00A24EF0"/>
    <w:rsid w:val="00A32243"/>
    <w:rsid w:val="00A336DC"/>
    <w:rsid w:val="00A72EAC"/>
    <w:rsid w:val="00A77154"/>
    <w:rsid w:val="00A976E4"/>
    <w:rsid w:val="00AA5168"/>
    <w:rsid w:val="00AC3361"/>
    <w:rsid w:val="00AD4AB0"/>
    <w:rsid w:val="00B56C6A"/>
    <w:rsid w:val="00B60188"/>
    <w:rsid w:val="00BD11B7"/>
    <w:rsid w:val="00BE5A23"/>
    <w:rsid w:val="00BF1289"/>
    <w:rsid w:val="00C3130F"/>
    <w:rsid w:val="00CA60D1"/>
    <w:rsid w:val="00CD71B1"/>
    <w:rsid w:val="00D40E52"/>
    <w:rsid w:val="00D57A96"/>
    <w:rsid w:val="00D73E13"/>
    <w:rsid w:val="00E005C7"/>
    <w:rsid w:val="00E2313B"/>
    <w:rsid w:val="00E34A0A"/>
    <w:rsid w:val="00E601DC"/>
    <w:rsid w:val="00EA037C"/>
    <w:rsid w:val="00EE2BE1"/>
    <w:rsid w:val="00F00D71"/>
    <w:rsid w:val="00F06697"/>
    <w:rsid w:val="00F9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1724"/>
    <w:pPr>
      <w:spacing w:after="0" w:line="240" w:lineRule="auto"/>
      <w:ind w:left="720"/>
    </w:pPr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D7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00D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0D7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0D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0D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0D7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1108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91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1A5E"/>
  </w:style>
  <w:style w:type="paragraph" w:styleId="Zpat">
    <w:name w:val="footer"/>
    <w:basedOn w:val="Normln"/>
    <w:link w:val="ZpatChar"/>
    <w:uiPriority w:val="99"/>
    <w:unhideWhenUsed/>
    <w:rsid w:val="00191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1A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1724"/>
    <w:pPr>
      <w:spacing w:after="0" w:line="240" w:lineRule="auto"/>
      <w:ind w:left="720"/>
    </w:pPr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D7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00D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0D7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0D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0D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0D7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1108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91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1A5E"/>
  </w:style>
  <w:style w:type="paragraph" w:styleId="Zpat">
    <w:name w:val="footer"/>
    <w:basedOn w:val="Normln"/>
    <w:link w:val="ZpatChar"/>
    <w:uiPriority w:val="99"/>
    <w:unhideWhenUsed/>
    <w:rsid w:val="00191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1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EEB22-5727-4058-98D8-CAB73B01A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Labajová Lenka</dc:creator>
  <cp:lastModifiedBy>Dostál Ondřej</cp:lastModifiedBy>
  <cp:revision>15</cp:revision>
  <cp:lastPrinted>2019-07-23T07:22:00Z</cp:lastPrinted>
  <dcterms:created xsi:type="dcterms:W3CDTF">2019-07-23T11:52:00Z</dcterms:created>
  <dcterms:modified xsi:type="dcterms:W3CDTF">2019-08-08T07:04:00Z</dcterms:modified>
</cp:coreProperties>
</file>