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8A38F91" w14:textId="71FA35D0" w:rsidR="001A76B0" w:rsidRPr="001A76B0" w:rsidRDefault="002F60B2" w:rsidP="00502FE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proofErr w:type="spellStart"/>
      <w:r w:rsidR="00502FE5">
        <w:rPr>
          <w:rFonts w:ascii="Arial" w:hAnsi="Arial" w:cs="Arial"/>
          <w:b/>
          <w:color w:val="000000" w:themeColor="text1"/>
          <w:sz w:val="20"/>
          <w:szCs w:val="20"/>
        </w:rPr>
        <w:t>HalBi</w:t>
      </w:r>
      <w:proofErr w:type="spellEnd"/>
      <w:r w:rsidR="00502FE5">
        <w:rPr>
          <w:rFonts w:ascii="Arial" w:hAnsi="Arial" w:cs="Arial"/>
          <w:b/>
          <w:color w:val="000000" w:themeColor="text1"/>
          <w:sz w:val="20"/>
          <w:szCs w:val="20"/>
        </w:rPr>
        <w:t xml:space="preserve"> spol. s r. o.</w:t>
      </w:r>
    </w:p>
    <w:p w14:paraId="11824DE9" w14:textId="2C13566B" w:rsidR="001A76B0" w:rsidRDefault="001A76B0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02FE5">
        <w:rPr>
          <w:rFonts w:ascii="Arial" w:hAnsi="Arial" w:cs="Arial"/>
          <w:b/>
          <w:color w:val="000000" w:themeColor="text1"/>
          <w:sz w:val="20"/>
          <w:szCs w:val="20"/>
        </w:rPr>
        <w:t>Hošťálkovy 24</w:t>
      </w:r>
    </w:p>
    <w:p w14:paraId="068A15A6" w14:textId="57C1C347" w:rsidR="002771B6" w:rsidRPr="001A76B0" w:rsidRDefault="002771B6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02FE5">
        <w:rPr>
          <w:rFonts w:ascii="Arial" w:hAnsi="Arial" w:cs="Arial"/>
          <w:b/>
          <w:color w:val="000000" w:themeColor="text1"/>
          <w:sz w:val="20"/>
          <w:szCs w:val="20"/>
        </w:rPr>
        <w:t>794 01 Krnov</w:t>
      </w:r>
    </w:p>
    <w:p w14:paraId="05D5DC91" w14:textId="61943302" w:rsidR="00576D15" w:rsidRPr="001A76B0" w:rsidRDefault="00576D15" w:rsidP="00966C7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72972BAC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502FE5" w:rsidRPr="00502FE5">
        <w:rPr>
          <w:rFonts w:ascii="Arial" w:hAnsi="Arial" w:cs="Arial"/>
          <w:b/>
          <w:sz w:val="18"/>
          <w:szCs w:val="18"/>
        </w:rPr>
        <w:t>SPU 339530/2019/</w:t>
      </w:r>
      <w:proofErr w:type="spellStart"/>
      <w:r w:rsidR="00502FE5" w:rsidRPr="00502FE5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3F6D5C93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348DA842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502FE5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26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677AD3A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48D5D6E4" w14:textId="77777777" w:rsidR="008D75D1" w:rsidRDefault="008D75D1" w:rsidP="008D75D1">
      <w:pPr>
        <w:rPr>
          <w:rFonts w:ascii="Arial" w:hAnsi="Arial" w:cs="Arial"/>
          <w:b/>
          <w:sz w:val="20"/>
          <w:szCs w:val="20"/>
        </w:rPr>
      </w:pPr>
    </w:p>
    <w:p w14:paraId="03C35285" w14:textId="2FB49E5E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502FE5">
        <w:rPr>
          <w:rFonts w:ascii="Arial" w:hAnsi="Arial" w:cs="Arial"/>
          <w:sz w:val="20"/>
          <w:szCs w:val="20"/>
        </w:rPr>
        <w:t>í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73193709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502FE5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. </w:t>
      </w:r>
      <w:r w:rsidR="00502FE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201</w:t>
      </w:r>
      <w:r w:rsidR="00502F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jste uzavřel</w:t>
      </w:r>
      <w:r w:rsidR="00502F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propachtovatelem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smlouvu č. </w:t>
      </w:r>
      <w:r w:rsidR="00502FE5">
        <w:rPr>
          <w:rFonts w:ascii="Arial" w:hAnsi="Arial" w:cs="Arial"/>
          <w:sz w:val="20"/>
          <w:szCs w:val="20"/>
        </w:rPr>
        <w:t>83</w:t>
      </w:r>
      <w:r>
        <w:rPr>
          <w:rFonts w:ascii="Arial" w:hAnsi="Arial" w:cs="Arial"/>
          <w:sz w:val="20"/>
          <w:szCs w:val="20"/>
        </w:rPr>
        <w:t xml:space="preserve"> N 1</w:t>
      </w:r>
      <w:r w:rsidR="00502F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/26, jejímž předmětem je pacht nemovitých věcí v obci </w:t>
      </w:r>
      <w:r w:rsidR="00B11230">
        <w:rPr>
          <w:rFonts w:ascii="Arial" w:hAnsi="Arial" w:cs="Arial"/>
          <w:sz w:val="20"/>
          <w:szCs w:val="20"/>
        </w:rPr>
        <w:t>Krnov</w:t>
      </w:r>
      <w:r>
        <w:rPr>
          <w:rFonts w:ascii="Arial" w:hAnsi="Arial" w:cs="Arial"/>
          <w:sz w:val="20"/>
          <w:szCs w:val="20"/>
        </w:rPr>
        <w:t xml:space="preserve">, katastrální území </w:t>
      </w:r>
      <w:r w:rsidR="00502FE5">
        <w:rPr>
          <w:rFonts w:ascii="Arial" w:hAnsi="Arial" w:cs="Arial"/>
          <w:sz w:val="20"/>
          <w:szCs w:val="20"/>
        </w:rPr>
        <w:t>Krásné Loučky</w:t>
      </w:r>
      <w:r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0F2B0ADE" w:rsidR="008D75D1" w:rsidRDefault="008D75D1" w:rsidP="00502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této smlouv</w:t>
      </w:r>
      <w:r w:rsidR="00502FE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bylo mezi námi sjednáno, že propachtovatel je oprávněn vždy k 1. 10. běžného roku jednostranně zvyšovat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bude uplatněno ze strany propachtovatele do 1. 9. běžného roku formou oznámení bez nutnosti uzavírat dodatek. Pachtýř je poté povinen novou výši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 xml:space="preserve"> platit od nejbližší platby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3924B71E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Pr="00ED562F">
        <w:rPr>
          <w:rFonts w:ascii="Arial" w:hAnsi="Arial" w:cs="Arial"/>
          <w:sz w:val="20"/>
          <w:szCs w:val="20"/>
        </w:rPr>
        <w:t xml:space="preserve"> ve výši </w:t>
      </w:r>
      <w:r w:rsidR="00502FE5">
        <w:rPr>
          <w:rFonts w:ascii="Arial" w:hAnsi="Arial" w:cs="Arial"/>
          <w:sz w:val="20"/>
          <w:szCs w:val="20"/>
        </w:rPr>
        <w:t>42 131</w:t>
      </w:r>
      <w:r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>
        <w:rPr>
          <w:rFonts w:ascii="Arial" w:hAnsi="Arial" w:cs="Arial"/>
          <w:sz w:val="20"/>
          <w:szCs w:val="20"/>
        </w:rPr>
        <w:t>2,1%</w:t>
      </w:r>
      <w:proofErr w:type="gramEnd"/>
      <w:r>
        <w:rPr>
          <w:rFonts w:ascii="Arial" w:hAnsi="Arial" w:cs="Arial"/>
          <w:sz w:val="20"/>
          <w:szCs w:val="20"/>
        </w:rPr>
        <w:t xml:space="preserve">, tj. o částku </w:t>
      </w:r>
      <w:r w:rsidR="00502FE5">
        <w:rPr>
          <w:rFonts w:ascii="Arial" w:hAnsi="Arial" w:cs="Arial"/>
          <w:sz w:val="20"/>
          <w:szCs w:val="20"/>
        </w:rPr>
        <w:t>884</w:t>
      </w:r>
      <w:r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502FE5">
        <w:rPr>
          <w:rFonts w:ascii="Arial" w:hAnsi="Arial" w:cs="Arial"/>
          <w:sz w:val="20"/>
          <w:szCs w:val="20"/>
        </w:rPr>
        <w:t>osmsetosmdesátčtyři</w:t>
      </w:r>
      <w:proofErr w:type="spellEnd"/>
      <w:r>
        <w:rPr>
          <w:rFonts w:ascii="Arial" w:hAnsi="Arial" w:cs="Arial"/>
          <w:sz w:val="20"/>
          <w:szCs w:val="20"/>
        </w:rPr>
        <w:t xml:space="preserve"> korun</w:t>
      </w:r>
      <w:r w:rsidR="00502FE5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česk</w:t>
      </w:r>
      <w:r w:rsidR="00502FE5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). Celkem činí roční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po zvýšení </w:t>
      </w:r>
      <w:r w:rsidR="00502FE5">
        <w:rPr>
          <w:rFonts w:ascii="Arial" w:hAnsi="Arial" w:cs="Arial"/>
          <w:b/>
          <w:sz w:val="20"/>
          <w:szCs w:val="20"/>
        </w:rPr>
        <w:t>43 015</w:t>
      </w:r>
      <w:r w:rsidRPr="00C55795">
        <w:rPr>
          <w:rFonts w:ascii="Arial" w:hAnsi="Arial" w:cs="Arial"/>
          <w:b/>
          <w:sz w:val="20"/>
          <w:szCs w:val="20"/>
        </w:rPr>
        <w:t>,00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B11230">
        <w:rPr>
          <w:rFonts w:ascii="Arial" w:hAnsi="Arial" w:cs="Arial"/>
          <w:b/>
          <w:sz w:val="20"/>
          <w:szCs w:val="20"/>
        </w:rPr>
        <w:t>čtyřicet</w:t>
      </w:r>
      <w:r w:rsidR="00502FE5">
        <w:rPr>
          <w:rFonts w:ascii="Arial" w:hAnsi="Arial" w:cs="Arial"/>
          <w:b/>
          <w:sz w:val="20"/>
          <w:szCs w:val="20"/>
        </w:rPr>
        <w:t>třitisícepatnáct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korun česk</w:t>
      </w:r>
      <w:r w:rsidR="00B11230">
        <w:rPr>
          <w:rFonts w:ascii="Arial" w:hAnsi="Arial" w:cs="Arial"/>
          <w:b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>) a je splatné k 1. 10. 2019.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755D576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502FE5">
        <w:rPr>
          <w:rFonts w:ascii="Arial" w:hAnsi="Arial" w:cs="Arial"/>
          <w:sz w:val="20"/>
          <w:szCs w:val="20"/>
        </w:rPr>
        <w:t>83</w:t>
      </w:r>
      <w:r>
        <w:rPr>
          <w:rFonts w:ascii="Arial" w:hAnsi="Arial" w:cs="Arial"/>
          <w:sz w:val="20"/>
          <w:szCs w:val="20"/>
        </w:rPr>
        <w:t xml:space="preserve"> N 1</w:t>
      </w:r>
      <w:r w:rsidR="00502FE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/26 dle zákona č. 340/2015 Sb. o registru smluv podléhá povinnosti uveřejnění v registru smluv. Povinnost uveřejnění se týká i tohoto oznámení. Uveřejnění tohoto oznámení v registru smluv zajistí propachtovatel.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06E88DBE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2C736012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61394C4F" w14:textId="77777777" w:rsidR="00502FE5" w:rsidRDefault="00502FE5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4F1612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61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F1612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02FE5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51C1B"/>
    <w:rsid w:val="00A56F55"/>
    <w:rsid w:val="00A74462"/>
    <w:rsid w:val="00AB7840"/>
    <w:rsid w:val="00AC793E"/>
    <w:rsid w:val="00AE70F3"/>
    <w:rsid w:val="00AE763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E36A8C-D499-434F-A06B-C6C1D835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6</cp:revision>
  <cp:lastPrinted>2019-08-26T11:55:00Z</cp:lastPrinted>
  <dcterms:created xsi:type="dcterms:W3CDTF">2019-08-15T12:02:00Z</dcterms:created>
  <dcterms:modified xsi:type="dcterms:W3CDTF">2019-08-26T12:06:00Z</dcterms:modified>
</cp:coreProperties>
</file>