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DF" w:rsidRDefault="00762351">
      <w:pPr>
        <w:pStyle w:val="Standard"/>
        <w:pBdr>
          <w:bottom w:val="single" w:sz="8" w:space="1" w:color="000000"/>
        </w:pBdr>
        <w:spacing w:after="0"/>
        <w:jc w:val="both"/>
      </w:pPr>
      <w:r>
        <w:rPr>
          <w:rFonts w:ascii="Arial" w:hAnsi="Arial" w:cs="Arial"/>
          <w:b/>
          <w:i/>
        </w:rPr>
        <w:t>Za TS vyřizuje, kontakt:</w:t>
      </w:r>
      <w:r>
        <w:rPr>
          <w:rFonts w:ascii="Arial" w:hAnsi="Arial" w:cs="Arial"/>
          <w:b/>
          <w:i/>
        </w:rPr>
        <w:tab/>
        <w:t xml:space="preserve">způsob objednání: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t xml:space="preserve">telefonicky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dstrike/>
        </w:rPr>
        <w:t>fax</w:t>
      </w:r>
      <w:r>
        <w:rPr>
          <w:rFonts w:ascii="Arial" w:hAnsi="Arial" w:cs="Arial"/>
          <w:i/>
        </w:rPr>
        <w:tab/>
        <w:t>email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dstrike/>
        </w:rPr>
        <w:t>dopis</w:t>
      </w:r>
    </w:p>
    <w:p w:rsidR="006957DF" w:rsidRDefault="005E5B70">
      <w:pPr>
        <w:pStyle w:val="Standard"/>
        <w:pBdr>
          <w:bottom w:val="single" w:sz="8" w:space="1" w:color="000000"/>
        </w:pBd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</w:t>
      </w:r>
      <w:proofErr w:type="spellEnd"/>
      <w:r w:rsidR="004405E6">
        <w:rPr>
          <w:rFonts w:ascii="Arial" w:hAnsi="Arial" w:cs="Arial"/>
        </w:rPr>
        <w:tab/>
      </w:r>
      <w:r w:rsidR="004405E6">
        <w:rPr>
          <w:rFonts w:ascii="Arial" w:hAnsi="Arial" w:cs="Arial"/>
        </w:rPr>
        <w:tab/>
      </w:r>
      <w:r w:rsidR="004405E6">
        <w:rPr>
          <w:rFonts w:ascii="Arial" w:hAnsi="Arial" w:cs="Arial"/>
        </w:rPr>
        <w:tab/>
      </w:r>
      <w:r w:rsidR="004405E6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</w:t>
      </w:r>
      <w:proofErr w:type="spellEnd"/>
    </w:p>
    <w:p w:rsidR="006957DF" w:rsidRDefault="0076235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right" w:pos="9072"/>
        </w:tabs>
        <w:spacing w:after="240"/>
      </w:pP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  <w:t>Objednávka č.</w:t>
      </w:r>
      <w:r>
        <w:rPr>
          <w:rFonts w:ascii="Arial" w:hAnsi="Arial" w:cs="Arial"/>
          <w:b/>
          <w:sz w:val="56"/>
          <w:szCs w:val="56"/>
        </w:rPr>
        <w:tab/>
      </w:r>
      <w:r w:rsidR="00A45342">
        <w:rPr>
          <w:rFonts w:ascii="Arial" w:hAnsi="Arial" w:cs="Arial"/>
          <w:b/>
          <w:sz w:val="56"/>
          <w:szCs w:val="56"/>
        </w:rPr>
        <w:t>D190</w:t>
      </w:r>
      <w:r w:rsidR="003F5FED">
        <w:rPr>
          <w:rFonts w:ascii="Arial" w:hAnsi="Arial" w:cs="Arial"/>
          <w:b/>
          <w:sz w:val="56"/>
          <w:szCs w:val="56"/>
        </w:rPr>
        <w:t>11</w:t>
      </w:r>
    </w:p>
    <w:p w:rsidR="0026396B" w:rsidRDefault="00762351">
      <w:pPr>
        <w:pStyle w:val="Standard"/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  <w:r>
        <w:rPr>
          <w:rFonts w:ascii="Arial" w:hAnsi="Arial" w:cs="Arial"/>
          <w:sz w:val="20"/>
          <w:szCs w:val="20"/>
        </w:rPr>
        <w:tab/>
      </w:r>
      <w:r w:rsidR="004405E6">
        <w:rPr>
          <w:rFonts w:ascii="Arial" w:hAnsi="Arial" w:cs="Arial"/>
          <w:b/>
          <w:sz w:val="20"/>
          <w:szCs w:val="20"/>
        </w:rPr>
        <w:t xml:space="preserve">UNIKONT </w:t>
      </w:r>
      <w:proofErr w:type="spellStart"/>
      <w:r w:rsidR="004405E6">
        <w:rPr>
          <w:rFonts w:ascii="Arial" w:hAnsi="Arial" w:cs="Arial"/>
          <w:b/>
          <w:sz w:val="20"/>
          <w:szCs w:val="20"/>
        </w:rPr>
        <w:t>group</w:t>
      </w:r>
      <w:proofErr w:type="spellEnd"/>
      <w:r w:rsidR="004405E6">
        <w:rPr>
          <w:rFonts w:ascii="Arial" w:hAnsi="Arial" w:cs="Arial"/>
          <w:b/>
          <w:sz w:val="20"/>
          <w:szCs w:val="20"/>
        </w:rPr>
        <w:t>, s.r.o.</w:t>
      </w:r>
    </w:p>
    <w:p w:rsidR="00FB22FE" w:rsidRDefault="004405E6" w:rsidP="0026396B">
      <w:pPr>
        <w:pStyle w:val="Standard"/>
        <w:spacing w:after="0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Soběraz 76</w:t>
      </w:r>
    </w:p>
    <w:p w:rsidR="006957DF" w:rsidRDefault="004405E6" w:rsidP="0026396B">
      <w:pPr>
        <w:pStyle w:val="Standard"/>
        <w:spacing w:after="0"/>
        <w:ind w:left="1410"/>
        <w:rPr>
          <w:rFonts w:ascii="Arial" w:hAnsi="Arial" w:cs="Arial"/>
          <w:b/>
          <w:sz w:val="20"/>
          <w:szCs w:val="20"/>
          <w:u w:val="single"/>
        </w:rPr>
      </w:pPr>
      <w:r w:rsidRPr="001664CD">
        <w:rPr>
          <w:rFonts w:ascii="Arial" w:hAnsi="Arial" w:cs="Arial"/>
          <w:b/>
          <w:sz w:val="20"/>
          <w:szCs w:val="20"/>
          <w:u w:val="single"/>
        </w:rPr>
        <w:t>507 13 Železnice</w:t>
      </w:r>
    </w:p>
    <w:p w:rsidR="001664CD" w:rsidRDefault="005E5B70" w:rsidP="0026396B">
      <w:pPr>
        <w:pStyle w:val="Standard"/>
        <w:spacing w:after="0"/>
        <w:ind w:left="1410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</w:p>
    <w:p w:rsidR="001664CD" w:rsidRPr="001664CD" w:rsidRDefault="004B091E" w:rsidP="0026396B">
      <w:pPr>
        <w:pStyle w:val="Standard"/>
        <w:spacing w:after="0"/>
        <w:ind w:left="1410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Tel. </w:t>
      </w:r>
      <w:proofErr w:type="spellStart"/>
      <w:r w:rsidR="005E5B70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xxxxxxxxx</w:t>
      </w:r>
      <w:proofErr w:type="spellEnd"/>
    </w:p>
    <w:p w:rsidR="001664CD" w:rsidRPr="001664CD" w:rsidRDefault="001664CD" w:rsidP="0026396B">
      <w:pPr>
        <w:pStyle w:val="Standard"/>
        <w:spacing w:after="0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mail.: </w:t>
      </w:r>
      <w:proofErr w:type="spellStart"/>
      <w:r w:rsidR="005E5B70">
        <w:rPr>
          <w:rFonts w:ascii="Arial" w:hAnsi="Arial" w:cs="Arial"/>
          <w:sz w:val="20"/>
          <w:szCs w:val="20"/>
        </w:rPr>
        <w:t>xxxxxxxxxxxx</w:t>
      </w:r>
      <w:proofErr w:type="spellEnd"/>
    </w:p>
    <w:p w:rsidR="00FB22FE" w:rsidRPr="00C54ECB" w:rsidRDefault="00FB22FE" w:rsidP="0026396B">
      <w:pPr>
        <w:pStyle w:val="Standard"/>
        <w:spacing w:after="0"/>
        <w:ind w:left="1410"/>
        <w:rPr>
          <w:rFonts w:ascii="Arial" w:hAnsi="Arial" w:cs="Arial"/>
          <w:sz w:val="20"/>
          <w:szCs w:val="20"/>
        </w:rPr>
      </w:pPr>
    </w:p>
    <w:tbl>
      <w:tblPr>
        <w:tblW w:w="925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6304"/>
        <w:gridCol w:w="1662"/>
      </w:tblGrid>
      <w:tr w:rsidR="006957DF" w:rsidTr="001664CD">
        <w:trPr>
          <w:trHeight w:val="31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76235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Množství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76235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76235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bez DPH</w:t>
            </w:r>
          </w:p>
        </w:tc>
      </w:tr>
      <w:tr w:rsidR="006957DF" w:rsidTr="001664CD">
        <w:trPr>
          <w:trHeight w:val="439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DF" w:rsidRDefault="006957D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57DF" w:rsidRDefault="006957DF" w:rsidP="004405E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57DF" w:rsidRDefault="006957DF" w:rsidP="004405E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1F3B" w:rsidRDefault="00221F3B" w:rsidP="004405E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6D91" w:rsidRDefault="000F6D91" w:rsidP="004405E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1A6" w:rsidRDefault="00221F3B" w:rsidP="00F101A6">
            <w:pPr>
              <w:pStyle w:val="Standard"/>
              <w:tabs>
                <w:tab w:val="left" w:pos="469"/>
              </w:tabs>
              <w:snapToGrid w:val="0"/>
              <w:spacing w:after="0" w:line="100" w:lineRule="atLeast"/>
              <w:ind w:lef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603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21F3B" w:rsidRDefault="00221F3B" w:rsidP="00F101A6">
            <w:pPr>
              <w:pStyle w:val="Standard"/>
              <w:tabs>
                <w:tab w:val="left" w:pos="469"/>
              </w:tabs>
              <w:snapToGrid w:val="0"/>
              <w:spacing w:after="0" w:line="100" w:lineRule="atLeast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DF" w:rsidRDefault="006957DF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21F3B" w:rsidRDefault="000A040A" w:rsidP="000A040A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Objednáváme u Vás</w:t>
            </w:r>
            <w:r w:rsidR="004405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5FED" w:rsidRPr="003F5FE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opravu poruchy motoru </w:t>
            </w:r>
            <w:r w:rsidR="000122B4">
              <w:rPr>
                <w:rFonts w:ascii="Arial" w:hAnsi="Arial" w:cs="Arial"/>
                <w:b/>
                <w:sz w:val="20"/>
                <w:szCs w:val="20"/>
              </w:rPr>
              <w:t>pracovní</w:t>
            </w:r>
            <w:r w:rsidR="003F5FED">
              <w:rPr>
                <w:rFonts w:ascii="Arial" w:hAnsi="Arial" w:cs="Arial"/>
                <w:b/>
                <w:sz w:val="20"/>
                <w:szCs w:val="20"/>
              </w:rPr>
              <w:t>ho</w:t>
            </w:r>
            <w:r w:rsidR="000122B4">
              <w:rPr>
                <w:rFonts w:ascii="Arial" w:hAnsi="Arial" w:cs="Arial"/>
                <w:b/>
                <w:sz w:val="20"/>
                <w:szCs w:val="20"/>
              </w:rPr>
              <w:t xml:space="preserve"> samojízdné</w:t>
            </w:r>
            <w:r w:rsidR="003F5FED">
              <w:rPr>
                <w:rFonts w:ascii="Arial" w:hAnsi="Arial" w:cs="Arial"/>
                <w:b/>
                <w:sz w:val="20"/>
                <w:szCs w:val="20"/>
              </w:rPr>
              <w:t>ho</w:t>
            </w:r>
            <w:r w:rsidR="000122B4">
              <w:rPr>
                <w:rFonts w:ascii="Arial" w:hAnsi="Arial" w:cs="Arial"/>
                <w:b/>
                <w:sz w:val="20"/>
                <w:szCs w:val="20"/>
              </w:rPr>
              <w:t xml:space="preserve"> stroj</w:t>
            </w:r>
            <w:r w:rsidR="003F5FED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="000122B4">
              <w:rPr>
                <w:rFonts w:ascii="Arial" w:hAnsi="Arial" w:cs="Arial"/>
                <w:b/>
                <w:sz w:val="20"/>
                <w:szCs w:val="20"/>
              </w:rPr>
              <w:t xml:space="preserve">MULTICAR TREMO X 56, </w:t>
            </w:r>
            <w:proofErr w:type="spellStart"/>
            <w:r w:rsidR="005E5B70">
              <w:rPr>
                <w:rFonts w:ascii="Arial" w:hAnsi="Arial" w:cs="Arial"/>
                <w:b/>
                <w:sz w:val="20"/>
                <w:szCs w:val="20"/>
              </w:rPr>
              <w:t>xxxxxxxx</w:t>
            </w:r>
            <w:proofErr w:type="spellEnd"/>
            <w:r w:rsidR="000122B4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0122B4" w:rsidRPr="00221F3B" w:rsidRDefault="00D12F8C" w:rsidP="000A040A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VN:</w:t>
            </w:r>
            <w:r w:rsidR="005E5B70">
              <w:rPr>
                <w:rFonts w:ascii="Arial" w:hAnsi="Arial" w:cs="Arial"/>
                <w:b/>
                <w:sz w:val="20"/>
                <w:szCs w:val="20"/>
              </w:rPr>
              <w:t>xxxxxxxxxxxx</w:t>
            </w:r>
            <w:proofErr w:type="spellEnd"/>
          </w:p>
          <w:p w:rsidR="000A040A" w:rsidRDefault="000A040A" w:rsidP="000A040A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E2D8F" w:rsidRDefault="00DE2D8F" w:rsidP="000122B4">
            <w:pPr>
              <w:pStyle w:val="Standard"/>
              <w:snapToGrid w:val="0"/>
              <w:spacing w:after="0" w:line="100" w:lineRule="atLeast"/>
              <w:ind w:left="453"/>
              <w:rPr>
                <w:rFonts w:ascii="Arial" w:hAnsi="Arial" w:cs="Arial"/>
                <w:sz w:val="20"/>
                <w:szCs w:val="20"/>
              </w:rPr>
            </w:pPr>
          </w:p>
          <w:p w:rsidR="00DE2D8F" w:rsidRPr="00DE2D8F" w:rsidRDefault="00DE2D8F" w:rsidP="00DE2D8F">
            <w:pPr>
              <w:rPr>
                <w:lang w:bidi="ar-SA"/>
              </w:rPr>
            </w:pPr>
          </w:p>
          <w:p w:rsidR="00DE2D8F" w:rsidRDefault="00DE2D8F" w:rsidP="00DE2D8F">
            <w:pPr>
              <w:rPr>
                <w:lang w:bidi="ar-SA"/>
              </w:rPr>
            </w:pPr>
          </w:p>
          <w:p w:rsidR="00A6032C" w:rsidRPr="00DE2D8F" w:rsidRDefault="00DE2D8F" w:rsidP="00DE2D8F">
            <w:pPr>
              <w:tabs>
                <w:tab w:val="left" w:pos="4080"/>
              </w:tabs>
              <w:rPr>
                <w:lang w:bidi="ar-SA"/>
              </w:rPr>
            </w:pPr>
            <w:r>
              <w:rPr>
                <w:lang w:bidi="ar-SA"/>
              </w:rPr>
              <w:tab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7DF" w:rsidRDefault="00DE2D8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6221" w:rsidRDefault="003F5FED" w:rsidP="003D7207">
            <w:pPr>
              <w:pStyle w:val="Standard"/>
              <w:spacing w:after="0" w:line="1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96 662,-</w:t>
            </w:r>
          </w:p>
        </w:tc>
      </w:tr>
      <w:tr w:rsidR="006957DF" w:rsidTr="001664CD">
        <w:trPr>
          <w:trHeight w:val="340"/>
        </w:trPr>
        <w:tc>
          <w:tcPr>
            <w:tcW w:w="7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762351">
            <w:pPr>
              <w:pStyle w:val="Standard"/>
              <w:snapToGrid w:val="0"/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7DF" w:rsidRDefault="006957D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64CD" w:rsidRDefault="001664CD">
      <w:pPr>
        <w:pStyle w:val="Standard"/>
        <w:spacing w:after="0"/>
        <w:rPr>
          <w:rFonts w:ascii="Arial" w:hAnsi="Arial" w:cs="Arial"/>
        </w:rPr>
      </w:pPr>
    </w:p>
    <w:p w:rsidR="006957DF" w:rsidRPr="00DA0EE7" w:rsidRDefault="001664CD">
      <w:pPr>
        <w:pStyle w:val="Standard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Lanškroun, dne </w:t>
      </w:r>
      <w:r w:rsidR="003F5FED">
        <w:rPr>
          <w:rFonts w:ascii="Arial" w:hAnsi="Arial" w:cs="Arial"/>
        </w:rPr>
        <w:t>8</w:t>
      </w:r>
      <w:r w:rsidR="00A45342">
        <w:rPr>
          <w:rFonts w:ascii="Arial" w:hAnsi="Arial" w:cs="Arial"/>
        </w:rPr>
        <w:t>.</w:t>
      </w:r>
      <w:r w:rsidR="003F5FED">
        <w:rPr>
          <w:rFonts w:ascii="Arial" w:hAnsi="Arial" w:cs="Arial"/>
        </w:rPr>
        <w:t>8</w:t>
      </w:r>
      <w:r w:rsidR="00A45342">
        <w:rPr>
          <w:rFonts w:ascii="Arial" w:hAnsi="Arial" w:cs="Arial"/>
        </w:rPr>
        <w:t>.2019</w:t>
      </w:r>
      <w:r w:rsidR="003D7207">
        <w:rPr>
          <w:rFonts w:ascii="Arial" w:hAnsi="Arial" w:cs="Arial"/>
        </w:rPr>
        <w:tab/>
      </w:r>
    </w:p>
    <w:p w:rsidR="00106221" w:rsidRDefault="00106221">
      <w:pPr>
        <w:pStyle w:val="Standard"/>
        <w:spacing w:after="0"/>
        <w:rPr>
          <w:rFonts w:ascii="Arial" w:hAnsi="Arial" w:cs="Arial"/>
          <w:u w:val="dotted"/>
        </w:rPr>
      </w:pPr>
    </w:p>
    <w:p w:rsidR="006957DF" w:rsidRDefault="00762351">
      <w:pPr>
        <w:pStyle w:val="Standard"/>
        <w:spacing w:after="0"/>
      </w:pPr>
      <w:r>
        <w:rPr>
          <w:rFonts w:ascii="Arial" w:hAnsi="Arial" w:cs="Arial"/>
        </w:rPr>
        <w:t>Děkuji, s pozdravem</w:t>
      </w:r>
    </w:p>
    <w:p w:rsidR="006957DF" w:rsidRDefault="005E5B70" w:rsidP="00A45342">
      <w:pPr>
        <w:pStyle w:val="Standard"/>
        <w:tabs>
          <w:tab w:val="left" w:pos="19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xxxxxxxxxxx</w:t>
      </w:r>
      <w:bookmarkStart w:id="0" w:name="_GoBack"/>
      <w:bookmarkEnd w:id="0"/>
    </w:p>
    <w:p w:rsidR="006957DF" w:rsidRDefault="00A45342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dispečer</w:t>
      </w:r>
    </w:p>
    <w:sectPr w:rsidR="006957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B3" w:rsidRDefault="00762351">
      <w:r>
        <w:separator/>
      </w:r>
    </w:p>
  </w:endnote>
  <w:endnote w:type="continuationSeparator" w:id="0">
    <w:p w:rsidR="000505B3" w:rsidRDefault="0076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FF" w:rsidRDefault="00762351">
    <w:pPr>
      <w:pStyle w:val="Standard"/>
      <w:pBdr>
        <w:top w:val="single" w:sz="2" w:space="1" w:color="000000"/>
        <w:bottom w:val="single" w:sz="2" w:space="1" w:color="000000"/>
      </w:pBdr>
      <w:tabs>
        <w:tab w:val="left" w:pos="3482"/>
        <w:tab w:val="right" w:pos="9072"/>
      </w:tabs>
      <w:spacing w:after="0" w:line="100" w:lineRule="atLeast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IČO: 25951459 DIČ: CZ</w:t>
    </w:r>
    <w:r w:rsidR="00221F3B">
      <w:rPr>
        <w:rFonts w:ascii="Arial" w:eastAsia="Times New Roman" w:hAnsi="Arial" w:cs="Arial"/>
        <w:b/>
        <w:sz w:val="20"/>
        <w:szCs w:val="20"/>
      </w:rPr>
      <w:t>699003828</w:t>
    </w:r>
    <w:r>
      <w:rPr>
        <w:rFonts w:ascii="Arial" w:eastAsia="Times New Roman" w:hAnsi="Arial" w:cs="Arial"/>
        <w:b/>
        <w:sz w:val="20"/>
        <w:szCs w:val="20"/>
      </w:rPr>
      <w:t>, č. účtu -  KB Ústí nad Orlicí: 86-0625210227/0100</w:t>
    </w:r>
  </w:p>
  <w:p w:rsidR="00B92EFF" w:rsidRDefault="00762351">
    <w:pPr>
      <w:pStyle w:val="Zhlav"/>
      <w:pBdr>
        <w:top w:val="single" w:sz="2" w:space="1" w:color="000000"/>
        <w:bottom w:val="single" w:sz="2" w:space="1" w:color="000000"/>
      </w:pBdr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Společnost zapsaná v Obchodním rejstříku u Krajského soudu v Hradci Králové - oddíl C, vložka 17173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B3" w:rsidRDefault="00762351">
      <w:r>
        <w:rPr>
          <w:color w:val="000000"/>
        </w:rPr>
        <w:separator/>
      </w:r>
    </w:p>
  </w:footnote>
  <w:footnote w:type="continuationSeparator" w:id="0">
    <w:p w:rsidR="000505B3" w:rsidRDefault="0076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FF" w:rsidRDefault="00DE2D8F">
    <w:pPr>
      <w:pStyle w:val="Standarduser"/>
      <w:jc w:val="right"/>
    </w:pPr>
    <w:r>
      <w:rPr>
        <w:rFonts w:ascii="Arial" w:eastAsia="Times New Roman" w:hAnsi="Arial" w:cs="Arial"/>
        <w:b/>
        <w:iCs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026296A5" wp14:editId="1B39FB88">
          <wp:simplePos x="0" y="0"/>
          <wp:positionH relativeFrom="margin">
            <wp:posOffset>66675</wp:posOffset>
          </wp:positionH>
          <wp:positionV relativeFrom="paragraph">
            <wp:posOffset>22860</wp:posOffset>
          </wp:positionV>
          <wp:extent cx="1476375" cy="586740"/>
          <wp:effectExtent l="0" t="0" r="9525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351">
      <w:rPr>
        <w:rFonts w:ascii="Arial" w:eastAsia="Times New Roman" w:hAnsi="Arial" w:cs="Arial"/>
        <w:b/>
        <w:iCs/>
        <w:sz w:val="28"/>
        <w:szCs w:val="28"/>
      </w:rPr>
      <w:t>Technické služby Lanškroun, s.r.o.</w:t>
    </w:r>
  </w:p>
  <w:p w:rsidR="00B92EFF" w:rsidRDefault="00DE2D8F" w:rsidP="00DE2D8F">
    <w:pPr>
      <w:pStyle w:val="Standarduser"/>
      <w:tabs>
        <w:tab w:val="left" w:pos="660"/>
        <w:tab w:val="right" w:pos="9072"/>
      </w:tabs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  <w:r w:rsidR="00762351">
      <w:rPr>
        <w:rFonts w:ascii="Arial" w:eastAsia="Times New Roman" w:hAnsi="Arial" w:cs="Arial"/>
        <w:b/>
      </w:rPr>
      <w:t xml:space="preserve">Nádražní </w:t>
    </w:r>
    <w:r w:rsidR="00A6032C">
      <w:rPr>
        <w:rFonts w:ascii="Arial" w:eastAsia="Times New Roman" w:hAnsi="Arial" w:cs="Arial"/>
        <w:b/>
      </w:rPr>
      <w:t>33</w:t>
    </w:r>
    <w:r w:rsidR="00762351">
      <w:rPr>
        <w:rFonts w:ascii="Arial" w:eastAsia="Times New Roman" w:hAnsi="Arial" w:cs="Arial"/>
        <w:b/>
      </w:rPr>
      <w:t>, Lanškroun 563 01</w:t>
    </w:r>
  </w:p>
  <w:p w:rsidR="00B92EFF" w:rsidRDefault="00762351">
    <w:pPr>
      <w:pStyle w:val="Standarduser"/>
      <w:jc w:val="righ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Tel.: / Fax: </w:t>
    </w:r>
    <w:proofErr w:type="spellStart"/>
    <w:r w:rsidR="005E5B70">
      <w:rPr>
        <w:rFonts w:ascii="Arial" w:eastAsia="Times New Roman" w:hAnsi="Arial" w:cs="Arial"/>
        <w:sz w:val="16"/>
        <w:szCs w:val="16"/>
      </w:rPr>
      <w:t>xxxxxxxx</w:t>
    </w:r>
    <w:proofErr w:type="spellEnd"/>
    <w:r>
      <w:rPr>
        <w:rFonts w:ascii="Arial" w:eastAsia="Times New Roman" w:hAnsi="Arial" w:cs="Arial"/>
        <w:sz w:val="16"/>
        <w:szCs w:val="16"/>
      </w:rPr>
      <w:t xml:space="preserve">, GSM: </w:t>
    </w:r>
    <w:proofErr w:type="spellStart"/>
    <w:r w:rsidR="005E5B70">
      <w:rPr>
        <w:rFonts w:ascii="Arial" w:eastAsia="Times New Roman" w:hAnsi="Arial" w:cs="Arial"/>
        <w:sz w:val="16"/>
        <w:szCs w:val="16"/>
      </w:rPr>
      <w:t>xxxxxxxxxxxxx</w:t>
    </w:r>
    <w:proofErr w:type="spellEnd"/>
  </w:p>
  <w:p w:rsidR="00B92EFF" w:rsidRDefault="00762351">
    <w:pPr>
      <w:pStyle w:val="Standarduser"/>
      <w:jc w:val="right"/>
    </w:pPr>
    <w:r>
      <w:rPr>
        <w:rFonts w:ascii="Arial" w:eastAsia="Times New Roman" w:hAnsi="Arial" w:cs="Arial"/>
        <w:b/>
        <w:sz w:val="16"/>
        <w:szCs w:val="16"/>
      </w:rPr>
      <w:t xml:space="preserve">e-mail: </w:t>
    </w:r>
    <w:hyperlink r:id="rId2" w:history="1">
      <w:r w:rsidR="005E5B70" w:rsidRPr="00377E7C">
        <w:rPr>
          <w:rStyle w:val="Hypertextovodkaz"/>
          <w:rFonts w:ascii="Arial" w:eastAsia="Times New Roman" w:hAnsi="Arial" w:cs="Arial"/>
          <w:b/>
          <w:sz w:val="16"/>
          <w:szCs w:val="16"/>
        </w:rPr>
        <w:t>xxxxxxxxx</w:t>
      </w:r>
    </w:hyperlink>
    <w:r>
      <w:rPr>
        <w:rFonts w:ascii="Arial" w:eastAsia="Times New Roman" w:hAnsi="Arial" w:cs="Arial"/>
        <w:b/>
        <w:sz w:val="16"/>
        <w:szCs w:val="16"/>
      </w:rPr>
      <w:tab/>
      <w:t xml:space="preserve"> </w:t>
    </w:r>
    <w:hyperlink r:id="rId3" w:history="1">
      <w:r>
        <w:rPr>
          <w:rStyle w:val="Internetlink"/>
          <w:rFonts w:ascii="Arial" w:eastAsia="Times New Roman" w:hAnsi="Arial" w:cs="Arial"/>
          <w:b/>
          <w:sz w:val="16"/>
          <w:szCs w:val="16"/>
        </w:rPr>
        <w:t>www.tslan.cz</w:t>
      </w:r>
    </w:hyperlink>
  </w:p>
  <w:p w:rsidR="00B92EFF" w:rsidRDefault="00762351">
    <w:pPr>
      <w:pStyle w:val="Normlnweb"/>
      <w:pBdr>
        <w:top w:val="single" w:sz="4" w:space="1" w:color="000000"/>
        <w:bottom w:val="single" w:sz="4" w:space="1" w:color="000000"/>
      </w:pBdr>
      <w:spacing w:after="0" w:line="102" w:lineRule="atLeas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Zúčtovací data prosím uvádějte přesně ve všech účetních dokladech. Fakturace za služby se provádí na základě této objednávky se splatností 14 dnů, není-li uvedeno jinak. V případě pozdní úhrady bude účtován úrok ve výši 0,05% denně. Děkujeme za Vaši objednávku.</w:t>
    </w:r>
  </w:p>
  <w:p w:rsidR="00B92EFF" w:rsidRDefault="005E5B70">
    <w:pPr>
      <w:pStyle w:val="Standard"/>
      <w:pBdr>
        <w:top w:val="single" w:sz="4" w:space="1" w:color="000000"/>
        <w:bottom w:val="single" w:sz="4" w:space="1" w:color="000000"/>
      </w:pBdr>
      <w:spacing w:after="0" w:line="100" w:lineRule="atLeast"/>
      <w:jc w:val="center"/>
      <w:rPr>
        <w:rFonts w:ascii="Arial" w:eastAsia="Times New Roman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5F1"/>
    <w:multiLevelType w:val="hybridMultilevel"/>
    <w:tmpl w:val="A4946B52"/>
    <w:lvl w:ilvl="0" w:tplc="349E1A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3842"/>
    <w:multiLevelType w:val="hybridMultilevel"/>
    <w:tmpl w:val="29CE1290"/>
    <w:lvl w:ilvl="0" w:tplc="4EC41BC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DF"/>
    <w:rsid w:val="000122B4"/>
    <w:rsid w:val="0002642F"/>
    <w:rsid w:val="000505B3"/>
    <w:rsid w:val="000A040A"/>
    <w:rsid w:val="000F6D91"/>
    <w:rsid w:val="00106221"/>
    <w:rsid w:val="001664CD"/>
    <w:rsid w:val="00221F3B"/>
    <w:rsid w:val="0026396B"/>
    <w:rsid w:val="003D7207"/>
    <w:rsid w:val="003F5FED"/>
    <w:rsid w:val="004405E6"/>
    <w:rsid w:val="00457325"/>
    <w:rsid w:val="004B091E"/>
    <w:rsid w:val="005D69EC"/>
    <w:rsid w:val="005E5B70"/>
    <w:rsid w:val="006425A7"/>
    <w:rsid w:val="00686CD5"/>
    <w:rsid w:val="006957DF"/>
    <w:rsid w:val="006D0809"/>
    <w:rsid w:val="00753201"/>
    <w:rsid w:val="00762351"/>
    <w:rsid w:val="009B1EAF"/>
    <w:rsid w:val="00A45342"/>
    <w:rsid w:val="00A6032C"/>
    <w:rsid w:val="00C54ECB"/>
    <w:rsid w:val="00D12F8C"/>
    <w:rsid w:val="00DA0EE7"/>
    <w:rsid w:val="00DE2D8F"/>
    <w:rsid w:val="00E817F7"/>
    <w:rsid w:val="00F101A6"/>
    <w:rsid w:val="00F80D34"/>
    <w:rsid w:val="00F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0F3A0C7-9182-490F-9320-0933A0F5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spacing w:after="0" w:line="100" w:lineRule="atLeast"/>
    </w:pPr>
  </w:style>
  <w:style w:type="paragraph" w:styleId="Zpat">
    <w:name w:val="footer"/>
    <w:basedOn w:val="Standard"/>
    <w:pPr>
      <w:spacing w:after="0" w:line="100" w:lineRule="atLeast"/>
    </w:pPr>
  </w:style>
  <w:style w:type="paragraph" w:styleId="Textbubliny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Standard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eastAsia="Arial Unicode MS" w:cs="Tahoma"/>
      <w:lang w:bidi="ar-SA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styleId="Siln">
    <w:name w:val="Strong"/>
    <w:basedOn w:val="Standardnpsmoodstavce"/>
    <w:rPr>
      <w:b/>
      <w:bCs/>
    </w:rPr>
  </w:style>
  <w:style w:type="character" w:customStyle="1" w:styleId="black1">
    <w:name w:val="black1"/>
    <w:basedOn w:val="Standardnpsmoodstavce"/>
    <w:rPr>
      <w:color w:val="000000"/>
    </w:rPr>
  </w:style>
  <w:style w:type="paragraph" w:customStyle="1" w:styleId="Default">
    <w:name w:val="Default"/>
    <w:rsid w:val="00457325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Hypertextovodkaz">
    <w:name w:val="Hyperlink"/>
    <w:basedOn w:val="Standardnpsmoodstavce"/>
    <w:uiPriority w:val="99"/>
    <w:unhideWhenUsed/>
    <w:rsid w:val="00166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slan.cz/" TargetMode="External"/><Relationship Id="rId2" Type="http://schemas.openxmlformats.org/officeDocument/2006/relationships/hyperlink" Target="http://xxxxxxxxx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asistentka</cp:lastModifiedBy>
  <cp:revision>2</cp:revision>
  <cp:lastPrinted>2017-09-20T08:05:00Z</cp:lastPrinted>
  <dcterms:created xsi:type="dcterms:W3CDTF">2019-08-29T09:11:00Z</dcterms:created>
  <dcterms:modified xsi:type="dcterms:W3CDTF">2019-08-29T09:11:00Z</dcterms:modified>
</cp:coreProperties>
</file>