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EF6BCB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EF6BCB">
        <w:rPr>
          <w:rFonts w:ascii="Times New Roman" w:hAnsi="Times New Roman" w:cs="Times New Roman"/>
          <w:b/>
          <w:bCs/>
        </w:rPr>
        <w:t>K</w:t>
      </w:r>
      <w:r w:rsidR="00336CB6" w:rsidRPr="00EF6BCB">
        <w:rPr>
          <w:rFonts w:ascii="Times New Roman" w:hAnsi="Times New Roman" w:cs="Times New Roman"/>
          <w:b/>
          <w:bCs/>
        </w:rPr>
        <w:t>upní smlouv</w:t>
      </w:r>
      <w:r w:rsidRPr="00EF6BCB">
        <w:rPr>
          <w:rFonts w:ascii="Times New Roman" w:hAnsi="Times New Roman" w:cs="Times New Roman"/>
          <w:b/>
          <w:bCs/>
        </w:rPr>
        <w:t>a</w:t>
      </w:r>
    </w:p>
    <w:p w:rsidR="00CE0226" w:rsidRPr="00EF6BCB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uzavřen</w:t>
      </w:r>
      <w:r w:rsidR="00A07FC3" w:rsidRPr="00EF6BCB">
        <w:rPr>
          <w:rFonts w:ascii="Times New Roman" w:hAnsi="Times New Roman" w:cs="Times New Roman"/>
          <w:sz w:val="24"/>
          <w:szCs w:val="24"/>
        </w:rPr>
        <w:t>á</w:t>
      </w:r>
      <w:r w:rsidRPr="00EF6BCB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EF6BCB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EF6BCB" w:rsidTr="00CE0226">
        <w:tc>
          <w:tcPr>
            <w:tcW w:w="3369" w:type="dxa"/>
          </w:tcPr>
          <w:p w:rsidR="00CE0226" w:rsidRPr="00EF6BCB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F6BCB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EF6BCB" w:rsidRDefault="00F4338B" w:rsidP="00640769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F6BCB">
              <w:rPr>
                <w:rFonts w:ascii="Times New Roman" w:hAnsi="Times New Roman" w:cs="Times New Roman"/>
              </w:rPr>
              <w:t>IT</w:t>
            </w:r>
            <w:r w:rsidR="00CE0226" w:rsidRPr="00EF6BCB">
              <w:rPr>
                <w:rFonts w:ascii="Times New Roman" w:hAnsi="Times New Roman" w:cs="Times New Roman"/>
              </w:rPr>
              <w:t>/201</w:t>
            </w:r>
            <w:r w:rsidR="00640769" w:rsidRPr="00EF6BCB">
              <w:rPr>
                <w:rFonts w:ascii="Times New Roman" w:hAnsi="Times New Roman" w:cs="Times New Roman"/>
              </w:rPr>
              <w:t>9</w:t>
            </w:r>
            <w:r w:rsidR="00CE0226" w:rsidRPr="00EF6BCB">
              <w:rPr>
                <w:rFonts w:ascii="Times New Roman" w:hAnsi="Times New Roman" w:cs="Times New Roman"/>
              </w:rPr>
              <w:t>/</w:t>
            </w:r>
            <w:r w:rsidR="00185C78" w:rsidRPr="00EF6BCB">
              <w:rPr>
                <w:rFonts w:ascii="Times New Roman" w:hAnsi="Times New Roman" w:cs="Times New Roman"/>
              </w:rPr>
              <w:t>0</w:t>
            </w:r>
            <w:r w:rsidR="00640769" w:rsidRPr="00EF6BCB">
              <w:rPr>
                <w:rFonts w:ascii="Times New Roman" w:hAnsi="Times New Roman" w:cs="Times New Roman"/>
              </w:rPr>
              <w:t>6</w:t>
            </w:r>
            <w:r w:rsidR="00CE0226" w:rsidRPr="00EF6BCB">
              <w:rPr>
                <w:rFonts w:ascii="Times New Roman" w:hAnsi="Times New Roman" w:cs="Times New Roman"/>
              </w:rPr>
              <w:t xml:space="preserve"> </w:t>
            </w:r>
            <w:r w:rsidR="00D34196" w:rsidRPr="00EF6BCB">
              <w:rPr>
                <w:rFonts w:ascii="Times New Roman" w:hAnsi="Times New Roman" w:cs="Times New Roman"/>
              </w:rPr>
              <w:t>–</w:t>
            </w:r>
            <w:r w:rsidR="00CE0226" w:rsidRPr="00EF6BCB">
              <w:rPr>
                <w:rFonts w:ascii="Times New Roman" w:hAnsi="Times New Roman" w:cs="Times New Roman"/>
              </w:rPr>
              <w:t xml:space="preserve"> </w:t>
            </w:r>
            <w:r w:rsidR="00124038" w:rsidRPr="00EF6BCB">
              <w:rPr>
                <w:rFonts w:ascii="Times New Roman" w:hAnsi="Times New Roman" w:cs="Times New Roman"/>
              </w:rPr>
              <w:t>Nákup multilicence antivirového programu</w:t>
            </w:r>
          </w:p>
        </w:tc>
      </w:tr>
      <w:tr w:rsidR="00CE0226" w:rsidRPr="00EF6BCB" w:rsidTr="00CE0226">
        <w:tc>
          <w:tcPr>
            <w:tcW w:w="3369" w:type="dxa"/>
          </w:tcPr>
          <w:p w:rsidR="00CE0226" w:rsidRPr="00EF6BCB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F6BCB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EF6BCB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EF6BCB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EF6BCB">
        <w:rPr>
          <w:rFonts w:ascii="Times New Roman" w:hAnsi="Times New Roman" w:cs="Times New Roman"/>
          <w:sz w:val="24"/>
          <w:szCs w:val="24"/>
        </w:rPr>
        <w:t>Ing. Zdeňkem Jiříčkem</w:t>
      </w:r>
      <w:r w:rsidRPr="00EF6BCB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EF6BCB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EF6BCB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Pr="00EF6BCB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EF6BCB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EF6BC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 w:rsidRPr="00EF6BCB"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EF6BCB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EF6BCB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EF6BCB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a</w:t>
      </w:r>
    </w:p>
    <w:p w:rsidR="0001060B" w:rsidRPr="00EF6BCB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DILERIS a.s.</w:t>
      </w:r>
    </w:p>
    <w:p w:rsidR="00AC0E05" w:rsidRPr="0037090E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37090E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rejstříku): </w:t>
      </w:r>
      <w:r w:rsidRPr="0037090E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AC0E05" w:rsidRPr="00210050" w:rsidRDefault="00AC0E05" w:rsidP="00AC0E05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  <w:r w:rsidR="00745E72">
        <w:rPr>
          <w:rFonts w:ascii="Times New Roman" w:hAnsi="Times New Roman" w:cs="Times New Roman"/>
          <w:sz w:val="24"/>
          <w:szCs w:val="24"/>
        </w:rPr>
        <w:br/>
      </w: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 w:rsidRPr="0037090E">
        <w:rPr>
          <w:rFonts w:ascii="Times New Roman" w:hAnsi="Times New Roman" w:cs="Times New Roman"/>
          <w:sz w:val="24"/>
          <w:szCs w:val="24"/>
        </w:rPr>
        <w:t>26828677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</w:p>
    <w:p w:rsidR="00AC0E05" w:rsidRPr="00210050" w:rsidRDefault="00AC0E05" w:rsidP="00AC0E05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AC0E05" w:rsidRDefault="00AC0E05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C0E05" w:rsidRDefault="00AC0E05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91AC7" w:rsidRPr="00EF6BCB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EF6BCB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s</w:t>
      </w:r>
      <w:r w:rsidR="005C02D9" w:rsidRPr="00EF6BCB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EF6BCB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EF6BCB">
        <w:rPr>
          <w:rFonts w:ascii="Times New Roman" w:hAnsi="Times New Roman" w:cs="Times New Roman"/>
          <w:sz w:val="24"/>
          <w:szCs w:val="24"/>
        </w:rPr>
        <w:t>“</w:t>
      </w:r>
      <w:r w:rsidR="00336CB6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EF6BCB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EF6BCB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EF6BCB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EF6BCB">
        <w:rPr>
          <w:rFonts w:ascii="Times New Roman" w:hAnsi="Times New Roman" w:cs="Times New Roman"/>
          <w:sz w:val="24"/>
          <w:szCs w:val="24"/>
        </w:rPr>
        <w:t>.</w:t>
      </w:r>
    </w:p>
    <w:p w:rsidR="000430CD" w:rsidRPr="00EF6BCB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EF6BCB" w:rsidRDefault="00B91AC7" w:rsidP="0012403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</w:t>
      </w:r>
      <w:r w:rsidR="004326C2" w:rsidRPr="00EF6BCB">
        <w:rPr>
          <w:rFonts w:ascii="Times New Roman" w:hAnsi="Times New Roman" w:cs="Times New Roman"/>
          <w:sz w:val="24"/>
          <w:szCs w:val="24"/>
        </w:rPr>
        <w:t>upní smlouva se uzavírá s uchazečem vybraným výběrovým řízením na dodavatele veřejné zakázky</w:t>
      </w:r>
      <w:r w:rsidR="00124038" w:rsidRPr="00EF6BCB">
        <w:rPr>
          <w:rFonts w:ascii="Times New Roman" w:hAnsi="Times New Roman"/>
          <w:b/>
          <w:sz w:val="24"/>
          <w:szCs w:val="24"/>
        </w:rPr>
        <w:t>: Nákup mu</w:t>
      </w:r>
      <w:r w:rsidR="00663AFA" w:rsidRPr="00EF6BCB">
        <w:rPr>
          <w:rFonts w:ascii="Times New Roman" w:hAnsi="Times New Roman"/>
          <w:b/>
          <w:sz w:val="24"/>
          <w:szCs w:val="24"/>
        </w:rPr>
        <w:t>ltilicence antivirového programu</w:t>
      </w:r>
      <w:r w:rsidR="004326C2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EF6BCB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EF6BCB">
        <w:rPr>
          <w:rFonts w:ascii="Times New Roman" w:hAnsi="Times New Roman" w:cs="Times New Roman"/>
          <w:sz w:val="24"/>
          <w:szCs w:val="24"/>
        </w:rPr>
        <w:t>a dodání</w:t>
      </w:r>
      <w:r w:rsidR="004326C2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EF6BCB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EF6BCB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</w:t>
      </w:r>
      <w:r w:rsidR="00336CB6" w:rsidRPr="00EF6BCB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EF6B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68D" w:rsidRPr="00EF6BCB" w:rsidRDefault="007835C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48761000-0 Balík antivirových programů</w:t>
      </w:r>
    </w:p>
    <w:p w:rsidR="002211CD" w:rsidRPr="00EF6BCB" w:rsidRDefault="002211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EF6BCB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EF6BCB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EF6BCB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EF6BCB">
        <w:rPr>
          <w:rFonts w:ascii="Times New Roman" w:hAnsi="Times New Roman" w:cs="Times New Roman"/>
          <w:sz w:val="24"/>
          <w:szCs w:val="24"/>
        </w:rPr>
        <w:t xml:space="preserve">, </w:t>
      </w:r>
      <w:r w:rsidR="007835CD" w:rsidRPr="00EF6BCB">
        <w:rPr>
          <w:rFonts w:ascii="Times New Roman" w:hAnsi="Times New Roman"/>
          <w:b/>
          <w:sz w:val="24"/>
          <w:szCs w:val="24"/>
        </w:rPr>
        <w:t>multilicenci antivirového programu</w:t>
      </w:r>
      <w:r w:rsidR="00841A4F" w:rsidRPr="00EF6BCB">
        <w:rPr>
          <w:rFonts w:ascii="Times New Roman" w:hAnsi="Times New Roman"/>
          <w:b/>
          <w:sz w:val="24"/>
          <w:szCs w:val="24"/>
        </w:rPr>
        <w:t xml:space="preserve"> na období 2 kalendářních let</w:t>
      </w:r>
      <w:r w:rsidR="007835CD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EF6BCB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EF6BCB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EF6BCB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</w:t>
      </w:r>
      <w:r w:rsidR="005C02D9" w:rsidRPr="00EF6BCB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EF6BCB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lastRenderedPageBreak/>
        <w:t>Podrobná specifikace předmětu koupě je uvedena v </w:t>
      </w:r>
      <w:r w:rsidR="00B91AC7" w:rsidRPr="00EF6BCB">
        <w:rPr>
          <w:rFonts w:ascii="Times New Roman" w:hAnsi="Times New Roman" w:cs="Times New Roman"/>
          <w:sz w:val="24"/>
          <w:szCs w:val="24"/>
        </w:rPr>
        <w:t>P</w:t>
      </w:r>
      <w:r w:rsidRPr="00EF6BCB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EF6BCB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EF6BCB">
        <w:rPr>
          <w:rFonts w:ascii="Times New Roman" w:hAnsi="Times New Roman" w:cs="Times New Roman"/>
          <w:sz w:val="24"/>
          <w:szCs w:val="24"/>
        </w:rPr>
        <w:t>koupě</w:t>
      </w:r>
      <w:r w:rsidRPr="00EF6BCB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EF6BCB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EF6BCB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EF6BCB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EF6BCB">
        <w:rPr>
          <w:rFonts w:ascii="Times New Roman" w:hAnsi="Times New Roman" w:cs="Times New Roman"/>
          <w:sz w:val="24"/>
          <w:szCs w:val="24"/>
        </w:rPr>
        <w:t> platném znění</w:t>
      </w:r>
      <w:r w:rsidRPr="00EF6BCB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EF6BCB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V</w:t>
      </w:r>
      <w:r w:rsidR="0043792E" w:rsidRPr="00EF6BCB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EF6BCB">
        <w:rPr>
          <w:rFonts w:ascii="Times New Roman" w:hAnsi="Times New Roman" w:cs="Times New Roman"/>
          <w:sz w:val="24"/>
          <w:szCs w:val="24"/>
        </w:rPr>
        <w:t>I</w:t>
      </w:r>
      <w:r w:rsidR="0043792E" w:rsidRPr="00EF6BCB">
        <w:rPr>
          <w:rFonts w:ascii="Times New Roman" w:hAnsi="Times New Roman" w:cs="Times New Roman"/>
          <w:sz w:val="24"/>
          <w:szCs w:val="24"/>
        </w:rPr>
        <w:t>. odst. 2</w:t>
      </w:r>
      <w:r w:rsidRPr="00EF6BC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EF6BCB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EF6BCB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EF6BCB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Celková k</w:t>
      </w:r>
      <w:r w:rsidR="005C02D9" w:rsidRPr="00EF6BCB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EF6BCB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735"/>
      </w:tblGrid>
      <w:tr w:rsidR="00A0739B" w:rsidRPr="00EF6BCB" w:rsidTr="00A0739B">
        <w:tc>
          <w:tcPr>
            <w:tcW w:w="3434" w:type="dxa"/>
          </w:tcPr>
          <w:p w:rsidR="00A0739B" w:rsidRPr="00EF6BCB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>K</w:t>
            </w:r>
            <w:r w:rsidR="00A0739B" w:rsidRPr="00EF6BCB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EF6BCB" w:rsidRDefault="00DB1A59" w:rsidP="000430CD">
            <w:pPr>
              <w:spacing w:line="240" w:lineRule="auto"/>
              <w:jc w:val="right"/>
            </w:pPr>
            <w:r>
              <w:t xml:space="preserve">96 990 </w:t>
            </w:r>
            <w:r w:rsidR="00A0739B" w:rsidRPr="00EF6BCB">
              <w:t>Kč</w:t>
            </w:r>
          </w:p>
        </w:tc>
      </w:tr>
      <w:tr w:rsidR="00A0739B" w:rsidRPr="00EF6BCB" w:rsidTr="00A0739B">
        <w:tc>
          <w:tcPr>
            <w:tcW w:w="3434" w:type="dxa"/>
          </w:tcPr>
          <w:p w:rsidR="00A0739B" w:rsidRPr="00EF6BCB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EF6BCB" w:rsidRDefault="00DB1A59" w:rsidP="000430CD">
            <w:pPr>
              <w:spacing w:line="240" w:lineRule="auto"/>
              <w:jc w:val="right"/>
            </w:pPr>
            <w:r>
              <w:t xml:space="preserve">20 368 </w:t>
            </w:r>
            <w:r w:rsidR="00A0739B" w:rsidRPr="00EF6BCB">
              <w:t>Kč</w:t>
            </w:r>
          </w:p>
        </w:tc>
      </w:tr>
      <w:tr w:rsidR="00A0739B" w:rsidRPr="00EF6BCB" w:rsidTr="00A0739B">
        <w:tc>
          <w:tcPr>
            <w:tcW w:w="3434" w:type="dxa"/>
          </w:tcPr>
          <w:p w:rsidR="00A0739B" w:rsidRPr="00EF6BCB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EF6BCB" w:rsidRDefault="00DB1A59" w:rsidP="000430CD">
            <w:pPr>
              <w:spacing w:line="240" w:lineRule="auto"/>
              <w:jc w:val="right"/>
            </w:pPr>
            <w:r>
              <w:t xml:space="preserve"> 117 358 </w:t>
            </w:r>
            <w:r w:rsidR="00A0739B" w:rsidRPr="00EF6BCB">
              <w:t>Kč</w:t>
            </w:r>
          </w:p>
        </w:tc>
      </w:tr>
      <w:tr w:rsidR="00A0739B" w:rsidRPr="00EF6BCB" w:rsidTr="00A0739B">
        <w:tc>
          <w:tcPr>
            <w:tcW w:w="3434" w:type="dxa"/>
          </w:tcPr>
          <w:p w:rsidR="00A0739B" w:rsidRPr="00EF6BCB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EF6BCB" w:rsidRDefault="00DB1A59" w:rsidP="000430CD">
            <w:pPr>
              <w:spacing w:line="240" w:lineRule="auto"/>
              <w:jc w:val="right"/>
            </w:pPr>
            <w:r>
              <w:t>stosedmnácttisíctřistapadesátosmkorunčeských</w:t>
            </w:r>
          </w:p>
        </w:tc>
      </w:tr>
    </w:tbl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EF6BCB">
        <w:rPr>
          <w:rFonts w:ascii="Times New Roman" w:hAnsi="Times New Roman" w:cs="Times New Roman"/>
          <w:sz w:val="24"/>
          <w:szCs w:val="24"/>
        </w:rPr>
        <w:t>odst.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EF6BCB">
        <w:rPr>
          <w:rFonts w:ascii="Times New Roman" w:hAnsi="Times New Roman" w:cs="Times New Roman"/>
          <w:sz w:val="24"/>
          <w:szCs w:val="24"/>
        </w:rPr>
        <w:t>4</w:t>
      </w:r>
      <w:r w:rsidR="00B91AC7" w:rsidRPr="00EF6BCB">
        <w:rPr>
          <w:rFonts w:ascii="Times New Roman" w:hAnsi="Times New Roman" w:cs="Times New Roman"/>
          <w:sz w:val="24"/>
          <w:szCs w:val="24"/>
        </w:rPr>
        <w:t xml:space="preserve"> této</w:t>
      </w:r>
      <w:r w:rsidRPr="00EF6BCB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EF6BCB">
        <w:rPr>
          <w:rFonts w:ascii="Times New Roman" w:hAnsi="Times New Roman" w:cs="Times New Roman"/>
          <w:sz w:val="24"/>
          <w:szCs w:val="24"/>
        </w:rPr>
        <w:t>koupě</w:t>
      </w:r>
      <w:r w:rsidRPr="00EF6BCB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EF6BCB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EF6BCB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EF6BCB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EF6BCB">
        <w:rPr>
          <w:rFonts w:ascii="Times New Roman" w:hAnsi="Times New Roman" w:cs="Times New Roman"/>
          <w:sz w:val="24"/>
          <w:szCs w:val="24"/>
        </w:rPr>
        <w:t>30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EF6BCB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EF6BCB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EF6BCB">
        <w:rPr>
          <w:rFonts w:ascii="Times New Roman" w:hAnsi="Times New Roman" w:cs="Times New Roman"/>
          <w:sz w:val="24"/>
          <w:szCs w:val="24"/>
        </w:rPr>
        <w:t>odst.</w:t>
      </w:r>
      <w:r w:rsidRPr="00EF6BCB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Pr="00EF6BCB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EF6BCB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EF6BCB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EF6BCB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EF6BCB">
        <w:rPr>
          <w:rFonts w:ascii="Times New Roman" w:hAnsi="Times New Roman" w:cs="Times New Roman"/>
          <w:sz w:val="24"/>
          <w:szCs w:val="24"/>
        </w:rPr>
        <w:t> </w:t>
      </w:r>
      <w:r w:rsidR="00C70DAB" w:rsidRPr="00EF6BCB">
        <w:rPr>
          <w:rFonts w:ascii="Times New Roman" w:hAnsi="Times New Roman" w:cs="Times New Roman"/>
          <w:sz w:val="24"/>
          <w:szCs w:val="24"/>
        </w:rPr>
        <w:t>článku</w:t>
      </w:r>
      <w:r w:rsidR="002106EC" w:rsidRPr="00EF6BCB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EF6BCB">
        <w:rPr>
          <w:rFonts w:ascii="Times New Roman" w:hAnsi="Times New Roman" w:cs="Times New Roman"/>
          <w:sz w:val="24"/>
          <w:szCs w:val="24"/>
        </w:rPr>
        <w:t>4</w:t>
      </w:r>
      <w:r w:rsidR="00B91AC7" w:rsidRPr="00EF6BC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EF6BCB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EF6BCB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EF6BCB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EF6BCB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EF6BCB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EF6BCB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EF6BCB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EF6BCB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EF6BCB">
        <w:rPr>
          <w:rFonts w:ascii="Times New Roman" w:hAnsi="Times New Roman" w:cs="Times New Roman"/>
          <w:sz w:val="24"/>
          <w:szCs w:val="24"/>
        </w:rPr>
        <w:t>1</w:t>
      </w:r>
      <w:r w:rsidR="00A3559C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EF6BCB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EF6BCB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EF6BCB">
        <w:rPr>
          <w:rFonts w:ascii="Times New Roman" w:hAnsi="Times New Roman" w:cs="Times New Roman"/>
          <w:sz w:val="24"/>
          <w:szCs w:val="24"/>
        </w:rPr>
        <w:t>.</w:t>
      </w:r>
      <w:r w:rsidR="00C4475E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EF6BCB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EF6BCB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EF6BCB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EF6BCB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EF6BCB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EF6BCB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EF6BCB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EF6BCB">
        <w:rPr>
          <w:rFonts w:ascii="Times New Roman" w:hAnsi="Times New Roman" w:cs="Times New Roman"/>
          <w:sz w:val="24"/>
          <w:szCs w:val="24"/>
        </w:rPr>
        <w:t>y</w:t>
      </w:r>
      <w:r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EF6BCB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lastRenderedPageBreak/>
        <w:t xml:space="preserve">Kupující </w:t>
      </w:r>
      <w:r w:rsidR="00C62487" w:rsidRPr="00EF6BCB">
        <w:rPr>
          <w:rFonts w:ascii="Times New Roman" w:hAnsi="Times New Roman" w:cs="Times New Roman"/>
          <w:sz w:val="24"/>
          <w:szCs w:val="24"/>
        </w:rPr>
        <w:t>předmět koupě</w:t>
      </w:r>
      <w:r w:rsidRPr="00EF6BCB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EF6BCB" w:rsidRDefault="005C02D9" w:rsidP="007835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EF6BCB">
        <w:rPr>
          <w:rFonts w:ascii="Times New Roman" w:hAnsi="Times New Roman" w:cs="Times New Roman"/>
          <w:sz w:val="24"/>
          <w:szCs w:val="24"/>
        </w:rPr>
        <w:t>uvedený</w:t>
      </w:r>
      <w:r w:rsidRPr="00EF6BCB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EF6BCB">
        <w:rPr>
          <w:rFonts w:ascii="Times New Roman" w:hAnsi="Times New Roman" w:cs="Times New Roman"/>
          <w:sz w:val="24"/>
          <w:szCs w:val="24"/>
        </w:rPr>
        <w:t>1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 této</w:t>
      </w:r>
      <w:r w:rsidRPr="00EF6BCB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EF6BCB">
        <w:rPr>
          <w:rFonts w:ascii="Times New Roman" w:hAnsi="Times New Roman" w:cs="Times New Roman"/>
          <w:sz w:val="24"/>
          <w:szCs w:val="24"/>
        </w:rPr>
        <w:t>P</w:t>
      </w:r>
      <w:r w:rsidRPr="00EF6BCB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této </w:t>
      </w:r>
      <w:r w:rsidRPr="00EF6BCB">
        <w:rPr>
          <w:rFonts w:ascii="Times New Roman" w:hAnsi="Times New Roman" w:cs="Times New Roman"/>
          <w:sz w:val="24"/>
          <w:szCs w:val="24"/>
        </w:rPr>
        <w:t xml:space="preserve">smlouvy, a to </w:t>
      </w:r>
      <w:r w:rsidR="007835CD" w:rsidRPr="00EF6BCB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663AFA" w:rsidRPr="00EF6BCB">
        <w:rPr>
          <w:rFonts w:ascii="Times New Roman" w:hAnsi="Times New Roman" w:cs="Times New Roman"/>
          <w:b/>
          <w:sz w:val="24"/>
          <w:szCs w:val="24"/>
        </w:rPr>
        <w:t>2</w:t>
      </w:r>
      <w:r w:rsidR="007835CD" w:rsidRPr="00EF6B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3AFA" w:rsidRPr="00EF6BCB">
        <w:rPr>
          <w:rFonts w:ascii="Times New Roman" w:hAnsi="Times New Roman" w:cs="Times New Roman"/>
          <w:b/>
          <w:sz w:val="24"/>
          <w:szCs w:val="24"/>
        </w:rPr>
        <w:t>9</w:t>
      </w:r>
      <w:r w:rsidR="007835CD" w:rsidRPr="00EF6BCB">
        <w:rPr>
          <w:rFonts w:ascii="Times New Roman" w:hAnsi="Times New Roman" w:cs="Times New Roman"/>
          <w:b/>
          <w:sz w:val="24"/>
          <w:szCs w:val="24"/>
        </w:rPr>
        <w:t>. 201</w:t>
      </w:r>
      <w:r w:rsidR="00663AFA" w:rsidRPr="00EF6BCB">
        <w:rPr>
          <w:rFonts w:ascii="Times New Roman" w:hAnsi="Times New Roman" w:cs="Times New Roman"/>
          <w:b/>
          <w:sz w:val="24"/>
          <w:szCs w:val="24"/>
        </w:rPr>
        <w:t>9</w:t>
      </w:r>
      <w:r w:rsidR="0075298B" w:rsidRPr="00EF6B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EF6BCB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EF6BCB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EF6BCB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EF6BCB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EF6BCB">
        <w:rPr>
          <w:rFonts w:ascii="Times New Roman" w:hAnsi="Times New Roman" w:cs="Times New Roman"/>
          <w:sz w:val="24"/>
          <w:szCs w:val="24"/>
        </w:rPr>
        <w:t xml:space="preserve">. </w:t>
      </w:r>
      <w:r w:rsidRPr="00EF6BCB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EF6BCB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EF6BCB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EF6BCB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EF6BCB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Pr="00EF6BCB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EF6BCB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EF6BCB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EF6BCB">
        <w:rPr>
          <w:rFonts w:ascii="Times New Roman" w:hAnsi="Times New Roman" w:cs="Times New Roman"/>
          <w:sz w:val="24"/>
          <w:szCs w:val="24"/>
        </w:rPr>
        <w:t xml:space="preserve">746 01, </w:t>
      </w:r>
      <w:r w:rsidRPr="00EF6BCB">
        <w:rPr>
          <w:rFonts w:ascii="Times New Roman" w:hAnsi="Times New Roman" w:cs="Times New Roman"/>
          <w:sz w:val="24"/>
          <w:szCs w:val="24"/>
        </w:rPr>
        <w:t>Opava</w:t>
      </w:r>
      <w:r w:rsidR="00602D2D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EF6BCB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EF6BCB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EF6BCB">
        <w:rPr>
          <w:rFonts w:ascii="Times New Roman" w:hAnsi="Times New Roman" w:cs="Times New Roman"/>
          <w:sz w:val="24"/>
          <w:szCs w:val="24"/>
        </w:rPr>
        <w:t xml:space="preserve"> koupě</w:t>
      </w:r>
      <w:r w:rsidRPr="00EF6BCB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EF6BCB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EF6BCB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EF6BCB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EF6BCB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EF6BCB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m</w:t>
      </w:r>
      <w:r w:rsidR="005C02D9" w:rsidRPr="00EF6BCB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EF6BCB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EF6BCB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EF6BCB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EF6BCB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D</w:t>
      </w:r>
      <w:r w:rsidR="005C02D9" w:rsidRPr="00EF6BCB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EF6BCB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EF6BCB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EF6BCB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EF6BCB">
        <w:rPr>
          <w:rFonts w:ascii="Times New Roman" w:hAnsi="Times New Roman" w:cs="Times New Roman"/>
          <w:sz w:val="24"/>
          <w:szCs w:val="24"/>
        </w:rPr>
        <w:t xml:space="preserve">k </w:t>
      </w:r>
      <w:r w:rsidRPr="00EF6BCB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EF6BCB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EF6BCB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EF6BCB">
        <w:rPr>
          <w:rFonts w:ascii="Times New Roman" w:hAnsi="Times New Roman" w:cs="Times New Roman"/>
          <w:sz w:val="24"/>
          <w:szCs w:val="24"/>
        </w:rPr>
        <w:t>;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EF6BCB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v</w:t>
      </w:r>
      <w:r w:rsidR="005C02D9" w:rsidRPr="00EF6BCB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EF6BCB">
        <w:rPr>
          <w:rFonts w:ascii="Times New Roman" w:hAnsi="Times New Roman" w:cs="Times New Roman"/>
          <w:sz w:val="24"/>
          <w:szCs w:val="24"/>
        </w:rPr>
        <w:t>;</w:t>
      </w:r>
    </w:p>
    <w:p w:rsidR="00FF5955" w:rsidRPr="00EF6BCB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v</w:t>
      </w:r>
      <w:r w:rsidR="005C02D9" w:rsidRPr="00EF6BCB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EF6BCB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EF6BCB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EF6BCB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EF6BCB">
        <w:rPr>
          <w:rFonts w:ascii="Times New Roman" w:hAnsi="Times New Roman" w:cs="Times New Roman"/>
          <w:sz w:val="24"/>
          <w:szCs w:val="24"/>
        </w:rPr>
        <w:t>o</w:t>
      </w:r>
      <w:r w:rsidRPr="00EF6BCB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EF6BCB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EF6BCB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EF6BCB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EF6BCB">
        <w:rPr>
          <w:rFonts w:ascii="Times New Roman" w:hAnsi="Times New Roman" w:cs="Times New Roman"/>
          <w:sz w:val="24"/>
          <w:szCs w:val="24"/>
        </w:rPr>
        <w:t>bude</w:t>
      </w:r>
      <w:r w:rsidRPr="00EF6BCB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EF6BCB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 w:rsidRPr="00EF6BCB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EF6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EF6BCB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EF6BCB">
        <w:rPr>
          <w:rFonts w:ascii="Times New Roman" w:hAnsi="Times New Roman" w:cs="Times New Roman"/>
          <w:sz w:val="24"/>
          <w:szCs w:val="24"/>
        </w:rPr>
        <w:t>.</w:t>
      </w:r>
    </w:p>
    <w:p w:rsidR="00AC0E05" w:rsidRPr="00AC0E05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EF6BCB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974005" w:rsidRPr="00EF6BCB" w:rsidRDefault="00974005" w:rsidP="006E258F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tel: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  <w:r w:rsidRPr="00EF6BCB">
        <w:rPr>
          <w:rFonts w:ascii="Times New Roman" w:hAnsi="Times New Roman" w:cs="Times New Roman"/>
          <w:iCs/>
          <w:sz w:val="24"/>
          <w:szCs w:val="24"/>
        </w:rPr>
        <w:t>, e-mail</w:t>
      </w:r>
      <w:r w:rsidR="00745E7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45E72">
        <w:rPr>
          <w:rFonts w:ascii="Times New Roman" w:hAnsi="Times New Roman" w:cs="Times New Roman"/>
          <w:sz w:val="24"/>
          <w:szCs w:val="24"/>
        </w:rPr>
        <w:t>XXXXXXXXXX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EF6BCB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EF6BCB">
        <w:rPr>
          <w:rFonts w:ascii="Times New Roman" w:hAnsi="Times New Roman" w:cs="Times New Roman"/>
          <w:sz w:val="24"/>
          <w:szCs w:val="24"/>
        </w:rPr>
        <w:t>bude</w:t>
      </w:r>
      <w:r w:rsidRPr="00EF6BCB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EF6BCB">
        <w:rPr>
          <w:rFonts w:ascii="Times New Roman" w:hAnsi="Times New Roman" w:cs="Times New Roman"/>
          <w:sz w:val="24"/>
          <w:szCs w:val="24"/>
        </w:rPr>
        <w:t xml:space="preserve">1 </w:t>
      </w:r>
      <w:r w:rsidRPr="00EF6BCB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EF6BCB">
        <w:rPr>
          <w:rFonts w:ascii="Times New Roman" w:hAnsi="Times New Roman" w:cs="Times New Roman"/>
          <w:sz w:val="24"/>
          <w:szCs w:val="24"/>
        </w:rPr>
        <w:t>.</w:t>
      </w:r>
    </w:p>
    <w:p w:rsidR="005C02D9" w:rsidRPr="00EF6BCB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EF6BCB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EF6BCB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EF6BCB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EF6BCB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Pr="00EF6BCB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EF6BCB">
        <w:rPr>
          <w:rFonts w:ascii="Times New Roman" w:hAnsi="Times New Roman" w:cs="Times New Roman"/>
          <w:sz w:val="24"/>
          <w:szCs w:val="24"/>
        </w:rPr>
        <w:t>.</w:t>
      </w:r>
    </w:p>
    <w:p w:rsidR="00DA7FA9" w:rsidRPr="00EF6BCB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EF6BCB">
        <w:rPr>
          <w:rFonts w:ascii="Times New Roman" w:hAnsi="Times New Roman" w:cs="Times New Roman"/>
          <w:sz w:val="24"/>
          <w:szCs w:val="24"/>
        </w:rPr>
        <w:t>koupě</w:t>
      </w:r>
      <w:r w:rsidR="00E1272E" w:rsidRPr="00EF6BCB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EF6BCB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EF6BCB">
        <w:rPr>
          <w:rFonts w:ascii="Times New Roman" w:hAnsi="Times New Roman" w:cs="Times New Roman"/>
          <w:sz w:val="24"/>
          <w:szCs w:val="24"/>
        </w:rPr>
        <w:t>00</w:t>
      </w:r>
      <w:r w:rsidR="00EF67A0" w:rsidRPr="00EF6BCB">
        <w:rPr>
          <w:rFonts w:ascii="Times New Roman" w:hAnsi="Times New Roman" w:cs="Times New Roman"/>
          <w:sz w:val="24"/>
          <w:szCs w:val="24"/>
        </w:rPr>
        <w:t>,-</w:t>
      </w:r>
      <w:r w:rsidR="00BC5684" w:rsidRPr="00EF6BCB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EF6BCB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EF6BCB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EF6BCB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EF6BCB">
        <w:rPr>
          <w:rFonts w:ascii="Times New Roman" w:hAnsi="Times New Roman" w:cs="Times New Roman"/>
          <w:sz w:val="24"/>
          <w:szCs w:val="24"/>
        </w:rPr>
        <w:t>smluvní pokuty</w:t>
      </w:r>
      <w:r w:rsidRPr="00EF6BCB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EF6BCB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EF6BCB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lastRenderedPageBreak/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EF6BCB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EF6BCB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EF6BCB" w:rsidRDefault="007835CD" w:rsidP="007835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 a účinnosti nejdříve dnem uveřejnění v registru smluv.</w:t>
      </w:r>
      <w:r w:rsidR="002F1B5E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EF6BCB">
        <w:rPr>
          <w:rFonts w:ascii="Times New Roman" w:hAnsi="Times New Roman" w:cs="Times New Roman"/>
          <w:sz w:val="24"/>
          <w:szCs w:val="24"/>
        </w:rPr>
        <w:t> </w:t>
      </w:r>
      <w:r w:rsidRPr="00EF6BCB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EF6BCB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 w:rsidRPr="00EF6BCB">
        <w:rPr>
          <w:rFonts w:ascii="Times New Roman" w:hAnsi="Times New Roman" w:cs="Times New Roman"/>
          <w:sz w:val="24"/>
          <w:szCs w:val="24"/>
        </w:rPr>
        <w:t xml:space="preserve">této </w:t>
      </w:r>
      <w:r w:rsidRPr="00EF6BCB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EF6BCB">
        <w:rPr>
          <w:rFonts w:ascii="Times New Roman" w:hAnsi="Times New Roman" w:cs="Times New Roman"/>
          <w:sz w:val="24"/>
          <w:szCs w:val="24"/>
        </w:rPr>
        <w:t>ě.</w:t>
      </w:r>
      <w:r w:rsidR="00431AEA" w:rsidRPr="00EF6BCB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EF6BCB">
        <w:rPr>
          <w:rFonts w:ascii="Times New Roman" w:hAnsi="Times New Roman" w:cs="Times New Roman"/>
          <w:sz w:val="24"/>
          <w:szCs w:val="24"/>
        </w:rPr>
        <w:t xml:space="preserve"> dvou</w:t>
      </w:r>
      <w:r w:rsidRPr="00EF6BCB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EF6BCB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 w:rsidRPr="00EF6BCB">
        <w:rPr>
          <w:rFonts w:ascii="Times New Roman" w:hAnsi="Times New Roman" w:cs="Times New Roman"/>
          <w:sz w:val="24"/>
          <w:szCs w:val="24"/>
        </w:rPr>
        <w:t>prodávající</w:t>
      </w:r>
      <w:r w:rsidRPr="00EF6BCB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EF6BCB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Smluvní strany se dohodly, že povinnost vyplývající ze zákona č. 340/2015 Sb., o registru smluv provede PNO zveřejněním této smlouvy v registru smluv. Návrh smlouvy bude 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663AFA" w:rsidRPr="00EF6BCB" w:rsidRDefault="00663AFA" w:rsidP="00663AFA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CB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EF6BCB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EF6BCB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EF6BCB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EF6BCB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EF6BCB">
        <w:rPr>
          <w:rFonts w:ascii="Times New Roman" w:hAnsi="Times New Roman" w:cs="Times New Roman"/>
          <w:sz w:val="24"/>
          <w:szCs w:val="24"/>
        </w:rPr>
        <w:t>koupě</w:t>
      </w:r>
      <w:r w:rsidR="00B04906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EF6BCB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596"/>
      </w:tblGrid>
      <w:tr w:rsidR="001576F2" w:rsidRPr="00123E70" w:rsidTr="007C785B">
        <w:tc>
          <w:tcPr>
            <w:tcW w:w="5303" w:type="dxa"/>
          </w:tcPr>
          <w:p w:rsidR="00C93931" w:rsidRPr="00210050" w:rsidRDefault="00C93931" w:rsidP="00C93931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Ostravě</w:t>
            </w:r>
            <w:r w:rsidRPr="00210050">
              <w:rPr>
                <w:sz w:val="22"/>
                <w:szCs w:val="22"/>
              </w:rPr>
              <w:t xml:space="preserve"> dne: </w:t>
            </w:r>
            <w:r>
              <w:rPr>
                <w:sz w:val="22"/>
                <w:szCs w:val="22"/>
              </w:rPr>
              <w:t>2</w:t>
            </w:r>
            <w:r w:rsidR="007D7C6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.8.2019</w:t>
            </w:r>
          </w:p>
          <w:p w:rsidR="00C93931" w:rsidRPr="00210050" w:rsidRDefault="00C93931" w:rsidP="00C93931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C93931" w:rsidRDefault="00C93931" w:rsidP="00C93931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  <w:r>
              <w:rPr>
                <w:sz w:val="22"/>
                <w:szCs w:val="22"/>
              </w:rPr>
              <w:t xml:space="preserve"> </w:t>
            </w:r>
          </w:p>
          <w:p w:rsidR="00C93931" w:rsidRDefault="00C93931" w:rsidP="00C93931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D7C69" w:rsidRPr="00C27939" w:rsidRDefault="007D7C69" w:rsidP="007D7C69">
            <w:pPr>
              <w:spacing w:line="240" w:lineRule="auto"/>
              <w:jc w:val="left"/>
              <w:rPr>
                <w:b/>
                <w:bCs/>
              </w:rPr>
            </w:pPr>
            <w:r w:rsidRPr="00C27939">
              <w:rPr>
                <w:b/>
                <w:bCs/>
              </w:rPr>
              <w:t>Člen představenstva</w:t>
            </w:r>
          </w:p>
          <w:p w:rsidR="001576F2" w:rsidRPr="00EF6BCB" w:rsidRDefault="007D7C69" w:rsidP="007D7C69">
            <w:pPr>
              <w:pStyle w:val="Tlotextu"/>
              <w:spacing w:after="0"/>
              <w:rPr>
                <w:sz w:val="22"/>
                <w:szCs w:val="22"/>
              </w:rPr>
            </w:pPr>
            <w:r w:rsidRPr="00C27939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EF6BCB">
              <w:rPr>
                <w:sz w:val="22"/>
                <w:szCs w:val="22"/>
              </w:rPr>
              <w:t xml:space="preserve">V Opavě, dne: </w:t>
            </w:r>
            <w:r w:rsidR="00837B78">
              <w:rPr>
                <w:sz w:val="22"/>
                <w:szCs w:val="22"/>
              </w:rPr>
              <w:t>28. 8. 2019</w:t>
            </w:r>
          </w:p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EF6BCB">
              <w:rPr>
                <w:sz w:val="22"/>
                <w:szCs w:val="22"/>
              </w:rPr>
              <w:t>Za kupujícího:</w:t>
            </w:r>
          </w:p>
          <w:p w:rsidR="001576F2" w:rsidRPr="00EF6BCB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EF6BCB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EF6BCB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EF6BCB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  <w:r>
        <w:br w:type="page"/>
      </w:r>
    </w:p>
    <w:p w:rsidR="00FD3CEE" w:rsidRPr="00EF2CC4" w:rsidRDefault="00FD3CEE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FD3CEE" w:rsidRDefault="00FD3CEE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124038" w:rsidRPr="00124038" w:rsidTr="00A753FC">
        <w:tc>
          <w:tcPr>
            <w:tcW w:w="2500" w:type="pct"/>
            <w:shd w:val="clear" w:color="auto" w:fill="E2EFD9" w:themeFill="accent6" w:themeFillTint="33"/>
          </w:tcPr>
          <w:p w:rsid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funkce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Parametry - nabídka prodávajícího</w:t>
            </w:r>
          </w:p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835CD" w:rsidRPr="00C42B58" w:rsidTr="00124038">
        <w:tc>
          <w:tcPr>
            <w:tcW w:w="2500" w:type="pct"/>
          </w:tcPr>
          <w:p w:rsidR="007835CD" w:rsidRPr="00124038" w:rsidRDefault="007835CD" w:rsidP="00663AFA">
            <w:pPr>
              <w:spacing w:line="240" w:lineRule="auto"/>
              <w:jc w:val="left"/>
            </w:pPr>
            <w:r>
              <w:t>M</w:t>
            </w:r>
            <w:r w:rsidRPr="00124038">
              <w:t>ultilicence antivirového programu</w:t>
            </w:r>
            <w:r>
              <w:t xml:space="preserve"> pro </w:t>
            </w:r>
            <w:r w:rsidR="00663AFA">
              <w:t>400</w:t>
            </w:r>
            <w:r>
              <w:t xml:space="preserve"> uživatelů</w:t>
            </w:r>
          </w:p>
        </w:tc>
        <w:tc>
          <w:tcPr>
            <w:tcW w:w="2500" w:type="pct"/>
          </w:tcPr>
          <w:p w:rsidR="007835CD" w:rsidRPr="00C42B58" w:rsidRDefault="00B91F6E" w:rsidP="0026294E">
            <w:pPr>
              <w:spacing w:line="240" w:lineRule="auto"/>
              <w:jc w:val="left"/>
              <w:rPr>
                <w:b/>
                <w:bCs/>
              </w:rPr>
            </w:pPr>
            <w:r w:rsidRPr="00B91F6E">
              <w:rPr>
                <w:b/>
                <w:bCs/>
              </w:rPr>
              <w:t>ESET Secure Office, 2 roky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Antivirus</w:t>
            </w:r>
            <w:r>
              <w:t xml:space="preserve"> použitelný na PC a tenkých klientech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Antivirus</w:t>
            </w:r>
            <w:r>
              <w:t xml:space="preserve"> použitelný na PC a tenkých klientech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Antispyware</w:t>
            </w:r>
            <w:r>
              <w:t xml:space="preserve"> použitelný na PC a tenkých klientech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Antispyware</w:t>
            </w:r>
            <w:r>
              <w:t xml:space="preserve"> použitelný na PC a tenkých klientech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Cloud technologie (white listing na základě reputace)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Cloud technologie (white listing na základě reputace)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Možnost kontroly výměnných médií (AV USB po připojení, nebo volba na uživateli)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Možnost kontroly výměnných médií (AV USB po připojení, nebo volba na uživateli)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HIPS (možnost definovat pravidla pro systémové registry, procesy, aplikace a soubory)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HIPS (možnost definovat pravidla pro systémové registry, procesy, aplikace a soubory)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Multiplatformní ochrana (Win, Linux, Mac)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Multiplatformní ochrana (Win, Linux, Mac)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Možnost blokovat neautorizovaná USB media (tvorba pravidel pro konkrétní USB a klienty)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Možnost blokovat neautorizovaná USB media (tvorba pravidel pro konkrétní USB a klienty)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Možnost blokovat neproduktivní stránky (kategorie, Whitelist / Blacklist na konkrétní stránky)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Možnost blokovat neproduktivní stránky (kategorie, Whitelist / Blacklist na konkrétní stránky)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Prezentační režim (blokuje nevyžádaná upozornění a zprávy při fullscreen aplikacích)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Prezentační režim (blokuje nevyžádaná upozornění a zprávy při fullscreen aplikacích)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Detekce důvěryhodné zóny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Detekce důvěryhodné zóny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Roamingový provoz (při mobilním připojení notebooku se nestahují velké aktualizace)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Roamingový provoz (při mobilním připojení notebooku se nestahují velké aktualizace)</w:t>
            </w:r>
          </w:p>
        </w:tc>
      </w:tr>
      <w:tr w:rsidR="00B91F6E" w:rsidRPr="00C42B58" w:rsidTr="00124038"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při běhu NB na baterii se nespouštějí plánované testy z důvodu šetření baterie</w:t>
            </w:r>
          </w:p>
        </w:tc>
        <w:tc>
          <w:tcPr>
            <w:tcW w:w="2500" w:type="pct"/>
          </w:tcPr>
          <w:p w:rsidR="00B91F6E" w:rsidRPr="00124038" w:rsidRDefault="00B91F6E" w:rsidP="00B91F6E">
            <w:pPr>
              <w:spacing w:line="240" w:lineRule="auto"/>
              <w:jc w:val="left"/>
            </w:pPr>
            <w:r w:rsidRPr="00124038">
              <w:t>při běhu NB na baterii se nespouštějí plánované testy z důvodu šetření baterie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24038" w:rsidTr="00A753FC">
        <w:tc>
          <w:tcPr>
            <w:tcW w:w="4643" w:type="dxa"/>
            <w:shd w:val="clear" w:color="auto" w:fill="E2EFD9" w:themeFill="accent6" w:themeFillTint="33"/>
          </w:tcPr>
          <w:p w:rsid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Centrální správa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Parametry - nabídka prodávajícího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Podporované systémy Windows, Linux</w:t>
            </w:r>
            <w:r>
              <w:t>, iOS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Podporované systémy Windows, Linux</w:t>
            </w:r>
            <w:r>
              <w:t>, iOS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Profily přístupů (víceúrovňová práva správců)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Profily přístupů (víceúrovňová práva správců)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Šablon reportů pro různé události s možností nastavení hraniční hodnoty pro odeslání upozornění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Šablon reportů pro různé události s možností nastavení hraniční hodnoty pro odeslání upozornění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Vzdálená instalace na více koncových bodů současně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Vzdálená instalace na více koncových bodů současně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Vzdálená instalace / odinstalace konkrétních .msi balíčků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Vzdálená instalace / odinstalace konkrétních .msi balíčků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Export / Import politik v xml souboru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Export / Import politik v xml souboru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Vzdálená správa modulů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Vzdálená správa modulů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Možnost správy vzdálené podsítě z jedné konzoly vzdálené správy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Možnost správy vzdálené podsítě z jedné konzoly vzdálené správy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Webový dashboard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Webový dashboard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Protokoly v různých formátech (CSV, text, Win event. protokol – čitelné pomocí SIEM)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Protokoly v různých formátech (CSV, text, Win event. protokol – čitelné pomocí SIEM)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lastRenderedPageBreak/>
              <w:t>Komplexní protokoly a zprávy o kontrole výměnných zařízení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Komplexní protokoly a zprávy o kontrole výměnných zařízení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Náhodné spuštění úloh (spouštění naplánovaných úlohy v náhodných intervalech z důvodu snížení zatížení sítě)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Náhodné spuštění úloh (spouštění naplánovaných úlohy v náhodných intervalech z důvodu snížení zatížení sítě)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Rollback aktualizací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Rollback aktualizací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Odložené aktualizace – až o 12 hodin (možnost použít více aktualizačních serverů)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Odložené aktualizace – až o 12 hodin (možnost použít více aktualizačních serverů)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Lokální aktualizační server s podporou protokolu HTTPS)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Lokální aktualizační server s podporou protokolu HTTPS)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 xml:space="preserve">Možnost udělat mirror aktualizací na klientovi 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 xml:space="preserve">Možnost udělat mirror aktualizací na klientovi 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Možnost definovat parametry interní MDB databáze, tak aby nedocházelo ke zbytečnému ukládání dat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Možnost definovat parametry interní MDB databáze, tak aby nedocházelo ke zbytečnému ukládání dat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Podpora Microsoft NAP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Podpora Microsoft NAP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Kompletní správa karantény na klientských počítačích</w:t>
            </w:r>
            <w:r>
              <w:t xml:space="preserve"> a tenkých klientech 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spacing w:line="240" w:lineRule="auto"/>
              <w:jc w:val="left"/>
            </w:pPr>
            <w:r w:rsidRPr="00CF39BD">
              <w:t>Kompletní správa karantény na klientských počítačích</w:t>
            </w:r>
            <w:r>
              <w:t xml:space="preserve"> a tenkých klientech </w:t>
            </w:r>
          </w:p>
        </w:tc>
      </w:tr>
      <w:tr w:rsidR="00B91F6E" w:rsidTr="00124038">
        <w:tc>
          <w:tcPr>
            <w:tcW w:w="4643" w:type="dxa"/>
          </w:tcPr>
          <w:p w:rsidR="00B91F6E" w:rsidRPr="00CF39BD" w:rsidRDefault="00B91F6E" w:rsidP="00B91F6E">
            <w:pPr>
              <w:jc w:val="left"/>
            </w:pPr>
            <w:r w:rsidRPr="00CF39BD">
              <w:t>Centrální správa (administrátorské rozhraní – konzole vzdálené správy v českém jazyce</w:t>
            </w:r>
          </w:p>
        </w:tc>
        <w:tc>
          <w:tcPr>
            <w:tcW w:w="4643" w:type="dxa"/>
          </w:tcPr>
          <w:p w:rsidR="00B91F6E" w:rsidRPr="00CF39BD" w:rsidRDefault="00B91F6E" w:rsidP="00B91F6E">
            <w:pPr>
              <w:jc w:val="left"/>
            </w:pPr>
            <w:r w:rsidRPr="00CF39BD">
              <w:t>Centrální správa (administrátorské rozhraní – konzole vzdálené správy v českém jazyce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124038" w:rsidTr="00A753FC">
        <w:tc>
          <w:tcPr>
            <w:tcW w:w="2500" w:type="pct"/>
            <w:shd w:val="clear" w:color="auto" w:fill="E2EFD9" w:themeFill="accent6" w:themeFillTint="33"/>
          </w:tcPr>
          <w:p w:rsidR="00124038" w:rsidRDefault="00124038" w:rsidP="00124038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124038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Technická podpora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Parametry - nabídka prodávajícího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91F6E" w:rsidTr="00124038"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Implementační podpora v rozsahu 1MD</w:t>
            </w:r>
          </w:p>
        </w:tc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Implementační podpora v rozsahu 1MD</w:t>
            </w:r>
          </w:p>
        </w:tc>
      </w:tr>
      <w:tr w:rsidR="00B91F6E" w:rsidTr="00124038"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Zaškolení administrátorů</w:t>
            </w:r>
          </w:p>
        </w:tc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Zaškolení administrátorů</w:t>
            </w:r>
          </w:p>
        </w:tc>
      </w:tr>
      <w:tr w:rsidR="00B91F6E" w:rsidTr="00124038"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Provozní technická podpora</w:t>
            </w:r>
            <w:r w:rsidRPr="00045B06">
              <w:rPr>
                <w:color w:val="1F497D"/>
              </w:rPr>
              <w:t xml:space="preserve"> </w:t>
            </w:r>
            <w:r w:rsidRPr="00045B06">
              <w:t>v Českém jazyce v pracovní dny od 8 do 20</w:t>
            </w:r>
            <w:r>
              <w:t xml:space="preserve"> </w:t>
            </w:r>
            <w:r w:rsidRPr="00045B06">
              <w:t>hod na tel, email a webový formulář</w:t>
            </w:r>
          </w:p>
        </w:tc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Provozní technická podpora</w:t>
            </w:r>
            <w:r w:rsidRPr="00045B06">
              <w:rPr>
                <w:color w:val="1F497D"/>
              </w:rPr>
              <w:t xml:space="preserve"> </w:t>
            </w:r>
            <w:r w:rsidRPr="00045B06">
              <w:t>v Českém jazyce v pracovní dny od 8 do 20</w:t>
            </w:r>
            <w:r>
              <w:t xml:space="preserve"> </w:t>
            </w:r>
            <w:r w:rsidRPr="00045B06">
              <w:t>hod na tel, email a webový formulář</w:t>
            </w:r>
          </w:p>
        </w:tc>
      </w:tr>
      <w:tr w:rsidR="00B91F6E" w:rsidTr="00124038"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Možnost vzdáleného připojení</w:t>
            </w:r>
          </w:p>
        </w:tc>
        <w:tc>
          <w:tcPr>
            <w:tcW w:w="2500" w:type="pct"/>
          </w:tcPr>
          <w:p w:rsidR="00B91F6E" w:rsidRPr="00045B06" w:rsidRDefault="00B91F6E" w:rsidP="00B91F6E">
            <w:pPr>
              <w:spacing w:line="240" w:lineRule="auto"/>
              <w:jc w:val="left"/>
            </w:pPr>
            <w:r w:rsidRPr="00045B06">
              <w:t>Možnost vzdáleného připojení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134"/>
        <w:gridCol w:w="1559"/>
        <w:gridCol w:w="709"/>
        <w:gridCol w:w="977"/>
        <w:gridCol w:w="1255"/>
      </w:tblGrid>
      <w:tr w:rsidR="00A753FC" w:rsidRPr="002C1063" w:rsidTr="00A753FC">
        <w:tc>
          <w:tcPr>
            <w:tcW w:w="3085" w:type="dxa"/>
            <w:shd w:val="clear" w:color="auto" w:fill="FFF2CC" w:themeFill="accent4" w:themeFillTint="33"/>
            <w:vAlign w:val="center"/>
          </w:tcPr>
          <w:p w:rsidR="00A753FC" w:rsidRPr="001620CC" w:rsidRDefault="00A753FC" w:rsidP="00A753FC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 xml:space="preserve">Cena celkem </w:t>
            </w:r>
          </w:p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>Kč s DPH</w:t>
            </w:r>
          </w:p>
        </w:tc>
      </w:tr>
      <w:tr w:rsidR="00A753FC" w:rsidRPr="002C1063" w:rsidTr="00A753FC">
        <w:tc>
          <w:tcPr>
            <w:tcW w:w="3085" w:type="dxa"/>
          </w:tcPr>
          <w:p w:rsidR="00A753FC" w:rsidRPr="002C1063" w:rsidRDefault="00A753FC" w:rsidP="00663AFA">
            <w:pPr>
              <w:pStyle w:val="Zkladntext"/>
              <w:spacing w:after="0"/>
            </w:pPr>
            <w:r w:rsidRPr="00124038">
              <w:rPr>
                <w:rFonts w:cs="Times New Roman"/>
              </w:rPr>
              <w:t>multilicence antivirového programu</w:t>
            </w:r>
            <w:r>
              <w:rPr>
                <w:rFonts w:cs="Times New Roman"/>
              </w:rPr>
              <w:t xml:space="preserve"> pro </w:t>
            </w:r>
            <w:r w:rsidR="00663AFA">
              <w:t>400</w:t>
            </w:r>
            <w:r>
              <w:t xml:space="preserve"> uživatelů</w:t>
            </w:r>
          </w:p>
        </w:tc>
        <w:tc>
          <w:tcPr>
            <w:tcW w:w="567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753FC" w:rsidRPr="002C1063" w:rsidRDefault="00DB1A59" w:rsidP="00A75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96 990</w:t>
            </w:r>
          </w:p>
        </w:tc>
        <w:tc>
          <w:tcPr>
            <w:tcW w:w="709" w:type="dxa"/>
            <w:vAlign w:val="center"/>
          </w:tcPr>
          <w:p w:rsidR="00A753FC" w:rsidRPr="002C1063" w:rsidRDefault="00A753FC" w:rsidP="00A75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977" w:type="dxa"/>
            <w:vAlign w:val="center"/>
          </w:tcPr>
          <w:p w:rsidR="00A753FC" w:rsidRPr="002C1063" w:rsidRDefault="00DB1A59" w:rsidP="00A753FC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20 368</w:t>
            </w:r>
          </w:p>
        </w:tc>
        <w:tc>
          <w:tcPr>
            <w:tcW w:w="0" w:type="auto"/>
            <w:vAlign w:val="center"/>
          </w:tcPr>
          <w:p w:rsidR="00A753FC" w:rsidRPr="00A753FC" w:rsidRDefault="00DB1A59" w:rsidP="00A753F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117 358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596"/>
      </w:tblGrid>
      <w:tr w:rsidR="00FD3CEE" w:rsidRPr="00123E70" w:rsidTr="0026294E">
        <w:tc>
          <w:tcPr>
            <w:tcW w:w="5303" w:type="dxa"/>
          </w:tcPr>
          <w:p w:rsidR="00DB1A59" w:rsidRPr="00210050" w:rsidRDefault="00DB1A59" w:rsidP="00DB1A59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Ostravě</w:t>
            </w:r>
            <w:r w:rsidRPr="00210050">
              <w:rPr>
                <w:sz w:val="22"/>
                <w:szCs w:val="22"/>
              </w:rPr>
              <w:t xml:space="preserve"> dne: </w:t>
            </w:r>
            <w:r>
              <w:rPr>
                <w:sz w:val="22"/>
                <w:szCs w:val="22"/>
              </w:rPr>
              <w:t>2</w:t>
            </w:r>
            <w:r w:rsidR="007D7C6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.8.2019</w:t>
            </w:r>
          </w:p>
          <w:p w:rsidR="00DB1A59" w:rsidRPr="00210050" w:rsidRDefault="00DB1A59" w:rsidP="00DB1A59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DB1A59" w:rsidRDefault="00DB1A59" w:rsidP="00DB1A59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  <w:r>
              <w:rPr>
                <w:sz w:val="22"/>
                <w:szCs w:val="22"/>
              </w:rPr>
              <w:t xml:space="preserve"> </w:t>
            </w:r>
          </w:p>
          <w:p w:rsidR="00DB1A59" w:rsidRDefault="00DB1A59" w:rsidP="00DB1A59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7D7C69" w:rsidRPr="00C27939" w:rsidRDefault="007D7C69" w:rsidP="007D7C69">
            <w:pPr>
              <w:spacing w:line="240" w:lineRule="auto"/>
              <w:jc w:val="left"/>
              <w:rPr>
                <w:b/>
                <w:bCs/>
              </w:rPr>
            </w:pPr>
            <w:r w:rsidRPr="00C27939">
              <w:rPr>
                <w:b/>
                <w:bCs/>
              </w:rPr>
              <w:t>Člen představenstva</w:t>
            </w:r>
          </w:p>
          <w:p w:rsidR="00FD3CEE" w:rsidRPr="00210050" w:rsidRDefault="007D7C69" w:rsidP="007D7C69">
            <w:pPr>
              <w:pStyle w:val="Tlotextu"/>
              <w:spacing w:after="0"/>
              <w:rPr>
                <w:sz w:val="22"/>
                <w:szCs w:val="22"/>
              </w:rPr>
            </w:pPr>
            <w:r w:rsidRPr="00C27939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884061">
              <w:rPr>
                <w:sz w:val="22"/>
                <w:szCs w:val="22"/>
              </w:rPr>
              <w:t>28. 8. 2019</w:t>
            </w:r>
            <w:bookmarkStart w:id="0" w:name="_GoBack"/>
            <w:bookmarkEnd w:id="0"/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FD3CEE" w:rsidRPr="00123E70" w:rsidRDefault="00FD3CEE" w:rsidP="0026294E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FD3CEE" w:rsidRPr="00C42B58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906" w:rsidRPr="001576F2" w:rsidRDefault="00B04906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06" w:rsidRPr="001576F2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88" w:rsidRDefault="00661A88" w:rsidP="005C02D9">
      <w:pPr>
        <w:spacing w:line="240" w:lineRule="auto"/>
      </w:pPr>
      <w:r>
        <w:separator/>
      </w:r>
    </w:p>
  </w:endnote>
  <w:endnote w:type="continuationSeparator" w:id="0">
    <w:p w:rsidR="00661A88" w:rsidRDefault="00661A88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884061">
          <w:rPr>
            <w:noProof/>
          </w:rPr>
          <w:t>6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88" w:rsidRDefault="00661A88" w:rsidP="005C02D9">
      <w:pPr>
        <w:spacing w:line="240" w:lineRule="auto"/>
      </w:pPr>
      <w:r>
        <w:separator/>
      </w:r>
    </w:p>
  </w:footnote>
  <w:footnote w:type="continuationSeparator" w:id="0">
    <w:p w:rsidR="00661A88" w:rsidRDefault="00661A88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8050A7A"/>
    <w:multiLevelType w:val="hybridMultilevel"/>
    <w:tmpl w:val="1D0A8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61904"/>
    <w:rsid w:val="000774EA"/>
    <w:rsid w:val="00083BF8"/>
    <w:rsid w:val="00085B1C"/>
    <w:rsid w:val="00086961"/>
    <w:rsid w:val="000A1639"/>
    <w:rsid w:val="000A7FC5"/>
    <w:rsid w:val="000C1DD7"/>
    <w:rsid w:val="000D2D03"/>
    <w:rsid w:val="000D6326"/>
    <w:rsid w:val="000D7750"/>
    <w:rsid w:val="000F701D"/>
    <w:rsid w:val="00103370"/>
    <w:rsid w:val="00106CBC"/>
    <w:rsid w:val="00111F65"/>
    <w:rsid w:val="00124038"/>
    <w:rsid w:val="001261B9"/>
    <w:rsid w:val="00126510"/>
    <w:rsid w:val="00126A49"/>
    <w:rsid w:val="00146ACD"/>
    <w:rsid w:val="00147702"/>
    <w:rsid w:val="00147D9D"/>
    <w:rsid w:val="001548FE"/>
    <w:rsid w:val="001576F2"/>
    <w:rsid w:val="001601C3"/>
    <w:rsid w:val="0017272E"/>
    <w:rsid w:val="00185C78"/>
    <w:rsid w:val="00186B30"/>
    <w:rsid w:val="00195D7C"/>
    <w:rsid w:val="001969E7"/>
    <w:rsid w:val="001A7D4D"/>
    <w:rsid w:val="001B2437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523BF"/>
    <w:rsid w:val="00256AAC"/>
    <w:rsid w:val="00260CEF"/>
    <w:rsid w:val="00265AF0"/>
    <w:rsid w:val="002772E8"/>
    <w:rsid w:val="0029127C"/>
    <w:rsid w:val="00291772"/>
    <w:rsid w:val="002970B1"/>
    <w:rsid w:val="002A3460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49D6"/>
    <w:rsid w:val="00377B9C"/>
    <w:rsid w:val="003839FD"/>
    <w:rsid w:val="00386753"/>
    <w:rsid w:val="00397C33"/>
    <w:rsid w:val="003B22C7"/>
    <w:rsid w:val="003B2E88"/>
    <w:rsid w:val="003C16A5"/>
    <w:rsid w:val="003C5602"/>
    <w:rsid w:val="003D395D"/>
    <w:rsid w:val="003D431F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7197"/>
    <w:rsid w:val="00495F94"/>
    <w:rsid w:val="004D7891"/>
    <w:rsid w:val="004F364C"/>
    <w:rsid w:val="00507874"/>
    <w:rsid w:val="00527D48"/>
    <w:rsid w:val="00541382"/>
    <w:rsid w:val="00543360"/>
    <w:rsid w:val="00544867"/>
    <w:rsid w:val="00553D32"/>
    <w:rsid w:val="005603D5"/>
    <w:rsid w:val="005628FE"/>
    <w:rsid w:val="005656CD"/>
    <w:rsid w:val="005725B1"/>
    <w:rsid w:val="0059421C"/>
    <w:rsid w:val="00596FA3"/>
    <w:rsid w:val="005A0D58"/>
    <w:rsid w:val="005B38E8"/>
    <w:rsid w:val="005C02D9"/>
    <w:rsid w:val="005D75AA"/>
    <w:rsid w:val="00602D2D"/>
    <w:rsid w:val="0061190D"/>
    <w:rsid w:val="00613048"/>
    <w:rsid w:val="006324BC"/>
    <w:rsid w:val="00640584"/>
    <w:rsid w:val="00640769"/>
    <w:rsid w:val="00645B25"/>
    <w:rsid w:val="00647870"/>
    <w:rsid w:val="006548FD"/>
    <w:rsid w:val="00660798"/>
    <w:rsid w:val="00661394"/>
    <w:rsid w:val="00661A88"/>
    <w:rsid w:val="00663AFA"/>
    <w:rsid w:val="0067098D"/>
    <w:rsid w:val="00672A25"/>
    <w:rsid w:val="00672C09"/>
    <w:rsid w:val="00673D0E"/>
    <w:rsid w:val="0069346C"/>
    <w:rsid w:val="006946E0"/>
    <w:rsid w:val="006A6179"/>
    <w:rsid w:val="006C67D8"/>
    <w:rsid w:val="006D3D23"/>
    <w:rsid w:val="006E258F"/>
    <w:rsid w:val="006E793D"/>
    <w:rsid w:val="0070439B"/>
    <w:rsid w:val="00720AE4"/>
    <w:rsid w:val="007445B4"/>
    <w:rsid w:val="00745E72"/>
    <w:rsid w:val="0075298B"/>
    <w:rsid w:val="00764DE3"/>
    <w:rsid w:val="00766940"/>
    <w:rsid w:val="00771115"/>
    <w:rsid w:val="007835CD"/>
    <w:rsid w:val="00790EAD"/>
    <w:rsid w:val="00794630"/>
    <w:rsid w:val="00797349"/>
    <w:rsid w:val="007A274D"/>
    <w:rsid w:val="007A6058"/>
    <w:rsid w:val="007A6F89"/>
    <w:rsid w:val="007A70FF"/>
    <w:rsid w:val="007B39E3"/>
    <w:rsid w:val="007B4E85"/>
    <w:rsid w:val="007B623E"/>
    <w:rsid w:val="007D7C69"/>
    <w:rsid w:val="00801191"/>
    <w:rsid w:val="00804805"/>
    <w:rsid w:val="00811EF2"/>
    <w:rsid w:val="00816366"/>
    <w:rsid w:val="00837B78"/>
    <w:rsid w:val="00841A4F"/>
    <w:rsid w:val="0084250B"/>
    <w:rsid w:val="0084259D"/>
    <w:rsid w:val="00846395"/>
    <w:rsid w:val="008566E0"/>
    <w:rsid w:val="00856C29"/>
    <w:rsid w:val="008634D1"/>
    <w:rsid w:val="00880B10"/>
    <w:rsid w:val="0088119E"/>
    <w:rsid w:val="00884061"/>
    <w:rsid w:val="0088792B"/>
    <w:rsid w:val="00895783"/>
    <w:rsid w:val="008A142C"/>
    <w:rsid w:val="008C33BE"/>
    <w:rsid w:val="008D351E"/>
    <w:rsid w:val="009023FD"/>
    <w:rsid w:val="009076BE"/>
    <w:rsid w:val="00914F2E"/>
    <w:rsid w:val="00915315"/>
    <w:rsid w:val="00917DD8"/>
    <w:rsid w:val="00942FB8"/>
    <w:rsid w:val="00951DBA"/>
    <w:rsid w:val="00966FC9"/>
    <w:rsid w:val="00974005"/>
    <w:rsid w:val="00981C9C"/>
    <w:rsid w:val="00991FB0"/>
    <w:rsid w:val="009B0596"/>
    <w:rsid w:val="009B108F"/>
    <w:rsid w:val="009C7EE5"/>
    <w:rsid w:val="009F14A0"/>
    <w:rsid w:val="00A067D1"/>
    <w:rsid w:val="00A0739B"/>
    <w:rsid w:val="00A07FC3"/>
    <w:rsid w:val="00A14562"/>
    <w:rsid w:val="00A3559C"/>
    <w:rsid w:val="00A42EEF"/>
    <w:rsid w:val="00A533A4"/>
    <w:rsid w:val="00A753FC"/>
    <w:rsid w:val="00A86794"/>
    <w:rsid w:val="00A90DA9"/>
    <w:rsid w:val="00A92876"/>
    <w:rsid w:val="00AA1C2C"/>
    <w:rsid w:val="00AA73E3"/>
    <w:rsid w:val="00AB3E28"/>
    <w:rsid w:val="00AC0E05"/>
    <w:rsid w:val="00AC78C6"/>
    <w:rsid w:val="00AD5F6F"/>
    <w:rsid w:val="00AD79E6"/>
    <w:rsid w:val="00AE2941"/>
    <w:rsid w:val="00AE4749"/>
    <w:rsid w:val="00AF53CB"/>
    <w:rsid w:val="00B04906"/>
    <w:rsid w:val="00B21B81"/>
    <w:rsid w:val="00B2516C"/>
    <w:rsid w:val="00B32C28"/>
    <w:rsid w:val="00B61900"/>
    <w:rsid w:val="00B6423E"/>
    <w:rsid w:val="00B66C75"/>
    <w:rsid w:val="00B71513"/>
    <w:rsid w:val="00B75D0F"/>
    <w:rsid w:val="00B77BED"/>
    <w:rsid w:val="00B8406E"/>
    <w:rsid w:val="00B87DF0"/>
    <w:rsid w:val="00B90865"/>
    <w:rsid w:val="00B91AC7"/>
    <w:rsid w:val="00B91F6E"/>
    <w:rsid w:val="00B9295B"/>
    <w:rsid w:val="00B96908"/>
    <w:rsid w:val="00BB394D"/>
    <w:rsid w:val="00BC4791"/>
    <w:rsid w:val="00BC4F21"/>
    <w:rsid w:val="00BC5684"/>
    <w:rsid w:val="00C104BB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3931"/>
    <w:rsid w:val="00C972FB"/>
    <w:rsid w:val="00CA5CC2"/>
    <w:rsid w:val="00CB1F4C"/>
    <w:rsid w:val="00CB7FF9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77B3A"/>
    <w:rsid w:val="00D80240"/>
    <w:rsid w:val="00D80608"/>
    <w:rsid w:val="00D84CFA"/>
    <w:rsid w:val="00D961A3"/>
    <w:rsid w:val="00DA0CFE"/>
    <w:rsid w:val="00DA4EF2"/>
    <w:rsid w:val="00DA7FA9"/>
    <w:rsid w:val="00DB1A59"/>
    <w:rsid w:val="00DC4543"/>
    <w:rsid w:val="00DC4945"/>
    <w:rsid w:val="00DD068B"/>
    <w:rsid w:val="00DD7CC6"/>
    <w:rsid w:val="00E1272E"/>
    <w:rsid w:val="00E13371"/>
    <w:rsid w:val="00E35A1E"/>
    <w:rsid w:val="00E4200C"/>
    <w:rsid w:val="00E54812"/>
    <w:rsid w:val="00E61411"/>
    <w:rsid w:val="00E6510A"/>
    <w:rsid w:val="00EA035F"/>
    <w:rsid w:val="00EC014C"/>
    <w:rsid w:val="00EC06EA"/>
    <w:rsid w:val="00EC4C18"/>
    <w:rsid w:val="00ED297F"/>
    <w:rsid w:val="00EF3092"/>
    <w:rsid w:val="00EF59E9"/>
    <w:rsid w:val="00EF67A0"/>
    <w:rsid w:val="00EF6BCB"/>
    <w:rsid w:val="00F4338B"/>
    <w:rsid w:val="00F56206"/>
    <w:rsid w:val="00F60513"/>
    <w:rsid w:val="00F71C9E"/>
    <w:rsid w:val="00F86D2C"/>
    <w:rsid w:val="00F86FB9"/>
    <w:rsid w:val="00F9034D"/>
    <w:rsid w:val="00F9468D"/>
    <w:rsid w:val="00F95E6B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07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9E88-257F-4794-A78E-588D05A7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2375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137</cp:revision>
  <cp:lastPrinted>2019-08-15T06:48:00Z</cp:lastPrinted>
  <dcterms:created xsi:type="dcterms:W3CDTF">2014-04-24T09:32:00Z</dcterms:created>
  <dcterms:modified xsi:type="dcterms:W3CDTF">2019-08-28T10:01:00Z</dcterms:modified>
</cp:coreProperties>
</file>