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5126F" w14:textId="77777777" w:rsidR="00FD62EF" w:rsidRDefault="00FD62EF" w:rsidP="00D85A8F">
      <w:pPr>
        <w:rPr>
          <w:b/>
          <w:iCs/>
          <w:sz w:val="28"/>
          <w:lang w:val="cs-CZ"/>
        </w:rPr>
      </w:pPr>
    </w:p>
    <w:p w14:paraId="5D20D9A8" w14:textId="51EB8614" w:rsidR="00FD62EF" w:rsidRPr="001A2B31" w:rsidRDefault="00B02CB7" w:rsidP="00BF134C">
      <w:pPr>
        <w:pStyle w:val="Nadpis3"/>
        <w:jc w:val="center"/>
        <w:rPr>
          <w:sz w:val="36"/>
          <w:szCs w:val="36"/>
        </w:rPr>
      </w:pPr>
      <w:r w:rsidRPr="001A2B31">
        <w:rPr>
          <w:sz w:val="36"/>
          <w:szCs w:val="36"/>
        </w:rPr>
        <w:t>Příkazní smlouva</w:t>
      </w:r>
      <w:r w:rsidR="00FD62EF" w:rsidRPr="001A2B31">
        <w:rPr>
          <w:sz w:val="36"/>
          <w:szCs w:val="36"/>
        </w:rPr>
        <w:t xml:space="preserve">  č. </w:t>
      </w:r>
      <w:r w:rsidR="00F642F0" w:rsidRPr="001A2B31">
        <w:rPr>
          <w:sz w:val="36"/>
          <w:szCs w:val="36"/>
        </w:rPr>
        <w:t>219/2017</w:t>
      </w:r>
      <w:r w:rsidR="0091333A" w:rsidRPr="001A2B31">
        <w:rPr>
          <w:sz w:val="36"/>
          <w:szCs w:val="36"/>
        </w:rPr>
        <w:t xml:space="preserve"> </w:t>
      </w:r>
      <w:r w:rsidR="00B342AC">
        <w:rPr>
          <w:sz w:val="36"/>
          <w:szCs w:val="36"/>
        </w:rPr>
        <w:t xml:space="preserve">- </w:t>
      </w:r>
      <w:r w:rsidR="0022514B">
        <w:rPr>
          <w:sz w:val="36"/>
          <w:szCs w:val="36"/>
        </w:rPr>
        <w:t>Dodatek č.1</w:t>
      </w:r>
    </w:p>
    <w:p w14:paraId="504AD7C0" w14:textId="77777777" w:rsidR="00FD62EF" w:rsidRDefault="00FD62EF">
      <w:pPr>
        <w:rPr>
          <w:lang w:val="cs-CZ"/>
        </w:rPr>
      </w:pPr>
    </w:p>
    <w:p w14:paraId="6243B2CB" w14:textId="77777777" w:rsidR="00FD62EF" w:rsidRPr="003C180B" w:rsidRDefault="00FD62EF" w:rsidP="00BF134C">
      <w:pPr>
        <w:jc w:val="center"/>
        <w:rPr>
          <w:i/>
          <w:iCs/>
          <w:sz w:val="22"/>
          <w:szCs w:val="22"/>
          <w:u w:val="single"/>
          <w:lang w:val="cs-CZ"/>
        </w:rPr>
      </w:pPr>
      <w:r w:rsidRPr="003C180B">
        <w:rPr>
          <w:i/>
          <w:iCs/>
          <w:sz w:val="22"/>
          <w:szCs w:val="22"/>
          <w:u w:val="single"/>
          <w:lang w:val="cs-CZ"/>
        </w:rPr>
        <w:t xml:space="preserve">uzavřená podle </w:t>
      </w:r>
      <w:r w:rsidR="00B02CB7" w:rsidRPr="003C180B">
        <w:rPr>
          <w:i/>
          <w:iCs/>
          <w:sz w:val="22"/>
          <w:szCs w:val="22"/>
          <w:u w:val="single"/>
          <w:lang w:val="cs-CZ"/>
        </w:rPr>
        <w:t>zákona č. 89/2012 Sb. - Občanský</w:t>
      </w:r>
      <w:r w:rsidRPr="003C180B">
        <w:rPr>
          <w:i/>
          <w:iCs/>
          <w:sz w:val="22"/>
          <w:szCs w:val="22"/>
          <w:u w:val="single"/>
          <w:lang w:val="cs-CZ"/>
        </w:rPr>
        <w:t xml:space="preserve"> zákoník §</w:t>
      </w:r>
      <w:r w:rsidR="00B02CB7" w:rsidRPr="003C180B">
        <w:rPr>
          <w:i/>
          <w:iCs/>
          <w:sz w:val="22"/>
          <w:szCs w:val="22"/>
          <w:u w:val="single"/>
          <w:lang w:val="cs-CZ"/>
        </w:rPr>
        <w:t xml:space="preserve"> 2430 </w:t>
      </w:r>
      <w:r w:rsidRPr="003C180B">
        <w:rPr>
          <w:i/>
          <w:iCs/>
          <w:sz w:val="22"/>
          <w:szCs w:val="22"/>
          <w:u w:val="single"/>
          <w:lang w:val="cs-CZ"/>
        </w:rPr>
        <w:t xml:space="preserve">až § </w:t>
      </w:r>
      <w:r w:rsidR="00B02CB7" w:rsidRPr="003C180B">
        <w:rPr>
          <w:i/>
          <w:iCs/>
          <w:sz w:val="22"/>
          <w:szCs w:val="22"/>
          <w:u w:val="single"/>
          <w:lang w:val="cs-CZ"/>
        </w:rPr>
        <w:t>2444</w:t>
      </w:r>
    </w:p>
    <w:p w14:paraId="5A2F11FA" w14:textId="77777777" w:rsidR="004366EC" w:rsidRDefault="004366EC">
      <w:pPr>
        <w:rPr>
          <w:b/>
          <w:i/>
          <w:u w:val="single"/>
          <w:lang w:val="cs-CZ"/>
        </w:rPr>
      </w:pPr>
    </w:p>
    <w:p w14:paraId="5AD183CD" w14:textId="77777777" w:rsidR="00FD62EF" w:rsidRPr="00D75912" w:rsidRDefault="00FD62EF">
      <w:pPr>
        <w:rPr>
          <w:b/>
          <w:i/>
          <w:sz w:val="22"/>
          <w:szCs w:val="22"/>
          <w:u w:val="single"/>
          <w:lang w:val="cs-CZ"/>
        </w:rPr>
      </w:pPr>
      <w:r w:rsidRPr="00D75912">
        <w:rPr>
          <w:b/>
          <w:sz w:val="22"/>
          <w:szCs w:val="22"/>
          <w:u w:val="single"/>
          <w:lang w:val="cs-CZ"/>
        </w:rPr>
        <w:t>I.  SMLUVNÍ STRANY</w:t>
      </w:r>
      <w:r w:rsidRPr="00D75912">
        <w:rPr>
          <w:b/>
          <w:i/>
          <w:sz w:val="22"/>
          <w:szCs w:val="22"/>
          <w:u w:val="single"/>
          <w:lang w:val="cs-CZ"/>
        </w:rPr>
        <w:t xml:space="preserve"> :</w:t>
      </w:r>
    </w:p>
    <w:p w14:paraId="32BA4376" w14:textId="77777777" w:rsidR="00FD62EF" w:rsidRDefault="00FD62EF">
      <w:pPr>
        <w:rPr>
          <w:lang w:val="cs-CZ"/>
        </w:rPr>
      </w:pPr>
    </w:p>
    <w:p w14:paraId="2EBAE69A" w14:textId="77777777" w:rsidR="00150067" w:rsidRDefault="00150067" w:rsidP="00150067">
      <w:pPr>
        <w:rPr>
          <w:b/>
          <w:i/>
          <w:sz w:val="22"/>
          <w:szCs w:val="22"/>
          <w:u w:val="single"/>
          <w:lang w:val="cs-CZ"/>
        </w:rPr>
      </w:pPr>
      <w:r w:rsidRPr="00D75912">
        <w:rPr>
          <w:b/>
          <w:i/>
          <w:sz w:val="22"/>
          <w:szCs w:val="22"/>
          <w:u w:val="single"/>
          <w:lang w:val="cs-CZ"/>
        </w:rPr>
        <w:t xml:space="preserve">I.1. </w:t>
      </w:r>
      <w:r w:rsidR="00B02CB7">
        <w:rPr>
          <w:b/>
          <w:i/>
          <w:sz w:val="22"/>
          <w:szCs w:val="22"/>
          <w:u w:val="single"/>
          <w:lang w:val="cs-CZ"/>
        </w:rPr>
        <w:t>PŘÍKAZCE</w:t>
      </w:r>
      <w:r w:rsidRPr="00D75912">
        <w:rPr>
          <w:b/>
          <w:i/>
          <w:sz w:val="22"/>
          <w:szCs w:val="22"/>
          <w:u w:val="single"/>
          <w:lang w:val="cs-CZ"/>
        </w:rPr>
        <w:t>:</w:t>
      </w:r>
    </w:p>
    <w:p w14:paraId="532D6887" w14:textId="77777777" w:rsidR="000B46F4" w:rsidRPr="00D75912" w:rsidRDefault="000B46F4" w:rsidP="00150067">
      <w:pPr>
        <w:rPr>
          <w:b/>
          <w:i/>
          <w:sz w:val="22"/>
          <w:szCs w:val="22"/>
          <w:u w:val="single"/>
          <w:lang w:val="cs-CZ"/>
        </w:rPr>
      </w:pPr>
    </w:p>
    <w:p w14:paraId="100FE0EE" w14:textId="77777777" w:rsidR="00150067" w:rsidRPr="00E86578" w:rsidRDefault="00150067" w:rsidP="00150067">
      <w:pPr>
        <w:rPr>
          <w:b/>
          <w:color w:val="0000FF"/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obchodní jméno </w:t>
      </w:r>
      <w:r w:rsidRPr="00E86578">
        <w:rPr>
          <w:b/>
          <w:sz w:val="22"/>
          <w:szCs w:val="22"/>
          <w:lang w:val="cs-CZ"/>
        </w:rPr>
        <w:t xml:space="preserve">:  </w:t>
      </w:r>
      <w:r w:rsidRPr="001A2B31">
        <w:rPr>
          <w:b/>
          <w:sz w:val="28"/>
          <w:szCs w:val="28"/>
          <w:lang w:val="cs-CZ"/>
        </w:rPr>
        <w:t>Vodohospodářské sdružení Turnov</w:t>
      </w:r>
    </w:p>
    <w:p w14:paraId="4C34D4CA" w14:textId="77777777" w:rsidR="00150067" w:rsidRDefault="00150067" w:rsidP="00150067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adresa:                  </w:t>
      </w:r>
      <w:r w:rsidR="00752E33">
        <w:rPr>
          <w:sz w:val="22"/>
          <w:szCs w:val="22"/>
          <w:lang w:val="cs-CZ"/>
        </w:rPr>
        <w:t>Antonína Dvořáka</w:t>
      </w:r>
      <w:r w:rsidRPr="00E86578">
        <w:rPr>
          <w:sz w:val="22"/>
          <w:szCs w:val="22"/>
          <w:lang w:val="cs-CZ"/>
        </w:rPr>
        <w:t xml:space="preserve"> 287, 511 01 Turnov</w:t>
      </w:r>
    </w:p>
    <w:p w14:paraId="21D42A6B" w14:textId="77777777" w:rsidR="00346F05" w:rsidRPr="00E86578" w:rsidRDefault="00346F05" w:rsidP="00150067">
      <w:pPr>
        <w:rPr>
          <w:sz w:val="22"/>
          <w:szCs w:val="22"/>
          <w:lang w:val="cs-CZ"/>
        </w:rPr>
      </w:pPr>
    </w:p>
    <w:p w14:paraId="636C06F6" w14:textId="77777777" w:rsidR="00150067" w:rsidRPr="00E86578" w:rsidRDefault="00150067" w:rsidP="00150067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zastoupení </w:t>
      </w:r>
      <w:r w:rsidRPr="00E86578">
        <w:rPr>
          <w:b/>
          <w:sz w:val="22"/>
          <w:szCs w:val="22"/>
          <w:lang w:val="cs-CZ"/>
        </w:rPr>
        <w:t xml:space="preserve">: </w:t>
      </w:r>
    </w:p>
    <w:p w14:paraId="4253FF22" w14:textId="5E091CAC" w:rsidR="00150067" w:rsidRPr="00E86578" w:rsidRDefault="00150067" w:rsidP="00150067">
      <w:pPr>
        <w:rPr>
          <w:b/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ve věcech  smluvních :  </w:t>
      </w:r>
      <w:r w:rsidRPr="00E86578">
        <w:rPr>
          <w:b/>
          <w:bCs/>
          <w:sz w:val="22"/>
          <w:szCs w:val="22"/>
          <w:lang w:val="cs-CZ"/>
        </w:rPr>
        <w:t xml:space="preserve">ing. Milan HEJDUK, </w:t>
      </w:r>
      <w:r w:rsidR="00407F5C">
        <w:rPr>
          <w:sz w:val="22"/>
          <w:szCs w:val="22"/>
          <w:lang w:val="cs-CZ"/>
        </w:rPr>
        <w:t>ředitel svazku VHS Turnov</w:t>
      </w:r>
    </w:p>
    <w:p w14:paraId="2B6F872E" w14:textId="01FED6D7" w:rsidR="00150067" w:rsidRPr="00E86578" w:rsidRDefault="00150067" w:rsidP="00150067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telefon : </w:t>
      </w:r>
    </w:p>
    <w:p w14:paraId="70A1C2A7" w14:textId="2884A84F" w:rsidR="00150067" w:rsidRDefault="00150067" w:rsidP="00150067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e-mail :   </w:t>
      </w:r>
    </w:p>
    <w:p w14:paraId="08B583CC" w14:textId="0439AD01" w:rsidR="00150067" w:rsidRPr="00E86578" w:rsidRDefault="00150067" w:rsidP="00150067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ve věcech technických : </w:t>
      </w:r>
    </w:p>
    <w:p w14:paraId="368DD7CA" w14:textId="33AEC2BA" w:rsidR="00150067" w:rsidRPr="00E86578" w:rsidRDefault="00150067" w:rsidP="00150067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telefon : </w:t>
      </w:r>
    </w:p>
    <w:p w14:paraId="7A9C4070" w14:textId="5271185C" w:rsidR="00150067" w:rsidRDefault="00150067" w:rsidP="00150067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e-mail : </w:t>
      </w:r>
    </w:p>
    <w:p w14:paraId="1E9DD6BE" w14:textId="77777777" w:rsidR="00407F5C" w:rsidRDefault="00407F5C" w:rsidP="00150067">
      <w:pPr>
        <w:pStyle w:val="Zhlav"/>
        <w:tabs>
          <w:tab w:val="left" w:pos="708"/>
        </w:tabs>
        <w:rPr>
          <w:sz w:val="22"/>
          <w:szCs w:val="22"/>
          <w:lang w:val="cs-CZ"/>
        </w:rPr>
      </w:pPr>
    </w:p>
    <w:p w14:paraId="576103A5" w14:textId="77777777" w:rsidR="00150067" w:rsidRPr="00E86578" w:rsidRDefault="00150067" w:rsidP="00150067">
      <w:pPr>
        <w:pStyle w:val="Zhlav"/>
        <w:tabs>
          <w:tab w:val="left" w:pos="708"/>
        </w:tabs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IČO :  49295934  </w:t>
      </w:r>
    </w:p>
    <w:p w14:paraId="3FD5ADA1" w14:textId="77777777" w:rsidR="00150067" w:rsidRPr="00E86578" w:rsidRDefault="00150067" w:rsidP="00150067">
      <w:pPr>
        <w:pStyle w:val="Zhlav"/>
        <w:tabs>
          <w:tab w:val="left" w:pos="708"/>
        </w:tabs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DIČ:   CZ49295934            </w:t>
      </w:r>
    </w:p>
    <w:p w14:paraId="0372C76B" w14:textId="57C06380" w:rsidR="00150067" w:rsidRPr="00E86578" w:rsidRDefault="00150067" w:rsidP="00150067">
      <w:pPr>
        <w:pStyle w:val="Zhlav"/>
        <w:tabs>
          <w:tab w:val="left" w:pos="708"/>
        </w:tabs>
        <w:rPr>
          <w:b/>
          <w:i/>
          <w:sz w:val="22"/>
          <w:szCs w:val="22"/>
          <w:u w:val="single"/>
          <w:lang w:val="cs-CZ"/>
        </w:rPr>
      </w:pPr>
      <w:r w:rsidRPr="00E86578">
        <w:rPr>
          <w:sz w:val="22"/>
          <w:szCs w:val="22"/>
          <w:lang w:val="cs-CZ"/>
        </w:rPr>
        <w:t xml:space="preserve">bankovní spojení : </w:t>
      </w:r>
    </w:p>
    <w:p w14:paraId="655903C0" w14:textId="0AB61CCA" w:rsidR="00150067" w:rsidRPr="00E86578" w:rsidRDefault="00150067" w:rsidP="00150067">
      <w:pPr>
        <w:pStyle w:val="Zhlav"/>
        <w:tabs>
          <w:tab w:val="left" w:pos="708"/>
        </w:tabs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číslo účtu:  </w:t>
      </w:r>
      <w:proofErr w:type="spellStart"/>
      <w:r w:rsidRPr="00E86578">
        <w:rPr>
          <w:sz w:val="22"/>
          <w:szCs w:val="22"/>
          <w:lang w:val="cs-CZ"/>
        </w:rPr>
        <w:t>č.ú</w:t>
      </w:r>
      <w:proofErr w:type="spellEnd"/>
      <w:r w:rsidRPr="00E86578">
        <w:rPr>
          <w:sz w:val="22"/>
          <w:szCs w:val="22"/>
          <w:lang w:val="cs-CZ"/>
        </w:rPr>
        <w:t xml:space="preserve">. </w:t>
      </w:r>
    </w:p>
    <w:p w14:paraId="22F1B937" w14:textId="77777777" w:rsidR="00FD62EF" w:rsidRDefault="00FD62EF">
      <w:pPr>
        <w:rPr>
          <w:lang w:val="cs-CZ"/>
        </w:rPr>
      </w:pPr>
    </w:p>
    <w:p w14:paraId="2E5B2C01" w14:textId="77777777" w:rsidR="00FD62EF" w:rsidRDefault="00FD62EF">
      <w:pPr>
        <w:rPr>
          <w:b/>
          <w:i/>
          <w:sz w:val="22"/>
          <w:szCs w:val="22"/>
          <w:u w:val="single"/>
          <w:lang w:val="cs-CZ"/>
        </w:rPr>
      </w:pPr>
      <w:r w:rsidRPr="00D75912">
        <w:rPr>
          <w:b/>
          <w:i/>
          <w:sz w:val="22"/>
          <w:szCs w:val="22"/>
          <w:u w:val="single"/>
          <w:lang w:val="cs-CZ"/>
        </w:rPr>
        <w:t xml:space="preserve">I.2. </w:t>
      </w:r>
      <w:r w:rsidR="00B02CB7">
        <w:rPr>
          <w:b/>
          <w:i/>
          <w:sz w:val="22"/>
          <w:szCs w:val="22"/>
          <w:u w:val="single"/>
          <w:lang w:val="cs-CZ"/>
        </w:rPr>
        <w:t>PŘÍKAZNÍK</w:t>
      </w:r>
      <w:r w:rsidRPr="00D75912">
        <w:rPr>
          <w:b/>
          <w:i/>
          <w:sz w:val="22"/>
          <w:szCs w:val="22"/>
          <w:u w:val="single"/>
          <w:lang w:val="cs-CZ"/>
        </w:rPr>
        <w:t xml:space="preserve"> :</w:t>
      </w:r>
    </w:p>
    <w:p w14:paraId="7AB3DE9A" w14:textId="77777777" w:rsidR="000B46F4" w:rsidRPr="00D75912" w:rsidRDefault="000B46F4">
      <w:pPr>
        <w:rPr>
          <w:b/>
          <w:i/>
          <w:sz w:val="22"/>
          <w:szCs w:val="22"/>
          <w:u w:val="single"/>
          <w:lang w:val="cs-CZ"/>
        </w:rPr>
      </w:pPr>
    </w:p>
    <w:p w14:paraId="616FBBA5" w14:textId="77777777" w:rsidR="00FD62EF" w:rsidRPr="00E86578" w:rsidRDefault="00FD62EF">
      <w:pPr>
        <w:rPr>
          <w:color w:val="0000FF"/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obchodní jméno :  </w:t>
      </w:r>
      <w:r w:rsidRPr="001A2B31">
        <w:rPr>
          <w:b/>
          <w:sz w:val="28"/>
          <w:szCs w:val="28"/>
          <w:lang w:val="cs-CZ"/>
        </w:rPr>
        <w:t>Jiří VOCÁSEK</w:t>
      </w:r>
    </w:p>
    <w:p w14:paraId="167E92F8" w14:textId="124A0A20" w:rsidR="00346F05" w:rsidRDefault="00FD62EF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adresa:                  </w:t>
      </w:r>
      <w:r w:rsidR="0022514B">
        <w:rPr>
          <w:sz w:val="22"/>
          <w:szCs w:val="22"/>
          <w:lang w:val="cs-CZ"/>
        </w:rPr>
        <w:t>Ohrazenice 266</w:t>
      </w:r>
      <w:r w:rsidRPr="00E86578">
        <w:rPr>
          <w:sz w:val="22"/>
          <w:szCs w:val="22"/>
          <w:lang w:val="cs-CZ"/>
        </w:rPr>
        <w:t>, 511 01 Turnov</w:t>
      </w:r>
    </w:p>
    <w:p w14:paraId="10D8E866" w14:textId="77777777" w:rsidR="00346F05" w:rsidRPr="00E86578" w:rsidRDefault="00346F05">
      <w:pPr>
        <w:rPr>
          <w:sz w:val="22"/>
          <w:szCs w:val="22"/>
          <w:lang w:val="cs-CZ"/>
        </w:rPr>
      </w:pPr>
    </w:p>
    <w:p w14:paraId="6C583C49" w14:textId="77777777" w:rsidR="00FD62EF" w:rsidRPr="00E86578" w:rsidRDefault="00FD62EF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zastoupení :  </w:t>
      </w:r>
    </w:p>
    <w:p w14:paraId="100DB54F" w14:textId="77777777" w:rsidR="00FD62EF" w:rsidRPr="00E86578" w:rsidRDefault="00FD62EF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pro věci smluvní a technické :  </w:t>
      </w:r>
      <w:r w:rsidRPr="00E86578">
        <w:rPr>
          <w:b/>
          <w:bCs/>
          <w:i/>
          <w:iCs/>
          <w:sz w:val="22"/>
          <w:szCs w:val="22"/>
          <w:lang w:val="cs-CZ"/>
        </w:rPr>
        <w:t>p.</w:t>
      </w:r>
      <w:r w:rsidR="001A2B31">
        <w:rPr>
          <w:b/>
          <w:bCs/>
          <w:i/>
          <w:iCs/>
          <w:sz w:val="22"/>
          <w:szCs w:val="22"/>
          <w:lang w:val="cs-CZ"/>
        </w:rPr>
        <w:t xml:space="preserve"> </w:t>
      </w:r>
      <w:r w:rsidRPr="00E86578">
        <w:rPr>
          <w:b/>
          <w:bCs/>
          <w:i/>
          <w:iCs/>
          <w:sz w:val="22"/>
          <w:szCs w:val="22"/>
          <w:lang w:val="cs-CZ"/>
        </w:rPr>
        <w:t>Jiří VOCÁSEK</w:t>
      </w:r>
      <w:r w:rsidRPr="00E86578">
        <w:rPr>
          <w:sz w:val="22"/>
          <w:szCs w:val="22"/>
          <w:lang w:val="cs-CZ"/>
        </w:rPr>
        <w:t xml:space="preserve">  </w:t>
      </w:r>
    </w:p>
    <w:p w14:paraId="78F143AE" w14:textId="77777777" w:rsidR="00FD62EF" w:rsidRDefault="00FD62EF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>Číslo autorizace :  ČKAIT – 0500844 (pozemní stavby)</w:t>
      </w:r>
    </w:p>
    <w:p w14:paraId="5ABE5BF3" w14:textId="77777777" w:rsidR="00FD62EF" w:rsidRPr="00E86578" w:rsidRDefault="00FD62EF">
      <w:pPr>
        <w:pStyle w:val="Zhlav"/>
        <w:tabs>
          <w:tab w:val="clear" w:pos="4536"/>
          <w:tab w:val="clear" w:pos="9072"/>
        </w:tabs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>IČO : 41352068</w:t>
      </w:r>
    </w:p>
    <w:p w14:paraId="53DA6F4A" w14:textId="77777777" w:rsidR="00FD62EF" w:rsidRPr="00E86578" w:rsidRDefault="00FD62EF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DIČ : </w:t>
      </w:r>
      <w:r w:rsidR="00C556C1" w:rsidRPr="00E86578">
        <w:rPr>
          <w:sz w:val="22"/>
          <w:szCs w:val="22"/>
          <w:lang w:val="cs-CZ"/>
        </w:rPr>
        <w:t>CZ5802221876</w:t>
      </w:r>
    </w:p>
    <w:p w14:paraId="7DEC46F1" w14:textId="1B3ED237" w:rsidR="00FD62EF" w:rsidRPr="00E86578" w:rsidRDefault="00FD62EF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bankovní spojení : </w:t>
      </w:r>
    </w:p>
    <w:p w14:paraId="6C6A7C51" w14:textId="077B2B75" w:rsidR="00FD62EF" w:rsidRPr="00E86578" w:rsidRDefault="00FD62EF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číslo účtu :  </w:t>
      </w:r>
    </w:p>
    <w:p w14:paraId="6C026EE0" w14:textId="54134FFC" w:rsidR="00FD62EF" w:rsidRDefault="00FD62EF" w:rsidP="002829FE">
      <w:pPr>
        <w:rPr>
          <w:sz w:val="22"/>
          <w:szCs w:val="22"/>
          <w:lang w:val="cs-CZ"/>
        </w:rPr>
      </w:pPr>
      <w:r w:rsidRPr="00E86578">
        <w:rPr>
          <w:sz w:val="22"/>
          <w:szCs w:val="22"/>
          <w:lang w:val="cs-CZ"/>
        </w:rPr>
        <w:t xml:space="preserve">mobil   : </w:t>
      </w:r>
      <w:bookmarkStart w:id="0" w:name="_GoBack"/>
      <w:bookmarkEnd w:id="0"/>
    </w:p>
    <w:p w14:paraId="34647E5D" w14:textId="77777777" w:rsidR="004366EC" w:rsidRDefault="004366EC">
      <w:pPr>
        <w:pStyle w:val="Zhlav"/>
        <w:tabs>
          <w:tab w:val="clear" w:pos="4536"/>
          <w:tab w:val="clear" w:pos="9072"/>
        </w:tabs>
        <w:rPr>
          <w:lang w:val="cs-CZ"/>
        </w:rPr>
      </w:pPr>
    </w:p>
    <w:p w14:paraId="0E507A59" w14:textId="77777777" w:rsidR="00FD62EF" w:rsidRDefault="00FD62EF">
      <w:pPr>
        <w:pStyle w:val="Zhlav"/>
        <w:tabs>
          <w:tab w:val="clear" w:pos="4536"/>
          <w:tab w:val="clear" w:pos="9072"/>
        </w:tabs>
        <w:rPr>
          <w:b/>
          <w:bCs/>
          <w:i/>
          <w:iCs/>
          <w:lang w:val="cs-CZ"/>
        </w:rPr>
      </w:pPr>
      <w:r>
        <w:rPr>
          <w:lang w:val="cs-CZ"/>
        </w:rPr>
        <w:t xml:space="preserve">                             </w:t>
      </w:r>
    </w:p>
    <w:p w14:paraId="40726387" w14:textId="58A999E5" w:rsidR="00FD62EF" w:rsidRPr="00A8506B" w:rsidRDefault="00FD62EF">
      <w:pPr>
        <w:rPr>
          <w:b/>
          <w:caps/>
          <w:sz w:val="22"/>
          <w:szCs w:val="22"/>
          <w:u w:val="single"/>
          <w:lang w:val="cs-CZ"/>
        </w:rPr>
      </w:pPr>
      <w:r w:rsidRPr="00D75912">
        <w:rPr>
          <w:b/>
          <w:sz w:val="22"/>
          <w:szCs w:val="22"/>
          <w:u w:val="single"/>
          <w:lang w:val="cs-CZ"/>
        </w:rPr>
        <w:t>II.</w:t>
      </w:r>
      <w:r w:rsidR="00A8506B">
        <w:rPr>
          <w:b/>
          <w:sz w:val="22"/>
          <w:szCs w:val="22"/>
          <w:u w:val="single"/>
          <w:lang w:val="cs-CZ"/>
        </w:rPr>
        <w:t xml:space="preserve"> </w:t>
      </w:r>
      <w:r w:rsidRPr="00D75912">
        <w:rPr>
          <w:b/>
          <w:sz w:val="22"/>
          <w:szCs w:val="22"/>
          <w:u w:val="single"/>
          <w:lang w:val="cs-CZ"/>
        </w:rPr>
        <w:t xml:space="preserve">PŘEDMĚT </w:t>
      </w:r>
      <w:r w:rsidR="00A8506B" w:rsidRPr="00A8506B">
        <w:rPr>
          <w:b/>
          <w:caps/>
          <w:sz w:val="22"/>
          <w:szCs w:val="22"/>
          <w:u w:val="single"/>
          <w:lang w:val="cs-CZ"/>
        </w:rPr>
        <w:t xml:space="preserve">dodatku </w:t>
      </w:r>
      <w:r w:rsidR="00A8506B">
        <w:rPr>
          <w:b/>
          <w:caps/>
          <w:sz w:val="22"/>
          <w:szCs w:val="22"/>
          <w:u w:val="single"/>
          <w:lang w:val="cs-CZ"/>
        </w:rPr>
        <w:t xml:space="preserve">č. 1 </w:t>
      </w:r>
      <w:r w:rsidR="00C45734">
        <w:rPr>
          <w:b/>
          <w:caps/>
          <w:sz w:val="22"/>
          <w:szCs w:val="22"/>
          <w:u w:val="single"/>
          <w:lang w:val="cs-CZ"/>
        </w:rPr>
        <w:t>k PŘÍKAZNÍ SMLOUVĚ</w:t>
      </w:r>
      <w:r w:rsidR="00A8506B" w:rsidRPr="00A8506B">
        <w:rPr>
          <w:b/>
          <w:caps/>
          <w:sz w:val="22"/>
          <w:szCs w:val="22"/>
          <w:u w:val="single"/>
          <w:lang w:val="cs-CZ"/>
        </w:rPr>
        <w:t xml:space="preserve"> </w:t>
      </w:r>
    </w:p>
    <w:p w14:paraId="7F60F88C" w14:textId="77777777" w:rsidR="00FD62EF" w:rsidRDefault="00FD62EF">
      <w:pPr>
        <w:rPr>
          <w:lang w:val="cs-CZ"/>
        </w:rPr>
      </w:pPr>
    </w:p>
    <w:p w14:paraId="23740388" w14:textId="66F12EE7" w:rsidR="00B02CB7" w:rsidRPr="00B02CB7" w:rsidRDefault="00A8506B" w:rsidP="00BF134C">
      <w:pPr>
        <w:jc w:val="both"/>
        <w:rPr>
          <w:sz w:val="32"/>
          <w:szCs w:val="32"/>
        </w:rPr>
      </w:pPr>
      <w:r>
        <w:rPr>
          <w:sz w:val="22"/>
          <w:szCs w:val="22"/>
          <w:lang w:val="cs-CZ"/>
        </w:rPr>
        <w:t xml:space="preserve">Předmětem tohoto dodatku příkazní smlouvy akce </w:t>
      </w:r>
      <w:r w:rsidR="00FD62EF" w:rsidRPr="00A8506B">
        <w:rPr>
          <w:sz w:val="22"/>
          <w:szCs w:val="22"/>
          <w:lang w:val="cs-CZ"/>
        </w:rPr>
        <w:t>„</w:t>
      </w:r>
      <w:r w:rsidR="00F642F0" w:rsidRPr="00A8506B">
        <w:rPr>
          <w:sz w:val="22"/>
          <w:szCs w:val="22"/>
          <w:lang w:val="cs-CZ"/>
        </w:rPr>
        <w:t>JILEMNICE – ZKAPACITNĚNÍ VODNÍHO ZDROJE BÁTOVKA A BENECKO, DOLNÍ ŠTĚPANICE – LIKVIDACE ODPADNÍCH VOD</w:t>
      </w:r>
      <w:r w:rsidR="00B02CB7" w:rsidRPr="00A8506B">
        <w:rPr>
          <w:sz w:val="22"/>
          <w:szCs w:val="22"/>
          <w:lang w:val="cs-CZ"/>
        </w:rPr>
        <w:t>“</w:t>
      </w:r>
      <w:r w:rsidR="007F109D">
        <w:rPr>
          <w:sz w:val="22"/>
          <w:szCs w:val="22"/>
          <w:lang w:val="cs-CZ"/>
        </w:rPr>
        <w:t xml:space="preserve"> je změna bodu č. VI. Časové plnění smlouvy a VII. Cena. Tento dodatek se uzavírá na základě prodloužení termínu dokončení díla mezi investorem a zhotovitelem. </w:t>
      </w:r>
      <w:r w:rsidR="000765C7">
        <w:rPr>
          <w:sz w:val="22"/>
          <w:szCs w:val="22"/>
          <w:lang w:val="cs-CZ"/>
        </w:rPr>
        <w:t xml:space="preserve">Ostatní body příkazní smlouvy zůstávají v původním znění. </w:t>
      </w:r>
    </w:p>
    <w:p w14:paraId="34B832B4" w14:textId="77777777" w:rsidR="004366EC" w:rsidRDefault="004366EC">
      <w:pPr>
        <w:jc w:val="center"/>
        <w:rPr>
          <w:lang w:val="cs-CZ"/>
        </w:rPr>
      </w:pPr>
    </w:p>
    <w:p w14:paraId="3EFFF3A3" w14:textId="77777777" w:rsidR="000765C7" w:rsidRDefault="000765C7">
      <w:pPr>
        <w:rPr>
          <w:b/>
          <w:color w:val="FF0000"/>
          <w:sz w:val="22"/>
          <w:szCs w:val="22"/>
          <w:u w:val="single"/>
          <w:lang w:val="cs-CZ"/>
        </w:rPr>
      </w:pPr>
      <w:r>
        <w:rPr>
          <w:b/>
          <w:color w:val="FF0000"/>
          <w:sz w:val="22"/>
          <w:szCs w:val="22"/>
          <w:u w:val="single"/>
          <w:lang w:val="cs-CZ"/>
        </w:rPr>
        <w:br w:type="page"/>
      </w:r>
    </w:p>
    <w:p w14:paraId="7C327B18" w14:textId="77777777" w:rsidR="000765C7" w:rsidRPr="001970AF" w:rsidRDefault="000765C7">
      <w:pPr>
        <w:rPr>
          <w:b/>
          <w:sz w:val="22"/>
          <w:szCs w:val="22"/>
          <w:u w:val="single"/>
          <w:lang w:val="cs-CZ"/>
        </w:rPr>
      </w:pPr>
    </w:p>
    <w:p w14:paraId="7F24DED2" w14:textId="77777777" w:rsidR="000765C7" w:rsidRPr="001970AF" w:rsidRDefault="000765C7">
      <w:pPr>
        <w:rPr>
          <w:b/>
          <w:sz w:val="22"/>
          <w:szCs w:val="22"/>
          <w:u w:val="single"/>
          <w:lang w:val="cs-CZ"/>
        </w:rPr>
      </w:pPr>
    </w:p>
    <w:p w14:paraId="2578A782" w14:textId="4DA145CF" w:rsidR="00FD62EF" w:rsidRPr="001970AF" w:rsidRDefault="00FD62EF">
      <w:pPr>
        <w:rPr>
          <w:b/>
          <w:sz w:val="22"/>
          <w:szCs w:val="22"/>
          <w:u w:val="single"/>
          <w:lang w:val="cs-CZ"/>
        </w:rPr>
      </w:pPr>
      <w:r w:rsidRPr="001970AF">
        <w:rPr>
          <w:b/>
          <w:sz w:val="22"/>
          <w:szCs w:val="22"/>
          <w:u w:val="single"/>
          <w:lang w:val="cs-CZ"/>
        </w:rPr>
        <w:t>V</w:t>
      </w:r>
      <w:r w:rsidR="00ED0CDA" w:rsidRPr="001970AF">
        <w:rPr>
          <w:b/>
          <w:sz w:val="22"/>
          <w:szCs w:val="22"/>
          <w:u w:val="single"/>
          <w:lang w:val="cs-CZ"/>
        </w:rPr>
        <w:t>I</w:t>
      </w:r>
      <w:r w:rsidRPr="001970AF">
        <w:rPr>
          <w:b/>
          <w:sz w:val="22"/>
          <w:szCs w:val="22"/>
          <w:u w:val="single"/>
          <w:lang w:val="cs-CZ"/>
        </w:rPr>
        <w:t>.ČAS</w:t>
      </w:r>
      <w:r w:rsidR="00665007" w:rsidRPr="001970AF">
        <w:rPr>
          <w:b/>
          <w:sz w:val="22"/>
          <w:szCs w:val="22"/>
          <w:u w:val="single"/>
          <w:lang w:val="cs-CZ"/>
        </w:rPr>
        <w:t>OVÉ</w:t>
      </w:r>
      <w:r w:rsidRPr="001970AF">
        <w:rPr>
          <w:b/>
          <w:sz w:val="22"/>
          <w:szCs w:val="22"/>
          <w:u w:val="single"/>
          <w:lang w:val="cs-CZ"/>
        </w:rPr>
        <w:t xml:space="preserve"> PLNĚNÍ SMLOUVY :</w:t>
      </w:r>
    </w:p>
    <w:p w14:paraId="20BEDDE7" w14:textId="77777777" w:rsidR="00FD62EF" w:rsidRPr="001970AF" w:rsidRDefault="00FD62EF">
      <w:pPr>
        <w:rPr>
          <w:b/>
          <w:i/>
          <w:u w:val="single"/>
          <w:lang w:val="cs-CZ"/>
        </w:rPr>
      </w:pPr>
    </w:p>
    <w:p w14:paraId="555398D2" w14:textId="1710B58B" w:rsidR="00FD62EF" w:rsidRPr="001970AF" w:rsidRDefault="00FD62EF">
      <w:pPr>
        <w:rPr>
          <w:sz w:val="22"/>
          <w:szCs w:val="22"/>
          <w:lang w:val="cs-CZ"/>
        </w:rPr>
      </w:pPr>
      <w:r w:rsidRPr="001970AF">
        <w:rPr>
          <w:sz w:val="22"/>
          <w:szCs w:val="22"/>
          <w:lang w:val="cs-CZ"/>
        </w:rPr>
        <w:t>Čas</w:t>
      </w:r>
      <w:r w:rsidR="00665007" w:rsidRPr="001970AF">
        <w:rPr>
          <w:sz w:val="22"/>
          <w:szCs w:val="22"/>
          <w:lang w:val="cs-CZ"/>
        </w:rPr>
        <w:t>ové</w:t>
      </w:r>
      <w:r w:rsidRPr="001970AF">
        <w:rPr>
          <w:sz w:val="22"/>
          <w:szCs w:val="22"/>
          <w:lang w:val="cs-CZ"/>
        </w:rPr>
        <w:t xml:space="preserve"> plnění </w:t>
      </w:r>
      <w:r w:rsidR="001970AF" w:rsidRPr="001970AF">
        <w:rPr>
          <w:sz w:val="22"/>
          <w:szCs w:val="22"/>
          <w:lang w:val="cs-CZ"/>
        </w:rPr>
        <w:t>příkazní smlouvy</w:t>
      </w:r>
      <w:r w:rsidRPr="001970AF">
        <w:rPr>
          <w:sz w:val="22"/>
          <w:szCs w:val="22"/>
          <w:lang w:val="cs-CZ"/>
        </w:rPr>
        <w:t xml:space="preserve"> byl stanoven takto :</w:t>
      </w:r>
    </w:p>
    <w:p w14:paraId="096A9352" w14:textId="387444CA" w:rsidR="001A2B31" w:rsidRPr="001970AF" w:rsidRDefault="00BF134C" w:rsidP="001A2B31">
      <w:pPr>
        <w:pStyle w:val="Zkladntext"/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 xml:space="preserve">VL3 </w:t>
      </w:r>
      <w:r w:rsidR="001A2B31" w:rsidRPr="001970AF">
        <w:rPr>
          <w:sz w:val="22"/>
          <w:szCs w:val="22"/>
        </w:rPr>
        <w:t>Předpokládaný termín ukončení stavby:</w:t>
      </w:r>
      <w:r w:rsidR="001A2B31" w:rsidRPr="001970AF">
        <w:rPr>
          <w:sz w:val="22"/>
          <w:szCs w:val="22"/>
        </w:rPr>
        <w:tab/>
        <w:t>31.</w:t>
      </w:r>
      <w:r>
        <w:rPr>
          <w:sz w:val="22"/>
          <w:szCs w:val="22"/>
        </w:rPr>
        <w:t xml:space="preserve"> </w:t>
      </w:r>
      <w:r w:rsidR="001A2B31" w:rsidRPr="001970AF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="001A2B31" w:rsidRPr="001970AF">
        <w:rPr>
          <w:sz w:val="22"/>
          <w:szCs w:val="22"/>
        </w:rPr>
        <w:t>2019</w:t>
      </w:r>
    </w:p>
    <w:p w14:paraId="6DC76303" w14:textId="0BCA3511" w:rsidR="001970AF" w:rsidRPr="001970AF" w:rsidRDefault="001970AF" w:rsidP="001A2B31">
      <w:pPr>
        <w:pStyle w:val="Zkladntext"/>
        <w:tabs>
          <w:tab w:val="right" w:pos="8820"/>
        </w:tabs>
        <w:rPr>
          <w:sz w:val="22"/>
          <w:szCs w:val="22"/>
        </w:rPr>
      </w:pPr>
    </w:p>
    <w:p w14:paraId="67627B54" w14:textId="1B85C43A" w:rsidR="001970AF" w:rsidRDefault="001970AF" w:rsidP="001A2B31">
      <w:pPr>
        <w:pStyle w:val="Zkladntext"/>
        <w:tabs>
          <w:tab w:val="right" w:pos="8820"/>
        </w:tabs>
        <w:rPr>
          <w:sz w:val="22"/>
          <w:szCs w:val="22"/>
        </w:rPr>
      </w:pPr>
      <w:r w:rsidRPr="001970AF">
        <w:rPr>
          <w:sz w:val="22"/>
          <w:szCs w:val="22"/>
        </w:rPr>
        <w:t>Dod</w:t>
      </w:r>
      <w:r w:rsidR="00BF134C">
        <w:rPr>
          <w:sz w:val="22"/>
          <w:szCs w:val="22"/>
        </w:rPr>
        <w:t>atkem č. 1 se mění pouze bod VL3</w:t>
      </w:r>
      <w:r w:rsidRPr="001970AF">
        <w:rPr>
          <w:sz w:val="22"/>
          <w:szCs w:val="22"/>
        </w:rPr>
        <w:t xml:space="preserve"> Předpokládaný termín ukončení </w:t>
      </w:r>
      <w:r w:rsidR="000B3C0C">
        <w:rPr>
          <w:sz w:val="22"/>
          <w:szCs w:val="22"/>
        </w:rPr>
        <w:t xml:space="preserve">stavby a to do </w:t>
      </w:r>
      <w:r w:rsidR="000B3C0C">
        <w:rPr>
          <w:sz w:val="22"/>
          <w:szCs w:val="22"/>
        </w:rPr>
        <w:tab/>
        <w:t>20</w:t>
      </w:r>
      <w:r w:rsidRPr="001970AF">
        <w:rPr>
          <w:sz w:val="22"/>
          <w:szCs w:val="22"/>
        </w:rPr>
        <w:t>. 9. 2019</w:t>
      </w:r>
    </w:p>
    <w:p w14:paraId="522C018E" w14:textId="77777777" w:rsidR="001A2B31" w:rsidRPr="002F75F9" w:rsidRDefault="001A2B31" w:rsidP="001A2B31">
      <w:pPr>
        <w:pStyle w:val="Zkladntext"/>
        <w:tabs>
          <w:tab w:val="right" w:pos="8820"/>
        </w:tabs>
        <w:rPr>
          <w:sz w:val="22"/>
          <w:szCs w:val="22"/>
        </w:rPr>
      </w:pPr>
    </w:p>
    <w:p w14:paraId="2DA3833E" w14:textId="77777777" w:rsidR="00FD62EF" w:rsidRPr="002F75F9" w:rsidRDefault="00FD62EF">
      <w:pPr>
        <w:rPr>
          <w:b/>
          <w:u w:val="single"/>
          <w:lang w:val="cs-CZ"/>
        </w:rPr>
      </w:pPr>
    </w:p>
    <w:p w14:paraId="74EEA4BB" w14:textId="77777777" w:rsidR="00FD62EF" w:rsidRPr="002F75F9" w:rsidRDefault="00FD62EF">
      <w:pPr>
        <w:rPr>
          <w:b/>
          <w:sz w:val="22"/>
          <w:szCs w:val="22"/>
          <w:u w:val="single"/>
          <w:lang w:val="cs-CZ"/>
        </w:rPr>
      </w:pPr>
      <w:r w:rsidRPr="002F75F9">
        <w:rPr>
          <w:b/>
          <w:sz w:val="22"/>
          <w:szCs w:val="22"/>
          <w:u w:val="single"/>
          <w:lang w:val="cs-CZ"/>
        </w:rPr>
        <w:t>VI</w:t>
      </w:r>
      <w:r w:rsidR="00ED0CDA" w:rsidRPr="002F75F9">
        <w:rPr>
          <w:b/>
          <w:sz w:val="22"/>
          <w:szCs w:val="22"/>
          <w:u w:val="single"/>
          <w:lang w:val="cs-CZ"/>
        </w:rPr>
        <w:t>I</w:t>
      </w:r>
      <w:r w:rsidRPr="002F75F9">
        <w:rPr>
          <w:b/>
          <w:sz w:val="22"/>
          <w:szCs w:val="22"/>
          <w:u w:val="single"/>
          <w:lang w:val="cs-CZ"/>
        </w:rPr>
        <w:t>.CENA  :</w:t>
      </w:r>
    </w:p>
    <w:p w14:paraId="06D7EF30" w14:textId="77777777" w:rsidR="00FD62EF" w:rsidRPr="002F75F9" w:rsidRDefault="00FD62EF">
      <w:pPr>
        <w:rPr>
          <w:sz w:val="22"/>
          <w:szCs w:val="22"/>
          <w:lang w:val="cs-CZ"/>
        </w:rPr>
      </w:pPr>
    </w:p>
    <w:p w14:paraId="24FFB631" w14:textId="5A2E0606" w:rsidR="004E6935" w:rsidRPr="002F75F9" w:rsidRDefault="0019403A" w:rsidP="00BC3529">
      <w:pPr>
        <w:tabs>
          <w:tab w:val="left" w:pos="7513"/>
        </w:tabs>
        <w:rPr>
          <w:b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Cena dle příkazní smlouvy</w:t>
      </w:r>
      <w:r w:rsidR="00FD62EF" w:rsidRPr="002F75F9">
        <w:rPr>
          <w:sz w:val="22"/>
          <w:szCs w:val="22"/>
          <w:lang w:val="cs-CZ"/>
        </w:rPr>
        <w:t xml:space="preserve"> </w:t>
      </w:r>
      <w:r w:rsidR="00242C1B" w:rsidRPr="002F75F9">
        <w:rPr>
          <w:sz w:val="22"/>
          <w:szCs w:val="22"/>
          <w:lang w:val="cs-CZ"/>
        </w:rPr>
        <w:t xml:space="preserve">bez </w:t>
      </w:r>
      <w:r w:rsidR="00C556C1" w:rsidRPr="002F75F9">
        <w:rPr>
          <w:sz w:val="22"/>
          <w:szCs w:val="22"/>
          <w:lang w:val="cs-CZ"/>
        </w:rPr>
        <w:t>DPH</w:t>
      </w:r>
      <w:r w:rsidR="00574C1E">
        <w:rPr>
          <w:sz w:val="22"/>
          <w:szCs w:val="22"/>
          <w:lang w:val="cs-CZ"/>
        </w:rPr>
        <w:tab/>
      </w:r>
      <w:r w:rsidR="00574C1E">
        <w:rPr>
          <w:b/>
          <w:sz w:val="22"/>
          <w:szCs w:val="22"/>
          <w:lang w:val="cs-CZ"/>
        </w:rPr>
        <w:t xml:space="preserve">2 246 </w:t>
      </w:r>
      <w:r w:rsidR="00D4327C" w:rsidRPr="002F75F9">
        <w:rPr>
          <w:b/>
          <w:sz w:val="22"/>
          <w:szCs w:val="22"/>
          <w:lang w:val="cs-CZ"/>
        </w:rPr>
        <w:t>000</w:t>
      </w:r>
      <w:r w:rsidR="004E6935" w:rsidRPr="002F75F9">
        <w:rPr>
          <w:b/>
          <w:sz w:val="22"/>
          <w:szCs w:val="22"/>
          <w:lang w:val="cs-CZ"/>
        </w:rPr>
        <w:t>,- Kč</w:t>
      </w:r>
    </w:p>
    <w:p w14:paraId="0EA6321E" w14:textId="673E9ED9" w:rsidR="00B00F5B" w:rsidRPr="002F75F9" w:rsidRDefault="00B00F5B" w:rsidP="00BC3529">
      <w:pPr>
        <w:tabs>
          <w:tab w:val="left" w:pos="7513"/>
        </w:tabs>
        <w:rPr>
          <w:b/>
          <w:sz w:val="22"/>
          <w:szCs w:val="22"/>
          <w:lang w:val="cs-CZ"/>
        </w:rPr>
      </w:pPr>
      <w:r w:rsidRPr="002F75F9">
        <w:rPr>
          <w:b/>
          <w:sz w:val="22"/>
          <w:szCs w:val="22"/>
          <w:lang w:val="cs-CZ"/>
        </w:rPr>
        <w:t xml:space="preserve">Cena </w:t>
      </w:r>
      <w:r w:rsidR="00983AD8">
        <w:rPr>
          <w:b/>
          <w:sz w:val="22"/>
          <w:szCs w:val="22"/>
          <w:lang w:val="cs-CZ"/>
        </w:rPr>
        <w:t xml:space="preserve">dle příkazní smlouvy </w:t>
      </w:r>
      <w:r w:rsidR="00574C1E">
        <w:rPr>
          <w:b/>
          <w:sz w:val="22"/>
          <w:szCs w:val="22"/>
          <w:lang w:val="cs-CZ"/>
        </w:rPr>
        <w:t>s </w:t>
      </w:r>
      <w:r w:rsidRPr="002F75F9">
        <w:rPr>
          <w:b/>
          <w:sz w:val="22"/>
          <w:szCs w:val="22"/>
          <w:lang w:val="cs-CZ"/>
        </w:rPr>
        <w:t>DPH</w:t>
      </w:r>
      <w:r w:rsidR="00574C1E">
        <w:rPr>
          <w:sz w:val="22"/>
          <w:szCs w:val="22"/>
          <w:lang w:val="cs-CZ"/>
        </w:rPr>
        <w:tab/>
      </w:r>
      <w:r w:rsidR="00574C1E">
        <w:rPr>
          <w:b/>
          <w:sz w:val="22"/>
          <w:szCs w:val="22"/>
          <w:lang w:val="cs-CZ"/>
        </w:rPr>
        <w:t xml:space="preserve">2 717 </w:t>
      </w:r>
      <w:r w:rsidR="00D4327C" w:rsidRPr="002F75F9">
        <w:rPr>
          <w:b/>
          <w:sz w:val="22"/>
          <w:szCs w:val="22"/>
          <w:lang w:val="cs-CZ"/>
        </w:rPr>
        <w:t>660</w:t>
      </w:r>
      <w:r w:rsidRPr="002F75F9">
        <w:rPr>
          <w:b/>
          <w:sz w:val="22"/>
          <w:szCs w:val="22"/>
          <w:lang w:val="cs-CZ"/>
        </w:rPr>
        <w:t>,- Kč</w:t>
      </w:r>
    </w:p>
    <w:p w14:paraId="18DD6E83" w14:textId="77777777" w:rsidR="00C567D9" w:rsidRPr="000B3C0C" w:rsidRDefault="00C567D9">
      <w:pPr>
        <w:rPr>
          <w:b/>
          <w:sz w:val="22"/>
          <w:szCs w:val="22"/>
          <w:lang w:val="cs-CZ"/>
        </w:rPr>
      </w:pPr>
    </w:p>
    <w:p w14:paraId="734430DA" w14:textId="77777777" w:rsidR="00BF134C" w:rsidRPr="000B3C0C" w:rsidRDefault="00BF134C" w:rsidP="00BF134C">
      <w:pPr>
        <w:rPr>
          <w:sz w:val="22"/>
          <w:szCs w:val="22"/>
          <w:lang w:val="cs-CZ"/>
        </w:rPr>
      </w:pPr>
      <w:r w:rsidRPr="000B3C0C">
        <w:rPr>
          <w:sz w:val="22"/>
          <w:szCs w:val="22"/>
          <w:lang w:val="cs-CZ"/>
        </w:rPr>
        <w:t>Navýšení ceny díla se skládá z:</w:t>
      </w:r>
    </w:p>
    <w:p w14:paraId="1A130EAA" w14:textId="77777777" w:rsidR="00BF134C" w:rsidRDefault="00BF134C" w:rsidP="00BF134C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1.8 - 31. 8. </w:t>
      </w:r>
      <w:r w:rsidRPr="000B3C0C">
        <w:rPr>
          <w:sz w:val="22"/>
          <w:szCs w:val="22"/>
          <w:lang w:val="cs-CZ"/>
        </w:rPr>
        <w:t xml:space="preserve">2019 – 6 hodin denně účast na stavbě a 3 hodiny denně administrativa tj </w:t>
      </w:r>
      <w:r w:rsidRPr="000B3C0C">
        <w:rPr>
          <w:b/>
          <w:sz w:val="22"/>
          <w:szCs w:val="22"/>
          <w:lang w:val="cs-CZ"/>
        </w:rPr>
        <w:t>9x22 = 198 hodin</w:t>
      </w:r>
    </w:p>
    <w:p w14:paraId="68263FC9" w14:textId="77777777" w:rsidR="00BF134C" w:rsidRPr="000B3C0C" w:rsidRDefault="00BF134C" w:rsidP="00BF134C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1.9. – 20. 9. 2019</w:t>
      </w:r>
      <w:r w:rsidRPr="000B3C0C">
        <w:rPr>
          <w:sz w:val="22"/>
          <w:szCs w:val="22"/>
          <w:lang w:val="cs-CZ"/>
        </w:rPr>
        <w:t xml:space="preserve"> – 5 hodin účast na stavbě </w:t>
      </w:r>
      <w:r>
        <w:rPr>
          <w:sz w:val="22"/>
          <w:szCs w:val="22"/>
          <w:lang w:val="cs-CZ"/>
        </w:rPr>
        <w:t>a 3 hodiny administrativa</w:t>
      </w:r>
      <w:r w:rsidRPr="000B3C0C">
        <w:rPr>
          <w:sz w:val="22"/>
          <w:szCs w:val="22"/>
          <w:lang w:val="cs-CZ"/>
        </w:rPr>
        <w:t xml:space="preserve"> tj. </w:t>
      </w:r>
      <w:r w:rsidRPr="000B3C0C">
        <w:rPr>
          <w:b/>
          <w:sz w:val="22"/>
          <w:szCs w:val="22"/>
          <w:lang w:val="cs-CZ"/>
        </w:rPr>
        <w:t>8x15 = 120 hodin</w:t>
      </w:r>
    </w:p>
    <w:p w14:paraId="1E69EC6C" w14:textId="77777777" w:rsidR="00BF134C" w:rsidRPr="000B3C0C" w:rsidRDefault="00BF134C" w:rsidP="00BF134C">
      <w:pPr>
        <w:rPr>
          <w:sz w:val="22"/>
          <w:szCs w:val="22"/>
          <w:lang w:val="cs-CZ"/>
        </w:rPr>
      </w:pPr>
      <w:r w:rsidRPr="000B3C0C">
        <w:rPr>
          <w:sz w:val="22"/>
          <w:szCs w:val="22"/>
          <w:lang w:val="cs-CZ"/>
        </w:rPr>
        <w:t xml:space="preserve">Celkové navýšení hodin je tedy </w:t>
      </w:r>
      <w:r w:rsidRPr="000B3C0C">
        <w:rPr>
          <w:b/>
          <w:sz w:val="22"/>
          <w:szCs w:val="22"/>
          <w:lang w:val="cs-CZ"/>
        </w:rPr>
        <w:t>318 hodin</w:t>
      </w:r>
    </w:p>
    <w:p w14:paraId="609F9C03" w14:textId="77777777" w:rsidR="00BF134C" w:rsidRPr="000B3C0C" w:rsidRDefault="00BF134C" w:rsidP="00BF134C">
      <w:pPr>
        <w:rPr>
          <w:sz w:val="22"/>
          <w:szCs w:val="22"/>
          <w:lang w:val="cs-CZ"/>
        </w:rPr>
      </w:pPr>
    </w:p>
    <w:p w14:paraId="66310271" w14:textId="77777777" w:rsidR="00BF134C" w:rsidRPr="000B3C0C" w:rsidRDefault="00BF134C" w:rsidP="00BF134C">
      <w:pPr>
        <w:rPr>
          <w:sz w:val="22"/>
          <w:szCs w:val="22"/>
          <w:lang w:val="cs-CZ"/>
        </w:rPr>
      </w:pPr>
      <w:r w:rsidRPr="000B3C0C">
        <w:rPr>
          <w:sz w:val="22"/>
          <w:szCs w:val="22"/>
          <w:lang w:val="cs-CZ"/>
        </w:rPr>
        <w:t>Hodinová sazba TDS je dle smlouvy stanovena na 385 K</w:t>
      </w:r>
      <w:r>
        <w:rPr>
          <w:sz w:val="22"/>
          <w:szCs w:val="22"/>
          <w:lang w:val="cs-CZ"/>
        </w:rPr>
        <w:t>č/</w:t>
      </w:r>
      <w:r w:rsidRPr="000B3C0C">
        <w:rPr>
          <w:sz w:val="22"/>
          <w:szCs w:val="22"/>
          <w:lang w:val="cs-CZ"/>
        </w:rPr>
        <w:t>hodina</w:t>
      </w:r>
    </w:p>
    <w:p w14:paraId="12C39D51" w14:textId="77777777" w:rsidR="002F75F9" w:rsidRDefault="002F75F9">
      <w:pPr>
        <w:rPr>
          <w:b/>
          <w:sz w:val="22"/>
          <w:szCs w:val="22"/>
          <w:lang w:val="cs-CZ"/>
        </w:rPr>
      </w:pPr>
    </w:p>
    <w:p w14:paraId="13350E40" w14:textId="77777777" w:rsidR="00BF134C" w:rsidRDefault="00BF134C">
      <w:pPr>
        <w:rPr>
          <w:b/>
          <w:sz w:val="22"/>
          <w:szCs w:val="22"/>
          <w:lang w:val="cs-CZ"/>
        </w:rPr>
      </w:pPr>
    </w:p>
    <w:p w14:paraId="757060F3" w14:textId="77777777" w:rsidR="00BF134C" w:rsidRPr="000B3C0C" w:rsidRDefault="00BF134C">
      <w:pPr>
        <w:rPr>
          <w:b/>
          <w:sz w:val="22"/>
          <w:szCs w:val="22"/>
          <w:lang w:val="cs-CZ"/>
        </w:rPr>
      </w:pPr>
    </w:p>
    <w:p w14:paraId="7576E166" w14:textId="25366FC7" w:rsidR="002F75F9" w:rsidRPr="000B3C0C" w:rsidRDefault="002F75F9" w:rsidP="00BC3529">
      <w:pPr>
        <w:tabs>
          <w:tab w:val="left" w:pos="7655"/>
        </w:tabs>
        <w:rPr>
          <w:b/>
          <w:sz w:val="22"/>
          <w:szCs w:val="22"/>
          <w:lang w:val="cs-CZ"/>
        </w:rPr>
      </w:pPr>
      <w:r w:rsidRPr="000B3C0C">
        <w:rPr>
          <w:b/>
          <w:sz w:val="22"/>
          <w:szCs w:val="22"/>
          <w:lang w:val="cs-CZ"/>
        </w:rPr>
        <w:t xml:space="preserve">Cena díla </w:t>
      </w:r>
      <w:r w:rsidR="00BC3529">
        <w:rPr>
          <w:b/>
          <w:sz w:val="22"/>
          <w:szCs w:val="22"/>
          <w:lang w:val="cs-CZ"/>
        </w:rPr>
        <w:t xml:space="preserve">bez DPH </w:t>
      </w:r>
      <w:r w:rsidRPr="000B3C0C">
        <w:rPr>
          <w:b/>
          <w:sz w:val="22"/>
          <w:szCs w:val="22"/>
          <w:lang w:val="cs-CZ"/>
        </w:rPr>
        <w:t>dle dodatku č. 1 se navyšuje o</w:t>
      </w:r>
      <w:r w:rsidRPr="000B3C0C">
        <w:rPr>
          <w:b/>
          <w:sz w:val="22"/>
          <w:szCs w:val="22"/>
          <w:lang w:val="cs-CZ"/>
        </w:rPr>
        <w:tab/>
        <w:t xml:space="preserve">122 430,- Kč </w:t>
      </w:r>
    </w:p>
    <w:p w14:paraId="73BE7D9A" w14:textId="346AE5A8" w:rsidR="002F75F9" w:rsidRDefault="002F75F9" w:rsidP="00BC3529">
      <w:pPr>
        <w:tabs>
          <w:tab w:val="left" w:pos="7513"/>
        </w:tabs>
        <w:rPr>
          <w:b/>
          <w:sz w:val="22"/>
          <w:szCs w:val="22"/>
          <w:lang w:val="cs-CZ"/>
        </w:rPr>
      </w:pPr>
      <w:r w:rsidRPr="000B3C0C">
        <w:rPr>
          <w:b/>
          <w:sz w:val="22"/>
          <w:szCs w:val="22"/>
          <w:lang w:val="cs-CZ"/>
        </w:rPr>
        <w:t xml:space="preserve">Cena díla </w:t>
      </w:r>
      <w:r w:rsidR="00BC3529">
        <w:rPr>
          <w:b/>
          <w:sz w:val="22"/>
          <w:szCs w:val="22"/>
          <w:lang w:val="cs-CZ"/>
        </w:rPr>
        <w:t xml:space="preserve">bez DPH </w:t>
      </w:r>
      <w:r w:rsidRPr="000B3C0C">
        <w:rPr>
          <w:b/>
          <w:sz w:val="22"/>
          <w:szCs w:val="22"/>
          <w:lang w:val="cs-CZ"/>
        </w:rPr>
        <w:t xml:space="preserve">včetně dodatku č. 1 je </w:t>
      </w:r>
      <w:r w:rsidRPr="000B3C0C">
        <w:rPr>
          <w:b/>
          <w:sz w:val="22"/>
          <w:szCs w:val="22"/>
          <w:lang w:val="cs-CZ"/>
        </w:rPr>
        <w:tab/>
        <w:t xml:space="preserve">2 368 430,- Kč </w:t>
      </w:r>
    </w:p>
    <w:p w14:paraId="34B458B9" w14:textId="03F93900" w:rsidR="00BC3529" w:rsidRPr="000B3C0C" w:rsidRDefault="00BC3529" w:rsidP="00BC3529">
      <w:pPr>
        <w:tabs>
          <w:tab w:val="left" w:pos="7513"/>
        </w:tabs>
        <w:rPr>
          <w:b/>
          <w:sz w:val="22"/>
          <w:szCs w:val="22"/>
          <w:lang w:val="cs-CZ"/>
        </w:rPr>
      </w:pPr>
      <w:r w:rsidRPr="000B3C0C">
        <w:rPr>
          <w:b/>
          <w:sz w:val="22"/>
          <w:szCs w:val="22"/>
          <w:lang w:val="cs-CZ"/>
        </w:rPr>
        <w:t xml:space="preserve">Cena díla </w:t>
      </w:r>
      <w:r>
        <w:rPr>
          <w:b/>
          <w:sz w:val="22"/>
          <w:szCs w:val="22"/>
          <w:lang w:val="cs-CZ"/>
        </w:rPr>
        <w:t xml:space="preserve">s DPH </w:t>
      </w:r>
      <w:r w:rsidRPr="000B3C0C">
        <w:rPr>
          <w:b/>
          <w:sz w:val="22"/>
          <w:szCs w:val="22"/>
          <w:lang w:val="cs-CZ"/>
        </w:rPr>
        <w:t>včetně dodatku č. 1 je</w:t>
      </w:r>
      <w:r>
        <w:rPr>
          <w:b/>
          <w:sz w:val="22"/>
          <w:szCs w:val="22"/>
          <w:lang w:val="cs-CZ"/>
        </w:rPr>
        <w:tab/>
        <w:t xml:space="preserve">2 865 800,- Kč </w:t>
      </w:r>
    </w:p>
    <w:p w14:paraId="7AC3142C" w14:textId="77777777" w:rsidR="00D85A8F" w:rsidRDefault="00D85A8F">
      <w:pPr>
        <w:rPr>
          <w:sz w:val="22"/>
          <w:szCs w:val="22"/>
          <w:lang w:val="cs-CZ"/>
        </w:rPr>
      </w:pPr>
    </w:p>
    <w:p w14:paraId="49F71EB3" w14:textId="77777777" w:rsidR="00574C1E" w:rsidRPr="00D85A8F" w:rsidRDefault="00574C1E">
      <w:pPr>
        <w:rPr>
          <w:sz w:val="22"/>
          <w:szCs w:val="22"/>
          <w:lang w:val="cs-CZ"/>
        </w:rPr>
      </w:pPr>
    </w:p>
    <w:p w14:paraId="7A06AAC6" w14:textId="77777777" w:rsidR="00474C6F" w:rsidRPr="00D85A8F" w:rsidRDefault="00474C6F">
      <w:pPr>
        <w:rPr>
          <w:sz w:val="22"/>
          <w:szCs w:val="22"/>
          <w:lang w:val="cs-CZ"/>
        </w:rPr>
      </w:pPr>
    </w:p>
    <w:p w14:paraId="6CD278EB" w14:textId="22537CA8" w:rsidR="00FD62EF" w:rsidRPr="00D85A8F" w:rsidRDefault="00BF5F28">
      <w:pPr>
        <w:rPr>
          <w:b/>
          <w:i/>
          <w:sz w:val="22"/>
          <w:szCs w:val="22"/>
          <w:u w:val="single"/>
          <w:lang w:val="cs-CZ"/>
        </w:rPr>
      </w:pPr>
      <w:r w:rsidRPr="00D85A8F">
        <w:rPr>
          <w:sz w:val="22"/>
          <w:szCs w:val="22"/>
          <w:lang w:val="cs-CZ"/>
        </w:rPr>
        <w:t>V</w:t>
      </w:r>
      <w:r w:rsidR="0020506B" w:rsidRPr="00D85A8F">
        <w:rPr>
          <w:sz w:val="22"/>
          <w:szCs w:val="22"/>
          <w:lang w:val="cs-CZ"/>
        </w:rPr>
        <w:t> </w:t>
      </w:r>
      <w:r w:rsidR="00150067" w:rsidRPr="00D85A8F">
        <w:rPr>
          <w:sz w:val="22"/>
          <w:szCs w:val="22"/>
          <w:lang w:val="cs-CZ"/>
        </w:rPr>
        <w:t>Turnově</w:t>
      </w:r>
      <w:r w:rsidRPr="00D85A8F">
        <w:rPr>
          <w:sz w:val="22"/>
          <w:szCs w:val="22"/>
          <w:lang w:val="cs-CZ"/>
        </w:rPr>
        <w:t xml:space="preserve"> dne:</w:t>
      </w:r>
      <w:r w:rsidR="00407F5C" w:rsidRPr="00D85A8F">
        <w:rPr>
          <w:sz w:val="22"/>
          <w:szCs w:val="22"/>
          <w:lang w:val="cs-CZ"/>
        </w:rPr>
        <w:t>31. 7. 2019</w:t>
      </w:r>
      <w:r w:rsidR="0020506B" w:rsidRPr="00D85A8F">
        <w:rPr>
          <w:sz w:val="22"/>
          <w:szCs w:val="22"/>
          <w:lang w:val="cs-CZ"/>
        </w:rPr>
        <w:t xml:space="preserve">      </w:t>
      </w:r>
      <w:r w:rsidR="00FD62EF" w:rsidRPr="00D85A8F">
        <w:rPr>
          <w:sz w:val="22"/>
          <w:szCs w:val="22"/>
          <w:lang w:val="cs-CZ"/>
        </w:rPr>
        <w:t xml:space="preserve">                 </w:t>
      </w:r>
      <w:r w:rsidR="00407F5C" w:rsidRPr="00D85A8F">
        <w:rPr>
          <w:sz w:val="22"/>
          <w:szCs w:val="22"/>
          <w:lang w:val="cs-CZ"/>
        </w:rPr>
        <w:t xml:space="preserve">  </w:t>
      </w:r>
      <w:r w:rsidR="00D85A8F" w:rsidRPr="00D85A8F">
        <w:rPr>
          <w:sz w:val="22"/>
          <w:szCs w:val="22"/>
          <w:lang w:val="cs-CZ"/>
        </w:rPr>
        <w:t xml:space="preserve">     </w:t>
      </w:r>
      <w:r w:rsidR="00407F5C" w:rsidRPr="00D85A8F">
        <w:rPr>
          <w:sz w:val="22"/>
          <w:szCs w:val="22"/>
          <w:lang w:val="cs-CZ"/>
        </w:rPr>
        <w:t xml:space="preserve">           </w:t>
      </w:r>
      <w:r w:rsidR="00FD62EF" w:rsidRPr="00D85A8F">
        <w:rPr>
          <w:sz w:val="22"/>
          <w:szCs w:val="22"/>
          <w:lang w:val="cs-CZ"/>
        </w:rPr>
        <w:t xml:space="preserve">       </w:t>
      </w:r>
      <w:r w:rsidRPr="00D85A8F">
        <w:rPr>
          <w:sz w:val="22"/>
          <w:szCs w:val="22"/>
          <w:lang w:val="cs-CZ"/>
        </w:rPr>
        <w:t xml:space="preserve">       </w:t>
      </w:r>
      <w:r w:rsidR="00FD62EF" w:rsidRPr="00D85A8F">
        <w:rPr>
          <w:sz w:val="22"/>
          <w:szCs w:val="22"/>
          <w:lang w:val="cs-CZ"/>
        </w:rPr>
        <w:t xml:space="preserve"> </w:t>
      </w:r>
      <w:r w:rsidR="00307DA9">
        <w:rPr>
          <w:sz w:val="22"/>
          <w:szCs w:val="22"/>
          <w:lang w:val="cs-CZ"/>
        </w:rPr>
        <w:t xml:space="preserve">        </w:t>
      </w:r>
      <w:r w:rsidR="00FD62EF" w:rsidRPr="00D85A8F">
        <w:rPr>
          <w:sz w:val="22"/>
          <w:szCs w:val="22"/>
          <w:lang w:val="cs-CZ"/>
        </w:rPr>
        <w:t>V</w:t>
      </w:r>
      <w:r w:rsidRPr="00D85A8F">
        <w:rPr>
          <w:sz w:val="22"/>
          <w:szCs w:val="22"/>
          <w:lang w:val="cs-CZ"/>
        </w:rPr>
        <w:t> </w:t>
      </w:r>
      <w:r w:rsidR="00901F7F" w:rsidRPr="00D85A8F">
        <w:rPr>
          <w:sz w:val="22"/>
          <w:szCs w:val="22"/>
          <w:lang w:val="cs-CZ"/>
        </w:rPr>
        <w:t>Ohrazenicích</w:t>
      </w:r>
      <w:r w:rsidRPr="00D85A8F">
        <w:rPr>
          <w:sz w:val="22"/>
          <w:szCs w:val="22"/>
          <w:lang w:val="cs-CZ"/>
        </w:rPr>
        <w:t xml:space="preserve"> dne:</w:t>
      </w:r>
      <w:r w:rsidR="00AB42F2" w:rsidRPr="00D85A8F">
        <w:rPr>
          <w:sz w:val="22"/>
          <w:szCs w:val="22"/>
          <w:lang w:val="cs-CZ"/>
        </w:rPr>
        <w:t xml:space="preserve"> </w:t>
      </w:r>
      <w:r w:rsidR="003E5E13" w:rsidRPr="00D85A8F">
        <w:rPr>
          <w:sz w:val="22"/>
          <w:szCs w:val="22"/>
          <w:lang w:val="cs-CZ"/>
        </w:rPr>
        <w:t>3</w:t>
      </w:r>
      <w:r w:rsidR="00901F7F" w:rsidRPr="00D85A8F">
        <w:rPr>
          <w:sz w:val="22"/>
          <w:szCs w:val="22"/>
          <w:lang w:val="cs-CZ"/>
        </w:rPr>
        <w:t>1</w:t>
      </w:r>
      <w:r w:rsidR="003E5E13" w:rsidRPr="00D85A8F">
        <w:rPr>
          <w:sz w:val="22"/>
          <w:szCs w:val="22"/>
          <w:lang w:val="cs-CZ"/>
        </w:rPr>
        <w:t>.</w:t>
      </w:r>
      <w:r w:rsidR="00BC3529">
        <w:rPr>
          <w:sz w:val="22"/>
          <w:szCs w:val="22"/>
          <w:lang w:val="cs-CZ"/>
        </w:rPr>
        <w:t xml:space="preserve"> 07.</w:t>
      </w:r>
      <w:r w:rsidR="00901F7F" w:rsidRPr="00D85A8F">
        <w:rPr>
          <w:sz w:val="22"/>
          <w:szCs w:val="22"/>
          <w:lang w:val="cs-CZ"/>
        </w:rPr>
        <w:t xml:space="preserve"> 2019</w:t>
      </w:r>
    </w:p>
    <w:p w14:paraId="6175CD79" w14:textId="77777777" w:rsidR="00FD62EF" w:rsidRPr="00D85A8F" w:rsidRDefault="00FD62EF">
      <w:pPr>
        <w:rPr>
          <w:b/>
          <w:i/>
          <w:sz w:val="22"/>
          <w:szCs w:val="22"/>
          <w:u w:val="single"/>
          <w:lang w:val="cs-CZ"/>
        </w:rPr>
      </w:pPr>
    </w:p>
    <w:p w14:paraId="7F588FC4" w14:textId="77777777" w:rsidR="00474C6F" w:rsidRPr="00D85A8F" w:rsidRDefault="00474C6F">
      <w:pPr>
        <w:rPr>
          <w:b/>
          <w:i/>
          <w:sz w:val="22"/>
          <w:szCs w:val="22"/>
          <w:u w:val="single"/>
          <w:lang w:val="cs-CZ"/>
        </w:rPr>
      </w:pPr>
    </w:p>
    <w:p w14:paraId="0390593A" w14:textId="77E20B13" w:rsidR="00FD62EF" w:rsidRPr="00D85A8F" w:rsidRDefault="00722612">
      <w:pPr>
        <w:rPr>
          <w:b/>
          <w:i/>
          <w:sz w:val="22"/>
          <w:szCs w:val="22"/>
          <w:lang w:val="cs-CZ"/>
        </w:rPr>
      </w:pPr>
      <w:r w:rsidRPr="00D85A8F">
        <w:rPr>
          <w:b/>
          <w:i/>
          <w:sz w:val="22"/>
          <w:szCs w:val="22"/>
          <w:lang w:val="cs-CZ"/>
        </w:rPr>
        <w:t>Příkazce</w:t>
      </w:r>
      <w:r w:rsidR="00FD62EF" w:rsidRPr="00D85A8F">
        <w:rPr>
          <w:b/>
          <w:i/>
          <w:sz w:val="22"/>
          <w:szCs w:val="22"/>
          <w:lang w:val="cs-CZ"/>
        </w:rPr>
        <w:t xml:space="preserve"> :                                                                               </w:t>
      </w:r>
      <w:r w:rsidR="00307DA9">
        <w:rPr>
          <w:b/>
          <w:i/>
          <w:sz w:val="22"/>
          <w:szCs w:val="22"/>
          <w:lang w:val="cs-CZ"/>
        </w:rPr>
        <w:t xml:space="preserve">         </w:t>
      </w:r>
      <w:r w:rsidR="00FD62EF" w:rsidRPr="00D85A8F">
        <w:rPr>
          <w:b/>
          <w:i/>
          <w:sz w:val="22"/>
          <w:szCs w:val="22"/>
          <w:lang w:val="cs-CZ"/>
        </w:rPr>
        <w:t xml:space="preserve"> </w:t>
      </w:r>
      <w:r w:rsidR="00574C1E">
        <w:rPr>
          <w:b/>
          <w:i/>
          <w:sz w:val="22"/>
          <w:szCs w:val="22"/>
          <w:lang w:val="cs-CZ"/>
        </w:rPr>
        <w:t xml:space="preserve">  </w:t>
      </w:r>
      <w:r w:rsidR="00FD62EF" w:rsidRPr="00D85A8F">
        <w:rPr>
          <w:b/>
          <w:i/>
          <w:sz w:val="22"/>
          <w:szCs w:val="22"/>
          <w:lang w:val="cs-CZ"/>
        </w:rPr>
        <w:t xml:space="preserve"> </w:t>
      </w:r>
      <w:r w:rsidRPr="00D85A8F">
        <w:rPr>
          <w:b/>
          <w:i/>
          <w:sz w:val="22"/>
          <w:szCs w:val="22"/>
          <w:lang w:val="cs-CZ"/>
        </w:rPr>
        <w:t>Příkazník</w:t>
      </w:r>
      <w:r w:rsidR="00FD62EF" w:rsidRPr="00D85A8F">
        <w:rPr>
          <w:b/>
          <w:i/>
          <w:sz w:val="22"/>
          <w:szCs w:val="22"/>
          <w:lang w:val="cs-CZ"/>
        </w:rPr>
        <w:t xml:space="preserve">:           </w:t>
      </w:r>
    </w:p>
    <w:p w14:paraId="53BBC5D5" w14:textId="77777777" w:rsidR="00FD62EF" w:rsidRPr="00D85A8F" w:rsidRDefault="00FD62EF">
      <w:pPr>
        <w:rPr>
          <w:b/>
          <w:i/>
          <w:lang w:val="cs-CZ"/>
        </w:rPr>
      </w:pPr>
    </w:p>
    <w:p w14:paraId="65A16C52" w14:textId="77777777" w:rsidR="00F6308A" w:rsidRPr="00D85A8F" w:rsidRDefault="00F6308A">
      <w:pPr>
        <w:rPr>
          <w:b/>
          <w:i/>
          <w:lang w:val="cs-CZ"/>
        </w:rPr>
      </w:pPr>
    </w:p>
    <w:p w14:paraId="7CC56DDC" w14:textId="77777777" w:rsidR="00C11D79" w:rsidRPr="00D85A8F" w:rsidRDefault="00C11D79">
      <w:pPr>
        <w:rPr>
          <w:b/>
          <w:i/>
          <w:lang w:val="cs-CZ"/>
        </w:rPr>
      </w:pPr>
    </w:p>
    <w:p w14:paraId="3D149C97" w14:textId="77777777" w:rsidR="00B54E81" w:rsidRPr="00D85A8F" w:rsidRDefault="00B54E81">
      <w:pPr>
        <w:rPr>
          <w:b/>
          <w:i/>
          <w:lang w:val="cs-CZ"/>
        </w:rPr>
      </w:pPr>
    </w:p>
    <w:p w14:paraId="5AC81682" w14:textId="77777777" w:rsidR="00B54E81" w:rsidRPr="00D85A8F" w:rsidRDefault="00B54E81">
      <w:pPr>
        <w:rPr>
          <w:b/>
          <w:i/>
          <w:lang w:val="cs-CZ"/>
        </w:rPr>
      </w:pPr>
    </w:p>
    <w:p w14:paraId="49146845" w14:textId="77777777" w:rsidR="00C61C07" w:rsidRPr="00D85A8F" w:rsidRDefault="00C61C07">
      <w:pPr>
        <w:rPr>
          <w:b/>
          <w:i/>
          <w:lang w:val="cs-CZ"/>
        </w:rPr>
      </w:pPr>
    </w:p>
    <w:p w14:paraId="2EF10040" w14:textId="77777777" w:rsidR="00C11D79" w:rsidRPr="00D85A8F" w:rsidRDefault="00C11D79">
      <w:pPr>
        <w:rPr>
          <w:b/>
          <w:i/>
          <w:lang w:val="cs-CZ"/>
        </w:rPr>
      </w:pPr>
    </w:p>
    <w:p w14:paraId="6EA36147" w14:textId="77777777" w:rsidR="002D7F66" w:rsidRPr="00D85A8F" w:rsidRDefault="00932189">
      <w:pPr>
        <w:rPr>
          <w:lang w:val="cs-CZ"/>
        </w:rPr>
      </w:pPr>
      <w:r w:rsidRPr="00D85A8F">
        <w:rPr>
          <w:b/>
          <w:i/>
          <w:lang w:val="cs-CZ"/>
        </w:rPr>
        <w:t xml:space="preserve">        </w:t>
      </w:r>
      <w:r w:rsidRPr="00D85A8F">
        <w:rPr>
          <w:lang w:val="cs-CZ"/>
        </w:rPr>
        <w:t>…………………………………..                                                    ………………………………</w:t>
      </w:r>
    </w:p>
    <w:p w14:paraId="0CD7CC52" w14:textId="77777777" w:rsidR="002D7F66" w:rsidRPr="00D85A8F" w:rsidRDefault="00932189">
      <w:pPr>
        <w:rPr>
          <w:b/>
          <w:i/>
          <w:sz w:val="24"/>
          <w:szCs w:val="24"/>
          <w:lang w:val="cs-CZ"/>
        </w:rPr>
      </w:pPr>
      <w:r w:rsidRPr="00D85A8F">
        <w:rPr>
          <w:i/>
          <w:lang w:val="cs-CZ"/>
        </w:rPr>
        <w:t xml:space="preserve">              </w:t>
      </w:r>
      <w:r w:rsidRPr="00D85A8F">
        <w:rPr>
          <w:b/>
          <w:i/>
          <w:sz w:val="24"/>
          <w:szCs w:val="24"/>
          <w:lang w:val="cs-CZ"/>
        </w:rPr>
        <w:t>Ing. Milan HEJDUK                                                       Jiří VOCÁSEK</w:t>
      </w:r>
    </w:p>
    <w:p w14:paraId="4DC60C14" w14:textId="47A905F4" w:rsidR="002D7F66" w:rsidRPr="00D85A8F" w:rsidRDefault="00932189">
      <w:pPr>
        <w:rPr>
          <w:b/>
          <w:i/>
          <w:lang w:val="cs-CZ"/>
        </w:rPr>
      </w:pPr>
      <w:r w:rsidRPr="00D85A8F">
        <w:rPr>
          <w:b/>
          <w:i/>
          <w:lang w:val="cs-CZ"/>
        </w:rPr>
        <w:t xml:space="preserve">     </w:t>
      </w:r>
      <w:r w:rsidR="00407F5C" w:rsidRPr="00D85A8F">
        <w:rPr>
          <w:b/>
          <w:i/>
          <w:lang w:val="cs-CZ"/>
        </w:rPr>
        <w:t>Ředitel svazku</w:t>
      </w:r>
      <w:r w:rsidRPr="00D85A8F">
        <w:rPr>
          <w:b/>
          <w:i/>
          <w:lang w:val="cs-CZ"/>
        </w:rPr>
        <w:t xml:space="preserve"> VHS Turnov</w:t>
      </w:r>
    </w:p>
    <w:p w14:paraId="41CA2E23" w14:textId="77777777" w:rsidR="002D7F66" w:rsidRPr="00D85A8F" w:rsidRDefault="002D7F66">
      <w:pPr>
        <w:rPr>
          <w:b/>
          <w:i/>
          <w:lang w:val="cs-CZ"/>
        </w:rPr>
      </w:pPr>
    </w:p>
    <w:p w14:paraId="1E44F68F" w14:textId="28E9CE2D" w:rsidR="00FD62EF" w:rsidRPr="00A8506B" w:rsidRDefault="00FD62EF">
      <w:pPr>
        <w:rPr>
          <w:iCs/>
          <w:color w:val="FF0000"/>
          <w:sz w:val="22"/>
          <w:szCs w:val="22"/>
          <w:lang w:val="cs-CZ"/>
        </w:rPr>
      </w:pPr>
    </w:p>
    <w:sectPr w:rsidR="00FD62EF" w:rsidRPr="00A8506B" w:rsidSect="00BC75C6">
      <w:headerReference w:type="even" r:id="rId7"/>
      <w:footerReference w:type="default" r:id="rId8"/>
      <w:footerReference w:type="first" r:id="rId9"/>
      <w:footnotePr>
        <w:pos w:val="sectEnd"/>
      </w:footnotePr>
      <w:endnotePr>
        <w:numFmt w:val="decimal"/>
        <w:numStart w:val="0"/>
      </w:endnotePr>
      <w:pgSz w:w="12240" w:h="15840"/>
      <w:pgMar w:top="426" w:right="2175" w:bottom="0" w:left="85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4DE37" w14:textId="77777777" w:rsidR="00CC5E00" w:rsidRDefault="00CC5E00">
      <w:r>
        <w:separator/>
      </w:r>
    </w:p>
  </w:endnote>
  <w:endnote w:type="continuationSeparator" w:id="0">
    <w:p w14:paraId="316A630E" w14:textId="77777777" w:rsidR="00CC5E00" w:rsidRDefault="00CC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E3E45" w14:textId="77777777" w:rsidR="00132887" w:rsidRDefault="003E5E13" w:rsidP="00132887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214"/>
      </w:tabs>
      <w:rPr>
        <w:rFonts w:ascii="Cambria" w:hAnsi="Cambria"/>
      </w:rPr>
    </w:pPr>
    <w:r>
      <w:rPr>
        <w:rFonts w:ascii="Cambria" w:hAnsi="Cambria"/>
      </w:rPr>
      <w:t xml:space="preserve">JILEMNICE – ZKAPACITENÍ VODOVODNÍHO ZDROJE BÁTOVKA A BENECKO, ŠTĚPANICKÁ LHOTA – LIKVIDACE ODPADNÍCH VOD                                                                                                                                    </w:t>
    </w:r>
    <w:r w:rsidR="00132887">
      <w:rPr>
        <w:rFonts w:ascii="Cambria" w:hAnsi="Cambria"/>
      </w:rPr>
      <w:tab/>
    </w:r>
    <w:proofErr w:type="spellStart"/>
    <w:r w:rsidR="00132887">
      <w:rPr>
        <w:rFonts w:ascii="Cambria" w:hAnsi="Cambria"/>
      </w:rPr>
      <w:t>Stránka</w:t>
    </w:r>
    <w:proofErr w:type="spellEnd"/>
    <w:r w:rsidR="00132887">
      <w:rPr>
        <w:rFonts w:ascii="Cambria" w:hAnsi="Cambria"/>
      </w:rPr>
      <w:t xml:space="preserve"> </w:t>
    </w:r>
    <w:r w:rsidR="00730338">
      <w:fldChar w:fldCharType="begin"/>
    </w:r>
    <w:r w:rsidR="00730338">
      <w:instrText xml:space="preserve"> PAGE   \* MERGEFORMAT </w:instrText>
    </w:r>
    <w:r w:rsidR="00730338">
      <w:fldChar w:fldCharType="separate"/>
    </w:r>
    <w:r w:rsidR="00307DA9" w:rsidRPr="00307DA9">
      <w:rPr>
        <w:rFonts w:ascii="Cambria" w:hAnsi="Cambria"/>
        <w:noProof/>
      </w:rPr>
      <w:t>2</w:t>
    </w:r>
    <w:r w:rsidR="00730338">
      <w:rPr>
        <w:rFonts w:ascii="Cambria" w:hAnsi="Cambria"/>
        <w:noProof/>
      </w:rPr>
      <w:fldChar w:fldCharType="end"/>
    </w:r>
  </w:p>
  <w:p w14:paraId="6367D540" w14:textId="77777777" w:rsidR="00C61C07" w:rsidRDefault="00C61C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F6BF" w14:textId="77777777" w:rsidR="00B02CB7" w:rsidRDefault="003E5E13">
    <w:pPr>
      <w:pStyle w:val="Zpat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JILEMNICE – ZKAPACITENÍ VODOVODNÍHO ZDROJE BÁTOVKA A BENECKO, ŠTĚPANICKÁ LHOTA – LIKVIDACE ODPADNÍCH VOD                                                                                                                                    </w:t>
    </w:r>
    <w:proofErr w:type="spellStart"/>
    <w:r w:rsidR="00B02CB7">
      <w:rPr>
        <w:rFonts w:ascii="Cambria" w:hAnsi="Cambria"/>
      </w:rPr>
      <w:t>Stránka</w:t>
    </w:r>
    <w:proofErr w:type="spellEnd"/>
    <w:r w:rsidR="00B02CB7">
      <w:rPr>
        <w:rFonts w:ascii="Cambria" w:hAnsi="Cambria"/>
      </w:rPr>
      <w:t xml:space="preserve"> </w:t>
    </w:r>
    <w:r w:rsidR="00730338">
      <w:fldChar w:fldCharType="begin"/>
    </w:r>
    <w:r w:rsidR="00730338">
      <w:instrText xml:space="preserve"> PAGE   \* MERGEFORMAT </w:instrText>
    </w:r>
    <w:r w:rsidR="00730338">
      <w:fldChar w:fldCharType="separate"/>
    </w:r>
    <w:r w:rsidR="002120A7" w:rsidRPr="002120A7">
      <w:rPr>
        <w:rFonts w:ascii="Cambria" w:hAnsi="Cambria"/>
        <w:noProof/>
      </w:rPr>
      <w:t>1</w:t>
    </w:r>
    <w:r w:rsidR="00730338">
      <w:rPr>
        <w:rFonts w:ascii="Cambria" w:hAnsi="Cambria"/>
        <w:noProof/>
      </w:rPr>
      <w:fldChar w:fldCharType="end"/>
    </w:r>
  </w:p>
  <w:p w14:paraId="270BF041" w14:textId="77777777" w:rsidR="00B54E81" w:rsidRDefault="00B54E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43E01" w14:textId="77777777" w:rsidR="00CC5E00" w:rsidRDefault="00CC5E00">
      <w:r>
        <w:separator/>
      </w:r>
    </w:p>
  </w:footnote>
  <w:footnote w:type="continuationSeparator" w:id="0">
    <w:p w14:paraId="291E191C" w14:textId="77777777" w:rsidR="00CC5E00" w:rsidRDefault="00CC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3B5E" w14:textId="77777777" w:rsidR="00B00F5B" w:rsidRDefault="00386C6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0F5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0F5B">
      <w:rPr>
        <w:rStyle w:val="slostrnky"/>
        <w:noProof/>
      </w:rPr>
      <w:t>1</w:t>
    </w:r>
    <w:r>
      <w:rPr>
        <w:rStyle w:val="slostrnky"/>
      </w:rPr>
      <w:fldChar w:fldCharType="end"/>
    </w:r>
  </w:p>
  <w:p w14:paraId="27056762" w14:textId="77777777" w:rsidR="00B00F5B" w:rsidRDefault="00B00F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AD5534"/>
    <w:multiLevelType w:val="singleLevel"/>
    <w:tmpl w:val="D40660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F10EF0"/>
    <w:multiLevelType w:val="singleLevel"/>
    <w:tmpl w:val="5F8039B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4C0109F"/>
    <w:multiLevelType w:val="hybridMultilevel"/>
    <w:tmpl w:val="8E5011EA"/>
    <w:lvl w:ilvl="0" w:tplc="3BEADD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22958"/>
    <w:multiLevelType w:val="singleLevel"/>
    <w:tmpl w:val="A4D62CC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DE81BF6"/>
    <w:multiLevelType w:val="hybridMultilevel"/>
    <w:tmpl w:val="BF628C7A"/>
    <w:lvl w:ilvl="0" w:tplc="514C609A">
      <w:start w:val="5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95FC6866">
      <w:start w:val="5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DE92F74"/>
    <w:multiLevelType w:val="singleLevel"/>
    <w:tmpl w:val="4E98A1D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71"/>
    <w:rsid w:val="00001AA9"/>
    <w:rsid w:val="00004DB4"/>
    <w:rsid w:val="000123E4"/>
    <w:rsid w:val="000142C4"/>
    <w:rsid w:val="00033573"/>
    <w:rsid w:val="0003766C"/>
    <w:rsid w:val="00050AC5"/>
    <w:rsid w:val="000765C7"/>
    <w:rsid w:val="00095D82"/>
    <w:rsid w:val="00096CA3"/>
    <w:rsid w:val="000A51D3"/>
    <w:rsid w:val="000B383D"/>
    <w:rsid w:val="000B3C0C"/>
    <w:rsid w:val="000B46F4"/>
    <w:rsid w:val="000C0FE4"/>
    <w:rsid w:val="000C4CC6"/>
    <w:rsid w:val="000C6DC0"/>
    <w:rsid w:val="000E18DD"/>
    <w:rsid w:val="001155B8"/>
    <w:rsid w:val="00132887"/>
    <w:rsid w:val="00134435"/>
    <w:rsid w:val="00150067"/>
    <w:rsid w:val="0017603C"/>
    <w:rsid w:val="00187AB0"/>
    <w:rsid w:val="0019403A"/>
    <w:rsid w:val="001970AF"/>
    <w:rsid w:val="001A2B31"/>
    <w:rsid w:val="001B2524"/>
    <w:rsid w:val="001B4ABF"/>
    <w:rsid w:val="0020506B"/>
    <w:rsid w:val="00205AA7"/>
    <w:rsid w:val="002120A7"/>
    <w:rsid w:val="0022514B"/>
    <w:rsid w:val="00242C1B"/>
    <w:rsid w:val="00252003"/>
    <w:rsid w:val="00271524"/>
    <w:rsid w:val="002829FE"/>
    <w:rsid w:val="002902D3"/>
    <w:rsid w:val="00296D14"/>
    <w:rsid w:val="002A7FA7"/>
    <w:rsid w:val="002C09C7"/>
    <w:rsid w:val="002C0ED4"/>
    <w:rsid w:val="002D7C6F"/>
    <w:rsid w:val="002D7F66"/>
    <w:rsid w:val="002E1967"/>
    <w:rsid w:val="002F75F9"/>
    <w:rsid w:val="00306521"/>
    <w:rsid w:val="00307DA9"/>
    <w:rsid w:val="003161C4"/>
    <w:rsid w:val="00320C54"/>
    <w:rsid w:val="00331245"/>
    <w:rsid w:val="00346F05"/>
    <w:rsid w:val="00386C60"/>
    <w:rsid w:val="003A278C"/>
    <w:rsid w:val="003C180B"/>
    <w:rsid w:val="003C3E76"/>
    <w:rsid w:val="003C549D"/>
    <w:rsid w:val="003D1060"/>
    <w:rsid w:val="003E5E13"/>
    <w:rsid w:val="003F279F"/>
    <w:rsid w:val="00407F5C"/>
    <w:rsid w:val="00416234"/>
    <w:rsid w:val="00416E6F"/>
    <w:rsid w:val="00427363"/>
    <w:rsid w:val="004366EC"/>
    <w:rsid w:val="00455FDB"/>
    <w:rsid w:val="00474C6F"/>
    <w:rsid w:val="004A0976"/>
    <w:rsid w:val="004E278D"/>
    <w:rsid w:val="004E5E63"/>
    <w:rsid w:val="004E6935"/>
    <w:rsid w:val="00507F5A"/>
    <w:rsid w:val="00532F07"/>
    <w:rsid w:val="00533562"/>
    <w:rsid w:val="00533B8B"/>
    <w:rsid w:val="0053583C"/>
    <w:rsid w:val="005374BC"/>
    <w:rsid w:val="00570ECC"/>
    <w:rsid w:val="005721A3"/>
    <w:rsid w:val="00574B70"/>
    <w:rsid w:val="00574C1E"/>
    <w:rsid w:val="005969F2"/>
    <w:rsid w:val="005A7BA4"/>
    <w:rsid w:val="005B3EB0"/>
    <w:rsid w:val="005C1C3A"/>
    <w:rsid w:val="005D4445"/>
    <w:rsid w:val="005D53E8"/>
    <w:rsid w:val="005E1FB7"/>
    <w:rsid w:val="005F09F5"/>
    <w:rsid w:val="0060205B"/>
    <w:rsid w:val="006152B1"/>
    <w:rsid w:val="006207EC"/>
    <w:rsid w:val="00633744"/>
    <w:rsid w:val="00665007"/>
    <w:rsid w:val="00670840"/>
    <w:rsid w:val="00674449"/>
    <w:rsid w:val="00677353"/>
    <w:rsid w:val="006B3FDD"/>
    <w:rsid w:val="006C568E"/>
    <w:rsid w:val="006C6A5C"/>
    <w:rsid w:val="006E0942"/>
    <w:rsid w:val="006F1E82"/>
    <w:rsid w:val="00717203"/>
    <w:rsid w:val="007219F5"/>
    <w:rsid w:val="00722612"/>
    <w:rsid w:val="00723020"/>
    <w:rsid w:val="00723280"/>
    <w:rsid w:val="00726105"/>
    <w:rsid w:val="00727506"/>
    <w:rsid w:val="00730338"/>
    <w:rsid w:val="00742655"/>
    <w:rsid w:val="00747BC4"/>
    <w:rsid w:val="00752E33"/>
    <w:rsid w:val="00776DA1"/>
    <w:rsid w:val="007C0BC7"/>
    <w:rsid w:val="007F109D"/>
    <w:rsid w:val="007F3921"/>
    <w:rsid w:val="0080260D"/>
    <w:rsid w:val="008027E6"/>
    <w:rsid w:val="00804401"/>
    <w:rsid w:val="00804CE1"/>
    <w:rsid w:val="00820DF2"/>
    <w:rsid w:val="00822487"/>
    <w:rsid w:val="00825FAF"/>
    <w:rsid w:val="008449E9"/>
    <w:rsid w:val="00853A92"/>
    <w:rsid w:val="00860C0B"/>
    <w:rsid w:val="00864653"/>
    <w:rsid w:val="008851F1"/>
    <w:rsid w:val="00891863"/>
    <w:rsid w:val="0089386E"/>
    <w:rsid w:val="00895036"/>
    <w:rsid w:val="008A27B8"/>
    <w:rsid w:val="008C485D"/>
    <w:rsid w:val="008D3EB8"/>
    <w:rsid w:val="008F38F3"/>
    <w:rsid w:val="008F6459"/>
    <w:rsid w:val="00901F7F"/>
    <w:rsid w:val="0091333A"/>
    <w:rsid w:val="0092613D"/>
    <w:rsid w:val="00932189"/>
    <w:rsid w:val="00932E57"/>
    <w:rsid w:val="00950A64"/>
    <w:rsid w:val="00983AD8"/>
    <w:rsid w:val="009B5A49"/>
    <w:rsid w:val="009D6467"/>
    <w:rsid w:val="009E0BC0"/>
    <w:rsid w:val="009E21E7"/>
    <w:rsid w:val="00A56E79"/>
    <w:rsid w:val="00A6698A"/>
    <w:rsid w:val="00A714E3"/>
    <w:rsid w:val="00A75DFC"/>
    <w:rsid w:val="00A8506B"/>
    <w:rsid w:val="00A928A8"/>
    <w:rsid w:val="00A92C0F"/>
    <w:rsid w:val="00AB42F2"/>
    <w:rsid w:val="00AB7562"/>
    <w:rsid w:val="00AB75A7"/>
    <w:rsid w:val="00AD646E"/>
    <w:rsid w:val="00AF49C9"/>
    <w:rsid w:val="00B00F5B"/>
    <w:rsid w:val="00B02CB7"/>
    <w:rsid w:val="00B17757"/>
    <w:rsid w:val="00B342AC"/>
    <w:rsid w:val="00B54E81"/>
    <w:rsid w:val="00B84EFF"/>
    <w:rsid w:val="00B911D7"/>
    <w:rsid w:val="00BC3529"/>
    <w:rsid w:val="00BC71A0"/>
    <w:rsid w:val="00BC75C6"/>
    <w:rsid w:val="00BE7BA7"/>
    <w:rsid w:val="00BF134C"/>
    <w:rsid w:val="00BF2CC7"/>
    <w:rsid w:val="00BF5F28"/>
    <w:rsid w:val="00BF6E9E"/>
    <w:rsid w:val="00C11D79"/>
    <w:rsid w:val="00C13807"/>
    <w:rsid w:val="00C15E79"/>
    <w:rsid w:val="00C45734"/>
    <w:rsid w:val="00C53284"/>
    <w:rsid w:val="00C53878"/>
    <w:rsid w:val="00C556C1"/>
    <w:rsid w:val="00C567D9"/>
    <w:rsid w:val="00C61C07"/>
    <w:rsid w:val="00C7428B"/>
    <w:rsid w:val="00C74B96"/>
    <w:rsid w:val="00C82F0E"/>
    <w:rsid w:val="00C923AA"/>
    <w:rsid w:val="00CA3339"/>
    <w:rsid w:val="00CA623D"/>
    <w:rsid w:val="00CC329C"/>
    <w:rsid w:val="00CC5E00"/>
    <w:rsid w:val="00CE335E"/>
    <w:rsid w:val="00CE62A8"/>
    <w:rsid w:val="00CF75C5"/>
    <w:rsid w:val="00D26334"/>
    <w:rsid w:val="00D26E5E"/>
    <w:rsid w:val="00D33409"/>
    <w:rsid w:val="00D4327C"/>
    <w:rsid w:val="00D53845"/>
    <w:rsid w:val="00D647C0"/>
    <w:rsid w:val="00D6595B"/>
    <w:rsid w:val="00D75912"/>
    <w:rsid w:val="00D85A8F"/>
    <w:rsid w:val="00DA0722"/>
    <w:rsid w:val="00DA2C15"/>
    <w:rsid w:val="00DC7DBD"/>
    <w:rsid w:val="00DE38A9"/>
    <w:rsid w:val="00DF4103"/>
    <w:rsid w:val="00E02371"/>
    <w:rsid w:val="00E10C49"/>
    <w:rsid w:val="00E13C01"/>
    <w:rsid w:val="00E2672C"/>
    <w:rsid w:val="00E56863"/>
    <w:rsid w:val="00E61BC1"/>
    <w:rsid w:val="00E86578"/>
    <w:rsid w:val="00E95C54"/>
    <w:rsid w:val="00EB177C"/>
    <w:rsid w:val="00EC4DBB"/>
    <w:rsid w:val="00ED05D0"/>
    <w:rsid w:val="00ED0CDA"/>
    <w:rsid w:val="00F43091"/>
    <w:rsid w:val="00F60E84"/>
    <w:rsid w:val="00F6308A"/>
    <w:rsid w:val="00F642F0"/>
    <w:rsid w:val="00FB75F1"/>
    <w:rsid w:val="00FD2D8B"/>
    <w:rsid w:val="00FD62EF"/>
    <w:rsid w:val="00FE007A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058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75C6"/>
    <w:rPr>
      <w:lang w:val="en-US"/>
    </w:rPr>
  </w:style>
  <w:style w:type="paragraph" w:styleId="Nadpis1">
    <w:name w:val="heading 1"/>
    <w:basedOn w:val="Normln"/>
    <w:next w:val="Normln"/>
    <w:qFormat/>
    <w:rsid w:val="00BC75C6"/>
    <w:pPr>
      <w:keepNext/>
      <w:outlineLvl w:val="0"/>
    </w:pPr>
    <w:rPr>
      <w:i/>
      <w:u w:val="single"/>
      <w:lang w:val="cs-CZ"/>
    </w:rPr>
  </w:style>
  <w:style w:type="paragraph" w:styleId="Nadpis2">
    <w:name w:val="heading 2"/>
    <w:basedOn w:val="Normln"/>
    <w:next w:val="Normln"/>
    <w:qFormat/>
    <w:rsid w:val="00BC75C6"/>
    <w:pPr>
      <w:keepNext/>
      <w:outlineLvl w:val="1"/>
    </w:pPr>
    <w:rPr>
      <w:i/>
      <w:lang w:val="cs-CZ"/>
    </w:rPr>
  </w:style>
  <w:style w:type="paragraph" w:styleId="Nadpis3">
    <w:name w:val="heading 3"/>
    <w:basedOn w:val="Normln"/>
    <w:next w:val="Normln"/>
    <w:qFormat/>
    <w:rsid w:val="00BC75C6"/>
    <w:pPr>
      <w:keepNext/>
      <w:outlineLvl w:val="2"/>
    </w:pPr>
    <w:rPr>
      <w:b/>
      <w:u w:val="single"/>
      <w:lang w:val="cs-CZ"/>
    </w:rPr>
  </w:style>
  <w:style w:type="paragraph" w:styleId="Nadpis4">
    <w:name w:val="heading 4"/>
    <w:basedOn w:val="Normln"/>
    <w:next w:val="Normln"/>
    <w:qFormat/>
    <w:rsid w:val="00BC75C6"/>
    <w:pPr>
      <w:keepNext/>
      <w:jc w:val="center"/>
      <w:outlineLvl w:val="3"/>
    </w:pPr>
    <w:rPr>
      <w:b/>
      <w:bCs/>
      <w:u w:val="single"/>
      <w:lang w:val="cs-CZ"/>
    </w:rPr>
  </w:style>
  <w:style w:type="paragraph" w:styleId="Nadpis5">
    <w:name w:val="heading 5"/>
    <w:basedOn w:val="Normln"/>
    <w:next w:val="Normln"/>
    <w:qFormat/>
    <w:rsid w:val="00BC75C6"/>
    <w:pPr>
      <w:keepNext/>
      <w:tabs>
        <w:tab w:val="left" w:pos="227"/>
      </w:tabs>
      <w:spacing w:before="120"/>
      <w:outlineLvl w:val="4"/>
    </w:pPr>
    <w:rPr>
      <w:b/>
      <w:color w:val="0000FF"/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C75C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C75C6"/>
  </w:style>
  <w:style w:type="character" w:styleId="Hypertextovodkaz">
    <w:name w:val="Hyperlink"/>
    <w:basedOn w:val="Standardnpsmoodstavce"/>
    <w:rsid w:val="00BC75C6"/>
    <w:rPr>
      <w:color w:val="0000FF"/>
      <w:u w:val="single"/>
    </w:rPr>
  </w:style>
  <w:style w:type="paragraph" w:styleId="Zkladntextodsazen">
    <w:name w:val="Body Text Indent"/>
    <w:basedOn w:val="Normln"/>
    <w:rsid w:val="00BC75C6"/>
    <w:pPr>
      <w:tabs>
        <w:tab w:val="left" w:pos="227"/>
      </w:tabs>
      <w:ind w:left="426" w:hanging="426"/>
    </w:pPr>
    <w:rPr>
      <w:rFonts w:ascii="Arial" w:hAnsi="Arial" w:cs="Arial"/>
      <w:color w:val="0000FF"/>
      <w:lang w:val="cs-CZ"/>
    </w:rPr>
  </w:style>
  <w:style w:type="paragraph" w:styleId="Zkladntextodsazen2">
    <w:name w:val="Body Text Indent 2"/>
    <w:basedOn w:val="Normln"/>
    <w:rsid w:val="00BC75C6"/>
    <w:pPr>
      <w:tabs>
        <w:tab w:val="left" w:pos="426"/>
      </w:tabs>
      <w:ind w:left="426" w:hanging="426"/>
      <w:jc w:val="both"/>
    </w:pPr>
    <w:rPr>
      <w:rFonts w:ascii="Arial" w:hAnsi="Arial" w:cs="Arial"/>
      <w:color w:val="0000FF"/>
      <w:lang w:val="cs-CZ"/>
    </w:rPr>
  </w:style>
  <w:style w:type="paragraph" w:styleId="Zkladntext">
    <w:name w:val="Body Text"/>
    <w:basedOn w:val="Normln"/>
    <w:rsid w:val="00BC75C6"/>
    <w:pPr>
      <w:tabs>
        <w:tab w:val="left" w:pos="0"/>
      </w:tabs>
      <w:jc w:val="both"/>
    </w:pPr>
    <w:rPr>
      <w:lang w:val="cs-CZ"/>
    </w:rPr>
  </w:style>
  <w:style w:type="paragraph" w:styleId="Zpat">
    <w:name w:val="footer"/>
    <w:basedOn w:val="Normln"/>
    <w:link w:val="ZpatChar"/>
    <w:uiPriority w:val="99"/>
    <w:rsid w:val="00B54E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E81"/>
    <w:rPr>
      <w:lang w:val="en-US"/>
    </w:rPr>
  </w:style>
  <w:style w:type="paragraph" w:styleId="Textbubliny">
    <w:name w:val="Balloon Text"/>
    <w:basedOn w:val="Normln"/>
    <w:link w:val="TextbublinyChar"/>
    <w:rsid w:val="00B54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4E81"/>
    <w:rPr>
      <w:rFonts w:ascii="Tahoma" w:hAnsi="Tahoma" w:cs="Tahoma"/>
      <w:sz w:val="16"/>
      <w:szCs w:val="16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B54E8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Smlouva mandátní</vt:lpstr>
      <vt:lpstr>        Příkazní smlouva  č. 219/2017 - Dodatek č.1</vt:lpstr>
    </vt:vector>
  </TitlesOfParts>
  <Company/>
  <LinksUpToDate>false</LinksUpToDate>
  <CharactersWithSpaces>2586</CharactersWithSpaces>
  <SharedDoc>false</SharedDoc>
  <HLinks>
    <vt:vector size="18" baseType="variant">
      <vt:variant>
        <vt:i4>4980819</vt:i4>
      </vt:variant>
      <vt:variant>
        <vt:i4>6</vt:i4>
      </vt:variant>
      <vt:variant>
        <vt:i4>0</vt:i4>
      </vt:variant>
      <vt:variant>
        <vt:i4>5</vt:i4>
      </vt:variant>
      <vt:variant>
        <vt:lpwstr>mailto:jiri_vocasek@mybox.cz</vt:lpwstr>
      </vt:variant>
      <vt:variant>
        <vt:lpwstr/>
      </vt:variant>
      <vt:variant>
        <vt:i4>917542</vt:i4>
      </vt:variant>
      <vt:variant>
        <vt:i4>3</vt:i4>
      </vt:variant>
      <vt:variant>
        <vt:i4>0</vt:i4>
      </vt:variant>
      <vt:variant>
        <vt:i4>5</vt:i4>
      </vt:variant>
      <vt:variant>
        <vt:lpwstr>mailto:bimova@vhsturnov.cz</vt:lpwstr>
      </vt:variant>
      <vt:variant>
        <vt:lpwstr/>
      </vt:variant>
      <vt:variant>
        <vt:i4>43</vt:i4>
      </vt:variant>
      <vt:variant>
        <vt:i4>0</vt:i4>
      </vt:variant>
      <vt:variant>
        <vt:i4>0</vt:i4>
      </vt:variant>
      <vt:variant>
        <vt:i4>5</vt:i4>
      </vt:variant>
      <vt:variant>
        <vt:lpwstr>mailto:hejduk@vhsturnov.cz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creator>Jiří Vocásek</dc:creator>
  <cp:lastModifiedBy>Michaela Malá</cp:lastModifiedBy>
  <cp:revision>5</cp:revision>
  <cp:lastPrinted>2017-01-31T17:15:00Z</cp:lastPrinted>
  <dcterms:created xsi:type="dcterms:W3CDTF">2019-08-26T12:47:00Z</dcterms:created>
  <dcterms:modified xsi:type="dcterms:W3CDTF">2019-08-28T09:17:00Z</dcterms:modified>
</cp:coreProperties>
</file>