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1E6" w:rsidRPr="0058028B" w:rsidRDefault="007721E6">
      <w:pPr>
        <w:rPr>
          <w:rFonts w:ascii="Times New Roman" w:hAnsi="Times New Roman" w:cs="Times New Roman"/>
          <w:sz w:val="40"/>
          <w:szCs w:val="40"/>
        </w:rPr>
      </w:pPr>
      <w:r w:rsidRPr="0058028B">
        <w:rPr>
          <w:rFonts w:ascii="Times New Roman" w:hAnsi="Times New Roman" w:cs="Times New Roman"/>
          <w:sz w:val="40"/>
          <w:szCs w:val="40"/>
        </w:rPr>
        <w:t>HEGAS – ENERGO s.r.o.</w:t>
      </w:r>
    </w:p>
    <w:p w:rsidR="007721E6" w:rsidRPr="0058028B" w:rsidRDefault="007721E6">
      <w:pPr>
        <w:rPr>
          <w:rFonts w:ascii="Times New Roman" w:hAnsi="Times New Roman" w:cs="Times New Roman"/>
          <w:sz w:val="24"/>
          <w:szCs w:val="24"/>
        </w:rPr>
      </w:pPr>
      <w:r w:rsidRPr="0058028B">
        <w:rPr>
          <w:rFonts w:ascii="Times New Roman" w:hAnsi="Times New Roman" w:cs="Times New Roman"/>
          <w:sz w:val="24"/>
          <w:szCs w:val="24"/>
        </w:rPr>
        <w:t xml:space="preserve">Dodatek </w:t>
      </w:r>
      <w:proofErr w:type="gramStart"/>
      <w:r w:rsidR="0058028B">
        <w:rPr>
          <w:rFonts w:ascii="Times New Roman" w:hAnsi="Times New Roman" w:cs="Times New Roman"/>
          <w:sz w:val="24"/>
          <w:szCs w:val="24"/>
        </w:rPr>
        <w:t xml:space="preserve">č.4 </w:t>
      </w:r>
      <w:r w:rsidRPr="0058028B">
        <w:rPr>
          <w:rFonts w:ascii="Times New Roman" w:hAnsi="Times New Roman" w:cs="Times New Roman"/>
          <w:sz w:val="24"/>
          <w:szCs w:val="24"/>
        </w:rPr>
        <w:t>ke</w:t>
      </w:r>
      <w:proofErr w:type="gramEnd"/>
      <w:r w:rsidRPr="0058028B">
        <w:rPr>
          <w:rFonts w:ascii="Times New Roman" w:hAnsi="Times New Roman" w:cs="Times New Roman"/>
          <w:sz w:val="24"/>
          <w:szCs w:val="24"/>
        </w:rPr>
        <w:t xml:space="preserve"> smlouvě č. HE/05/2013 na dodávku tepla a provozování kotelny</w:t>
      </w:r>
    </w:p>
    <w:p w:rsidR="007721E6" w:rsidRPr="0058028B" w:rsidRDefault="007721E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8028B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58028B" w:rsidRPr="0058028B" w:rsidRDefault="0058028B" w:rsidP="0058028B">
      <w:pPr>
        <w:pStyle w:val="Zkladntext"/>
        <w:ind w:left="2124" w:hanging="2124"/>
        <w:jc w:val="both"/>
        <w:rPr>
          <w:b/>
        </w:rPr>
      </w:pPr>
      <w:r w:rsidRPr="0058028B">
        <w:rPr>
          <w:b/>
        </w:rPr>
        <w:t xml:space="preserve">název: </w:t>
      </w:r>
      <w:r w:rsidRPr="0058028B">
        <w:rPr>
          <w:b/>
        </w:rPr>
        <w:tab/>
        <w:t>Albrechtova střední škola, Český Těšín, příspěvková organizace</w:t>
      </w:r>
    </w:p>
    <w:p w:rsidR="0058028B" w:rsidRPr="0058028B" w:rsidRDefault="0058028B" w:rsidP="0058028B">
      <w:pPr>
        <w:pStyle w:val="Zkladntext"/>
        <w:ind w:left="2124" w:hanging="2124"/>
        <w:jc w:val="both"/>
      </w:pPr>
      <w:r w:rsidRPr="0058028B">
        <w:t xml:space="preserve">sídlo:                </w:t>
      </w:r>
      <w:r w:rsidRPr="0058028B">
        <w:tab/>
      </w:r>
      <w:r w:rsidRPr="0058028B">
        <w:rPr>
          <w:szCs w:val="24"/>
        </w:rPr>
        <w:t xml:space="preserve">737 01 Český Těšín, Frýdecká 690/32, </w:t>
      </w:r>
      <w:r w:rsidRPr="0058028B">
        <w:t>IČ: 00577235</w:t>
      </w:r>
    </w:p>
    <w:p w:rsidR="0058028B" w:rsidRPr="0058028B" w:rsidRDefault="0058028B" w:rsidP="0058028B">
      <w:pPr>
        <w:pStyle w:val="Zkladntext"/>
        <w:jc w:val="both"/>
        <w:rPr>
          <w:b/>
        </w:rPr>
      </w:pPr>
      <w:r w:rsidRPr="0058028B">
        <w:t xml:space="preserve">zastoupená: </w:t>
      </w:r>
      <w:r w:rsidRPr="0058028B">
        <w:tab/>
        <w:t xml:space="preserve">   </w:t>
      </w:r>
      <w:r w:rsidRPr="0058028B">
        <w:tab/>
      </w:r>
      <w:r w:rsidRPr="0058028B">
        <w:rPr>
          <w:szCs w:val="24"/>
        </w:rPr>
        <w:t xml:space="preserve">Ing. Vandou </w:t>
      </w:r>
      <w:proofErr w:type="spellStart"/>
      <w:r w:rsidRPr="0058028B">
        <w:rPr>
          <w:szCs w:val="24"/>
        </w:rPr>
        <w:t>Palowskou</w:t>
      </w:r>
      <w:proofErr w:type="spellEnd"/>
      <w:r w:rsidRPr="0058028B">
        <w:t>, ředitelkou</w:t>
      </w:r>
    </w:p>
    <w:p w:rsidR="0058028B" w:rsidRPr="0058028B" w:rsidRDefault="0058028B" w:rsidP="0058028B">
      <w:pPr>
        <w:rPr>
          <w:rFonts w:ascii="Times New Roman" w:hAnsi="Times New Roman" w:cs="Times New Roman"/>
          <w:szCs w:val="24"/>
        </w:rPr>
      </w:pPr>
      <w:r w:rsidRPr="0058028B">
        <w:rPr>
          <w:rFonts w:ascii="Times New Roman" w:hAnsi="Times New Roman" w:cs="Times New Roman"/>
        </w:rPr>
        <w:t xml:space="preserve">bankovní spojení: </w:t>
      </w:r>
      <w:r w:rsidRPr="0058028B">
        <w:rPr>
          <w:rFonts w:ascii="Times New Roman" w:hAnsi="Times New Roman" w:cs="Times New Roman"/>
        </w:rPr>
        <w:tab/>
        <w:t>Komerční banka,</w:t>
      </w:r>
      <w:r w:rsidRPr="0058028B">
        <w:rPr>
          <w:rFonts w:ascii="Times New Roman" w:hAnsi="Times New Roman" w:cs="Times New Roman"/>
          <w:szCs w:val="24"/>
        </w:rPr>
        <w:t xml:space="preserve"> Český Těšín, </w:t>
      </w:r>
      <w:proofErr w:type="spellStart"/>
      <w:proofErr w:type="gramStart"/>
      <w:r w:rsidRPr="0058028B">
        <w:rPr>
          <w:rFonts w:ascii="Times New Roman" w:hAnsi="Times New Roman" w:cs="Times New Roman"/>
          <w:szCs w:val="24"/>
        </w:rPr>
        <w:t>č.ú</w:t>
      </w:r>
      <w:proofErr w:type="spellEnd"/>
      <w:r w:rsidRPr="0058028B">
        <w:rPr>
          <w:rFonts w:ascii="Times New Roman" w:hAnsi="Times New Roman" w:cs="Times New Roman"/>
          <w:szCs w:val="24"/>
        </w:rPr>
        <w:t>.: 9137791/0100</w:t>
      </w:r>
      <w:proofErr w:type="gramEnd"/>
    </w:p>
    <w:p w:rsidR="0058028B" w:rsidRPr="0058028B" w:rsidRDefault="0058028B" w:rsidP="0058028B">
      <w:pPr>
        <w:spacing w:line="360" w:lineRule="auto"/>
        <w:jc w:val="both"/>
        <w:rPr>
          <w:rFonts w:ascii="Times New Roman" w:hAnsi="Times New Roman" w:cs="Times New Roman"/>
        </w:rPr>
      </w:pPr>
      <w:r w:rsidRPr="0058028B">
        <w:rPr>
          <w:rFonts w:ascii="Times New Roman" w:hAnsi="Times New Roman" w:cs="Times New Roman"/>
        </w:rPr>
        <w:t>dále jen</w:t>
      </w:r>
      <w:r w:rsidRPr="0058028B">
        <w:rPr>
          <w:rFonts w:ascii="Times New Roman" w:hAnsi="Times New Roman" w:cs="Times New Roman"/>
        </w:rPr>
        <w:t xml:space="preserve"> odběratel</w:t>
      </w:r>
    </w:p>
    <w:p w:rsidR="0058028B" w:rsidRPr="0058028B" w:rsidRDefault="0058028B" w:rsidP="0058028B">
      <w:pPr>
        <w:pStyle w:val="Zkladntext"/>
        <w:rPr>
          <w:b/>
        </w:rPr>
      </w:pPr>
      <w:r w:rsidRPr="0058028B">
        <w:rPr>
          <w:b/>
        </w:rPr>
        <w:t>a</w:t>
      </w:r>
    </w:p>
    <w:p w:rsidR="0058028B" w:rsidRPr="0058028B" w:rsidRDefault="0058028B" w:rsidP="0058028B">
      <w:pPr>
        <w:pStyle w:val="Zkladntext"/>
        <w:jc w:val="both"/>
      </w:pPr>
    </w:p>
    <w:p w:rsidR="0058028B" w:rsidRPr="0058028B" w:rsidRDefault="0058028B" w:rsidP="0058028B">
      <w:pPr>
        <w:pStyle w:val="Zkladntext"/>
        <w:ind w:left="2124" w:hanging="2124"/>
        <w:rPr>
          <w:b/>
        </w:rPr>
      </w:pPr>
      <w:r w:rsidRPr="0058028B">
        <w:rPr>
          <w:b/>
        </w:rPr>
        <w:t xml:space="preserve">název: </w:t>
      </w:r>
      <w:r w:rsidRPr="0058028B">
        <w:rPr>
          <w:b/>
        </w:rPr>
        <w:tab/>
      </w:r>
      <w:r w:rsidRPr="0058028B">
        <w:rPr>
          <w:b/>
        </w:rPr>
        <w:t>HEGAS – ENERGO, s.r.o.</w:t>
      </w:r>
    </w:p>
    <w:p w:rsidR="0058028B" w:rsidRPr="0058028B" w:rsidRDefault="0058028B" w:rsidP="0058028B">
      <w:pPr>
        <w:pStyle w:val="Zkladntext"/>
      </w:pPr>
      <w:r w:rsidRPr="0058028B">
        <w:t xml:space="preserve">sídlo:             </w:t>
      </w:r>
      <w:r w:rsidRPr="0058028B">
        <w:tab/>
      </w:r>
      <w:r w:rsidRPr="0058028B">
        <w:tab/>
      </w:r>
      <w:r w:rsidRPr="0058028B">
        <w:t>Hřbitovní 429, 739 61 Třinec</w:t>
      </w:r>
    </w:p>
    <w:p w:rsidR="0058028B" w:rsidRPr="0058028B" w:rsidRDefault="0058028B" w:rsidP="0058028B">
      <w:pPr>
        <w:pStyle w:val="Zkladntext"/>
      </w:pPr>
      <w:r w:rsidRPr="0058028B">
        <w:t>IČO:</w:t>
      </w:r>
      <w:r w:rsidRPr="0058028B">
        <w:tab/>
      </w:r>
      <w:r w:rsidRPr="0058028B">
        <w:tab/>
      </w:r>
      <w:r w:rsidRPr="0058028B">
        <w:tab/>
        <w:t>25816594</w:t>
      </w:r>
    </w:p>
    <w:p w:rsidR="0058028B" w:rsidRPr="0058028B" w:rsidRDefault="0058028B" w:rsidP="0058028B">
      <w:pPr>
        <w:pStyle w:val="Zkladntext"/>
      </w:pPr>
      <w:r w:rsidRPr="0058028B">
        <w:t>DIČ:</w:t>
      </w:r>
      <w:r w:rsidRPr="0058028B">
        <w:tab/>
      </w:r>
      <w:r w:rsidRPr="0058028B">
        <w:tab/>
      </w:r>
      <w:r w:rsidRPr="0058028B">
        <w:tab/>
        <w:t>CTZ25816594</w:t>
      </w:r>
    </w:p>
    <w:p w:rsidR="0058028B" w:rsidRPr="0058028B" w:rsidRDefault="0058028B" w:rsidP="0058028B">
      <w:pPr>
        <w:pStyle w:val="Zkladntext"/>
      </w:pPr>
      <w:r w:rsidRPr="0058028B">
        <w:t>bankovní spojení:</w:t>
      </w:r>
      <w:r w:rsidRPr="0058028B">
        <w:tab/>
      </w:r>
      <w:proofErr w:type="spellStart"/>
      <w:r w:rsidRPr="0058028B">
        <w:t>xxxxxxxxxxxxxxxxxxxxx</w:t>
      </w:r>
      <w:proofErr w:type="spellEnd"/>
      <w:r w:rsidRPr="0058028B">
        <w:tab/>
      </w:r>
    </w:p>
    <w:p w:rsidR="0058028B" w:rsidRPr="0058028B" w:rsidRDefault="0058028B" w:rsidP="0058028B">
      <w:pPr>
        <w:rPr>
          <w:rFonts w:ascii="Times New Roman" w:hAnsi="Times New Roman" w:cs="Times New Roman"/>
          <w:szCs w:val="24"/>
        </w:rPr>
      </w:pPr>
      <w:r w:rsidRPr="0058028B">
        <w:rPr>
          <w:rFonts w:ascii="Times New Roman" w:hAnsi="Times New Roman" w:cs="Times New Roman"/>
        </w:rPr>
        <w:t xml:space="preserve">zastoupen:    </w:t>
      </w:r>
      <w:r w:rsidRPr="0058028B">
        <w:rPr>
          <w:rFonts w:ascii="Times New Roman" w:hAnsi="Times New Roman" w:cs="Times New Roman"/>
        </w:rPr>
        <w:tab/>
      </w:r>
      <w:r w:rsidRPr="0058028B">
        <w:rPr>
          <w:rFonts w:ascii="Times New Roman" w:hAnsi="Times New Roman" w:cs="Times New Roman"/>
        </w:rPr>
        <w:tab/>
      </w:r>
      <w:proofErr w:type="spellStart"/>
      <w:r w:rsidRPr="0058028B">
        <w:rPr>
          <w:rFonts w:ascii="Times New Roman" w:hAnsi="Times New Roman" w:cs="Times New Roman"/>
        </w:rPr>
        <w:t>xxxxxxxxxxxxxxxxxxxxxxxxxx</w:t>
      </w:r>
      <w:proofErr w:type="spellEnd"/>
      <w:r w:rsidRPr="0058028B">
        <w:rPr>
          <w:rFonts w:ascii="Times New Roman" w:hAnsi="Times New Roman" w:cs="Times New Roman"/>
        </w:rPr>
        <w:t xml:space="preserve"> - jednatelem</w:t>
      </w:r>
    </w:p>
    <w:p w:rsidR="0058028B" w:rsidRDefault="0058028B" w:rsidP="0058028B">
      <w:pPr>
        <w:pStyle w:val="Zkladntext"/>
      </w:pPr>
      <w:r w:rsidRPr="0058028B">
        <w:t xml:space="preserve">dále jen </w:t>
      </w:r>
      <w:r w:rsidRPr="0058028B">
        <w:t>dodavatel</w:t>
      </w:r>
      <w:r>
        <w:t>.</w:t>
      </w:r>
    </w:p>
    <w:p w:rsidR="0058028B" w:rsidRDefault="0058028B" w:rsidP="0058028B">
      <w:pPr>
        <w:pStyle w:val="Zkladntext"/>
      </w:pPr>
    </w:p>
    <w:p w:rsidR="00AE435E" w:rsidRDefault="00AE435E" w:rsidP="0058028B">
      <w:pPr>
        <w:pStyle w:val="Zkladntext"/>
      </w:pPr>
    </w:p>
    <w:p w:rsidR="00AE435E" w:rsidRDefault="00AE435E" w:rsidP="0058028B">
      <w:pPr>
        <w:pStyle w:val="Zkladntext"/>
      </w:pPr>
    </w:p>
    <w:p w:rsidR="0058028B" w:rsidRDefault="0058028B" w:rsidP="0058028B">
      <w:pPr>
        <w:pStyle w:val="Zkladntext"/>
      </w:pPr>
      <w:r>
        <w:t xml:space="preserve">Po vzájemné dohodě se mění s platností od </w:t>
      </w:r>
      <w:proofErr w:type="gramStart"/>
      <w:r>
        <w:t>01.01.2017</w:t>
      </w:r>
      <w:proofErr w:type="gramEnd"/>
      <w:r>
        <w:t xml:space="preserve"> níže uvedené články smlouvy takto:</w:t>
      </w:r>
    </w:p>
    <w:p w:rsidR="0058028B" w:rsidRDefault="0058028B" w:rsidP="0058028B">
      <w:pPr>
        <w:pStyle w:val="Zkladntext"/>
      </w:pPr>
    </w:p>
    <w:p w:rsidR="00AE435E" w:rsidRDefault="00AE435E" w:rsidP="0058028B">
      <w:pPr>
        <w:pStyle w:val="Zkladntext"/>
      </w:pPr>
    </w:p>
    <w:p w:rsidR="00AE435E" w:rsidRDefault="00AE435E" w:rsidP="0058028B">
      <w:pPr>
        <w:pStyle w:val="Zkladntext"/>
      </w:pPr>
    </w:p>
    <w:p w:rsidR="0058028B" w:rsidRPr="00AE435E" w:rsidRDefault="0058028B" w:rsidP="0058028B">
      <w:pPr>
        <w:pStyle w:val="Zkladntext"/>
        <w:rPr>
          <w:b/>
        </w:rPr>
      </w:pPr>
      <w:r w:rsidRPr="00AE435E">
        <w:rPr>
          <w:b/>
        </w:rPr>
        <w:t>Článek</w:t>
      </w:r>
      <w:r w:rsidR="00AE435E" w:rsidRPr="00AE435E">
        <w:rPr>
          <w:b/>
        </w:rPr>
        <w:t xml:space="preserve"> </w:t>
      </w:r>
      <w:r w:rsidRPr="00AE435E">
        <w:rPr>
          <w:b/>
        </w:rPr>
        <w:t>VI. Závěrečná ustanovení, bod 1.</w:t>
      </w:r>
    </w:p>
    <w:p w:rsidR="0058028B" w:rsidRDefault="0058028B" w:rsidP="0058028B">
      <w:pPr>
        <w:pStyle w:val="Zkladntext"/>
      </w:pPr>
    </w:p>
    <w:p w:rsidR="0058028B" w:rsidRDefault="0058028B" w:rsidP="0058028B">
      <w:pPr>
        <w:pStyle w:val="Zkladntext"/>
      </w:pPr>
      <w:r>
        <w:t>Platnost smlouvy se prodlužuje do 31.</w:t>
      </w:r>
      <w:r w:rsidR="00AE435E">
        <w:t xml:space="preserve"> </w:t>
      </w:r>
      <w:r>
        <w:t>12.</w:t>
      </w:r>
      <w:r w:rsidR="00AE435E">
        <w:t xml:space="preserve"> </w:t>
      </w:r>
      <w:r>
        <w:t>2017</w:t>
      </w:r>
    </w:p>
    <w:p w:rsidR="0058028B" w:rsidRDefault="0058028B" w:rsidP="0058028B">
      <w:pPr>
        <w:pStyle w:val="Zkladntext"/>
      </w:pPr>
    </w:p>
    <w:p w:rsidR="00AE435E" w:rsidRDefault="00AE435E" w:rsidP="0058028B">
      <w:pPr>
        <w:pStyle w:val="Zkladntext"/>
      </w:pPr>
      <w:r>
        <w:t>Ostatní ustanovení vysloveně neupravená tímto dodatkem zůstávají v platnosti. Na důkaz Vašeho souhlasu s uvedenými změnami žádáme o jeho potvrzení a předání zpět na adresu firmy.</w:t>
      </w:r>
    </w:p>
    <w:p w:rsidR="00AE435E" w:rsidRDefault="00AE435E" w:rsidP="0058028B">
      <w:pPr>
        <w:pStyle w:val="Zkladntext"/>
      </w:pPr>
    </w:p>
    <w:p w:rsidR="0058028B" w:rsidRDefault="00AE435E" w:rsidP="0058028B">
      <w:pPr>
        <w:pStyle w:val="Zkladntext"/>
      </w:pPr>
      <w:r>
        <w:t>V Třinci dne: 12. 12. 2017</w:t>
      </w:r>
      <w:r w:rsidR="0058028B">
        <w:t xml:space="preserve"> </w:t>
      </w:r>
    </w:p>
    <w:p w:rsidR="00AE435E" w:rsidRDefault="00AE435E" w:rsidP="0058028B">
      <w:pPr>
        <w:pStyle w:val="Zkladntext"/>
      </w:pPr>
    </w:p>
    <w:p w:rsidR="00AE435E" w:rsidRDefault="00AE435E" w:rsidP="0058028B">
      <w:pPr>
        <w:pStyle w:val="Zkladntext"/>
      </w:pPr>
      <w:bookmarkStart w:id="0" w:name="_GoBack"/>
      <w:bookmarkEnd w:id="0"/>
    </w:p>
    <w:p w:rsidR="00AE435E" w:rsidRDefault="00AE435E" w:rsidP="0058028B">
      <w:pPr>
        <w:pStyle w:val="Zkladntext"/>
      </w:pPr>
    </w:p>
    <w:p w:rsidR="00AE435E" w:rsidRDefault="00AE435E" w:rsidP="0058028B">
      <w:pPr>
        <w:pStyle w:val="Zkladntext"/>
      </w:pPr>
    </w:p>
    <w:p w:rsidR="00AE435E" w:rsidRDefault="00AE435E" w:rsidP="0058028B">
      <w:pPr>
        <w:pStyle w:val="Zkladntext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………………………………….</w:t>
      </w:r>
    </w:p>
    <w:p w:rsidR="00AE435E" w:rsidRPr="0058028B" w:rsidRDefault="00AE435E" w:rsidP="0058028B">
      <w:pPr>
        <w:pStyle w:val="Zkladntext"/>
      </w:pPr>
      <w:r>
        <w:t>Dodavatel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Odběratel</w:t>
      </w:r>
    </w:p>
    <w:p w:rsidR="007721E6" w:rsidRPr="0058028B" w:rsidRDefault="007721E6">
      <w:pPr>
        <w:rPr>
          <w:rFonts w:ascii="Times New Roman" w:hAnsi="Times New Roman" w:cs="Times New Roman"/>
          <w:sz w:val="24"/>
          <w:szCs w:val="24"/>
        </w:rPr>
      </w:pPr>
    </w:p>
    <w:sectPr w:rsidR="007721E6" w:rsidRPr="005802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E6"/>
    <w:rsid w:val="001F4AF7"/>
    <w:rsid w:val="003B5C73"/>
    <w:rsid w:val="0058028B"/>
    <w:rsid w:val="007721E6"/>
    <w:rsid w:val="00AE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02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028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8028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028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 hotelová a obchodně podnikatelská, Český Těšín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2016-12-23T08:00:00Z</dcterms:created>
  <dcterms:modified xsi:type="dcterms:W3CDTF">2016-12-23T08:00:00Z</dcterms:modified>
</cp:coreProperties>
</file>