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Pr="0069491A" w:rsidRDefault="00D70F4C" w:rsidP="00D70F4C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491A">
        <w:rPr>
          <w:rFonts w:ascii="Arial" w:hAnsi="Arial" w:cs="Arial"/>
          <w:b/>
          <w:sz w:val="24"/>
          <w:szCs w:val="24"/>
        </w:rPr>
        <w:t xml:space="preserve">Příloha č. </w:t>
      </w:r>
      <w:r>
        <w:rPr>
          <w:rFonts w:ascii="Arial" w:hAnsi="Arial" w:cs="Arial"/>
          <w:b/>
          <w:sz w:val="24"/>
          <w:szCs w:val="24"/>
        </w:rPr>
        <w:t>2</w:t>
      </w:r>
      <w:r w:rsidRPr="0069491A">
        <w:rPr>
          <w:rFonts w:ascii="Arial" w:hAnsi="Arial" w:cs="Arial"/>
          <w:b/>
          <w:sz w:val="24"/>
          <w:szCs w:val="24"/>
        </w:rPr>
        <w:t xml:space="preserve"> k dohodě </w:t>
      </w:r>
      <w:r w:rsidRPr="001327C6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zřízení</w:t>
      </w:r>
      <w:r w:rsidRPr="001327C6">
        <w:rPr>
          <w:rFonts w:ascii="Arial" w:hAnsi="Arial" w:cs="Arial"/>
          <w:b/>
          <w:sz w:val="24"/>
          <w:szCs w:val="24"/>
        </w:rPr>
        <w:t xml:space="preserve"> chráněného pracovního místa</w:t>
      </w:r>
      <w:r>
        <w:rPr>
          <w:rFonts w:ascii="Arial" w:hAnsi="Arial" w:cs="Arial"/>
          <w:b/>
          <w:sz w:val="24"/>
          <w:szCs w:val="24"/>
        </w:rPr>
        <w:br/>
      </w:r>
      <w:r w:rsidRPr="0069491A">
        <w:rPr>
          <w:rFonts w:ascii="Arial" w:hAnsi="Arial" w:cs="Arial"/>
          <w:b/>
          <w:sz w:val="24"/>
          <w:szCs w:val="24"/>
        </w:rPr>
        <w:t xml:space="preserve">č. </w:t>
      </w:r>
      <w:r w:rsidR="00FF703A">
        <w:rPr>
          <w:rFonts w:ascii="Arial" w:hAnsi="Arial" w:cs="Arial"/>
          <w:b/>
          <w:sz w:val="24"/>
          <w:szCs w:val="24"/>
        </w:rPr>
        <w:t>TPA-PV-1</w:t>
      </w:r>
      <w:r w:rsidR="00BE4FDE">
        <w:rPr>
          <w:rFonts w:ascii="Arial" w:hAnsi="Arial" w:cs="Arial"/>
          <w:b/>
          <w:sz w:val="24"/>
          <w:szCs w:val="24"/>
        </w:rPr>
        <w:t>3</w:t>
      </w:r>
      <w:r w:rsidR="00FF703A">
        <w:rPr>
          <w:rFonts w:ascii="Arial" w:hAnsi="Arial" w:cs="Arial"/>
          <w:b/>
          <w:sz w:val="24"/>
          <w:szCs w:val="24"/>
        </w:rPr>
        <w:t>/2016</w:t>
      </w:r>
    </w:p>
    <w:p w:rsidR="00D70F4C" w:rsidRPr="0069491A" w:rsidRDefault="00D70F4C" w:rsidP="00D70F4C">
      <w:pPr>
        <w:pStyle w:val="Bezmezer"/>
        <w:rPr>
          <w:rFonts w:ascii="Arial" w:hAnsi="Arial" w:cs="Arial"/>
          <w:sz w:val="24"/>
          <w:szCs w:val="24"/>
        </w:rPr>
      </w:pPr>
    </w:p>
    <w:p w:rsidR="00D70F4C" w:rsidRPr="002206AD" w:rsidRDefault="00D70F4C" w:rsidP="00D70F4C">
      <w:pPr>
        <w:pStyle w:val="Bezmezer"/>
        <w:jc w:val="center"/>
        <w:rPr>
          <w:rStyle w:val="FontStyle18"/>
          <w:b/>
          <w:sz w:val="24"/>
          <w:szCs w:val="24"/>
        </w:rPr>
      </w:pPr>
      <w:r w:rsidRPr="002206AD">
        <w:rPr>
          <w:rStyle w:val="FontStyle18"/>
          <w:b/>
          <w:sz w:val="24"/>
          <w:szCs w:val="24"/>
        </w:rPr>
        <w:t>Seznam uznatelných nákladových položek</w:t>
      </w:r>
    </w:p>
    <w:p w:rsidR="00D70F4C" w:rsidRDefault="00D70F4C" w:rsidP="00D70F4C">
      <w:pPr>
        <w:pStyle w:val="Bezmezer"/>
        <w:rPr>
          <w:rStyle w:val="FontStyle18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732"/>
      </w:tblGrid>
      <w:tr w:rsidR="00D70F4C" w:rsidTr="00033DDF">
        <w:trPr>
          <w:trHeight w:val="454"/>
        </w:trPr>
        <w:tc>
          <w:tcPr>
            <w:tcW w:w="959" w:type="dxa"/>
            <w:vAlign w:val="center"/>
          </w:tcPr>
          <w:p w:rsidR="00D70F4C" w:rsidRPr="00BE4FDE" w:rsidRDefault="00D70F4C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Poř.</w:t>
            </w:r>
            <w:r w:rsidRPr="00BE4FDE">
              <w:rPr>
                <w:rFonts w:ascii="Arial" w:hAnsi="Arial" w:cs="Arial"/>
                <w:sz w:val="20"/>
                <w:szCs w:val="20"/>
              </w:rPr>
              <w:br/>
              <w:t>číslo</w:t>
            </w:r>
          </w:p>
        </w:tc>
        <w:tc>
          <w:tcPr>
            <w:tcW w:w="7087" w:type="dxa"/>
            <w:vAlign w:val="center"/>
          </w:tcPr>
          <w:p w:rsidR="00D70F4C" w:rsidRPr="00BE4FDE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FDE">
              <w:rPr>
                <w:rFonts w:ascii="Arial" w:hAnsi="Arial" w:cs="Arial"/>
                <w:b/>
                <w:sz w:val="20"/>
                <w:szCs w:val="20"/>
              </w:rPr>
              <w:t>Nákladová položka, její specifikace</w:t>
            </w:r>
          </w:p>
        </w:tc>
        <w:tc>
          <w:tcPr>
            <w:tcW w:w="1732" w:type="dxa"/>
            <w:vAlign w:val="center"/>
          </w:tcPr>
          <w:p w:rsidR="00D70F4C" w:rsidRPr="00BE4FDE" w:rsidRDefault="00D70F4C" w:rsidP="00033DDF">
            <w:pPr>
              <w:pStyle w:val="Bezmezer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4FDE">
              <w:rPr>
                <w:rFonts w:ascii="Arial" w:hAnsi="Arial" w:cs="Arial"/>
                <w:b/>
                <w:sz w:val="20"/>
                <w:szCs w:val="20"/>
              </w:rPr>
              <w:t>Počet kusů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Počítač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Monitor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45E5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Tiskárna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45E5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Fotoaparát Cannon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45E5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Objektiv Cannon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45E5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Zálohovací zařízení HV+SW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45E50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SW – Microsoft Office 2016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E4FDE" w:rsidTr="002F114B">
        <w:trPr>
          <w:trHeight w:val="454"/>
        </w:trPr>
        <w:tc>
          <w:tcPr>
            <w:tcW w:w="959" w:type="dxa"/>
            <w:vAlign w:val="center"/>
          </w:tcPr>
          <w:p w:rsidR="00BE4FDE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087" w:type="dxa"/>
          </w:tcPr>
          <w:p w:rsidR="00BE4FDE" w:rsidRPr="00BE4FDE" w:rsidRDefault="00BE4FDE" w:rsidP="00BE4FDE">
            <w:pPr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SW – grafický program Adobe Photoshop</w:t>
            </w:r>
          </w:p>
        </w:tc>
        <w:tc>
          <w:tcPr>
            <w:tcW w:w="1732" w:type="dxa"/>
          </w:tcPr>
          <w:p w:rsidR="00BE4FDE" w:rsidRPr="00BE4FDE" w:rsidRDefault="00BE4FDE" w:rsidP="00590A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Operační systém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Stůl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Židle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Skříňka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Regály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BE4FDE" w:rsidRDefault="00BE4FDE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087" w:type="dxa"/>
          </w:tcPr>
          <w:p w:rsidR="00FF703A" w:rsidRPr="00BE4FDE" w:rsidRDefault="00BE4FDE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Balicí stůl</w:t>
            </w:r>
          </w:p>
        </w:tc>
        <w:tc>
          <w:tcPr>
            <w:tcW w:w="1732" w:type="dxa"/>
            <w:vAlign w:val="center"/>
          </w:tcPr>
          <w:p w:rsidR="00FF703A" w:rsidRPr="00BE4FDE" w:rsidRDefault="00BE4FDE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D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F703A" w:rsidTr="00BE4FDE">
        <w:trPr>
          <w:trHeight w:val="454"/>
        </w:trPr>
        <w:tc>
          <w:tcPr>
            <w:tcW w:w="959" w:type="dxa"/>
            <w:vAlign w:val="center"/>
          </w:tcPr>
          <w:p w:rsidR="00FF703A" w:rsidRPr="002206AD" w:rsidRDefault="00FF703A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</w:tcPr>
          <w:p w:rsidR="00FF703A" w:rsidRPr="002206AD" w:rsidRDefault="00FF703A" w:rsidP="00BE4FDE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F703A" w:rsidRPr="002206AD" w:rsidRDefault="00FF703A" w:rsidP="006348B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03A" w:rsidTr="00033DDF">
        <w:trPr>
          <w:trHeight w:val="454"/>
        </w:trPr>
        <w:tc>
          <w:tcPr>
            <w:tcW w:w="959" w:type="dxa"/>
            <w:vAlign w:val="center"/>
          </w:tcPr>
          <w:p w:rsidR="00FF703A" w:rsidRPr="002206AD" w:rsidRDefault="00FF703A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03A" w:rsidTr="00033DDF">
        <w:trPr>
          <w:trHeight w:val="454"/>
        </w:trPr>
        <w:tc>
          <w:tcPr>
            <w:tcW w:w="959" w:type="dxa"/>
            <w:vAlign w:val="center"/>
          </w:tcPr>
          <w:p w:rsidR="00FF703A" w:rsidRPr="002206AD" w:rsidRDefault="00FF703A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03A" w:rsidTr="00033DDF">
        <w:trPr>
          <w:trHeight w:val="454"/>
        </w:trPr>
        <w:tc>
          <w:tcPr>
            <w:tcW w:w="959" w:type="dxa"/>
            <w:vAlign w:val="center"/>
          </w:tcPr>
          <w:p w:rsidR="00FF703A" w:rsidRPr="002206AD" w:rsidRDefault="00FF703A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03A" w:rsidTr="00033DDF">
        <w:trPr>
          <w:trHeight w:val="454"/>
        </w:trPr>
        <w:tc>
          <w:tcPr>
            <w:tcW w:w="959" w:type="dxa"/>
            <w:vAlign w:val="center"/>
          </w:tcPr>
          <w:p w:rsidR="00FF703A" w:rsidRPr="002206AD" w:rsidRDefault="00FF703A" w:rsidP="00033DDF">
            <w:pPr>
              <w:pStyle w:val="Bezmezer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7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:rsidR="00FF703A" w:rsidRPr="002206AD" w:rsidRDefault="00FF703A" w:rsidP="00033D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Default="00D70F4C" w:rsidP="00D70F4C">
      <w:pPr>
        <w:pStyle w:val="Bezmezer"/>
      </w:pPr>
    </w:p>
    <w:p w:rsidR="00BE4FDE" w:rsidRPr="0069491A" w:rsidRDefault="00BE4FDE" w:rsidP="00D70F4C">
      <w:pPr>
        <w:pStyle w:val="Bezmezer"/>
      </w:pPr>
    </w:p>
    <w:p w:rsidR="00D70F4C" w:rsidRPr="0074317D" w:rsidRDefault="00D70F4C" w:rsidP="00D70F4C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V Teplicích </w:t>
      </w:r>
      <w:r w:rsidRPr="0074317D">
        <w:rPr>
          <w:rFonts w:ascii="Arial" w:hAnsi="Arial" w:cs="Arial"/>
          <w:sz w:val="20"/>
          <w:szCs w:val="20"/>
        </w:rPr>
        <w:t xml:space="preserve">dne </w:t>
      </w:r>
      <w:r w:rsidR="00FF703A">
        <w:rPr>
          <w:rFonts w:ascii="Arial" w:hAnsi="Arial" w:cs="Arial"/>
          <w:sz w:val="20"/>
          <w:szCs w:val="20"/>
        </w:rPr>
        <w:t>17. 10. 2016</w:t>
      </w:r>
      <w:r w:rsidRPr="0074317D">
        <w:rPr>
          <w:rFonts w:ascii="Arial" w:hAnsi="Arial" w:cs="Arial"/>
          <w:sz w:val="20"/>
          <w:szCs w:val="20"/>
        </w:rPr>
        <w:t xml:space="preserve"> </w:t>
      </w:r>
    </w:p>
    <w:p w:rsidR="00D70F4C" w:rsidRDefault="00D70F4C" w:rsidP="00D70F4C">
      <w:pPr>
        <w:pStyle w:val="Bezmezer"/>
        <w:rPr>
          <w:rFonts w:ascii="Arial" w:hAnsi="Arial" w:cs="Arial"/>
          <w:sz w:val="20"/>
          <w:szCs w:val="20"/>
        </w:rPr>
      </w:pPr>
    </w:p>
    <w:p w:rsidR="00BE4FDE" w:rsidRDefault="00BE4FDE" w:rsidP="00D70F4C">
      <w:pPr>
        <w:pStyle w:val="Bezmezer"/>
        <w:rPr>
          <w:rFonts w:ascii="Arial" w:hAnsi="Arial" w:cs="Arial"/>
          <w:sz w:val="20"/>
          <w:szCs w:val="20"/>
        </w:rPr>
      </w:pPr>
    </w:p>
    <w:p w:rsidR="00BE4FDE" w:rsidRDefault="00BE4FDE" w:rsidP="00D70F4C">
      <w:pPr>
        <w:pStyle w:val="Bezmezer"/>
        <w:rPr>
          <w:rFonts w:ascii="Arial" w:hAnsi="Arial" w:cs="Arial"/>
          <w:sz w:val="20"/>
          <w:szCs w:val="20"/>
        </w:rPr>
      </w:pPr>
    </w:p>
    <w:p w:rsidR="00BE4FDE" w:rsidRDefault="00BE4FDE" w:rsidP="00D70F4C">
      <w:pPr>
        <w:pStyle w:val="Bezmezer"/>
        <w:rPr>
          <w:rFonts w:ascii="Arial" w:hAnsi="Arial" w:cs="Arial"/>
          <w:sz w:val="20"/>
          <w:szCs w:val="20"/>
        </w:rPr>
      </w:pPr>
    </w:p>
    <w:p w:rsidR="00BE4FDE" w:rsidRDefault="00BE4FDE" w:rsidP="00D70F4C">
      <w:pPr>
        <w:pStyle w:val="Bezmezer"/>
        <w:rPr>
          <w:rFonts w:ascii="Arial" w:hAnsi="Arial" w:cs="Arial"/>
          <w:sz w:val="20"/>
          <w:szCs w:val="20"/>
        </w:rPr>
      </w:pPr>
    </w:p>
    <w:p w:rsidR="00D70F4C" w:rsidRPr="00EE28B8" w:rsidRDefault="00D70F4C" w:rsidP="00D70F4C">
      <w:pPr>
        <w:keepNext/>
        <w:keepLines/>
        <w:tabs>
          <w:tab w:val="left" w:pos="2520"/>
        </w:tabs>
        <w:rPr>
          <w:rFonts w:ascii="Arial" w:hAnsi="Arial" w:cs="Arial"/>
          <w:sz w:val="18"/>
          <w:szCs w:val="18"/>
        </w:rPr>
      </w:pPr>
    </w:p>
    <w:tbl>
      <w:tblPr>
        <w:tblW w:w="10479" w:type="dxa"/>
        <w:tblLook w:val="04A0" w:firstRow="1" w:lastRow="0" w:firstColumn="1" w:lastColumn="0" w:noHBand="0" w:noVBand="1"/>
      </w:tblPr>
      <w:tblGrid>
        <w:gridCol w:w="4819"/>
        <w:gridCol w:w="841"/>
        <w:gridCol w:w="4819"/>
      </w:tblGrid>
      <w:tr w:rsidR="00D70F4C" w:rsidRPr="00EE28B8" w:rsidTr="00033DDF">
        <w:tc>
          <w:tcPr>
            <w:tcW w:w="4819" w:type="dxa"/>
            <w:vAlign w:val="bottom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841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</w:tcPr>
          <w:p w:rsidR="00D70F4C" w:rsidRPr="00EE28B8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28B8">
              <w:rPr>
                <w:rFonts w:ascii="Arial" w:hAnsi="Arial" w:cs="Arial"/>
                <w:sz w:val="18"/>
                <w:szCs w:val="18"/>
              </w:rPr>
              <w:t>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E28B8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D70F4C" w:rsidRPr="00672116" w:rsidTr="00033DDF">
        <w:tc>
          <w:tcPr>
            <w:tcW w:w="4819" w:type="dxa"/>
          </w:tcPr>
          <w:p w:rsidR="00D70F4C" w:rsidRPr="00672116" w:rsidRDefault="006279A1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72116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BE4FDE">
              <w:rPr>
                <w:rFonts w:ascii="Arial" w:hAnsi="Arial" w:cs="Arial"/>
                <w:sz w:val="20"/>
                <w:szCs w:val="20"/>
              </w:rPr>
              <w:t>Pavel Kašpar</w:t>
            </w:r>
          </w:p>
          <w:p w:rsidR="00D70F4C" w:rsidRPr="00672116" w:rsidRDefault="00D70F4C" w:rsidP="00BE4FDE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67211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6279A1" w:rsidRPr="00672116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E4FDE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841" w:type="dxa"/>
          </w:tcPr>
          <w:p w:rsidR="00D70F4C" w:rsidRPr="00672116" w:rsidRDefault="00D70F4C" w:rsidP="00033DDF">
            <w:pPr>
              <w:keepNext/>
              <w:keepLines/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</w:tcPr>
          <w:p w:rsidR="00D70F4C" w:rsidRPr="00672116" w:rsidRDefault="00D70F4C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116">
              <w:rPr>
                <w:rFonts w:ascii="Arial" w:hAnsi="Arial" w:cs="Arial"/>
                <w:sz w:val="20"/>
                <w:szCs w:val="20"/>
              </w:rPr>
              <w:t>Ing. Martina Bečvářová</w:t>
            </w:r>
          </w:p>
          <w:p w:rsidR="00D70F4C" w:rsidRPr="00672116" w:rsidRDefault="00153758" w:rsidP="00033DDF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2116">
              <w:rPr>
                <w:rFonts w:ascii="Arial" w:hAnsi="Arial" w:cs="Arial"/>
                <w:sz w:val="20"/>
                <w:szCs w:val="20"/>
              </w:rPr>
              <w:t>ř</w:t>
            </w:r>
            <w:r w:rsidR="00D70F4C" w:rsidRPr="00672116">
              <w:rPr>
                <w:rFonts w:ascii="Arial" w:hAnsi="Arial" w:cs="Arial"/>
                <w:sz w:val="20"/>
                <w:szCs w:val="20"/>
              </w:rPr>
              <w:t>editel</w:t>
            </w:r>
            <w:r w:rsidRPr="00672116">
              <w:rPr>
                <w:rFonts w:ascii="Arial" w:hAnsi="Arial" w:cs="Arial"/>
                <w:sz w:val="20"/>
                <w:szCs w:val="20"/>
              </w:rPr>
              <w:t>ka KoP  Teplice</w:t>
            </w:r>
            <w:r w:rsidR="006279A1" w:rsidRPr="006721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0F4C" w:rsidRPr="00672116" w:rsidRDefault="00D70F4C" w:rsidP="00033DDF">
            <w:pPr>
              <w:keepNext/>
              <w:keepLines/>
              <w:tabs>
                <w:tab w:val="left" w:pos="25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F4C" w:rsidRPr="00672116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20"/>
          <w:szCs w:val="20"/>
        </w:rPr>
      </w:pPr>
    </w:p>
    <w:p w:rsidR="00D70F4C" w:rsidRDefault="00D70F4C" w:rsidP="00D70F4C">
      <w:pPr>
        <w:pStyle w:val="Style14"/>
        <w:widowControl/>
        <w:spacing w:before="10" w:line="220" w:lineRule="exact"/>
        <w:rPr>
          <w:rStyle w:val="FontStyle18"/>
          <w:i w:val="0"/>
          <w:sz w:val="18"/>
          <w:szCs w:val="18"/>
        </w:rPr>
      </w:pPr>
    </w:p>
    <w:sectPr w:rsidR="00D70F4C" w:rsidSect="00E60AD8">
      <w:footerReference w:type="default" r:id="rId7"/>
      <w:footerReference w:type="first" r:id="rId8"/>
      <w:pgSz w:w="11905" w:h="16837"/>
      <w:pgMar w:top="1247" w:right="1134" w:bottom="1247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E5" w:rsidRDefault="0003309E">
      <w:r>
        <w:separator/>
      </w:r>
    </w:p>
  </w:endnote>
  <w:endnote w:type="continuationSeparator" w:id="0">
    <w:p w:rsidR="00D176E5" w:rsidRDefault="0003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rPr>
        <w:rFonts w:ascii="Arial" w:hAnsi="Arial" w:cs="Arial"/>
        <w:sz w:val="16"/>
        <w:szCs w:val="16"/>
      </w:rPr>
    </w:pPr>
    <w:r w:rsidRPr="005C2702">
      <w:rPr>
        <w:rFonts w:ascii="Arial" w:hAnsi="Arial" w:cs="Arial"/>
        <w:i/>
        <w:sz w:val="16"/>
        <w:szCs w:val="16"/>
      </w:rPr>
      <w:t>MPSV – OSÚ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 w:rsidR="007F64D4"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7F64D4" w:rsidP="005C2702">
    <w:pPr>
      <w:pStyle w:val="Style4"/>
      <w:widowControl/>
      <w:spacing w:line="240" w:lineRule="auto"/>
      <w:ind w:right="-24"/>
      <w:rPr>
        <w:rStyle w:val="FontStyle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02" w:rsidRPr="005C2702" w:rsidRDefault="00410D4A" w:rsidP="005C2702">
    <w:pPr>
      <w:pStyle w:val="Zpat"/>
      <w:jc w:val="both"/>
      <w:rPr>
        <w:rFonts w:ascii="Arial" w:hAnsi="Arial" w:cs="Arial"/>
      </w:rPr>
    </w:pPr>
    <w:r w:rsidRPr="005C2702">
      <w:rPr>
        <w:rFonts w:ascii="Arial" w:hAnsi="Arial" w:cs="Arial"/>
        <w:i/>
        <w:sz w:val="16"/>
        <w:szCs w:val="16"/>
      </w:rPr>
      <w:t>MPSV – OSÚ, ved. odd. 616, 15. 11. 2005</w:t>
    </w:r>
    <w:r w:rsidRPr="005C2702">
      <w:rPr>
        <w:rFonts w:ascii="Arial" w:hAnsi="Arial" w:cs="Arial"/>
        <w:sz w:val="16"/>
        <w:szCs w:val="16"/>
      </w:rPr>
      <w:tab/>
      <w:t xml:space="preserve">- </w:t>
    </w:r>
    <w:r w:rsidRPr="005C2702">
      <w:rPr>
        <w:rFonts w:ascii="Arial" w:hAnsi="Arial" w:cs="Arial"/>
        <w:sz w:val="16"/>
        <w:szCs w:val="16"/>
      </w:rPr>
      <w:fldChar w:fldCharType="begin"/>
    </w:r>
    <w:r w:rsidRPr="005C2702">
      <w:rPr>
        <w:rFonts w:ascii="Arial" w:hAnsi="Arial" w:cs="Arial"/>
        <w:sz w:val="16"/>
        <w:szCs w:val="16"/>
      </w:rPr>
      <w:instrText xml:space="preserve"> PAGE </w:instrText>
    </w:r>
    <w:r w:rsidRPr="005C2702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5C2702">
      <w:rPr>
        <w:rFonts w:ascii="Arial" w:hAnsi="Arial" w:cs="Arial"/>
        <w:sz w:val="16"/>
        <w:szCs w:val="16"/>
      </w:rPr>
      <w:fldChar w:fldCharType="end"/>
    </w:r>
    <w:r w:rsidRPr="005C2702">
      <w:rPr>
        <w:rFonts w:ascii="Arial" w:hAnsi="Arial" w:cs="Arial"/>
        <w:sz w:val="16"/>
        <w:szCs w:val="16"/>
      </w:rPr>
      <w:t xml:space="preserve"> -</w:t>
    </w:r>
  </w:p>
  <w:p w:rsidR="00EA02F5" w:rsidRDefault="007F64D4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E5" w:rsidRDefault="0003309E">
      <w:r>
        <w:separator/>
      </w:r>
    </w:p>
  </w:footnote>
  <w:footnote w:type="continuationSeparator" w:id="0">
    <w:p w:rsidR="00D176E5" w:rsidRDefault="0003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C"/>
    <w:rsid w:val="0003309E"/>
    <w:rsid w:val="00153758"/>
    <w:rsid w:val="00154424"/>
    <w:rsid w:val="00410D4A"/>
    <w:rsid w:val="004653DC"/>
    <w:rsid w:val="00483C24"/>
    <w:rsid w:val="006279A1"/>
    <w:rsid w:val="006348BF"/>
    <w:rsid w:val="00672116"/>
    <w:rsid w:val="006E032A"/>
    <w:rsid w:val="007514DF"/>
    <w:rsid w:val="007F03C3"/>
    <w:rsid w:val="007F64D4"/>
    <w:rsid w:val="00A27D6A"/>
    <w:rsid w:val="00AB73F7"/>
    <w:rsid w:val="00BE4FDE"/>
    <w:rsid w:val="00CA4310"/>
    <w:rsid w:val="00D176E5"/>
    <w:rsid w:val="00D4025A"/>
    <w:rsid w:val="00D70F4C"/>
    <w:rsid w:val="00D72B67"/>
    <w:rsid w:val="00D83CE2"/>
    <w:rsid w:val="00EA5CA3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4">
    <w:name w:val="Style4"/>
    <w:basedOn w:val="Normln"/>
    <w:uiPriority w:val="99"/>
    <w:rsid w:val="00D70F4C"/>
    <w:pPr>
      <w:spacing w:line="269" w:lineRule="exact"/>
      <w:jc w:val="both"/>
    </w:pPr>
  </w:style>
  <w:style w:type="paragraph" w:customStyle="1" w:styleId="Style14">
    <w:name w:val="Style14"/>
    <w:basedOn w:val="Normln"/>
    <w:uiPriority w:val="99"/>
    <w:rsid w:val="00D70F4C"/>
    <w:pPr>
      <w:spacing w:line="230" w:lineRule="exact"/>
      <w:jc w:val="both"/>
    </w:pPr>
  </w:style>
  <w:style w:type="character" w:customStyle="1" w:styleId="FontStyle18">
    <w:name w:val="Font Style18"/>
    <w:basedOn w:val="Standardnpsmoodstavce"/>
    <w:uiPriority w:val="99"/>
    <w:rsid w:val="00D70F4C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1">
    <w:name w:val="Font Style21"/>
    <w:basedOn w:val="Standardnpsmoodstavce"/>
    <w:uiPriority w:val="99"/>
    <w:rsid w:val="00D70F4C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basedOn w:val="Standardnpsmoodstavce"/>
    <w:uiPriority w:val="99"/>
    <w:rsid w:val="00D70F4C"/>
    <w:rPr>
      <w:rFonts w:ascii="Arial" w:hAnsi="Arial" w:cs="Arial"/>
      <w:i/>
      <w:iCs/>
      <w:color w:val="000000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0F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0F4C"/>
    <w:rPr>
      <w:rFonts w:ascii="Courier New" w:eastAsiaTheme="minorEastAsia" w:hAnsi="Courier New" w:cs="Courier New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70F4C"/>
    <w:pPr>
      <w:spacing w:after="0" w:line="240" w:lineRule="auto"/>
    </w:pPr>
    <w:rPr>
      <w:rFonts w:ascii="Calibri"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70F4C"/>
    <w:pPr>
      <w:spacing w:after="0" w:line="240" w:lineRule="auto"/>
    </w:pPr>
    <w:rPr>
      <w:rFonts w:ascii="Calibri" w:eastAsia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1537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3758"/>
    <w:rPr>
      <w:rFonts w:ascii="Courier New" w:eastAsiaTheme="minorEastAsia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MPSV123</dc:creator>
  <cp:lastModifiedBy>MPSV123</cp:lastModifiedBy>
  <cp:revision>2</cp:revision>
  <cp:lastPrinted>2016-10-13T08:38:00Z</cp:lastPrinted>
  <dcterms:created xsi:type="dcterms:W3CDTF">2016-12-16T12:21:00Z</dcterms:created>
  <dcterms:modified xsi:type="dcterms:W3CDTF">2016-12-16T12:21:00Z</dcterms:modified>
</cp:coreProperties>
</file>