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5A" w:rsidRDefault="0016731E">
      <w:pPr>
        <w:pStyle w:val="Zkladntext1"/>
        <w:shd w:val="clear" w:color="auto" w:fill="auto"/>
        <w:spacing w:after="260"/>
        <w:ind w:right="18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3481705</wp:posOffset>
                </wp:positionH>
                <wp:positionV relativeFrom="paragraph">
                  <wp:posOffset>571500</wp:posOffset>
                </wp:positionV>
                <wp:extent cx="1700530" cy="10026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30" cy="1002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57D5A" w:rsidRDefault="0016731E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SIEMENS HEALTHCARE, s.r.o. </w:t>
                            </w:r>
                            <w:r w:rsidR="00B27AF0">
                              <w:rPr>
                                <w:b/>
                                <w:bCs/>
                              </w:rPr>
                              <w:t>XXXX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Budějovická 779/3b Praha 4</w:t>
                            </w:r>
                          </w:p>
                          <w:p w:rsidR="00C57D5A" w:rsidRDefault="0016731E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140 00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74.15pt;margin-top:45pt;width:133.9pt;height:78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" filled="f" strokeweight=".5pt">
                <v:textbox style="mso-fit-shape-to-text:t" inset="0,0,0,0">
                  <w:txbxContent>
                    <w:p w:rsidR="00C57D5A" w:rsidRDefault="0016731E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  <w:r>
                        <w:rPr>
                          <w:b/>
                          <w:bCs/>
                        </w:rPr>
                        <w:t xml:space="preserve">SIEMENS HEALTHCARE, s.r.o. </w:t>
                      </w:r>
                      <w:r w:rsidR="00B27AF0">
                        <w:rPr>
                          <w:b/>
                          <w:bCs/>
                        </w:rPr>
                        <w:t>XXXX</w:t>
                      </w:r>
                      <w:r>
                        <w:rPr>
                          <w:b/>
                          <w:bCs/>
                        </w:rPr>
                        <w:t xml:space="preserve"> Budějovická 779/3b Praha 4</w:t>
                      </w:r>
                    </w:p>
                    <w:p w:rsidR="00C57D5A" w:rsidRDefault="0016731E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  <w:r>
                        <w:rPr>
                          <w:b/>
                          <w:bCs/>
                        </w:rPr>
                        <w:t>140 00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Nemocnice Nové Město na Moravě</w:t>
      </w:r>
      <w:r>
        <w:t>, příspěvková organizace IČO: 00842001 DIČ: CZ00842001 Telefon: 566 801 111 Fax: 566 801 609</w:t>
      </w:r>
    </w:p>
    <w:p w:rsidR="00C57D5A" w:rsidRDefault="0016731E">
      <w:pPr>
        <w:pStyle w:val="Zkladntext1"/>
        <w:shd w:val="clear" w:color="auto" w:fill="auto"/>
      </w:pPr>
      <w:r>
        <w:t>Bankovní spojení:</w:t>
      </w:r>
    </w:p>
    <w:p w:rsidR="00C57D5A" w:rsidRDefault="0016731E">
      <w:pPr>
        <w:pStyle w:val="Zkladntext1"/>
        <w:shd w:val="clear" w:color="auto" w:fill="auto"/>
        <w:spacing w:after="520"/>
        <w:ind w:right="1880"/>
      </w:pPr>
      <w:r>
        <w:t xml:space="preserve">XXXX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C57D5A" w:rsidRDefault="0016731E">
      <w:pPr>
        <w:pStyle w:val="Zkladntext1"/>
        <w:shd w:val="clear" w:color="auto" w:fill="auto"/>
      </w:pPr>
      <w:r>
        <w:t>Fakturu zašlete dvojmo na adresu:</w:t>
      </w:r>
    </w:p>
    <w:p w:rsidR="00C57D5A" w:rsidRDefault="0016731E">
      <w:pPr>
        <w:pStyle w:val="Zkladntext1"/>
        <w:shd w:val="clear" w:color="auto" w:fill="auto"/>
        <w:ind w:right="1880"/>
      </w:pPr>
      <w:r>
        <w:rPr>
          <w:b/>
          <w:bCs/>
        </w:rPr>
        <w:t>Nemocnice Nové Město na Moravě</w:t>
      </w:r>
      <w:r>
        <w:t>, příspěvková organizace Žďárská 610</w:t>
      </w:r>
    </w:p>
    <w:p w:rsidR="00C57D5A" w:rsidRDefault="0016731E">
      <w:pPr>
        <w:pStyle w:val="Zkladntext1"/>
        <w:shd w:val="clear" w:color="auto" w:fill="auto"/>
        <w:spacing w:after="260"/>
      </w:pPr>
      <w:r>
        <w:t>592 31 Nové Město na Moravě</w:t>
      </w:r>
      <w:bookmarkStart w:id="0" w:name="_GoBack"/>
      <w:bookmarkEnd w:id="0"/>
    </w:p>
    <w:p w:rsidR="00C57D5A" w:rsidRDefault="0016731E">
      <w:pPr>
        <w:pStyle w:val="Zkladntext1"/>
        <w:shd w:val="clear" w:color="auto" w:fill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OBJEDNÁVKA č. 2 - 2019/TN</w:t>
      </w:r>
    </w:p>
    <w:p w:rsidR="00C57D5A" w:rsidRDefault="0016731E">
      <w:pPr>
        <w:pStyle w:val="Zkladntext1"/>
        <w:shd w:val="clear" w:color="auto" w:fill="auto"/>
        <w:jc w:val="center"/>
      </w:pPr>
      <w:r>
        <w:t xml:space="preserve">Dne: </w:t>
      </w:r>
      <w:proofErr w:type="gramStart"/>
      <w:r>
        <w:t>19.8.2019</w:t>
      </w:r>
      <w:proofErr w:type="gramEnd"/>
    </w:p>
    <w:p w:rsidR="00C57D5A" w:rsidRDefault="0016731E">
      <w:pPr>
        <w:pStyle w:val="Titulektabulky0"/>
        <w:shd w:val="clear" w:color="auto" w:fill="auto"/>
        <w:ind w:left="86"/>
      </w:pPr>
      <w: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1699"/>
        <w:gridCol w:w="6845"/>
      </w:tblGrid>
      <w:tr w:rsidR="00C57D5A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D5A" w:rsidRDefault="0016731E">
            <w:pPr>
              <w:pStyle w:val="Jin0"/>
              <w:shd w:val="clear" w:color="auto" w:fill="auto"/>
              <w:jc w:val="center"/>
            </w:pPr>
            <w:r>
              <w:t>Pol.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D5A" w:rsidRDefault="0016731E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D5A" w:rsidRDefault="0016731E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C57D5A">
        <w:trPr>
          <w:trHeight w:hRule="exact" w:val="109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D5A" w:rsidRDefault="0016731E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D5A" w:rsidRDefault="0016731E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D5A" w:rsidRDefault="0016731E">
            <w:pPr>
              <w:pStyle w:val="Jin0"/>
              <w:shd w:val="clear" w:color="auto" w:fill="auto"/>
              <w:jc w:val="center"/>
            </w:pPr>
            <w:r>
              <w:t xml:space="preserve">Odstranění následků zatečené vody do prostoru MR přístroje dle nabídky </w:t>
            </w:r>
            <w:proofErr w:type="gramStart"/>
            <w:r>
              <w:t>č.061</w:t>
            </w:r>
            <w:proofErr w:type="gramEnd"/>
            <w:r>
              <w:t>-19P190814-MR-NMNM</w:t>
            </w:r>
          </w:p>
        </w:tc>
      </w:tr>
    </w:tbl>
    <w:p w:rsidR="00C57D5A" w:rsidRDefault="00C57D5A">
      <w:pPr>
        <w:spacing w:after="3726" w:line="14" w:lineRule="exact"/>
      </w:pPr>
    </w:p>
    <w:p w:rsidR="00C57D5A" w:rsidRDefault="0016731E">
      <w:pPr>
        <w:pStyle w:val="Zkladntext1"/>
        <w:shd w:val="clear" w:color="auto" w:fill="auto"/>
      </w:pPr>
      <w:r>
        <w:t>Plnění objednávky na adrese:</w:t>
      </w:r>
    </w:p>
    <w:p w:rsidR="00C57D5A" w:rsidRDefault="0016731E">
      <w:pPr>
        <w:pStyle w:val="Zkladntext1"/>
        <w:shd w:val="clear" w:color="auto" w:fill="auto"/>
        <w:ind w:right="1880"/>
        <w:sectPr w:rsidR="00C57D5A">
          <w:pgSz w:w="11900" w:h="16840"/>
          <w:pgMar w:top="1393" w:right="1378" w:bottom="1572" w:left="1297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Nemocnice Nové Město na Moravě, </w:t>
      </w:r>
      <w:r>
        <w:t xml:space="preserve">příspěvková organizace </w:t>
      </w:r>
      <w:r>
        <w:rPr>
          <w:b/>
          <w:bCs/>
        </w:rPr>
        <w:t>Technické oddělení</w:t>
      </w:r>
    </w:p>
    <w:p w:rsidR="00C57D5A" w:rsidRDefault="00C57D5A">
      <w:pPr>
        <w:spacing w:line="240" w:lineRule="exact"/>
        <w:rPr>
          <w:sz w:val="19"/>
          <w:szCs w:val="19"/>
        </w:rPr>
      </w:pPr>
    </w:p>
    <w:p w:rsidR="00C57D5A" w:rsidRDefault="00C57D5A">
      <w:pPr>
        <w:spacing w:line="240" w:lineRule="exact"/>
        <w:rPr>
          <w:sz w:val="19"/>
          <w:szCs w:val="19"/>
        </w:rPr>
      </w:pPr>
    </w:p>
    <w:p w:rsidR="00C57D5A" w:rsidRDefault="00C57D5A">
      <w:pPr>
        <w:spacing w:line="240" w:lineRule="exact"/>
        <w:rPr>
          <w:sz w:val="19"/>
          <w:szCs w:val="19"/>
        </w:rPr>
      </w:pPr>
    </w:p>
    <w:p w:rsidR="00C57D5A" w:rsidRDefault="00C57D5A">
      <w:pPr>
        <w:spacing w:line="240" w:lineRule="exact"/>
        <w:rPr>
          <w:sz w:val="19"/>
          <w:szCs w:val="19"/>
        </w:rPr>
      </w:pPr>
    </w:p>
    <w:p w:rsidR="00C57D5A" w:rsidRDefault="00C57D5A">
      <w:pPr>
        <w:spacing w:before="33" w:after="33" w:line="240" w:lineRule="exact"/>
        <w:rPr>
          <w:sz w:val="19"/>
          <w:szCs w:val="19"/>
        </w:rPr>
      </w:pPr>
    </w:p>
    <w:p w:rsidR="00C57D5A" w:rsidRDefault="00C57D5A">
      <w:pPr>
        <w:spacing w:line="14" w:lineRule="exact"/>
        <w:sectPr w:rsidR="00C57D5A">
          <w:type w:val="continuous"/>
          <w:pgSz w:w="11900" w:h="16840"/>
          <w:pgMar w:top="1393" w:right="0" w:bottom="1393" w:left="0" w:header="0" w:footer="3" w:gutter="0"/>
          <w:cols w:space="720"/>
          <w:noEndnote/>
          <w:docGrid w:linePitch="360"/>
        </w:sectPr>
      </w:pPr>
    </w:p>
    <w:p w:rsidR="00C57D5A" w:rsidRDefault="0016731E">
      <w:pPr>
        <w:pStyle w:val="Zkladntext1"/>
        <w:framePr w:w="2026" w:h="307" w:wrap="none" w:vAnchor="text" w:hAnchor="margin" w:x="92" w:y="323"/>
        <w:shd w:val="clear" w:color="auto" w:fill="auto"/>
      </w:pPr>
      <w:r>
        <w:t>Vyřizuje: XXXX</w:t>
      </w:r>
    </w:p>
    <w:p w:rsidR="00C57D5A" w:rsidRDefault="0016731E">
      <w:pPr>
        <w:pStyle w:val="Zkladntext1"/>
        <w:framePr w:w="1901" w:h="307" w:wrap="none" w:vAnchor="text" w:hAnchor="margin" w:x="2919" w:y="323"/>
        <w:shd w:val="clear" w:color="auto" w:fill="auto"/>
      </w:pPr>
      <w:r>
        <w:t>telefon: XXXX</w:t>
      </w:r>
    </w:p>
    <w:p w:rsidR="00C57D5A" w:rsidRDefault="0016731E">
      <w:pPr>
        <w:pStyle w:val="Zkladntext1"/>
        <w:framePr w:w="1450" w:h="307" w:wrap="none" w:vAnchor="text" w:hAnchor="margin" w:x="5766" w:y="323"/>
        <w:shd w:val="clear" w:color="auto" w:fill="auto"/>
      </w:pPr>
      <w:r>
        <w:t>razítko a podpis XXXX</w:t>
      </w:r>
    </w:p>
    <w:p w:rsidR="00C57D5A" w:rsidRDefault="00C57D5A">
      <w:pPr>
        <w:spacing w:line="629" w:lineRule="exact"/>
      </w:pPr>
    </w:p>
    <w:p w:rsidR="00C57D5A" w:rsidRDefault="00C57D5A">
      <w:pPr>
        <w:spacing w:line="14" w:lineRule="exact"/>
      </w:pPr>
    </w:p>
    <w:sectPr w:rsidR="00C57D5A">
      <w:type w:val="continuous"/>
      <w:pgSz w:w="11900" w:h="16840"/>
      <w:pgMar w:top="1393" w:right="1378" w:bottom="1393" w:left="1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163" w:rsidRDefault="0016731E">
      <w:r>
        <w:separator/>
      </w:r>
    </w:p>
  </w:endnote>
  <w:endnote w:type="continuationSeparator" w:id="0">
    <w:p w:rsidR="00F63163" w:rsidRDefault="0016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5A" w:rsidRDefault="00C57D5A"/>
  </w:footnote>
  <w:footnote w:type="continuationSeparator" w:id="0">
    <w:p w:rsidR="00C57D5A" w:rsidRDefault="00C57D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57D5A"/>
    <w:rsid w:val="0016731E"/>
    <w:rsid w:val="00B27AF0"/>
    <w:rsid w:val="00C57D5A"/>
    <w:rsid w:val="00F6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534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Uživatel systému Windows</cp:lastModifiedBy>
  <cp:revision>3</cp:revision>
  <dcterms:created xsi:type="dcterms:W3CDTF">2019-08-27T08:40:00Z</dcterms:created>
  <dcterms:modified xsi:type="dcterms:W3CDTF">2019-08-27T08:42:00Z</dcterms:modified>
</cp:coreProperties>
</file>