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80" w:rsidRDefault="00951BE2" w:rsidP="00951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 xml:space="preserve">Dohoda o narovnání </w:t>
      </w:r>
      <w:proofErr w:type="gramStart"/>
      <w:r w:rsidRPr="00951BE2">
        <w:rPr>
          <w:rFonts w:ascii="Times New Roman" w:hAnsi="Times New Roman" w:cs="Times New Roman"/>
          <w:b/>
          <w:sz w:val="28"/>
          <w:szCs w:val="28"/>
        </w:rPr>
        <w:t>č.</w:t>
      </w:r>
      <w:r w:rsidR="004749A2">
        <w:rPr>
          <w:rFonts w:ascii="Times New Roman" w:hAnsi="Times New Roman" w:cs="Times New Roman"/>
          <w:b/>
          <w:sz w:val="28"/>
          <w:szCs w:val="28"/>
        </w:rPr>
        <w:t>3</w:t>
      </w:r>
      <w:r w:rsidR="006F7CFE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</w:p>
    <w:p w:rsidR="00951BE2" w:rsidRDefault="00951BE2" w:rsidP="00951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951BE2" w:rsidRPr="00900F5E" w:rsidRDefault="00951BE2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951BE2" w:rsidRDefault="00951BE2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(,,Technické služby města Liberce a.s.,,)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00F5E" w:rsidRPr="00900F5E" w:rsidRDefault="006F7CFE" w:rsidP="00951BE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Pavel Rolf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F7CFE">
        <w:rPr>
          <w:rFonts w:ascii="Times New Roman" w:hAnsi="Times New Roman" w:cs="Times New Roman"/>
          <w:sz w:val="24"/>
          <w:szCs w:val="24"/>
        </w:rPr>
        <w:t>Lesnovek</w:t>
      </w:r>
      <w:proofErr w:type="spellEnd"/>
      <w:r w:rsidR="006F7CFE">
        <w:rPr>
          <w:rFonts w:ascii="Times New Roman" w:hAnsi="Times New Roman" w:cs="Times New Roman"/>
          <w:sz w:val="24"/>
          <w:szCs w:val="24"/>
        </w:rPr>
        <w:t xml:space="preserve"> 34, 463 48 Hlavice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6F7CFE">
        <w:rPr>
          <w:rFonts w:ascii="Times New Roman" w:hAnsi="Times New Roman" w:cs="Times New Roman"/>
          <w:sz w:val="24"/>
          <w:szCs w:val="24"/>
        </w:rPr>
        <w:t>44603720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C82806">
        <w:rPr>
          <w:rFonts w:ascii="Times New Roman" w:hAnsi="Times New Roman" w:cs="Times New Roman"/>
          <w:sz w:val="24"/>
          <w:szCs w:val="24"/>
        </w:rPr>
        <w:tab/>
      </w:r>
      <w:r w:rsidR="006F7CFE">
        <w:rPr>
          <w:rFonts w:ascii="Times New Roman" w:hAnsi="Times New Roman" w:cs="Times New Roman"/>
          <w:sz w:val="24"/>
          <w:szCs w:val="24"/>
        </w:rPr>
        <w:t>CZ620708018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6F7CFE">
        <w:rPr>
          <w:rFonts w:ascii="Times New Roman" w:hAnsi="Times New Roman" w:cs="Times New Roman"/>
          <w:sz w:val="24"/>
          <w:szCs w:val="24"/>
        </w:rPr>
        <w:t xml:space="preserve">GB </w:t>
      </w:r>
      <w:proofErr w:type="spellStart"/>
      <w:r w:rsidR="006F7CFE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="006F7CFE">
        <w:rPr>
          <w:rFonts w:ascii="Times New Roman" w:hAnsi="Times New Roman" w:cs="Times New Roman"/>
          <w:sz w:val="24"/>
          <w:szCs w:val="24"/>
        </w:rPr>
        <w:t xml:space="preserve"> Bank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CB000D">
        <w:rPr>
          <w:rFonts w:ascii="Times New Roman" w:hAnsi="Times New Roman" w:cs="Times New Roman"/>
          <w:sz w:val="24"/>
          <w:szCs w:val="24"/>
        </w:rPr>
        <w:tab/>
      </w:r>
      <w:r w:rsidR="006F7CFE">
        <w:rPr>
          <w:rFonts w:ascii="Times New Roman" w:hAnsi="Times New Roman" w:cs="Times New Roman"/>
          <w:sz w:val="24"/>
          <w:szCs w:val="24"/>
        </w:rPr>
        <w:t>1204732-574/0600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také jen (,,</w:t>
      </w:r>
      <w:r w:rsidR="006F7CFE">
        <w:rPr>
          <w:rFonts w:ascii="Times New Roman" w:hAnsi="Times New Roman" w:cs="Times New Roman"/>
          <w:sz w:val="24"/>
          <w:szCs w:val="24"/>
        </w:rPr>
        <w:t>Pavel Rolf</w:t>
      </w:r>
      <w:r>
        <w:rPr>
          <w:rFonts w:ascii="Times New Roman" w:hAnsi="Times New Roman" w:cs="Times New Roman"/>
          <w:sz w:val="24"/>
          <w:szCs w:val="24"/>
        </w:rPr>
        <w:t>,,)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Uzavřeli dle §1903 a násl. Zákona č. 89/2012 Sb., občanského zákoníku, ve znění pozdějších předpisů (dále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,,OZ</w:t>
      </w:r>
      <w:proofErr w:type="gramEnd"/>
      <w:r>
        <w:rPr>
          <w:rFonts w:ascii="Times New Roman" w:hAnsi="Times New Roman" w:cs="Times New Roman"/>
          <w:sz w:val="24"/>
          <w:szCs w:val="24"/>
        </w:rPr>
        <w:t>,,) tuto dohodu o narovnání:</w:t>
      </w:r>
    </w:p>
    <w:p w:rsidR="00900F5E" w:rsidRDefault="00900F5E" w:rsidP="00951BE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0F5E" w:rsidRPr="001B532F" w:rsidRDefault="00900F5E" w:rsidP="00900F5E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00F5E" w:rsidRPr="001B532F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Mezi smluvními stranami došlo k uzavření </w:t>
      </w:r>
      <w:r w:rsidR="00492805">
        <w:rPr>
          <w:rFonts w:ascii="Times New Roman" w:hAnsi="Times New Roman" w:cs="Times New Roman"/>
          <w:sz w:val="24"/>
          <w:szCs w:val="24"/>
        </w:rPr>
        <w:t>smlouvy o dílo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CB000D" w:rsidRPr="001B532F">
        <w:rPr>
          <w:rFonts w:ascii="Times New Roman" w:hAnsi="Times New Roman" w:cs="Times New Roman"/>
          <w:sz w:val="24"/>
          <w:szCs w:val="24"/>
        </w:rPr>
        <w:t>TSML/</w:t>
      </w:r>
      <w:r w:rsidR="00356BFC">
        <w:rPr>
          <w:rFonts w:ascii="Times New Roman" w:hAnsi="Times New Roman" w:cs="Times New Roman"/>
          <w:sz w:val="24"/>
          <w:szCs w:val="24"/>
        </w:rPr>
        <w:t>0</w:t>
      </w:r>
      <w:r w:rsidR="007D0CCE">
        <w:rPr>
          <w:rFonts w:ascii="Times New Roman" w:hAnsi="Times New Roman" w:cs="Times New Roman"/>
          <w:sz w:val="24"/>
          <w:szCs w:val="24"/>
        </w:rPr>
        <w:t>5</w:t>
      </w:r>
      <w:r w:rsidR="006F7CFE">
        <w:rPr>
          <w:rFonts w:ascii="Times New Roman" w:hAnsi="Times New Roman" w:cs="Times New Roman"/>
          <w:sz w:val="24"/>
          <w:szCs w:val="24"/>
        </w:rPr>
        <w:t>6</w:t>
      </w:r>
      <w:r w:rsidR="00CB000D" w:rsidRPr="001B532F">
        <w:rPr>
          <w:rFonts w:ascii="Times New Roman" w:hAnsi="Times New Roman" w:cs="Times New Roman"/>
          <w:sz w:val="24"/>
          <w:szCs w:val="24"/>
        </w:rPr>
        <w:t>/1</w:t>
      </w:r>
      <w:r w:rsidR="00356BFC">
        <w:rPr>
          <w:rFonts w:ascii="Times New Roman" w:hAnsi="Times New Roman" w:cs="Times New Roman"/>
          <w:sz w:val="24"/>
          <w:szCs w:val="24"/>
        </w:rPr>
        <w:t>7</w:t>
      </w:r>
      <w:r w:rsidR="00FC1407" w:rsidRPr="001B532F">
        <w:rPr>
          <w:rFonts w:ascii="Times New Roman" w:hAnsi="Times New Roman" w:cs="Times New Roman"/>
          <w:sz w:val="24"/>
          <w:szCs w:val="24"/>
        </w:rPr>
        <w:t xml:space="preserve"> dne </w:t>
      </w:r>
      <w:proofErr w:type="gramStart"/>
      <w:r w:rsidR="00492805">
        <w:rPr>
          <w:rFonts w:ascii="Times New Roman" w:hAnsi="Times New Roman" w:cs="Times New Roman"/>
          <w:sz w:val="24"/>
          <w:szCs w:val="24"/>
        </w:rPr>
        <w:t>29.08</w:t>
      </w:r>
      <w:r w:rsidR="00356BFC">
        <w:rPr>
          <w:rFonts w:ascii="Times New Roman" w:hAnsi="Times New Roman" w:cs="Times New Roman"/>
          <w:sz w:val="24"/>
          <w:szCs w:val="24"/>
        </w:rPr>
        <w:t>.2017</w:t>
      </w:r>
      <w:proofErr w:type="gramEnd"/>
      <w:r w:rsidR="001B532F">
        <w:rPr>
          <w:rFonts w:ascii="Times New Roman" w:hAnsi="Times New Roman" w:cs="Times New Roman"/>
          <w:sz w:val="24"/>
          <w:szCs w:val="24"/>
        </w:rPr>
        <w:t xml:space="preserve"> na</w:t>
      </w:r>
      <w:r w:rsidR="00356BFC">
        <w:rPr>
          <w:rFonts w:ascii="Times New Roman" w:hAnsi="Times New Roman" w:cs="Times New Roman"/>
          <w:sz w:val="24"/>
          <w:szCs w:val="24"/>
        </w:rPr>
        <w:t xml:space="preserve"> </w:t>
      </w:r>
      <w:r w:rsidR="00492805">
        <w:rPr>
          <w:rFonts w:ascii="Times New Roman" w:hAnsi="Times New Roman" w:cs="Times New Roman"/>
          <w:sz w:val="24"/>
          <w:szCs w:val="24"/>
        </w:rPr>
        <w:t>provádění zimní údržby</w:t>
      </w:r>
      <w:r w:rsidR="007D0CCE">
        <w:rPr>
          <w:rFonts w:ascii="Times New Roman" w:hAnsi="Times New Roman" w:cs="Times New Roman"/>
          <w:sz w:val="24"/>
          <w:szCs w:val="24"/>
        </w:rPr>
        <w:t>.</w:t>
      </w:r>
    </w:p>
    <w:p w:rsidR="00900F5E" w:rsidRPr="001B532F" w:rsidRDefault="00492805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je uzavřena na dobu určitou, a to ode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1.11.2017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31.3.2020.</w:t>
      </w:r>
      <w:r w:rsidR="00900F5E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A55FF5">
        <w:rPr>
          <w:rFonts w:ascii="Times New Roman" w:hAnsi="Times New Roman" w:cs="Times New Roman"/>
          <w:sz w:val="24"/>
          <w:szCs w:val="24"/>
        </w:rPr>
        <w:t>S</w:t>
      </w:r>
      <w:r w:rsidR="00900F5E" w:rsidRPr="001B532F">
        <w:rPr>
          <w:rFonts w:ascii="Times New Roman" w:hAnsi="Times New Roman" w:cs="Times New Roman"/>
          <w:sz w:val="24"/>
          <w:szCs w:val="24"/>
        </w:rPr>
        <w:t>mlouva</w:t>
      </w:r>
      <w:r w:rsidR="00A55FF5">
        <w:rPr>
          <w:rFonts w:ascii="Times New Roman" w:hAnsi="Times New Roman" w:cs="Times New Roman"/>
          <w:sz w:val="24"/>
          <w:szCs w:val="24"/>
        </w:rPr>
        <w:t xml:space="preserve"> o dílo</w:t>
      </w:r>
      <w:r w:rsidR="00CB000D" w:rsidRPr="001B532F">
        <w:rPr>
          <w:rFonts w:ascii="Times New Roman" w:hAnsi="Times New Roman" w:cs="Times New Roman"/>
          <w:sz w:val="24"/>
          <w:szCs w:val="24"/>
        </w:rPr>
        <w:t xml:space="preserve"> </w:t>
      </w:r>
      <w:r w:rsidR="00900F5E" w:rsidRPr="001B532F">
        <w:rPr>
          <w:rFonts w:ascii="Times New Roman" w:hAnsi="Times New Roman" w:cs="Times New Roman"/>
          <w:sz w:val="24"/>
          <w:szCs w:val="24"/>
        </w:rPr>
        <w:t>však byla Technickými službami města Liberce a.s. v registru smluv uveřejněna</w:t>
      </w:r>
      <w:r>
        <w:rPr>
          <w:rFonts w:ascii="Times New Roman" w:hAnsi="Times New Roman" w:cs="Times New Roman"/>
          <w:sz w:val="24"/>
          <w:szCs w:val="24"/>
        </w:rPr>
        <w:t xml:space="preserve"> až </w:t>
      </w:r>
      <w:proofErr w:type="gramStart"/>
      <w:r w:rsidR="007D0CCE">
        <w:rPr>
          <w:rFonts w:ascii="Times New Roman" w:hAnsi="Times New Roman" w:cs="Times New Roman"/>
          <w:sz w:val="24"/>
          <w:szCs w:val="24"/>
        </w:rPr>
        <w:t>30.11</w:t>
      </w:r>
      <w:r>
        <w:rPr>
          <w:rFonts w:ascii="Times New Roman" w:hAnsi="Times New Roman" w:cs="Times New Roman"/>
          <w:sz w:val="24"/>
          <w:szCs w:val="24"/>
        </w:rPr>
        <w:t>.2017</w:t>
      </w:r>
      <w:proofErr w:type="gramEnd"/>
      <w:r w:rsidR="00A55FF5">
        <w:rPr>
          <w:rFonts w:ascii="Times New Roman" w:hAnsi="Times New Roman" w:cs="Times New Roman"/>
          <w:sz w:val="24"/>
          <w:szCs w:val="24"/>
        </w:rPr>
        <w:t>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 xml:space="preserve">Jelikož podle §6 </w:t>
      </w:r>
      <w:proofErr w:type="gramStart"/>
      <w:r w:rsidRPr="001B532F">
        <w:rPr>
          <w:rFonts w:ascii="Times New Roman" w:hAnsi="Times New Roman" w:cs="Times New Roman"/>
          <w:sz w:val="24"/>
          <w:szCs w:val="24"/>
        </w:rPr>
        <w:t>odst.1 zákona</w:t>
      </w:r>
      <w:proofErr w:type="gramEnd"/>
      <w:r w:rsidRPr="001B532F">
        <w:rPr>
          <w:rFonts w:ascii="Times New Roman" w:hAnsi="Times New Roman" w:cs="Times New Roman"/>
          <w:sz w:val="24"/>
          <w:szCs w:val="24"/>
        </w:rPr>
        <w:t xml:space="preserve"> č. 340/2015 Sb., o zvláštních podmínkách účinnosti některých smluv, uveřejňování těchto smluv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ceny, na základě neúčinné smlouvy, tj. smlouvy, která nebyla včas uveřejněna v re</w:t>
      </w:r>
      <w:r w:rsidR="00F12AE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istru smluv.</w:t>
      </w:r>
    </w:p>
    <w:p w:rsidR="00900F5E" w:rsidRDefault="00900F5E" w:rsidP="00900F5E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900F5E" w:rsidRDefault="00900F5E" w:rsidP="00900F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900F5E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partner </w:t>
      </w:r>
      <w:r w:rsidR="006F7CFE">
        <w:rPr>
          <w:rFonts w:ascii="Times New Roman" w:hAnsi="Times New Roman" w:cs="Times New Roman"/>
          <w:sz w:val="24"/>
          <w:szCs w:val="24"/>
        </w:rPr>
        <w:t xml:space="preserve">Pavel </w:t>
      </w:r>
      <w:proofErr w:type="spellStart"/>
      <w:r w:rsidR="006F7CFE">
        <w:rPr>
          <w:rFonts w:ascii="Times New Roman" w:hAnsi="Times New Roman" w:cs="Times New Roman"/>
          <w:sz w:val="24"/>
          <w:szCs w:val="24"/>
        </w:rPr>
        <w:t>Rofl</w:t>
      </w:r>
      <w:proofErr w:type="spellEnd"/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Technickým službám města Liberce a.s. </w:t>
      </w:r>
      <w:r w:rsidR="00492805">
        <w:rPr>
          <w:rFonts w:ascii="Times New Roman" w:hAnsi="Times New Roman" w:cs="Times New Roman"/>
          <w:sz w:val="24"/>
          <w:szCs w:val="24"/>
        </w:rPr>
        <w:t>provedl</w:t>
      </w:r>
      <w:r w:rsidR="007039B6">
        <w:rPr>
          <w:rFonts w:ascii="Times New Roman" w:hAnsi="Times New Roman" w:cs="Times New Roman"/>
          <w:sz w:val="24"/>
          <w:szCs w:val="24"/>
        </w:rPr>
        <w:t xml:space="preserve"> službu</w:t>
      </w:r>
      <w:r>
        <w:rPr>
          <w:rFonts w:ascii="Times New Roman" w:hAnsi="Times New Roman" w:cs="Times New Roman"/>
          <w:sz w:val="24"/>
          <w:szCs w:val="24"/>
        </w:rPr>
        <w:t xml:space="preserve"> bez účinn</w:t>
      </w:r>
      <w:r w:rsidR="00CB000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 xml:space="preserve">. K úhradě </w:t>
      </w:r>
      <w:r w:rsidR="007039B6">
        <w:rPr>
          <w:rFonts w:ascii="Times New Roman" w:hAnsi="Times New Roman" w:cs="Times New Roman"/>
          <w:sz w:val="24"/>
          <w:szCs w:val="24"/>
        </w:rPr>
        <w:t>těchto služeb</w:t>
      </w:r>
      <w:r>
        <w:rPr>
          <w:rFonts w:ascii="Times New Roman" w:hAnsi="Times New Roman" w:cs="Times New Roman"/>
          <w:sz w:val="24"/>
          <w:szCs w:val="24"/>
        </w:rPr>
        <w:t xml:space="preserve"> ze strany</w:t>
      </w:r>
      <w:r w:rsidR="00F12AEB">
        <w:rPr>
          <w:rFonts w:ascii="Times New Roman" w:hAnsi="Times New Roman" w:cs="Times New Roman"/>
          <w:sz w:val="24"/>
          <w:szCs w:val="24"/>
        </w:rPr>
        <w:t xml:space="preserve"> Technických služeb </w:t>
      </w:r>
      <w:r w:rsidR="00F12AEB">
        <w:rPr>
          <w:rFonts w:ascii="Times New Roman" w:hAnsi="Times New Roman" w:cs="Times New Roman"/>
          <w:sz w:val="24"/>
          <w:szCs w:val="24"/>
        </w:rPr>
        <w:lastRenderedPageBreak/>
        <w:t xml:space="preserve">města Liberce a.s. </w:t>
      </w:r>
      <w:r>
        <w:rPr>
          <w:rFonts w:ascii="Times New Roman" w:hAnsi="Times New Roman" w:cs="Times New Roman"/>
          <w:sz w:val="24"/>
          <w:szCs w:val="24"/>
        </w:rPr>
        <w:t xml:space="preserve">došlo také na základě neúčinné </w:t>
      </w:r>
      <w:r w:rsidR="007039B6">
        <w:rPr>
          <w:rFonts w:ascii="Times New Roman" w:hAnsi="Times New Roman" w:cs="Times New Roman"/>
          <w:sz w:val="24"/>
          <w:szCs w:val="24"/>
        </w:rPr>
        <w:t>smlouvy o dílo</w:t>
      </w:r>
      <w:r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FD1B69" w:rsidRDefault="00FD1B69" w:rsidP="001E490B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plnění dodaná smluvním partnerem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6F7CFE">
        <w:rPr>
          <w:rFonts w:ascii="Times New Roman" w:hAnsi="Times New Roman" w:cs="Times New Roman"/>
          <w:sz w:val="24"/>
          <w:szCs w:val="24"/>
        </w:rPr>
        <w:t xml:space="preserve">Pavel </w:t>
      </w:r>
      <w:proofErr w:type="spellStart"/>
      <w:r w:rsidR="006F7CFE">
        <w:rPr>
          <w:rFonts w:ascii="Times New Roman" w:hAnsi="Times New Roman" w:cs="Times New Roman"/>
          <w:sz w:val="24"/>
          <w:szCs w:val="24"/>
        </w:rPr>
        <w:t>Rofl</w:t>
      </w:r>
      <w:proofErr w:type="spellEnd"/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7039B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dpovídají uhrazeným peněžním plněním poskytnutým Technick</w:t>
      </w:r>
      <w:r w:rsidR="007039B6">
        <w:rPr>
          <w:rFonts w:ascii="Times New Roman" w:hAnsi="Times New Roman" w:cs="Times New Roman"/>
          <w:sz w:val="24"/>
          <w:szCs w:val="24"/>
        </w:rPr>
        <w:t>ými službami města Liberce a.s.</w:t>
      </w:r>
      <w:r w:rsidR="001B5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Tímto jsou tedy sporná práva mezi stranami narovnána.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12AEB" w:rsidRDefault="00FD1B69" w:rsidP="00FD1B69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 výslov</w:t>
      </w:r>
      <w:r w:rsidR="00F12AE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ě neupravených se práva a povinnosti smluvních stran řídí příslušnými ustanoveními obecně závazných právních předpisů platných na území České republiky, zejména OZ.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podléhá povinnosti uveřejnění v registru smluv po</w:t>
      </w:r>
      <w:r w:rsidR="00F12AEB">
        <w:rPr>
          <w:rFonts w:ascii="Times New Roman" w:hAnsi="Times New Roman" w:cs="Times New Roman"/>
          <w:sz w:val="24"/>
          <w:szCs w:val="24"/>
        </w:rPr>
        <w:t>dl</w:t>
      </w:r>
      <w:r>
        <w:rPr>
          <w:rFonts w:ascii="Times New Roman" w:hAnsi="Times New Roman" w:cs="Times New Roman"/>
          <w:sz w:val="24"/>
          <w:szCs w:val="24"/>
        </w:rPr>
        <w:t>e zákona č. 340/2015 S., o zvláštních podmínkách účinnosti některých smluv, uveřejňování těchto smluv a o registru smluv (zákon o registru smluv). Smluvní strany se dohodly, že uveřejnění v registru smluv zajistí Technické služby města Liberce a.s.</w:t>
      </w:r>
      <w:r w:rsidR="00FC1407">
        <w:rPr>
          <w:rFonts w:ascii="Times New Roman" w:hAnsi="Times New Roman" w:cs="Times New Roman"/>
          <w:sz w:val="24"/>
          <w:szCs w:val="24"/>
        </w:rPr>
        <w:t>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dvou vyhotoveních, z nichž každé má platnost originálu. Každá smluvní strana obdrží jedno vyhotovení.</w:t>
      </w:r>
    </w:p>
    <w:p w:rsidR="00FD1B69" w:rsidRDefault="00FD1B69" w:rsidP="00FD1B69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prohlašují, že si tuto smlouvu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Liberci dne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6BFC">
        <w:rPr>
          <w:rFonts w:ascii="Times New Roman" w:hAnsi="Times New Roman" w:cs="Times New Roman"/>
          <w:sz w:val="24"/>
          <w:szCs w:val="24"/>
        </w:rPr>
        <w:t>12.08</w:t>
      </w:r>
      <w:r w:rsidR="00CB000D">
        <w:rPr>
          <w:rFonts w:ascii="Times New Roman" w:hAnsi="Times New Roman" w:cs="Times New Roman"/>
          <w:sz w:val="24"/>
          <w:szCs w:val="24"/>
        </w:rPr>
        <w:t>.2019</w:t>
      </w:r>
      <w:proofErr w:type="gramEnd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Technické služby města Liberce a.s.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</w:t>
      </w:r>
      <w:r w:rsidR="00CB000D">
        <w:rPr>
          <w:rFonts w:ascii="Times New Roman" w:hAnsi="Times New Roman" w:cs="Times New Roman"/>
          <w:sz w:val="24"/>
          <w:szCs w:val="24"/>
        </w:rPr>
        <w:t xml:space="preserve"> </w:t>
      </w:r>
      <w:r w:rsidR="006F7CFE">
        <w:rPr>
          <w:rFonts w:ascii="Times New Roman" w:hAnsi="Times New Roman" w:cs="Times New Roman"/>
          <w:sz w:val="24"/>
          <w:szCs w:val="24"/>
        </w:rPr>
        <w:t>Pavel Rofl</w:t>
      </w:r>
      <w:bookmarkStart w:id="0" w:name="_GoBack"/>
      <w:bookmarkEnd w:id="0"/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1B69" w:rsidRPr="00FD1B69" w:rsidRDefault="00FD1B69" w:rsidP="00FD1B6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sectPr w:rsidR="00FD1B69" w:rsidRPr="00F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E2"/>
    <w:rsid w:val="00054FD6"/>
    <w:rsid w:val="000C6280"/>
    <w:rsid w:val="00193580"/>
    <w:rsid w:val="001B532F"/>
    <w:rsid w:val="001D5AE5"/>
    <w:rsid w:val="001E490B"/>
    <w:rsid w:val="00356BFC"/>
    <w:rsid w:val="0044569A"/>
    <w:rsid w:val="004652BC"/>
    <w:rsid w:val="004749A2"/>
    <w:rsid w:val="004805B6"/>
    <w:rsid w:val="004913DE"/>
    <w:rsid w:val="00492805"/>
    <w:rsid w:val="006F7CFE"/>
    <w:rsid w:val="007039B6"/>
    <w:rsid w:val="007D0CCE"/>
    <w:rsid w:val="007F5778"/>
    <w:rsid w:val="00900F5E"/>
    <w:rsid w:val="00951BE2"/>
    <w:rsid w:val="00994F4D"/>
    <w:rsid w:val="00A55FF5"/>
    <w:rsid w:val="00AB1911"/>
    <w:rsid w:val="00B837BC"/>
    <w:rsid w:val="00C82806"/>
    <w:rsid w:val="00CB000D"/>
    <w:rsid w:val="00D97785"/>
    <w:rsid w:val="00DB3304"/>
    <w:rsid w:val="00DD7BA5"/>
    <w:rsid w:val="00E5221B"/>
    <w:rsid w:val="00F0716D"/>
    <w:rsid w:val="00F12AEB"/>
    <w:rsid w:val="00F24EA2"/>
    <w:rsid w:val="00F30D88"/>
    <w:rsid w:val="00FC1407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E9AB"/>
  <w15:docId w15:val="{7C63B995-84BF-4AB0-A3CE-5AEB702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Folprechtová Alžběta, Bc</dc:creator>
  <cp:lastModifiedBy>Folprechtová Alžběta, Bc</cp:lastModifiedBy>
  <cp:revision>2</cp:revision>
  <dcterms:created xsi:type="dcterms:W3CDTF">2019-08-12T10:32:00Z</dcterms:created>
  <dcterms:modified xsi:type="dcterms:W3CDTF">2019-08-12T10:32:00Z</dcterms:modified>
</cp:coreProperties>
</file>