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r w:rsidR="008027B9" w:rsidRPr="008027B9">
        <w:rPr>
          <w:rFonts w:ascii="Arial" w:hAnsi="Arial" w:cs="Arial"/>
          <w:sz w:val="20"/>
          <w:szCs w:val="20"/>
        </w:rPr>
        <w:t>SML/</w:t>
      </w:r>
      <w:r w:rsidR="00371973">
        <w:rPr>
          <w:rFonts w:ascii="Arial" w:hAnsi="Arial" w:cs="Arial"/>
          <w:color w:val="FF0000"/>
          <w:sz w:val="20"/>
          <w:szCs w:val="20"/>
        </w:rPr>
        <w:t>3554</w:t>
      </w:r>
      <w:r w:rsidR="008027B9" w:rsidRPr="008027B9">
        <w:rPr>
          <w:rFonts w:ascii="Arial" w:hAnsi="Arial" w:cs="Arial"/>
          <w:sz w:val="20"/>
          <w:szCs w:val="20"/>
        </w:rPr>
        <w:t>/201</w:t>
      </w:r>
      <w:r w:rsidR="0085138D">
        <w:rPr>
          <w:rFonts w:ascii="Arial" w:hAnsi="Arial" w:cs="Arial"/>
          <w:sz w:val="20"/>
          <w:szCs w:val="20"/>
        </w:rPr>
        <w:t>6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7F17" w:rsidRDefault="00DB3B4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 w:rsidR="001321A6">
        <w:rPr>
          <w:rFonts w:ascii="Arial" w:hAnsi="Arial" w:cs="Arial"/>
          <w:b/>
          <w:bCs/>
          <w:sz w:val="20"/>
          <w:szCs w:val="20"/>
        </w:rPr>
        <w:tab/>
        <w:t>NWT a.s.</w:t>
      </w:r>
      <w:r w:rsidR="00537F17">
        <w:rPr>
          <w:rFonts w:ascii="Arial" w:hAnsi="Arial" w:cs="Arial"/>
          <w:sz w:val="20"/>
          <w:szCs w:val="20"/>
        </w:rPr>
        <w:br/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="001321A6">
        <w:rPr>
          <w:rFonts w:ascii="Arial" w:hAnsi="Arial" w:cs="Arial"/>
          <w:sz w:val="20"/>
          <w:szCs w:val="20"/>
        </w:rPr>
        <w:tab/>
        <w:t>Náměstí Míru 1217, 768 24 Hulín</w:t>
      </w:r>
      <w:r w:rsidR="00537F17">
        <w:rPr>
          <w:rFonts w:ascii="Arial" w:hAnsi="Arial" w:cs="Arial"/>
          <w:sz w:val="20"/>
          <w:szCs w:val="20"/>
        </w:rPr>
        <w:br/>
        <w:t xml:space="preserve">zastoupena: </w:t>
      </w:r>
      <w:r w:rsidR="00B804E0">
        <w:rPr>
          <w:rFonts w:ascii="Arial" w:hAnsi="Arial" w:cs="Arial"/>
          <w:sz w:val="20"/>
          <w:szCs w:val="20"/>
        </w:rPr>
        <w:tab/>
      </w:r>
      <w:r w:rsidR="001321A6">
        <w:rPr>
          <w:rFonts w:ascii="Arial" w:hAnsi="Arial" w:cs="Arial"/>
          <w:sz w:val="20"/>
          <w:szCs w:val="20"/>
        </w:rPr>
        <w:tab/>
        <w:t>David Vítek, předseda představenstva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 w:rsidR="001321A6">
        <w:rPr>
          <w:rFonts w:ascii="Arial" w:hAnsi="Arial" w:cs="Arial"/>
          <w:sz w:val="20"/>
          <w:szCs w:val="20"/>
        </w:rPr>
        <w:t>63469511</w:t>
      </w:r>
      <w:r w:rsidR="00B804E0">
        <w:rPr>
          <w:rFonts w:ascii="Arial" w:hAnsi="Arial" w:cs="Arial"/>
          <w:sz w:val="20"/>
          <w:szCs w:val="20"/>
        </w:rPr>
        <w:tab/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 w:rsidR="001321A6">
        <w:rPr>
          <w:rFonts w:ascii="Arial" w:hAnsi="Arial" w:cs="Arial"/>
          <w:sz w:val="20"/>
          <w:szCs w:val="20"/>
        </w:rPr>
        <w:t>CZ63469511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 w:rsidR="001321A6">
        <w:rPr>
          <w:rFonts w:ascii="Arial" w:hAnsi="Arial" w:cs="Arial"/>
          <w:sz w:val="20"/>
          <w:szCs w:val="20"/>
        </w:rPr>
        <w:tab/>
        <w:t xml:space="preserve">ČSOB a.s., </w:t>
      </w:r>
    </w:p>
    <w:p w:rsidR="001321A6" w:rsidRDefault="001321A6" w:rsidP="001321A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zapsaná v obchodním rejstříku vedeném</w:t>
      </w:r>
      <w:r>
        <w:rPr>
          <w:rFonts w:ascii="Arial" w:hAnsi="Arial" w:cs="Arial"/>
          <w:sz w:val="20"/>
          <w:szCs w:val="20"/>
        </w:rPr>
        <w:t xml:space="preserve"> </w:t>
      </w:r>
      <w:r w:rsidRPr="001D30E3">
        <w:rPr>
          <w:rFonts w:ascii="Arial" w:hAnsi="Arial" w:cs="Arial"/>
          <w:sz w:val="20"/>
          <w:szCs w:val="20"/>
        </w:rPr>
        <w:t>Krajským soudem v Brně</w:t>
      </w:r>
      <w:r w:rsidRPr="0097415D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B</w:t>
      </w:r>
      <w:r w:rsidRPr="0097415D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6207</w:t>
      </w:r>
    </w:p>
    <w:p w:rsidR="00B804E0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1321A6">
        <w:rPr>
          <w:rFonts w:ascii="Arial" w:hAnsi="Arial" w:cs="Arial"/>
          <w:sz w:val="20"/>
          <w:szCs w:val="20"/>
        </w:rPr>
        <w:tab/>
        <w:t>Alena Bézová, tel.: 727 901 096, email: alena.bezova</w:t>
      </w:r>
      <w:r w:rsidR="001321A6">
        <w:rPr>
          <w:rFonts w:ascii="Arial" w:hAnsi="Arial" w:cs="Arial"/>
          <w:sz w:val="20"/>
          <w:szCs w:val="20"/>
          <w:lang w:val="en-US"/>
        </w:rPr>
        <w:t>@</w:t>
      </w:r>
      <w:r w:rsidR="001321A6">
        <w:rPr>
          <w:rFonts w:ascii="Arial" w:hAnsi="Arial" w:cs="Arial"/>
          <w:sz w:val="20"/>
          <w:szCs w:val="20"/>
        </w:rPr>
        <w:t>nwt.cz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>
      <w:pPr>
        <w:pStyle w:val="Normlnweb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Bratrská </w:t>
      </w:r>
      <w:r w:rsidR="00085FB4">
        <w:rPr>
          <w:rFonts w:ascii="Arial" w:hAnsi="Arial" w:cs="Arial"/>
          <w:sz w:val="20"/>
          <w:szCs w:val="20"/>
        </w:rPr>
        <w:t>709/</w:t>
      </w:r>
      <w:r w:rsidRPr="0097415D">
        <w:rPr>
          <w:rFonts w:ascii="Arial" w:hAnsi="Arial" w:cs="Arial"/>
          <w:sz w:val="20"/>
          <w:szCs w:val="20"/>
        </w:rPr>
        <w:t>34, 750 11 Přerov 2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Mgr. Petrem Karolou,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č.ú. </w:t>
      </w:r>
      <w:r w:rsidRPr="004F48C2">
        <w:rPr>
          <w:rFonts w:ascii="Arial" w:hAnsi="Arial" w:cs="Arial"/>
          <w:color w:val="000000"/>
          <w:sz w:val="20"/>
          <w:szCs w:val="20"/>
        </w:rPr>
        <w:t>27-1884482379/0800</w:t>
      </w:r>
    </w:p>
    <w:p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8027B9" w:rsidRPr="003240AB">
        <w:rPr>
          <w:rFonts w:ascii="Arial" w:hAnsi="Arial" w:cs="Arial"/>
          <w:sz w:val="20"/>
          <w:szCs w:val="20"/>
        </w:rPr>
        <w:t xml:space="preserve">Ing. </w:t>
      </w:r>
      <w:r w:rsidR="00E5053B" w:rsidRPr="003240AB">
        <w:rPr>
          <w:rFonts w:ascii="Arial" w:hAnsi="Arial" w:cs="Arial"/>
          <w:sz w:val="20"/>
          <w:szCs w:val="20"/>
        </w:rPr>
        <w:t>Jitka Kučerová</w:t>
      </w:r>
      <w:r w:rsidRPr="003240AB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E5053B" w:rsidRPr="003240AB">
          <w:rPr>
            <w:rFonts w:ascii="Arial" w:hAnsi="Arial" w:cs="Arial"/>
            <w:sz w:val="20"/>
            <w:szCs w:val="20"/>
            <w:u w:val="single"/>
          </w:rPr>
          <w:t>jitka.kucerova@prerov.eu</w:t>
        </w:r>
      </w:hyperlink>
      <w:r w:rsidRPr="003240AB">
        <w:rPr>
          <w:rFonts w:ascii="Arial" w:hAnsi="Arial" w:cs="Arial"/>
          <w:sz w:val="20"/>
          <w:szCs w:val="20"/>
        </w:rPr>
        <w:t>, tel. 581 268 </w:t>
      </w:r>
      <w:r w:rsidR="00E5053B" w:rsidRPr="003240AB">
        <w:rPr>
          <w:rFonts w:ascii="Arial" w:hAnsi="Arial" w:cs="Arial"/>
          <w:sz w:val="20"/>
          <w:szCs w:val="20"/>
        </w:rPr>
        <w:t>225</w:t>
      </w:r>
      <w:r w:rsidRPr="003240AB">
        <w:rPr>
          <w:rFonts w:ascii="Arial" w:hAnsi="Arial" w:cs="Arial"/>
          <w:sz w:val="20"/>
          <w:szCs w:val="20"/>
        </w:rPr>
        <w:t xml:space="preserve">, </w:t>
      </w:r>
      <w:r w:rsidR="008027B9" w:rsidRPr="003240AB">
        <w:rPr>
          <w:rFonts w:ascii="Arial" w:hAnsi="Arial" w:cs="Arial"/>
          <w:sz w:val="20"/>
          <w:szCs w:val="20"/>
        </w:rPr>
        <w:t>728</w:t>
      </w:r>
      <w:r w:rsidR="00E5053B" w:rsidRPr="003240AB">
        <w:rPr>
          <w:rFonts w:ascii="Arial" w:hAnsi="Arial" w:cs="Arial"/>
          <w:sz w:val="20"/>
          <w:szCs w:val="20"/>
        </w:rPr>
        <w:t> 875 920</w:t>
      </w:r>
      <w:r w:rsidRPr="003240AB">
        <w:rPr>
          <w:rFonts w:ascii="Arial" w:hAnsi="Arial" w:cs="Arial"/>
          <w:sz w:val="20"/>
          <w:szCs w:val="20"/>
        </w:rPr>
        <w:t>.</w:t>
      </w: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537F17" w:rsidRDefault="007B5E70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0C200F">
        <w:rPr>
          <w:rFonts w:ascii="Arial" w:hAnsi="Arial" w:cs="Arial"/>
          <w:color w:val="000000"/>
          <w:sz w:val="20"/>
          <w:szCs w:val="20"/>
        </w:rPr>
        <w:t>5 ks pracovních notebooků</w:t>
      </w:r>
      <w:r w:rsidR="00E04147">
        <w:rPr>
          <w:rFonts w:ascii="Arial" w:hAnsi="Arial" w:cs="Arial"/>
          <w:color w:val="000000"/>
          <w:sz w:val="20"/>
          <w:szCs w:val="20"/>
        </w:rPr>
        <w:t xml:space="preserve"> s příslušenstvím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:rsidR="003240AB" w:rsidRDefault="003240AB" w:rsidP="003240AB">
      <w:pPr>
        <w:pStyle w:val="Zkladntext"/>
        <w:numPr>
          <w:ilvl w:val="1"/>
          <w:numId w:val="16"/>
        </w:numPr>
        <w:spacing w:before="24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C200F">
        <w:rPr>
          <w:rFonts w:ascii="Arial" w:hAnsi="Arial" w:cs="Arial"/>
          <w:b/>
          <w:sz w:val="22"/>
          <w:szCs w:val="22"/>
        </w:rPr>
        <w:t>Technická specifikace</w:t>
      </w:r>
    </w:p>
    <w:p w:rsidR="00E226BE" w:rsidRPr="00A10E3B" w:rsidRDefault="00E226BE" w:rsidP="00E226BE">
      <w:pPr>
        <w:pStyle w:val="Zkladntext"/>
        <w:numPr>
          <w:ilvl w:val="0"/>
          <w:numId w:val="18"/>
        </w:numPr>
        <w:spacing w:after="60"/>
        <w:rPr>
          <w:rFonts w:ascii="Arial" w:hAnsi="Arial" w:cs="Arial"/>
          <w:sz w:val="20"/>
          <w:szCs w:val="20"/>
        </w:rPr>
      </w:pPr>
      <w:r w:rsidRPr="00A10E3B">
        <w:rPr>
          <w:rFonts w:ascii="Arial" w:hAnsi="Arial" w:cs="Arial"/>
          <w:sz w:val="20"/>
          <w:szCs w:val="20"/>
        </w:rPr>
        <w:t>1 ks HP Elitebook 840 g3, model T9X59EA</w:t>
      </w:r>
    </w:p>
    <w:p w:rsidR="00E226BE" w:rsidRPr="00A10E3B" w:rsidRDefault="00E226BE" w:rsidP="00E226BE">
      <w:pPr>
        <w:pStyle w:val="Zkladntext"/>
        <w:numPr>
          <w:ilvl w:val="0"/>
          <w:numId w:val="18"/>
        </w:numPr>
        <w:spacing w:before="120" w:after="60"/>
        <w:ind w:left="1066" w:hanging="357"/>
        <w:rPr>
          <w:rFonts w:ascii="Arial" w:hAnsi="Arial" w:cs="Arial"/>
          <w:sz w:val="20"/>
          <w:szCs w:val="20"/>
        </w:rPr>
      </w:pPr>
      <w:r w:rsidRPr="00A10E3B">
        <w:rPr>
          <w:rFonts w:ascii="Arial" w:hAnsi="Arial" w:cs="Arial"/>
          <w:sz w:val="20"/>
          <w:szCs w:val="20"/>
        </w:rPr>
        <w:t>1 ks HP Elitebook 850 g3, model V1C48EA</w:t>
      </w:r>
    </w:p>
    <w:p w:rsidR="00E226BE" w:rsidRDefault="00E226BE" w:rsidP="00E226BE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A10E3B">
        <w:rPr>
          <w:rFonts w:ascii="Arial" w:hAnsi="Arial" w:cs="Arial"/>
          <w:sz w:val="20"/>
          <w:szCs w:val="20"/>
        </w:rPr>
        <w:t>1 ks HP ProBook 650 G2, model V1C09EA</w:t>
      </w:r>
    </w:p>
    <w:p w:rsidR="00E226BE" w:rsidRPr="00A10E3B" w:rsidRDefault="00E226BE" w:rsidP="00E226BE">
      <w:pPr>
        <w:pStyle w:val="Zkladntext"/>
        <w:numPr>
          <w:ilvl w:val="0"/>
          <w:numId w:val="20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0E3B">
        <w:rPr>
          <w:rFonts w:ascii="Arial" w:hAnsi="Arial" w:cs="Arial"/>
          <w:sz w:val="20"/>
          <w:szCs w:val="20"/>
        </w:rPr>
        <w:t>záruk</w:t>
      </w:r>
      <w:r>
        <w:rPr>
          <w:rFonts w:ascii="Arial" w:hAnsi="Arial" w:cs="Arial"/>
          <w:sz w:val="20"/>
          <w:szCs w:val="20"/>
        </w:rPr>
        <w:t>a</w:t>
      </w:r>
      <w:r w:rsidRPr="00A10E3B">
        <w:rPr>
          <w:rFonts w:ascii="Arial" w:hAnsi="Arial" w:cs="Arial"/>
          <w:sz w:val="20"/>
          <w:szCs w:val="20"/>
        </w:rPr>
        <w:t xml:space="preserve"> P/N:U4395E pro NTB HP ProBook 650 G2</w:t>
      </w:r>
    </w:p>
    <w:p w:rsidR="00E226BE" w:rsidRDefault="00E226BE" w:rsidP="00E226BE">
      <w:pPr>
        <w:pStyle w:val="Zkladntext"/>
        <w:numPr>
          <w:ilvl w:val="0"/>
          <w:numId w:val="20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Pr="00A10E3B">
        <w:rPr>
          <w:rFonts w:ascii="Arial" w:hAnsi="Arial" w:cs="Arial"/>
          <w:sz w:val="20"/>
          <w:szCs w:val="20"/>
        </w:rPr>
        <w:t>ks dock</w:t>
      </w:r>
      <w:r>
        <w:rPr>
          <w:rFonts w:ascii="Arial" w:hAnsi="Arial" w:cs="Arial"/>
          <w:sz w:val="20"/>
          <w:szCs w:val="20"/>
        </w:rPr>
        <w:t>ovací</w:t>
      </w:r>
      <w:r w:rsidRPr="00A10E3B">
        <w:rPr>
          <w:rFonts w:ascii="Arial" w:hAnsi="Arial" w:cs="Arial"/>
          <w:sz w:val="20"/>
          <w:szCs w:val="20"/>
        </w:rPr>
        <w:t xml:space="preserve"> stanic</w:t>
      </w:r>
      <w:r>
        <w:rPr>
          <w:rFonts w:ascii="Arial" w:hAnsi="Arial" w:cs="Arial"/>
          <w:sz w:val="20"/>
          <w:szCs w:val="20"/>
        </w:rPr>
        <w:t>e</w:t>
      </w:r>
      <w:r w:rsidRPr="00A10E3B">
        <w:rPr>
          <w:rFonts w:ascii="Arial" w:hAnsi="Arial" w:cs="Arial"/>
          <w:sz w:val="20"/>
          <w:szCs w:val="20"/>
        </w:rPr>
        <w:t xml:space="preserve"> HP UltraSlim Docking Station 2013 - P/N:D9Y32AA</w:t>
      </w:r>
    </w:p>
    <w:p w:rsidR="00E226BE" w:rsidRPr="00A10E3B" w:rsidRDefault="00E226BE" w:rsidP="00E226BE">
      <w:pPr>
        <w:pStyle w:val="Zkladntext"/>
        <w:numPr>
          <w:ilvl w:val="0"/>
          <w:numId w:val="20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Pr="00A10E3B">
        <w:rPr>
          <w:rFonts w:ascii="Arial" w:hAnsi="Arial" w:cs="Arial"/>
          <w:sz w:val="20"/>
          <w:szCs w:val="20"/>
        </w:rPr>
        <w:t>ks redukc</w:t>
      </w:r>
      <w:r>
        <w:rPr>
          <w:rFonts w:ascii="Arial" w:hAnsi="Arial" w:cs="Arial"/>
          <w:sz w:val="20"/>
          <w:szCs w:val="20"/>
        </w:rPr>
        <w:t>e</w:t>
      </w:r>
      <w:r w:rsidRPr="00A10E3B">
        <w:rPr>
          <w:rFonts w:ascii="Arial" w:hAnsi="Arial" w:cs="Arial"/>
          <w:sz w:val="20"/>
          <w:szCs w:val="20"/>
        </w:rPr>
        <w:t xml:space="preserve"> HP z DP na HDMI - P/N:F3W43AA</w:t>
      </w:r>
    </w:p>
    <w:p w:rsidR="00E226BE" w:rsidRPr="00A10E3B" w:rsidRDefault="00E226BE" w:rsidP="00E226BE">
      <w:pPr>
        <w:pStyle w:val="Zkladntext"/>
        <w:numPr>
          <w:ilvl w:val="0"/>
          <w:numId w:val="20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Pr="00A10E3B">
        <w:rPr>
          <w:rFonts w:ascii="Arial" w:hAnsi="Arial" w:cs="Arial"/>
          <w:sz w:val="20"/>
          <w:szCs w:val="20"/>
        </w:rPr>
        <w:t>ks 8GB sodimm DDR4 pamě</w:t>
      </w:r>
      <w:r>
        <w:rPr>
          <w:rFonts w:ascii="Arial" w:hAnsi="Arial" w:cs="Arial"/>
          <w:sz w:val="20"/>
          <w:szCs w:val="20"/>
        </w:rPr>
        <w:t>ť</w:t>
      </w:r>
      <w:r w:rsidRPr="00A10E3B">
        <w:rPr>
          <w:rFonts w:ascii="Arial" w:hAnsi="Arial" w:cs="Arial"/>
          <w:sz w:val="20"/>
          <w:szCs w:val="20"/>
        </w:rPr>
        <w:t xml:space="preserve"> kompatibilní s HP Probook 650G2</w:t>
      </w:r>
    </w:p>
    <w:p w:rsidR="00E226BE" w:rsidRPr="00A10E3B" w:rsidRDefault="00E226BE" w:rsidP="00E226BE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A10E3B">
        <w:rPr>
          <w:rFonts w:ascii="Arial" w:hAnsi="Arial" w:cs="Arial"/>
          <w:sz w:val="20"/>
          <w:szCs w:val="20"/>
        </w:rPr>
        <w:t>1 ks HP Pro x2 612 G1, model L5G67EA</w:t>
      </w:r>
    </w:p>
    <w:p w:rsidR="00E226BE" w:rsidRPr="00A10E3B" w:rsidRDefault="00E226BE" w:rsidP="00E226BE">
      <w:pPr>
        <w:pStyle w:val="Zkladntext"/>
        <w:numPr>
          <w:ilvl w:val="0"/>
          <w:numId w:val="21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0E3B">
        <w:rPr>
          <w:rFonts w:ascii="Arial" w:hAnsi="Arial" w:cs="Arial"/>
          <w:sz w:val="20"/>
          <w:szCs w:val="20"/>
        </w:rPr>
        <w:t>záruk</w:t>
      </w:r>
      <w:r>
        <w:rPr>
          <w:rFonts w:ascii="Arial" w:hAnsi="Arial" w:cs="Arial"/>
          <w:sz w:val="20"/>
          <w:szCs w:val="20"/>
        </w:rPr>
        <w:t>a</w:t>
      </w:r>
      <w:r w:rsidRPr="00A10E3B">
        <w:rPr>
          <w:rFonts w:ascii="Arial" w:hAnsi="Arial" w:cs="Arial"/>
          <w:sz w:val="20"/>
          <w:szCs w:val="20"/>
        </w:rPr>
        <w:t xml:space="preserve"> NBD on-site P/N:U4391E pro NTB HP Pro x2 612 G1</w:t>
      </w:r>
    </w:p>
    <w:p w:rsidR="00E226BE" w:rsidRPr="00A10E3B" w:rsidRDefault="00E226BE" w:rsidP="00E226BE">
      <w:pPr>
        <w:pStyle w:val="Zkladntext"/>
        <w:numPr>
          <w:ilvl w:val="0"/>
          <w:numId w:val="21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Pr="00A10E3B">
        <w:rPr>
          <w:rFonts w:ascii="Arial" w:hAnsi="Arial" w:cs="Arial"/>
          <w:sz w:val="20"/>
          <w:szCs w:val="20"/>
        </w:rPr>
        <w:t>ks dock</w:t>
      </w:r>
      <w:r>
        <w:rPr>
          <w:rFonts w:ascii="Arial" w:hAnsi="Arial" w:cs="Arial"/>
          <w:sz w:val="20"/>
          <w:szCs w:val="20"/>
        </w:rPr>
        <w:t>ovací</w:t>
      </w:r>
      <w:r w:rsidRPr="00A10E3B">
        <w:rPr>
          <w:rFonts w:ascii="Arial" w:hAnsi="Arial" w:cs="Arial"/>
          <w:sz w:val="20"/>
          <w:szCs w:val="20"/>
        </w:rPr>
        <w:t xml:space="preserve"> stanic</w:t>
      </w:r>
      <w:r>
        <w:rPr>
          <w:rFonts w:ascii="Arial" w:hAnsi="Arial" w:cs="Arial"/>
          <w:sz w:val="20"/>
          <w:szCs w:val="20"/>
        </w:rPr>
        <w:t>e</w:t>
      </w:r>
      <w:r w:rsidRPr="00A10E3B">
        <w:rPr>
          <w:rFonts w:ascii="Arial" w:hAnsi="Arial" w:cs="Arial"/>
          <w:sz w:val="20"/>
          <w:szCs w:val="20"/>
        </w:rPr>
        <w:t xml:space="preserve"> HP UltraSlim Docking Station 2013 - P/N:D9Y32AA</w:t>
      </w:r>
    </w:p>
    <w:p w:rsidR="00E226BE" w:rsidRPr="00A10E3B" w:rsidRDefault="00E226BE" w:rsidP="00E226BE">
      <w:pPr>
        <w:pStyle w:val="Zkladntext"/>
        <w:numPr>
          <w:ilvl w:val="0"/>
          <w:numId w:val="21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Pr="00A10E3B">
        <w:rPr>
          <w:rFonts w:ascii="Arial" w:hAnsi="Arial" w:cs="Arial"/>
          <w:sz w:val="20"/>
          <w:szCs w:val="20"/>
        </w:rPr>
        <w:t>ks redukc</w:t>
      </w:r>
      <w:r>
        <w:rPr>
          <w:rFonts w:ascii="Arial" w:hAnsi="Arial" w:cs="Arial"/>
          <w:sz w:val="20"/>
          <w:szCs w:val="20"/>
        </w:rPr>
        <w:t>e</w:t>
      </w:r>
      <w:r w:rsidRPr="00A10E3B">
        <w:rPr>
          <w:rFonts w:ascii="Arial" w:hAnsi="Arial" w:cs="Arial"/>
          <w:sz w:val="20"/>
          <w:szCs w:val="20"/>
        </w:rPr>
        <w:t xml:space="preserve"> HP z DP na HDMI - P/N:F3W43AA</w:t>
      </w:r>
    </w:p>
    <w:p w:rsidR="00E226BE" w:rsidRDefault="00E226BE" w:rsidP="00E226BE">
      <w:pPr>
        <w:pStyle w:val="Zkladntext"/>
        <w:numPr>
          <w:ilvl w:val="0"/>
          <w:numId w:val="21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0E3B">
        <w:rPr>
          <w:rFonts w:ascii="Arial" w:hAnsi="Arial" w:cs="Arial"/>
          <w:sz w:val="20"/>
          <w:szCs w:val="20"/>
        </w:rPr>
        <w:t>1ks brašn</w:t>
      </w:r>
      <w:r>
        <w:rPr>
          <w:rFonts w:ascii="Arial" w:hAnsi="Arial" w:cs="Arial"/>
          <w:sz w:val="20"/>
          <w:szCs w:val="20"/>
        </w:rPr>
        <w:t>a</w:t>
      </w:r>
      <w:r w:rsidRPr="00A10E3B">
        <w:rPr>
          <w:rFonts w:ascii="Arial" w:hAnsi="Arial" w:cs="Arial"/>
          <w:sz w:val="20"/>
          <w:szCs w:val="20"/>
        </w:rPr>
        <w:t xml:space="preserve"> HP Business Top Load Case - P/N:H5M91AA</w:t>
      </w:r>
    </w:p>
    <w:p w:rsidR="00E226BE" w:rsidRPr="00A10E3B" w:rsidRDefault="00E226BE" w:rsidP="00E226BE">
      <w:pPr>
        <w:pStyle w:val="Zkladntext"/>
        <w:numPr>
          <w:ilvl w:val="0"/>
          <w:numId w:val="21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1ks externí DVDRW mechanika kompatibilní s </w:t>
      </w:r>
      <w:r w:rsidRPr="00A10E3B">
        <w:rPr>
          <w:rFonts w:ascii="Arial" w:hAnsi="Arial" w:cs="Arial"/>
          <w:sz w:val="20"/>
          <w:szCs w:val="20"/>
        </w:rPr>
        <w:t>HP Pro x2 612 G1</w:t>
      </w:r>
      <w:r>
        <w:rPr>
          <w:rFonts w:ascii="Arial" w:hAnsi="Arial" w:cs="Arial"/>
          <w:sz w:val="20"/>
          <w:szCs w:val="20"/>
        </w:rPr>
        <w:t xml:space="preserve"> a HP </w:t>
      </w:r>
      <w:r w:rsidRPr="00A10E3B">
        <w:rPr>
          <w:rFonts w:ascii="Arial" w:hAnsi="Arial" w:cs="Arial"/>
          <w:sz w:val="20"/>
          <w:szCs w:val="20"/>
        </w:rPr>
        <w:t>UltraSlim Docking Station 2013</w:t>
      </w:r>
    </w:p>
    <w:p w:rsidR="00E226BE" w:rsidRDefault="00E226BE" w:rsidP="00E226BE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A10E3B">
        <w:rPr>
          <w:rFonts w:ascii="Arial" w:hAnsi="Arial" w:cs="Arial"/>
          <w:sz w:val="20"/>
          <w:szCs w:val="20"/>
        </w:rPr>
        <w:lastRenderedPageBreak/>
        <w:t>1ks NTB Asus UX410UA-GV019R</w:t>
      </w:r>
    </w:p>
    <w:p w:rsidR="00232A61" w:rsidRDefault="00E226BE" w:rsidP="00E226BE">
      <w:pPr>
        <w:pStyle w:val="Zkladntex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32C7">
        <w:rPr>
          <w:rFonts w:ascii="Arial" w:hAnsi="Arial" w:cs="Arial"/>
          <w:sz w:val="20"/>
          <w:szCs w:val="20"/>
        </w:rPr>
        <w:t>1ks 8GB sodimm DDR4 paměť</w:t>
      </w:r>
    </w:p>
    <w:p w:rsidR="009F5A6A" w:rsidRPr="003240AB" w:rsidRDefault="00EA2EA8" w:rsidP="003240A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Prodávající se zavazuje v této smlouvě specifikovaný předmět koupě dodat včas a řádně za podmínek uvedených v této smlouvě.</w:t>
      </w:r>
    </w:p>
    <w:p w:rsidR="00014FD9" w:rsidRPr="003240AB" w:rsidRDefault="009F5A6A" w:rsidP="003240A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337ACF" w:rsidRDefault="00537F17" w:rsidP="00DD67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Kupní c</w:t>
      </w:r>
      <w:r w:rsidRPr="00DD6716">
        <w:rPr>
          <w:rFonts w:ascii="Arial" w:hAnsi="Arial" w:cs="Arial"/>
          <w:color w:val="000000"/>
          <w:sz w:val="20"/>
          <w:szCs w:val="20"/>
        </w:rPr>
        <w:t>ena byla stanovena dohodou smluvních stran jako nejvýše přípustná a v soula</w:t>
      </w:r>
      <w:r>
        <w:rPr>
          <w:rFonts w:ascii="Arial" w:hAnsi="Arial" w:cs="Arial"/>
          <w:color w:val="000000"/>
          <w:sz w:val="20"/>
          <w:szCs w:val="20"/>
        </w:rPr>
        <w:t xml:space="preserve">du s platnými cenovými předpisy. Obsahuje </w:t>
      </w:r>
      <w:r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>
        <w:rPr>
          <w:rFonts w:ascii="Arial" w:hAnsi="Arial" w:cs="Arial"/>
          <w:sz w:val="20"/>
          <w:szCs w:val="20"/>
        </w:rPr>
        <w:t>koupě</w:t>
      </w:r>
      <w:r w:rsidR="00556C9B" w:rsidDel="00F663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místo určení.</w:t>
      </w:r>
      <w:r w:rsidR="00DB3B46">
        <w:rPr>
          <w:rFonts w:ascii="Arial" w:hAnsi="Arial" w:cs="Arial"/>
          <w:sz w:val="20"/>
          <w:szCs w:val="20"/>
        </w:rPr>
        <w:t xml:space="preserve"> </w:t>
      </w:r>
      <w:r w:rsidR="00AC35E3">
        <w:rPr>
          <w:rFonts w:ascii="Arial" w:hAnsi="Arial" w:cs="Arial"/>
          <w:sz w:val="20"/>
          <w:szCs w:val="20"/>
        </w:rPr>
        <w:t>Cenu lze překročit pouze z důvodu změny zákonné sazby DPH.</w:t>
      </w:r>
    </w:p>
    <w:p w:rsidR="00337ACF" w:rsidRDefault="00337ACF" w:rsidP="00DD671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1275"/>
        <w:gridCol w:w="1276"/>
        <w:gridCol w:w="1276"/>
      </w:tblGrid>
      <w:tr w:rsidR="00E226BE" w:rsidTr="00E226BE">
        <w:tc>
          <w:tcPr>
            <w:tcW w:w="5353" w:type="dxa"/>
          </w:tcPr>
          <w:p w:rsidR="00E226BE" w:rsidRDefault="00E226BE" w:rsidP="0064736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275" w:type="dxa"/>
          </w:tcPr>
          <w:p w:rsidR="00E226BE" w:rsidRDefault="00E226BE" w:rsidP="0064736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/ks bez DPH</w:t>
            </w:r>
          </w:p>
        </w:tc>
        <w:tc>
          <w:tcPr>
            <w:tcW w:w="1276" w:type="dxa"/>
          </w:tcPr>
          <w:p w:rsidR="00E226BE" w:rsidRDefault="00E226BE" w:rsidP="0064736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 v Kč</w:t>
            </w:r>
          </w:p>
        </w:tc>
        <w:tc>
          <w:tcPr>
            <w:tcW w:w="1276" w:type="dxa"/>
          </w:tcPr>
          <w:p w:rsidR="00E226BE" w:rsidRDefault="00E226BE" w:rsidP="0064736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/ks vč. DPH</w:t>
            </w:r>
          </w:p>
        </w:tc>
      </w:tr>
      <w:tr w:rsidR="00E226BE" w:rsidTr="00E226BE">
        <w:tc>
          <w:tcPr>
            <w:tcW w:w="5353" w:type="dxa"/>
          </w:tcPr>
          <w:p w:rsidR="00E226BE" w:rsidRDefault="00E226BE" w:rsidP="00692DC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5A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HP E</w:t>
            </w:r>
            <w:r w:rsidRPr="000C200F">
              <w:rPr>
                <w:rFonts w:ascii="Arial" w:hAnsi="Arial" w:cs="Arial"/>
                <w:sz w:val="20"/>
                <w:szCs w:val="20"/>
              </w:rPr>
              <w:t>litebook 840 g3  14“</w:t>
            </w:r>
            <w:r>
              <w:rPr>
                <w:rFonts w:ascii="Arial" w:hAnsi="Arial" w:cs="Arial"/>
                <w:sz w:val="20"/>
                <w:szCs w:val="20"/>
              </w:rPr>
              <w:t xml:space="preserve">, model </w:t>
            </w:r>
            <w:r w:rsidRPr="000C200F">
              <w:rPr>
                <w:rFonts w:ascii="Arial" w:hAnsi="Arial" w:cs="Arial"/>
                <w:sz w:val="20"/>
                <w:szCs w:val="20"/>
              </w:rPr>
              <w:t>T9X59EA</w:t>
            </w:r>
          </w:p>
        </w:tc>
        <w:tc>
          <w:tcPr>
            <w:tcW w:w="1275" w:type="dxa"/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22 859,00</w:t>
            </w:r>
          </w:p>
        </w:tc>
        <w:tc>
          <w:tcPr>
            <w:tcW w:w="1276" w:type="dxa"/>
          </w:tcPr>
          <w:p w:rsidR="00E226BE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4 800,39</w:t>
            </w:r>
          </w:p>
        </w:tc>
        <w:tc>
          <w:tcPr>
            <w:tcW w:w="1276" w:type="dxa"/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27 659,39</w:t>
            </w:r>
          </w:p>
        </w:tc>
      </w:tr>
      <w:tr w:rsidR="00E226BE" w:rsidTr="00DE5F19">
        <w:tc>
          <w:tcPr>
            <w:tcW w:w="5353" w:type="dxa"/>
            <w:tcBorders>
              <w:bottom w:val="single" w:sz="4" w:space="0" w:color="auto"/>
            </w:tcBorders>
          </w:tcPr>
          <w:p w:rsidR="00E226BE" w:rsidRDefault="00E226BE" w:rsidP="00692DC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5A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HP E</w:t>
            </w:r>
            <w:r w:rsidRPr="000C200F">
              <w:rPr>
                <w:rFonts w:ascii="Arial" w:hAnsi="Arial" w:cs="Arial"/>
                <w:sz w:val="20"/>
                <w:szCs w:val="20"/>
              </w:rPr>
              <w:t>litebook 850 g3  15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  <w:r w:rsidRPr="000C200F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, model </w:t>
            </w:r>
            <w:r w:rsidRPr="000C200F">
              <w:rPr>
                <w:rFonts w:ascii="Arial" w:hAnsi="Arial" w:cs="Arial"/>
                <w:sz w:val="20"/>
                <w:szCs w:val="20"/>
              </w:rPr>
              <w:t>V1C48EA</w:t>
            </w:r>
          </w:p>
        </w:tc>
        <w:tc>
          <w:tcPr>
            <w:tcW w:w="1275" w:type="dxa"/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23 808,00</w:t>
            </w:r>
          </w:p>
        </w:tc>
        <w:tc>
          <w:tcPr>
            <w:tcW w:w="1276" w:type="dxa"/>
          </w:tcPr>
          <w:p w:rsidR="00E226BE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4 999,68</w:t>
            </w:r>
          </w:p>
        </w:tc>
        <w:tc>
          <w:tcPr>
            <w:tcW w:w="1276" w:type="dxa"/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28 807,68</w:t>
            </w:r>
          </w:p>
        </w:tc>
      </w:tr>
      <w:tr w:rsidR="00E226BE" w:rsidTr="00DE5F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6BE" w:rsidRDefault="00E226BE" w:rsidP="00E226BE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5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F19" w:rsidRPr="00A10E3B">
              <w:rPr>
                <w:rFonts w:ascii="Arial" w:hAnsi="Arial" w:cs="Arial"/>
                <w:sz w:val="20"/>
                <w:szCs w:val="20"/>
              </w:rPr>
              <w:t>HP ProBook 650 G2, model V1C09EA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18 712,00</w:t>
            </w:r>
          </w:p>
        </w:tc>
        <w:tc>
          <w:tcPr>
            <w:tcW w:w="1276" w:type="dxa"/>
          </w:tcPr>
          <w:p w:rsidR="00E226BE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3 929,52</w:t>
            </w:r>
          </w:p>
        </w:tc>
        <w:tc>
          <w:tcPr>
            <w:tcW w:w="1276" w:type="dxa"/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22 641,52</w:t>
            </w:r>
          </w:p>
        </w:tc>
      </w:tr>
      <w:tr w:rsid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DE5F19" w:rsidRDefault="00DE5F19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5F19">
              <w:rPr>
                <w:rFonts w:ascii="Arial" w:hAnsi="Arial" w:cs="Arial"/>
                <w:sz w:val="20"/>
                <w:szCs w:val="20"/>
              </w:rPr>
              <w:t>3.1. záruka P/N:U4395E pro NTB HP ProBook 650 G2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5F19" w:rsidRPr="002F2500" w:rsidRDefault="001321A6" w:rsidP="00DE5F19">
            <w:pPr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1 958,00</w:t>
            </w:r>
          </w:p>
        </w:tc>
        <w:tc>
          <w:tcPr>
            <w:tcW w:w="1276" w:type="dxa"/>
          </w:tcPr>
          <w:p w:rsidR="00DE5F19" w:rsidRPr="002F2500" w:rsidRDefault="002F2500" w:rsidP="00DE5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411,18</w:t>
            </w:r>
          </w:p>
        </w:tc>
        <w:tc>
          <w:tcPr>
            <w:tcW w:w="1276" w:type="dxa"/>
          </w:tcPr>
          <w:p w:rsidR="00DE5F19" w:rsidRPr="002F2500" w:rsidRDefault="001321A6" w:rsidP="00DE5F19">
            <w:pPr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2 369,18</w:t>
            </w:r>
          </w:p>
        </w:tc>
      </w:tr>
      <w:tr w:rsid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DE5F19" w:rsidRDefault="00DE5F19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5F19">
              <w:rPr>
                <w:rFonts w:ascii="Arial" w:hAnsi="Arial" w:cs="Arial"/>
                <w:sz w:val="20"/>
                <w:szCs w:val="20"/>
              </w:rPr>
              <w:t>3.2.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10E3B">
              <w:rPr>
                <w:rFonts w:ascii="Arial" w:hAnsi="Arial" w:cs="Arial"/>
                <w:sz w:val="20"/>
                <w:szCs w:val="20"/>
              </w:rPr>
              <w:t>ks dock</w:t>
            </w:r>
            <w:r>
              <w:rPr>
                <w:rFonts w:ascii="Arial" w:hAnsi="Arial" w:cs="Arial"/>
                <w:sz w:val="20"/>
                <w:szCs w:val="20"/>
              </w:rPr>
              <w:t>ovací</w:t>
            </w:r>
            <w:r w:rsidRPr="00A10E3B">
              <w:rPr>
                <w:rFonts w:ascii="Arial" w:hAnsi="Arial" w:cs="Arial"/>
                <w:sz w:val="20"/>
                <w:szCs w:val="20"/>
              </w:rPr>
              <w:t xml:space="preserve"> stanic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10E3B">
              <w:rPr>
                <w:rFonts w:ascii="Arial" w:hAnsi="Arial" w:cs="Arial"/>
                <w:sz w:val="20"/>
                <w:szCs w:val="20"/>
              </w:rPr>
              <w:t xml:space="preserve"> HP UltraSlim Docking Station 2013 - P/N:D9Y32AA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2 362,00</w:t>
            </w:r>
          </w:p>
        </w:tc>
        <w:tc>
          <w:tcPr>
            <w:tcW w:w="1276" w:type="dxa"/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496,02</w:t>
            </w:r>
          </w:p>
        </w:tc>
        <w:tc>
          <w:tcPr>
            <w:tcW w:w="1276" w:type="dxa"/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2 858,02</w:t>
            </w:r>
          </w:p>
        </w:tc>
      </w:tr>
      <w:tr w:rsid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DE5F19" w:rsidRDefault="00DE5F19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5F19">
              <w:rPr>
                <w:rFonts w:ascii="Arial" w:hAnsi="Arial" w:cs="Arial"/>
                <w:sz w:val="20"/>
                <w:szCs w:val="20"/>
              </w:rPr>
              <w:t>3.3.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10E3B">
              <w:rPr>
                <w:rFonts w:ascii="Arial" w:hAnsi="Arial" w:cs="Arial"/>
                <w:sz w:val="20"/>
                <w:szCs w:val="20"/>
              </w:rPr>
              <w:t>ks redukc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10E3B">
              <w:rPr>
                <w:rFonts w:ascii="Arial" w:hAnsi="Arial" w:cs="Arial"/>
                <w:sz w:val="20"/>
                <w:szCs w:val="20"/>
              </w:rPr>
              <w:t xml:space="preserve"> HP z DP na HDMI - P/N:F3W43AA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5F19" w:rsidRPr="002F2500" w:rsidRDefault="001321A6" w:rsidP="001321A6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276" w:type="dxa"/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41,58</w:t>
            </w:r>
          </w:p>
        </w:tc>
        <w:tc>
          <w:tcPr>
            <w:tcW w:w="1276" w:type="dxa"/>
          </w:tcPr>
          <w:p w:rsidR="00DE5F19" w:rsidRPr="002F2500" w:rsidRDefault="001321A6" w:rsidP="001321A6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239,58</w:t>
            </w:r>
          </w:p>
        </w:tc>
      </w:tr>
      <w:tr w:rsid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9" w:rsidRPr="00DE5F19" w:rsidRDefault="00DE5F19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5F19">
              <w:rPr>
                <w:rFonts w:ascii="Arial" w:hAnsi="Arial" w:cs="Arial"/>
                <w:sz w:val="20"/>
                <w:szCs w:val="20"/>
              </w:rPr>
              <w:t>3.4.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10E3B">
              <w:rPr>
                <w:rFonts w:ascii="Arial" w:hAnsi="Arial" w:cs="Arial"/>
                <w:sz w:val="20"/>
                <w:szCs w:val="20"/>
              </w:rPr>
              <w:t>ks 8GB sodimm DDR4 pamě</w:t>
            </w:r>
            <w:r>
              <w:rPr>
                <w:rFonts w:ascii="Arial" w:hAnsi="Arial" w:cs="Arial"/>
                <w:sz w:val="20"/>
                <w:szCs w:val="20"/>
              </w:rPr>
              <w:t>ť</w:t>
            </w:r>
            <w:r w:rsidRPr="00A10E3B">
              <w:rPr>
                <w:rFonts w:ascii="Arial" w:hAnsi="Arial" w:cs="Arial"/>
                <w:sz w:val="20"/>
                <w:szCs w:val="20"/>
              </w:rPr>
              <w:t xml:space="preserve"> kompatibilní s HP Probook 650G2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1 240,00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1 500,40</w:t>
            </w:r>
          </w:p>
        </w:tc>
      </w:tr>
      <w:tr w:rsidR="00DE5F19" w:rsidTr="00DE5F1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DE5F19" w:rsidRDefault="00DE5F19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  <w:r w:rsidRPr="006F5A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 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24 470,00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5 138,70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29 608,70</w:t>
            </w:r>
          </w:p>
        </w:tc>
      </w:tr>
      <w:tr w:rsidR="00E226BE" w:rsidTr="00DE5F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6BE" w:rsidRDefault="00DE5F19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10E3B">
              <w:rPr>
                <w:rFonts w:ascii="Arial" w:hAnsi="Arial" w:cs="Arial"/>
                <w:sz w:val="20"/>
                <w:szCs w:val="20"/>
              </w:rPr>
              <w:t>HP Pro x2 612 G1, model L5G67EA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26 545,00</w:t>
            </w:r>
          </w:p>
        </w:tc>
        <w:tc>
          <w:tcPr>
            <w:tcW w:w="1276" w:type="dxa"/>
          </w:tcPr>
          <w:p w:rsidR="00E226BE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5 574,45</w:t>
            </w:r>
          </w:p>
        </w:tc>
        <w:tc>
          <w:tcPr>
            <w:tcW w:w="1276" w:type="dxa"/>
          </w:tcPr>
          <w:p w:rsidR="00E226BE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32 119,45</w:t>
            </w:r>
          </w:p>
        </w:tc>
      </w:tr>
      <w:tr w:rsidR="00DE5F19" w:rsidRP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8D727D" w:rsidRDefault="002C41C4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F19">
              <w:rPr>
                <w:rFonts w:ascii="Arial" w:hAnsi="Arial" w:cs="Arial"/>
                <w:sz w:val="20"/>
                <w:szCs w:val="20"/>
              </w:rPr>
              <w:t xml:space="preserve">4.1.   </w:t>
            </w:r>
            <w:r w:rsidR="00DE5F19" w:rsidRPr="008D727D">
              <w:rPr>
                <w:rFonts w:ascii="Arial" w:hAnsi="Arial" w:cs="Arial"/>
                <w:sz w:val="20"/>
                <w:szCs w:val="20"/>
              </w:rPr>
              <w:t>záruka NBD on-site P/N:U4391E pro NTB HP Pro x2 612 G1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2 580,00</w:t>
            </w:r>
          </w:p>
        </w:tc>
        <w:tc>
          <w:tcPr>
            <w:tcW w:w="1276" w:type="dxa"/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541,80</w:t>
            </w:r>
          </w:p>
        </w:tc>
        <w:tc>
          <w:tcPr>
            <w:tcW w:w="1276" w:type="dxa"/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3 121,80</w:t>
            </w:r>
          </w:p>
        </w:tc>
      </w:tr>
      <w:tr w:rsidR="00DE5F19" w:rsidRP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8D727D" w:rsidRDefault="002C41C4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F19">
              <w:rPr>
                <w:rFonts w:ascii="Arial" w:hAnsi="Arial" w:cs="Arial"/>
                <w:sz w:val="20"/>
                <w:szCs w:val="20"/>
              </w:rPr>
              <w:t xml:space="preserve">4.2.   </w:t>
            </w:r>
            <w:r w:rsidR="00DE5F19" w:rsidRPr="008D727D">
              <w:rPr>
                <w:rFonts w:ascii="Arial" w:hAnsi="Arial" w:cs="Arial"/>
                <w:sz w:val="20"/>
                <w:szCs w:val="20"/>
              </w:rPr>
              <w:t>1ks dockovací stanice HP UltraSlim Docking Station 2013 - P/N:D9Y32AA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2 362,00</w:t>
            </w:r>
          </w:p>
        </w:tc>
        <w:tc>
          <w:tcPr>
            <w:tcW w:w="1276" w:type="dxa"/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496,02</w:t>
            </w:r>
          </w:p>
        </w:tc>
        <w:tc>
          <w:tcPr>
            <w:tcW w:w="1276" w:type="dxa"/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2 858,02</w:t>
            </w:r>
          </w:p>
        </w:tc>
      </w:tr>
      <w:tr w:rsidR="00DE5F19" w:rsidRP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8D727D" w:rsidRDefault="002C41C4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F19">
              <w:rPr>
                <w:rFonts w:ascii="Arial" w:hAnsi="Arial" w:cs="Arial"/>
                <w:sz w:val="20"/>
                <w:szCs w:val="20"/>
              </w:rPr>
              <w:t xml:space="preserve">4.3.   </w:t>
            </w:r>
            <w:r w:rsidR="00DE5F19" w:rsidRPr="008D727D">
              <w:rPr>
                <w:rFonts w:ascii="Arial" w:hAnsi="Arial" w:cs="Arial"/>
                <w:sz w:val="20"/>
                <w:szCs w:val="20"/>
              </w:rPr>
              <w:t>1ks redukce HP z DP na HDMI - P/N:F3W43AA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239,58</w:t>
            </w:r>
          </w:p>
        </w:tc>
      </w:tr>
      <w:tr w:rsidR="00DE5F19" w:rsidRP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8D727D" w:rsidRDefault="002C41C4" w:rsidP="00DE5F1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F19">
              <w:rPr>
                <w:rFonts w:ascii="Arial" w:hAnsi="Arial" w:cs="Arial"/>
                <w:sz w:val="20"/>
                <w:szCs w:val="20"/>
              </w:rPr>
              <w:t xml:space="preserve">4.4.   </w:t>
            </w:r>
            <w:r w:rsidR="00DE5F19" w:rsidRPr="008D727D">
              <w:rPr>
                <w:rFonts w:ascii="Arial" w:hAnsi="Arial" w:cs="Arial"/>
                <w:sz w:val="20"/>
                <w:szCs w:val="20"/>
              </w:rPr>
              <w:t>1ks brašna HP Business Top Load Case - P/N:H5M91AA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283,14</w:t>
            </w:r>
          </w:p>
        </w:tc>
      </w:tr>
      <w:tr w:rsidR="00DE5F19" w:rsidRP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9" w:rsidRPr="00DE5F19" w:rsidRDefault="002C41C4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F19">
              <w:rPr>
                <w:rFonts w:ascii="Arial" w:hAnsi="Arial" w:cs="Arial"/>
                <w:sz w:val="20"/>
                <w:szCs w:val="20"/>
              </w:rPr>
              <w:t xml:space="preserve">4.5.   1ks externí DVDRW mechanika kompatibilní s </w:t>
            </w:r>
            <w:r w:rsidR="00DE5F19" w:rsidRPr="00A10E3B">
              <w:rPr>
                <w:rFonts w:ascii="Arial" w:hAnsi="Arial" w:cs="Arial"/>
                <w:sz w:val="20"/>
                <w:szCs w:val="20"/>
              </w:rPr>
              <w:t>HP Pro x2 612 G1</w:t>
            </w:r>
            <w:r w:rsidR="00DE5F19">
              <w:rPr>
                <w:rFonts w:ascii="Arial" w:hAnsi="Arial" w:cs="Arial"/>
                <w:sz w:val="20"/>
                <w:szCs w:val="20"/>
              </w:rPr>
              <w:t xml:space="preserve"> a HP </w:t>
            </w:r>
            <w:r w:rsidR="00DE5F19" w:rsidRPr="00A10E3B">
              <w:rPr>
                <w:rFonts w:ascii="Arial" w:hAnsi="Arial" w:cs="Arial"/>
                <w:sz w:val="20"/>
                <w:szCs w:val="20"/>
              </w:rPr>
              <w:t>UltraSlim Docking Station 2013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618,00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747,78</w:t>
            </w:r>
          </w:p>
        </w:tc>
      </w:tr>
      <w:tr w:rsidR="00DE5F19" w:rsidRPr="00DE5F19" w:rsidTr="00DE5F1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DE5F19" w:rsidRPr="00DE5F19" w:rsidRDefault="00DE5F19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ad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32 537,00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6 832,77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39 369,77</w:t>
            </w:r>
          </w:p>
        </w:tc>
      </w:tr>
      <w:tr w:rsidR="00DE5F19" w:rsidRPr="00DE5F19" w:rsidTr="00DE5F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19" w:rsidRPr="00DE5F19" w:rsidRDefault="00DE5F19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10E3B">
              <w:rPr>
                <w:rFonts w:ascii="Arial" w:hAnsi="Arial" w:cs="Arial"/>
                <w:sz w:val="20"/>
                <w:szCs w:val="20"/>
              </w:rPr>
              <w:t>Asus UX410UA-GV019R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20 030,00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4 206,30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24 236,30</w:t>
            </w:r>
          </w:p>
        </w:tc>
      </w:tr>
      <w:tr w:rsidR="00DE5F19" w:rsidRPr="00DE5F19" w:rsidTr="00DE5F1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9" w:rsidRPr="00DE5F19" w:rsidRDefault="002C41C4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F19">
              <w:rPr>
                <w:rFonts w:ascii="Arial" w:hAnsi="Arial" w:cs="Arial"/>
                <w:sz w:val="20"/>
                <w:szCs w:val="20"/>
              </w:rPr>
              <w:t xml:space="preserve">5.1.   </w:t>
            </w:r>
            <w:r w:rsidR="00DE5F19" w:rsidRPr="004832C7">
              <w:rPr>
                <w:rFonts w:ascii="Arial" w:hAnsi="Arial" w:cs="Arial"/>
                <w:sz w:val="20"/>
                <w:szCs w:val="20"/>
              </w:rPr>
              <w:t>1ks 8GB sodimm DDR4 paměť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</w:t>
            </w:r>
            <w:r w:rsidR="002F25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500">
              <w:rPr>
                <w:rFonts w:ascii="Arial" w:hAnsi="Arial" w:cs="Arial"/>
                <w:sz w:val="20"/>
                <w:szCs w:val="20"/>
              </w:rPr>
              <w:t>096,00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1321A6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1326,16</w:t>
            </w:r>
          </w:p>
        </w:tc>
      </w:tr>
      <w:tr w:rsidR="00E2426B" w:rsidRPr="00DE5F19" w:rsidTr="0064736C">
        <w:tc>
          <w:tcPr>
            <w:tcW w:w="5353" w:type="dxa"/>
            <w:tcBorders>
              <w:top w:val="single" w:sz="4" w:space="0" w:color="auto"/>
            </w:tcBorders>
          </w:tcPr>
          <w:p w:rsidR="00E2426B" w:rsidRPr="00DE5F19" w:rsidRDefault="00E2426B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ad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426B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21 126,00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26B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4 436,46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26B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25 562,45</w:t>
            </w:r>
          </w:p>
        </w:tc>
      </w:tr>
      <w:tr w:rsidR="00DE5F19" w:rsidRPr="00DE5F19" w:rsidTr="00DE5F19">
        <w:tc>
          <w:tcPr>
            <w:tcW w:w="5353" w:type="dxa"/>
            <w:tcBorders>
              <w:top w:val="single" w:sz="4" w:space="0" w:color="auto"/>
            </w:tcBorders>
          </w:tcPr>
          <w:p w:rsidR="00DE5F19" w:rsidRPr="00DE5F19" w:rsidRDefault="00DE5F19" w:rsidP="00E2426B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 w:rsidR="00E2426B"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124 800,00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6C513E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26 208,00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19" w:rsidRPr="002F2500" w:rsidRDefault="002F2500" w:rsidP="0064736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F2500">
              <w:rPr>
                <w:rFonts w:ascii="Arial" w:hAnsi="Arial" w:cs="Arial"/>
                <w:sz w:val="20"/>
                <w:szCs w:val="20"/>
              </w:rPr>
              <w:t>151 008,00</w:t>
            </w:r>
          </w:p>
        </w:tc>
      </w:tr>
    </w:tbl>
    <w:p w:rsidR="00337ACF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:rsidR="00337ACF" w:rsidRPr="00A63108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337ACF" w:rsidRPr="007F22EB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 </w:t>
      </w:r>
      <w:r>
        <w:rPr>
          <w:rFonts w:ascii="Arial" w:hAnsi="Arial" w:cs="Arial"/>
          <w:sz w:val="20"/>
          <w:szCs w:val="20"/>
        </w:rPr>
        <w:tab/>
      </w:r>
      <w:r w:rsidR="006C513E">
        <w:rPr>
          <w:rFonts w:ascii="Arial" w:hAnsi="Arial" w:cs="Arial"/>
          <w:color w:val="FF0000"/>
          <w:sz w:val="20"/>
          <w:szCs w:val="20"/>
        </w:rPr>
        <w:t>124 800,00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337ACF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513E">
        <w:rPr>
          <w:rFonts w:ascii="Arial" w:hAnsi="Arial" w:cs="Arial"/>
          <w:sz w:val="20"/>
          <w:szCs w:val="20"/>
        </w:rPr>
        <w:t xml:space="preserve">  </w:t>
      </w:r>
      <w:r w:rsidR="006C513E">
        <w:rPr>
          <w:rFonts w:ascii="Arial" w:hAnsi="Arial" w:cs="Arial"/>
          <w:color w:val="FF0000"/>
          <w:sz w:val="20"/>
          <w:szCs w:val="20"/>
        </w:rPr>
        <w:t>26 208,00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537F17" w:rsidRDefault="00337ACF" w:rsidP="00337ACF">
      <w:pPr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DPH:.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C513E">
        <w:rPr>
          <w:rFonts w:ascii="Arial" w:hAnsi="Arial" w:cs="Arial"/>
          <w:color w:val="FF0000"/>
          <w:sz w:val="20"/>
          <w:szCs w:val="20"/>
        </w:rPr>
        <w:t>151 008,00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lastRenderedPageBreak/>
        <w:t>Platební podmínky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>ý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kupní cenu uvedenou v čl. II této smlouvy  na základě daňového dokladu – faktury zaslané prodávajícím na adresu kupujícího. </w:t>
      </w:r>
      <w:r w:rsidRPr="00CB718F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43D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43D" w:rsidRDefault="0031343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085FB4" w:rsidRDefault="00537F17" w:rsidP="00A63108">
      <w:pPr>
        <w:jc w:val="both"/>
        <w:rPr>
          <w:rFonts w:ascii="Arial" w:hAnsi="Arial" w:cs="Arial"/>
          <w:b/>
          <w:sz w:val="20"/>
          <w:szCs w:val="20"/>
        </w:rPr>
      </w:pPr>
      <w:r w:rsidRPr="00A2317C">
        <w:rPr>
          <w:rFonts w:ascii="Arial" w:hAnsi="Arial" w:cs="Arial"/>
          <w:sz w:val="20"/>
          <w:szCs w:val="20"/>
        </w:rPr>
        <w:t>Prodávající je povinen dodat kupujícímu předmět koupě dle této smlouvy</w:t>
      </w:r>
      <w:r w:rsidR="0015031E" w:rsidRPr="00A2317C">
        <w:rPr>
          <w:rFonts w:ascii="Arial" w:hAnsi="Arial" w:cs="Arial"/>
          <w:sz w:val="20"/>
          <w:szCs w:val="20"/>
        </w:rPr>
        <w:t xml:space="preserve"> </w:t>
      </w:r>
      <w:r w:rsidRPr="00A2317C">
        <w:rPr>
          <w:rFonts w:ascii="Arial" w:hAnsi="Arial" w:cs="Arial"/>
          <w:sz w:val="20"/>
          <w:szCs w:val="20"/>
        </w:rPr>
        <w:t xml:space="preserve">ve lhůtě </w:t>
      </w:r>
      <w:r w:rsidR="00085FB4" w:rsidRPr="00085FB4">
        <w:rPr>
          <w:rFonts w:ascii="Arial" w:hAnsi="Arial" w:cs="Arial"/>
          <w:b/>
          <w:sz w:val="20"/>
          <w:szCs w:val="20"/>
        </w:rPr>
        <w:t xml:space="preserve">do </w:t>
      </w:r>
      <w:r w:rsidR="000C200F">
        <w:rPr>
          <w:rFonts w:ascii="Arial" w:hAnsi="Arial" w:cs="Arial"/>
          <w:b/>
          <w:sz w:val="20"/>
          <w:szCs w:val="20"/>
        </w:rPr>
        <w:t>3</w:t>
      </w:r>
      <w:r w:rsidR="00085FB4" w:rsidRPr="00085FB4">
        <w:rPr>
          <w:rFonts w:ascii="Arial" w:hAnsi="Arial" w:cs="Arial"/>
          <w:b/>
          <w:sz w:val="20"/>
          <w:szCs w:val="20"/>
        </w:rPr>
        <w:t>0 dní od podpisu smlouvy</w:t>
      </w:r>
      <w:r w:rsidR="00B804E0" w:rsidRPr="00085FB4">
        <w:rPr>
          <w:rFonts w:ascii="Arial" w:hAnsi="Arial" w:cs="Arial"/>
          <w:b/>
          <w:sz w:val="20"/>
          <w:szCs w:val="20"/>
        </w:rPr>
        <w:t>.</w:t>
      </w:r>
    </w:p>
    <w:p w:rsidR="003E2BBA" w:rsidRPr="003656B2" w:rsidRDefault="00EA6F6E" w:rsidP="00A63108">
      <w:pPr>
        <w:jc w:val="both"/>
        <w:rPr>
          <w:rFonts w:ascii="Arial" w:hAnsi="Arial" w:cs="Arial"/>
          <w:b/>
          <w:sz w:val="20"/>
          <w:szCs w:val="20"/>
        </w:rPr>
      </w:pPr>
      <w:r w:rsidRPr="003656B2">
        <w:rPr>
          <w:rFonts w:ascii="Arial" w:hAnsi="Arial" w:cs="Arial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>
        <w:rPr>
          <w:rFonts w:ascii="Arial" w:hAnsi="Arial" w:cs="Arial"/>
          <w:sz w:val="20"/>
          <w:szCs w:val="20"/>
        </w:rPr>
        <w:t>předmětu koupě</w:t>
      </w:r>
      <w:r w:rsidRPr="003656B2">
        <w:rPr>
          <w:rFonts w:ascii="Arial" w:hAnsi="Arial" w:cs="Arial"/>
          <w:sz w:val="20"/>
          <w:szCs w:val="20"/>
        </w:rPr>
        <w:t>.</w:t>
      </w:r>
      <w:r w:rsidRPr="003656B2">
        <w:rPr>
          <w:rFonts w:ascii="Arial" w:hAnsi="Arial" w:cs="Arial"/>
          <w:b/>
          <w:sz w:val="20"/>
          <w:szCs w:val="20"/>
        </w:rPr>
        <w:t xml:space="preserve"> </w:t>
      </w:r>
    </w:p>
    <w:p w:rsidR="00537F17" w:rsidRDefault="00537F17" w:rsidP="00A631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</w:t>
      </w:r>
      <w:r w:rsidR="00A30533">
        <w:rPr>
          <w:rFonts w:ascii="Arial" w:hAnsi="Arial" w:cs="Arial"/>
          <w:sz w:val="20"/>
          <w:szCs w:val="20"/>
        </w:rPr>
        <w:t xml:space="preserve"> </w:t>
      </w:r>
      <w:r w:rsidR="000263CE">
        <w:rPr>
          <w:rFonts w:ascii="Arial" w:hAnsi="Arial" w:cs="Arial"/>
          <w:sz w:val="20"/>
          <w:szCs w:val="20"/>
        </w:rPr>
        <w:t>Magistrát města Přerova</w:t>
      </w:r>
      <w:r w:rsidR="002248A3">
        <w:rPr>
          <w:rFonts w:ascii="Arial" w:hAnsi="Arial" w:cs="Arial"/>
          <w:sz w:val="20"/>
          <w:szCs w:val="20"/>
        </w:rPr>
        <w:t>, Bratrská 34, 750 11 Přerov.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se uskuteční jeho předáním a převzetím na základě předávacích</w:t>
      </w:r>
      <w:r w:rsidR="004D07D7">
        <w:rPr>
          <w:rFonts w:ascii="Arial" w:hAnsi="Arial" w:cs="Arial"/>
          <w:color w:val="000000"/>
          <w:sz w:val="20"/>
          <w:szCs w:val="20"/>
        </w:rPr>
        <w:t>/licenčních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protokolů.</w:t>
      </w:r>
    </w:p>
    <w:p w:rsidR="005A5A94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56B2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537F17" w:rsidRPr="007F22EB" w:rsidRDefault="003E73DD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205830">
        <w:rPr>
          <w:rFonts w:ascii="Arial" w:hAnsi="Arial" w:cs="Arial"/>
          <w:color w:val="000000"/>
          <w:sz w:val="20"/>
          <w:szCs w:val="20"/>
        </w:rPr>
        <w:t>0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991" w:rsidRPr="002D5991" w:rsidRDefault="002D5991" w:rsidP="002D59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2D5991" w:rsidRPr="007F22EB" w:rsidRDefault="002D5991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82368B" w:rsidRPr="00D44610" w:rsidRDefault="0082368B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9128B2" w:rsidRPr="007F22EB" w:rsidRDefault="009128B2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Závěrečná ustanovení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:rsidR="003E73DD" w:rsidRDefault="003E73DD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565326" w:rsidRDefault="00565326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>objednatelem v Registru smluv podle zákona č. 340/2015 Sb., o zvláštních podmínkách účinnosti některých smluv, uveřejňování těchto smluv a o registru smluv. Objednatel se zavazuje odeslat smlouvu společně s metadaty správci registru smluv bez zbytečného odkladu po uzavření smlouvy, nejpozději do 30 dnů od jejího uzavření.</w:t>
      </w:r>
    </w:p>
    <w:p w:rsidR="004F48C2" w:rsidRDefault="004F48C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F48C2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</w:t>
      </w:r>
      <w:r>
        <w:rPr>
          <w:rFonts w:ascii="Arial" w:hAnsi="Arial" w:cs="Arial"/>
          <w:color w:val="000000"/>
          <w:sz w:val="20"/>
          <w:szCs w:val="20"/>
        </w:rPr>
        <w:t>Smluvní strany berou na vědomí a souhlasí s tím, že o</w:t>
      </w:r>
      <w:r w:rsidRPr="004F48C2">
        <w:rPr>
          <w:rFonts w:ascii="Arial" w:hAnsi="Arial" w:cs="Arial"/>
          <w:color w:val="000000"/>
          <w:sz w:val="20"/>
          <w:szCs w:val="20"/>
        </w:rPr>
        <w:t xml:space="preserve"> platbách, které budou provedeny prostřednictvím tohoto účtu, budou veřejnosti dostupné informace </w:t>
      </w:r>
      <w:r w:rsidR="0049100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4F48C2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7F22EB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065446">
        <w:rPr>
          <w:rFonts w:ascii="Arial" w:hAnsi="Arial" w:cs="Arial"/>
          <w:sz w:val="20"/>
          <w:szCs w:val="20"/>
          <w:u w:val="single"/>
        </w:rPr>
        <w:t>Příloh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F2FF6" w:rsidRDefault="005B11C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</w:t>
      </w:r>
      <w:r w:rsidR="00065446">
        <w:rPr>
          <w:rFonts w:ascii="Arial" w:hAnsi="Arial" w:cs="Arial"/>
          <w:sz w:val="20"/>
          <w:szCs w:val="20"/>
        </w:rPr>
        <w:t xml:space="preserve">.1 - </w:t>
      </w:r>
      <w:r>
        <w:rPr>
          <w:rFonts w:ascii="Arial" w:hAnsi="Arial" w:cs="Arial"/>
          <w:sz w:val="20"/>
          <w:szCs w:val="20"/>
        </w:rPr>
        <w:t>Ú</w:t>
      </w:r>
      <w:r w:rsidR="00065446">
        <w:rPr>
          <w:rFonts w:ascii="Arial" w:hAnsi="Arial" w:cs="Arial"/>
          <w:sz w:val="20"/>
          <w:szCs w:val="20"/>
        </w:rPr>
        <w:t>plná specifikace předmětu plnění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 </w:t>
      </w:r>
      <w:r w:rsidR="006C513E">
        <w:rPr>
          <w:rFonts w:ascii="Arial" w:hAnsi="Arial" w:cs="Arial"/>
          <w:sz w:val="20"/>
          <w:szCs w:val="20"/>
        </w:rPr>
        <w:t>Zlíně</w:t>
      </w:r>
      <w:r w:rsidR="00485252" w:rsidRPr="007843F6">
        <w:rPr>
          <w:rFonts w:ascii="Arial" w:hAnsi="Arial" w:cs="Arial"/>
          <w:sz w:val="20"/>
          <w:szCs w:val="20"/>
        </w:rPr>
        <w:t xml:space="preserve"> dne </w:t>
      </w:r>
      <w:r w:rsidR="00371973">
        <w:rPr>
          <w:rFonts w:ascii="Arial" w:hAnsi="Arial" w:cs="Arial"/>
          <w:sz w:val="20"/>
          <w:szCs w:val="20"/>
        </w:rPr>
        <w:t>2.12</w:t>
      </w:r>
      <w:r w:rsidR="006C513E">
        <w:rPr>
          <w:rFonts w:ascii="Arial" w:hAnsi="Arial" w:cs="Arial"/>
          <w:sz w:val="20"/>
          <w:szCs w:val="20"/>
        </w:rPr>
        <w:t>.2016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A211E0">
        <w:rPr>
          <w:rFonts w:ascii="Arial" w:hAnsi="Arial" w:cs="Arial"/>
          <w:sz w:val="20"/>
          <w:szCs w:val="20"/>
        </w:rPr>
        <w:t>20.12.2016</w:t>
      </w: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537F17" w:rsidRPr="005E79CA" w:rsidRDefault="006C513E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Vítek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ab/>
        <w:t>Mgr. Petr Karola</w:t>
      </w:r>
    </w:p>
    <w:p w:rsidR="00065446" w:rsidRDefault="006C513E" w:rsidP="008F2E5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Předseda představenstva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>vedoucí odboru vnitřní správy</w:t>
      </w:r>
    </w:p>
    <w:p w:rsidR="00537F17" w:rsidRPr="00065446" w:rsidRDefault="00065446" w:rsidP="00065446">
      <w:pPr>
        <w:tabs>
          <w:tab w:val="left" w:pos="5370"/>
        </w:tabs>
      </w:pPr>
      <w:r>
        <w:tab/>
      </w:r>
    </w:p>
    <w:sectPr w:rsidR="00537F17" w:rsidRPr="00065446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F4" w:rsidRDefault="00BC21F4">
      <w:r>
        <w:separator/>
      </w:r>
    </w:p>
  </w:endnote>
  <w:endnote w:type="continuationSeparator" w:id="0">
    <w:p w:rsidR="00BC21F4" w:rsidRDefault="00B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51F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51F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F4" w:rsidRDefault="00BC21F4">
      <w:r>
        <w:separator/>
      </w:r>
    </w:p>
  </w:footnote>
  <w:footnote w:type="continuationSeparator" w:id="0">
    <w:p w:rsidR="00BC21F4" w:rsidRDefault="00BC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603512"/>
    <w:multiLevelType w:val="hybridMultilevel"/>
    <w:tmpl w:val="722220E2"/>
    <w:lvl w:ilvl="0" w:tplc="0832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C34D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112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4"/>
  </w:num>
  <w:num w:numId="8">
    <w:abstractNumId w:val="9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7"/>
  </w:num>
  <w:num w:numId="20">
    <w:abstractNumId w:val="16"/>
  </w:num>
  <w:num w:numId="21">
    <w:abstractNumId w:val="20"/>
  </w:num>
  <w:num w:numId="22">
    <w:abstractNumId w:val="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40FD9"/>
    <w:rsid w:val="000446C4"/>
    <w:rsid w:val="0006253D"/>
    <w:rsid w:val="000629C1"/>
    <w:rsid w:val="00065446"/>
    <w:rsid w:val="00082888"/>
    <w:rsid w:val="0008497D"/>
    <w:rsid w:val="00085FB4"/>
    <w:rsid w:val="000A6F98"/>
    <w:rsid w:val="000B51FA"/>
    <w:rsid w:val="000C074A"/>
    <w:rsid w:val="000C200F"/>
    <w:rsid w:val="000C294E"/>
    <w:rsid w:val="000C53BD"/>
    <w:rsid w:val="000D4127"/>
    <w:rsid w:val="000E0A90"/>
    <w:rsid w:val="000F46C6"/>
    <w:rsid w:val="00103B24"/>
    <w:rsid w:val="00106886"/>
    <w:rsid w:val="001278AD"/>
    <w:rsid w:val="001321A6"/>
    <w:rsid w:val="00140B9F"/>
    <w:rsid w:val="00146822"/>
    <w:rsid w:val="0015031E"/>
    <w:rsid w:val="001524D7"/>
    <w:rsid w:val="00155528"/>
    <w:rsid w:val="001569BB"/>
    <w:rsid w:val="00162572"/>
    <w:rsid w:val="00163C4B"/>
    <w:rsid w:val="00173C64"/>
    <w:rsid w:val="001755C6"/>
    <w:rsid w:val="00180808"/>
    <w:rsid w:val="00196255"/>
    <w:rsid w:val="001A2913"/>
    <w:rsid w:val="001C320D"/>
    <w:rsid w:val="001D540F"/>
    <w:rsid w:val="001E076A"/>
    <w:rsid w:val="001E2615"/>
    <w:rsid w:val="001E59DA"/>
    <w:rsid w:val="001E7AC7"/>
    <w:rsid w:val="001F7226"/>
    <w:rsid w:val="00205830"/>
    <w:rsid w:val="00205A83"/>
    <w:rsid w:val="00214A60"/>
    <w:rsid w:val="00223432"/>
    <w:rsid w:val="00224150"/>
    <w:rsid w:val="002248A3"/>
    <w:rsid w:val="002274BF"/>
    <w:rsid w:val="00232A61"/>
    <w:rsid w:val="00252B59"/>
    <w:rsid w:val="002606C2"/>
    <w:rsid w:val="00277397"/>
    <w:rsid w:val="00287550"/>
    <w:rsid w:val="00290E16"/>
    <w:rsid w:val="002928AD"/>
    <w:rsid w:val="00297F9C"/>
    <w:rsid w:val="002A3EC9"/>
    <w:rsid w:val="002A3F5C"/>
    <w:rsid w:val="002B1DC6"/>
    <w:rsid w:val="002B7A6E"/>
    <w:rsid w:val="002B7EFE"/>
    <w:rsid w:val="002C41C4"/>
    <w:rsid w:val="002D5991"/>
    <w:rsid w:val="002E6A34"/>
    <w:rsid w:val="002F2500"/>
    <w:rsid w:val="00301276"/>
    <w:rsid w:val="00307CC9"/>
    <w:rsid w:val="0031343D"/>
    <w:rsid w:val="00321473"/>
    <w:rsid w:val="003228B2"/>
    <w:rsid w:val="00322910"/>
    <w:rsid w:val="003240AB"/>
    <w:rsid w:val="00332054"/>
    <w:rsid w:val="00334C77"/>
    <w:rsid w:val="00337ACF"/>
    <w:rsid w:val="003417B8"/>
    <w:rsid w:val="0035350A"/>
    <w:rsid w:val="00361320"/>
    <w:rsid w:val="003656B2"/>
    <w:rsid w:val="00366CD7"/>
    <w:rsid w:val="00371973"/>
    <w:rsid w:val="0038462F"/>
    <w:rsid w:val="00385C44"/>
    <w:rsid w:val="003866D3"/>
    <w:rsid w:val="00391265"/>
    <w:rsid w:val="00396C61"/>
    <w:rsid w:val="003A1E21"/>
    <w:rsid w:val="003A3723"/>
    <w:rsid w:val="003B296F"/>
    <w:rsid w:val="003B5CB0"/>
    <w:rsid w:val="003D3B50"/>
    <w:rsid w:val="003E2BBA"/>
    <w:rsid w:val="003E73DD"/>
    <w:rsid w:val="003F00CA"/>
    <w:rsid w:val="00401902"/>
    <w:rsid w:val="0040434C"/>
    <w:rsid w:val="00406B31"/>
    <w:rsid w:val="00413E9F"/>
    <w:rsid w:val="00414DB2"/>
    <w:rsid w:val="004346D4"/>
    <w:rsid w:val="00443CBB"/>
    <w:rsid w:val="00451173"/>
    <w:rsid w:val="0046174E"/>
    <w:rsid w:val="004730ED"/>
    <w:rsid w:val="00473600"/>
    <w:rsid w:val="00480433"/>
    <w:rsid w:val="00482440"/>
    <w:rsid w:val="00485252"/>
    <w:rsid w:val="00485AA3"/>
    <w:rsid w:val="0049100C"/>
    <w:rsid w:val="0049239E"/>
    <w:rsid w:val="00495528"/>
    <w:rsid w:val="004A1843"/>
    <w:rsid w:val="004A39AA"/>
    <w:rsid w:val="004A5E52"/>
    <w:rsid w:val="004B4227"/>
    <w:rsid w:val="004C75B0"/>
    <w:rsid w:val="004D07D7"/>
    <w:rsid w:val="004F3238"/>
    <w:rsid w:val="004F48C2"/>
    <w:rsid w:val="00505DBD"/>
    <w:rsid w:val="00505F0A"/>
    <w:rsid w:val="00526773"/>
    <w:rsid w:val="00537F17"/>
    <w:rsid w:val="005429CD"/>
    <w:rsid w:val="00556C9B"/>
    <w:rsid w:val="00565326"/>
    <w:rsid w:val="005655B4"/>
    <w:rsid w:val="00582C39"/>
    <w:rsid w:val="0058393E"/>
    <w:rsid w:val="005903F1"/>
    <w:rsid w:val="00597BC5"/>
    <w:rsid w:val="005A5A94"/>
    <w:rsid w:val="005B11C9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5408"/>
    <w:rsid w:val="0063244B"/>
    <w:rsid w:val="00636F54"/>
    <w:rsid w:val="006476D0"/>
    <w:rsid w:val="0065240D"/>
    <w:rsid w:val="006550F1"/>
    <w:rsid w:val="0066448C"/>
    <w:rsid w:val="006742EC"/>
    <w:rsid w:val="0067434C"/>
    <w:rsid w:val="00692DC9"/>
    <w:rsid w:val="006949B8"/>
    <w:rsid w:val="00696441"/>
    <w:rsid w:val="006C5016"/>
    <w:rsid w:val="006C513E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703E36"/>
    <w:rsid w:val="00731E5F"/>
    <w:rsid w:val="0073515A"/>
    <w:rsid w:val="007435D7"/>
    <w:rsid w:val="00744028"/>
    <w:rsid w:val="00760DBD"/>
    <w:rsid w:val="0076372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B5E70"/>
    <w:rsid w:val="007D3601"/>
    <w:rsid w:val="007E3D50"/>
    <w:rsid w:val="007E47E5"/>
    <w:rsid w:val="007E5848"/>
    <w:rsid w:val="007F22EB"/>
    <w:rsid w:val="007F46C9"/>
    <w:rsid w:val="008027B9"/>
    <w:rsid w:val="008045FF"/>
    <w:rsid w:val="00807470"/>
    <w:rsid w:val="0082172B"/>
    <w:rsid w:val="0082368B"/>
    <w:rsid w:val="008326B4"/>
    <w:rsid w:val="00842160"/>
    <w:rsid w:val="0085138D"/>
    <w:rsid w:val="008543EA"/>
    <w:rsid w:val="00856D0E"/>
    <w:rsid w:val="00863B9A"/>
    <w:rsid w:val="00864252"/>
    <w:rsid w:val="00864F33"/>
    <w:rsid w:val="00873AC1"/>
    <w:rsid w:val="00873B54"/>
    <w:rsid w:val="00877C01"/>
    <w:rsid w:val="008872CA"/>
    <w:rsid w:val="008951F2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5874"/>
    <w:rsid w:val="00910CF7"/>
    <w:rsid w:val="00911C8F"/>
    <w:rsid w:val="009128B2"/>
    <w:rsid w:val="00912EC0"/>
    <w:rsid w:val="00921655"/>
    <w:rsid w:val="0093294F"/>
    <w:rsid w:val="00935E29"/>
    <w:rsid w:val="0094528D"/>
    <w:rsid w:val="00962B4C"/>
    <w:rsid w:val="0096732F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5740"/>
    <w:rsid w:val="009C40F1"/>
    <w:rsid w:val="009D6FAD"/>
    <w:rsid w:val="009D7723"/>
    <w:rsid w:val="009F5A6A"/>
    <w:rsid w:val="009F76AE"/>
    <w:rsid w:val="00A0604E"/>
    <w:rsid w:val="00A06315"/>
    <w:rsid w:val="00A211E0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C1855"/>
    <w:rsid w:val="00AC35E3"/>
    <w:rsid w:val="00AD5489"/>
    <w:rsid w:val="00AF554A"/>
    <w:rsid w:val="00B00C64"/>
    <w:rsid w:val="00B0457F"/>
    <w:rsid w:val="00B262F1"/>
    <w:rsid w:val="00B27AB4"/>
    <w:rsid w:val="00B33F29"/>
    <w:rsid w:val="00B47351"/>
    <w:rsid w:val="00B64A8D"/>
    <w:rsid w:val="00B804E0"/>
    <w:rsid w:val="00B934BA"/>
    <w:rsid w:val="00BB5D4F"/>
    <w:rsid w:val="00BC09F1"/>
    <w:rsid w:val="00BC1E4E"/>
    <w:rsid w:val="00BC21F4"/>
    <w:rsid w:val="00BD14E9"/>
    <w:rsid w:val="00BF2FF6"/>
    <w:rsid w:val="00BF3C49"/>
    <w:rsid w:val="00C10791"/>
    <w:rsid w:val="00C35F2B"/>
    <w:rsid w:val="00C367EB"/>
    <w:rsid w:val="00C40778"/>
    <w:rsid w:val="00C50E6D"/>
    <w:rsid w:val="00C516E9"/>
    <w:rsid w:val="00C52BD8"/>
    <w:rsid w:val="00C83848"/>
    <w:rsid w:val="00C845A0"/>
    <w:rsid w:val="00CA5CCE"/>
    <w:rsid w:val="00CA7DF8"/>
    <w:rsid w:val="00CB4821"/>
    <w:rsid w:val="00CB718F"/>
    <w:rsid w:val="00CB7905"/>
    <w:rsid w:val="00CE38DF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7538"/>
    <w:rsid w:val="00D64464"/>
    <w:rsid w:val="00D6680B"/>
    <w:rsid w:val="00D70BF3"/>
    <w:rsid w:val="00D73335"/>
    <w:rsid w:val="00D73F74"/>
    <w:rsid w:val="00D7473D"/>
    <w:rsid w:val="00D80295"/>
    <w:rsid w:val="00D90101"/>
    <w:rsid w:val="00D905A3"/>
    <w:rsid w:val="00D9578D"/>
    <w:rsid w:val="00DB3B46"/>
    <w:rsid w:val="00DB534A"/>
    <w:rsid w:val="00DC083A"/>
    <w:rsid w:val="00DD112F"/>
    <w:rsid w:val="00DD3B31"/>
    <w:rsid w:val="00DD45EC"/>
    <w:rsid w:val="00DD6716"/>
    <w:rsid w:val="00DD7F41"/>
    <w:rsid w:val="00DE5F19"/>
    <w:rsid w:val="00E04147"/>
    <w:rsid w:val="00E226BE"/>
    <w:rsid w:val="00E22878"/>
    <w:rsid w:val="00E22B84"/>
    <w:rsid w:val="00E2426B"/>
    <w:rsid w:val="00E24499"/>
    <w:rsid w:val="00E303B0"/>
    <w:rsid w:val="00E46A65"/>
    <w:rsid w:val="00E46B78"/>
    <w:rsid w:val="00E4709A"/>
    <w:rsid w:val="00E5053B"/>
    <w:rsid w:val="00E53255"/>
    <w:rsid w:val="00E610FA"/>
    <w:rsid w:val="00E779DB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55F9"/>
    <w:rsid w:val="00ED633C"/>
    <w:rsid w:val="00EE3477"/>
    <w:rsid w:val="00EE406F"/>
    <w:rsid w:val="00F00577"/>
    <w:rsid w:val="00F23831"/>
    <w:rsid w:val="00F253C1"/>
    <w:rsid w:val="00F37A9C"/>
    <w:rsid w:val="00F46D80"/>
    <w:rsid w:val="00F55D57"/>
    <w:rsid w:val="00F6637E"/>
    <w:rsid w:val="00F83C2B"/>
    <w:rsid w:val="00F929B1"/>
    <w:rsid w:val="00F96161"/>
    <w:rsid w:val="00FA0B78"/>
    <w:rsid w:val="00FC273A"/>
    <w:rsid w:val="00FC43C8"/>
    <w:rsid w:val="00FC6FB4"/>
    <w:rsid w:val="00FD47FD"/>
    <w:rsid w:val="00FD674B"/>
    <w:rsid w:val="00FE7047"/>
    <w:rsid w:val="00FE7072"/>
    <w:rsid w:val="00FF139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5B632-65F5-47C8-9D9C-9EE9501C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tka.kucerova@prer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7896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2</cp:revision>
  <cp:lastPrinted>2016-11-30T14:56:00Z</cp:lastPrinted>
  <dcterms:created xsi:type="dcterms:W3CDTF">2016-12-21T10:18:00Z</dcterms:created>
  <dcterms:modified xsi:type="dcterms:W3CDTF">2016-12-21T10:18:00Z</dcterms:modified>
</cp:coreProperties>
</file>