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5AC" w:rsidRDefault="00C955AC" w:rsidP="00C955AC">
      <w:pPr>
        <w:rPr>
          <w:lang w:val="de-DE"/>
        </w:rPr>
      </w:pPr>
      <w:proofErr w:type="gramStart"/>
      <w:r>
        <w:rPr>
          <w:rFonts w:ascii="Tahoma" w:hAnsi="Tahoma" w:cs="Tahoma"/>
          <w:b/>
          <w:bCs/>
          <w:sz w:val="20"/>
          <w:szCs w:val="20"/>
          <w:lang w:eastAsia="de-DE"/>
        </w:rPr>
        <w:t>Od</w:t>
      </w:r>
      <w:proofErr w:type="gramEnd"/>
      <w:r>
        <w:rPr>
          <w:rFonts w:ascii="Tahoma" w:hAnsi="Tahoma" w:cs="Tahoma"/>
          <w:b/>
          <w:bCs/>
          <w:sz w:val="20"/>
          <w:szCs w:val="20"/>
          <w:lang w:eastAsia="de-DE"/>
        </w:rPr>
        <w:t>:</w:t>
      </w:r>
      <w:r>
        <w:rPr>
          <w:rFonts w:ascii="Tahoma" w:hAnsi="Tahoma" w:cs="Tahoma"/>
          <w:sz w:val="20"/>
          <w:szCs w:val="20"/>
          <w:lang w:eastAsia="de-DE"/>
        </w:rPr>
        <w:t xml:space="preserve"> Mikloško Jan, Ing.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  <w:lang w:eastAsia="de-DE"/>
          </w:rPr>
          <w:t>mailto:jan.miklosko@ftn.cz</w:t>
        </w:r>
      </w:hyperlink>
      <w:r>
        <w:rPr>
          <w:rFonts w:ascii="Tahoma" w:hAnsi="Tahoma" w:cs="Tahoma"/>
          <w:sz w:val="20"/>
          <w:szCs w:val="20"/>
          <w:lang w:eastAsia="de-DE"/>
        </w:rPr>
        <w:t xml:space="preserve">] </w:t>
      </w:r>
      <w:r>
        <w:rPr>
          <w:rFonts w:ascii="Tahoma" w:hAnsi="Tahoma" w:cs="Tahoma"/>
          <w:sz w:val="20"/>
          <w:szCs w:val="20"/>
          <w:lang w:eastAsia="de-DE"/>
        </w:rPr>
        <w:br/>
      </w:r>
      <w:r>
        <w:rPr>
          <w:rFonts w:ascii="Tahoma" w:hAnsi="Tahoma" w:cs="Tahoma"/>
          <w:b/>
          <w:bCs/>
          <w:sz w:val="20"/>
          <w:szCs w:val="20"/>
          <w:lang w:eastAsia="de-DE"/>
        </w:rPr>
        <w:t>Odesláno:</w:t>
      </w:r>
      <w:r>
        <w:rPr>
          <w:rFonts w:ascii="Tahoma" w:hAnsi="Tahoma" w:cs="Tahoma"/>
          <w:sz w:val="20"/>
          <w:szCs w:val="20"/>
          <w:lang w:eastAsia="de-DE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de-DE"/>
        </w:rPr>
        <w:t>Mittwoch</w:t>
      </w:r>
      <w:proofErr w:type="spellEnd"/>
      <w:r>
        <w:rPr>
          <w:rFonts w:ascii="Tahoma" w:hAnsi="Tahoma" w:cs="Tahoma"/>
          <w:sz w:val="20"/>
          <w:szCs w:val="20"/>
          <w:lang w:eastAsia="de-DE"/>
        </w:rPr>
        <w:t xml:space="preserve">, 10. </w:t>
      </w:r>
      <w:proofErr w:type="spellStart"/>
      <w:r>
        <w:rPr>
          <w:rFonts w:ascii="Tahoma" w:hAnsi="Tahoma" w:cs="Tahoma"/>
          <w:sz w:val="20"/>
          <w:szCs w:val="20"/>
          <w:lang w:eastAsia="de-DE"/>
        </w:rPr>
        <w:t>Juli</w:t>
      </w:r>
      <w:proofErr w:type="spellEnd"/>
      <w:r>
        <w:rPr>
          <w:rFonts w:ascii="Tahoma" w:hAnsi="Tahoma" w:cs="Tahoma"/>
          <w:sz w:val="20"/>
          <w:szCs w:val="20"/>
          <w:lang w:eastAsia="de-DE"/>
        </w:rPr>
        <w:t xml:space="preserve"> 2019 14:09</w:t>
      </w:r>
      <w:r>
        <w:rPr>
          <w:rFonts w:ascii="Tahoma" w:hAnsi="Tahoma" w:cs="Tahoma"/>
          <w:sz w:val="20"/>
          <w:szCs w:val="20"/>
          <w:lang w:eastAsia="de-DE"/>
        </w:rPr>
        <w:br/>
      </w:r>
      <w:r>
        <w:rPr>
          <w:rFonts w:ascii="Tahoma" w:hAnsi="Tahoma" w:cs="Tahoma"/>
          <w:b/>
          <w:bCs/>
          <w:sz w:val="20"/>
          <w:szCs w:val="20"/>
          <w:lang w:eastAsia="de-DE"/>
        </w:rPr>
        <w:t>Komu:</w:t>
      </w:r>
      <w:r>
        <w:rPr>
          <w:rFonts w:ascii="Tahoma" w:hAnsi="Tahoma" w:cs="Tahoma"/>
          <w:sz w:val="20"/>
          <w:szCs w:val="20"/>
          <w:lang w:eastAsia="de-DE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de-DE"/>
        </w:rPr>
        <w:t>Vedouci</w:t>
      </w:r>
      <w:proofErr w:type="spellEnd"/>
      <w:r>
        <w:rPr>
          <w:rFonts w:ascii="Tahoma" w:hAnsi="Tahoma" w:cs="Tahoma"/>
          <w:sz w:val="20"/>
          <w:szCs w:val="20"/>
          <w:lang w:eastAsia="de-DE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de-DE"/>
        </w:rPr>
        <w:t>Sterboholy</w:t>
      </w:r>
      <w:proofErr w:type="spellEnd"/>
      <w:r>
        <w:rPr>
          <w:rFonts w:ascii="Tahoma" w:hAnsi="Tahoma" w:cs="Tahoma"/>
          <w:sz w:val="20"/>
          <w:szCs w:val="20"/>
          <w:lang w:eastAsia="de-DE"/>
        </w:rPr>
        <w:br/>
      </w:r>
      <w:r>
        <w:rPr>
          <w:rFonts w:ascii="Tahoma" w:hAnsi="Tahoma" w:cs="Tahoma"/>
          <w:b/>
          <w:bCs/>
          <w:sz w:val="20"/>
          <w:szCs w:val="20"/>
          <w:lang w:eastAsia="de-DE"/>
        </w:rPr>
        <w:t>Kopie:</w:t>
      </w:r>
      <w:r>
        <w:rPr>
          <w:rFonts w:ascii="Tahoma" w:hAnsi="Tahoma" w:cs="Tahoma"/>
          <w:sz w:val="20"/>
          <w:szCs w:val="20"/>
          <w:lang w:eastAsia="de-DE"/>
        </w:rPr>
        <w:t xml:space="preserve"> Servis </w:t>
      </w:r>
      <w:proofErr w:type="spellStart"/>
      <w:r>
        <w:rPr>
          <w:rFonts w:ascii="Tahoma" w:hAnsi="Tahoma" w:cs="Tahoma"/>
          <w:sz w:val="20"/>
          <w:szCs w:val="20"/>
          <w:lang w:eastAsia="de-DE"/>
        </w:rPr>
        <w:t>Sterboholy</w:t>
      </w:r>
      <w:proofErr w:type="spellEnd"/>
      <w:r>
        <w:rPr>
          <w:rFonts w:ascii="Tahoma" w:hAnsi="Tahoma" w:cs="Tahoma"/>
          <w:sz w:val="20"/>
          <w:szCs w:val="20"/>
          <w:lang w:eastAsia="de-DE"/>
        </w:rPr>
        <w:br/>
      </w:r>
      <w:r>
        <w:rPr>
          <w:rFonts w:ascii="Tahoma" w:hAnsi="Tahoma" w:cs="Tahoma"/>
          <w:b/>
          <w:bCs/>
          <w:sz w:val="20"/>
          <w:szCs w:val="20"/>
          <w:lang w:eastAsia="de-DE"/>
        </w:rPr>
        <w:t>Předmět:</w:t>
      </w:r>
      <w:r>
        <w:rPr>
          <w:rFonts w:ascii="Tahoma" w:hAnsi="Tahoma" w:cs="Tahoma"/>
          <w:sz w:val="20"/>
          <w:szCs w:val="20"/>
          <w:lang w:eastAsia="de-DE"/>
        </w:rPr>
        <w:t xml:space="preserve"> Poptávka - komody LUNA 36-760-27</w:t>
      </w:r>
    </w:p>
    <w:p w:rsidR="00C955AC" w:rsidRDefault="00C955AC" w:rsidP="00C955AC">
      <w:pPr>
        <w:rPr>
          <w:lang w:val="de-DE"/>
        </w:rPr>
      </w:pPr>
      <w:r>
        <w:rPr>
          <w:lang w:val="de-DE"/>
        </w:rPr>
        <w:t> </w:t>
      </w:r>
    </w:p>
    <w:p w:rsidR="00C955AC" w:rsidRDefault="00C955AC" w:rsidP="00C955AC">
      <w:pPr>
        <w:rPr>
          <w:lang w:val="de-DE"/>
        </w:rPr>
      </w:pPr>
      <w:r>
        <w:t>Dobrý den,</w:t>
      </w:r>
    </w:p>
    <w:p w:rsidR="00C955AC" w:rsidRDefault="00C955AC" w:rsidP="00C955AC">
      <w:pPr>
        <w:rPr>
          <w:lang w:val="de-DE"/>
        </w:rPr>
      </w:pPr>
      <w:r>
        <w:t> </w:t>
      </w:r>
    </w:p>
    <w:p w:rsidR="00C955AC" w:rsidRDefault="00C955AC" w:rsidP="00C955AC">
      <w:pPr>
        <w:rPr>
          <w:lang w:val="de-DE"/>
        </w:rPr>
      </w:pPr>
      <w:r>
        <w:t>Obracím se na Vás s poptávkou na dodání  níže uvedeného nábytku pro naši nemocnici (ubytovna):</w:t>
      </w:r>
    </w:p>
    <w:p w:rsidR="00C955AC" w:rsidRDefault="00C955AC" w:rsidP="00C955AC">
      <w:pPr>
        <w:rPr>
          <w:lang w:val="de-DE"/>
        </w:rPr>
      </w:pPr>
      <w:proofErr w:type="gramStart"/>
      <w:r>
        <w:t>Artikl :                   Komoda</w:t>
      </w:r>
      <w:proofErr w:type="gramEnd"/>
      <w:r>
        <w:t xml:space="preserve"> 4 zásuvky LUNA 36-760-27  č.: 541457.0</w:t>
      </w:r>
    </w:p>
    <w:p w:rsidR="00C955AC" w:rsidRDefault="00C955AC" w:rsidP="00C955AC">
      <w:pPr>
        <w:rPr>
          <w:lang w:val="de-DE"/>
        </w:rPr>
      </w:pPr>
      <w:proofErr w:type="gramStart"/>
      <w:r>
        <w:t>Množství :          95</w:t>
      </w:r>
      <w:proofErr w:type="gramEnd"/>
      <w:r>
        <w:t xml:space="preserve"> ks</w:t>
      </w:r>
    </w:p>
    <w:p w:rsidR="00C955AC" w:rsidRDefault="00C955AC" w:rsidP="00C955AC">
      <w:pPr>
        <w:rPr>
          <w:lang w:val="de-DE"/>
        </w:rPr>
      </w:pPr>
      <w:r>
        <w:t xml:space="preserve">Místo </w:t>
      </w:r>
      <w:proofErr w:type="gramStart"/>
      <w:r>
        <w:t>dodání :  Praha</w:t>
      </w:r>
      <w:proofErr w:type="gramEnd"/>
      <w:r>
        <w:t xml:space="preserve"> 4</w:t>
      </w:r>
    </w:p>
    <w:p w:rsidR="00C955AC" w:rsidRDefault="00C955AC" w:rsidP="00C955AC">
      <w:pPr>
        <w:rPr>
          <w:lang w:val="de-DE"/>
        </w:rPr>
      </w:pPr>
      <w:r>
        <w:t> </w:t>
      </w:r>
    </w:p>
    <w:p w:rsidR="00C955AC" w:rsidRDefault="00C955AC" w:rsidP="00C955AC">
      <w:pPr>
        <w:rPr>
          <w:lang w:val="de-DE"/>
        </w:rPr>
      </w:pPr>
      <w:r>
        <w:t xml:space="preserve">Prosím o Vaši </w:t>
      </w:r>
      <w:proofErr w:type="gramStart"/>
      <w:r>
        <w:t>nabídku za</w:t>
      </w:r>
      <w:proofErr w:type="gramEnd"/>
      <w:r>
        <w:t xml:space="preserve"> jakých podmínek by bylo možné zrealizovat nákup celkového množství.</w:t>
      </w:r>
    </w:p>
    <w:p w:rsidR="00C955AC" w:rsidRDefault="00C955AC" w:rsidP="00C955AC">
      <w:pPr>
        <w:pStyle w:val="Odstavecseseznamem"/>
        <w:numPr>
          <w:ilvl w:val="0"/>
          <w:numId w:val="1"/>
        </w:numPr>
        <w:rPr>
          <w:lang w:val="de-DE"/>
        </w:rPr>
      </w:pPr>
      <w:r>
        <w:t>Cena</w:t>
      </w:r>
    </w:p>
    <w:p w:rsidR="00C955AC" w:rsidRDefault="00C955AC" w:rsidP="00C955AC">
      <w:pPr>
        <w:pStyle w:val="Odstavecseseznamem"/>
        <w:numPr>
          <w:ilvl w:val="0"/>
          <w:numId w:val="1"/>
        </w:numPr>
        <w:rPr>
          <w:lang w:val="de-DE"/>
        </w:rPr>
      </w:pPr>
      <w:r>
        <w:t>Termín</w:t>
      </w:r>
    </w:p>
    <w:p w:rsidR="00C955AC" w:rsidRDefault="00C955AC" w:rsidP="00C955AC">
      <w:pPr>
        <w:pStyle w:val="Odstavecseseznamem"/>
        <w:numPr>
          <w:ilvl w:val="0"/>
          <w:numId w:val="1"/>
        </w:numPr>
        <w:rPr>
          <w:lang w:val="de-DE"/>
        </w:rPr>
      </w:pPr>
      <w:r>
        <w:t>Dodávka jednorázová (dílčí dodávky jsou k</w:t>
      </w:r>
      <w:r>
        <w:t> </w:t>
      </w:r>
      <w:r>
        <w:t>jednání</w:t>
      </w:r>
      <w:r>
        <w:t>)</w:t>
      </w:r>
    </w:p>
    <w:p w:rsidR="00C955AC" w:rsidRDefault="00C955AC" w:rsidP="00C955AC">
      <w:pPr>
        <w:pStyle w:val="Odstavecseseznamem"/>
        <w:numPr>
          <w:ilvl w:val="0"/>
          <w:numId w:val="1"/>
        </w:numPr>
        <w:rPr>
          <w:lang w:val="de-DE"/>
        </w:rPr>
      </w:pPr>
      <w:r>
        <w:t>Možnost zajištění montáže (Cena?)</w:t>
      </w:r>
    </w:p>
    <w:p w:rsidR="00C955AC" w:rsidRDefault="00C955AC" w:rsidP="00C955AC">
      <w:pPr>
        <w:pStyle w:val="Odstavecseseznamem"/>
        <w:rPr>
          <w:lang w:val="de-DE"/>
        </w:rPr>
      </w:pPr>
      <w:r>
        <w:t> </w:t>
      </w:r>
    </w:p>
    <w:p w:rsidR="00C955AC" w:rsidRDefault="00C955AC" w:rsidP="00C955AC">
      <w:pPr>
        <w:rPr>
          <w:lang w:val="de-DE"/>
        </w:rPr>
      </w:pPr>
      <w:r>
        <w:t>Případné další upřesnění můžeme proj</w:t>
      </w:r>
      <w:bookmarkStart w:id="0" w:name="_GoBack"/>
      <w:bookmarkEnd w:id="0"/>
      <w:r>
        <w:t>ednat.</w:t>
      </w:r>
    </w:p>
    <w:p w:rsidR="00C955AC" w:rsidRDefault="00C955AC" w:rsidP="00C955AC">
      <w:pPr>
        <w:rPr>
          <w:lang w:val="de-DE"/>
        </w:rPr>
      </w:pPr>
      <w:r>
        <w:t> </w:t>
      </w:r>
    </w:p>
    <w:p w:rsidR="00C955AC" w:rsidRDefault="00C955AC" w:rsidP="00C955AC">
      <w:pPr>
        <w:rPr>
          <w:lang w:val="de-DE"/>
        </w:rPr>
      </w:pPr>
      <w:r>
        <w:t>Předem děkuji za Vše zprávy</w:t>
      </w:r>
    </w:p>
    <w:p w:rsidR="00C955AC" w:rsidRDefault="00C955AC" w:rsidP="00C955AC">
      <w:pPr>
        <w:rPr>
          <w:lang w:val="de-DE"/>
        </w:rPr>
      </w:pPr>
      <w:r>
        <w:t> </w:t>
      </w:r>
    </w:p>
    <w:p w:rsidR="00C955AC" w:rsidRDefault="00C955AC" w:rsidP="00C955AC">
      <w:pPr>
        <w:rPr>
          <w:lang w:val="de-DE"/>
        </w:rPr>
      </w:pPr>
      <w:proofErr w:type="spellStart"/>
      <w:proofErr w:type="gramStart"/>
      <w:r>
        <w:rPr>
          <w:b/>
          <w:bCs/>
          <w:lang w:eastAsia="cs-CZ"/>
        </w:rPr>
        <w:t>Ing.Jan</w:t>
      </w:r>
      <w:proofErr w:type="spellEnd"/>
      <w:proofErr w:type="gramEnd"/>
      <w:r>
        <w:rPr>
          <w:b/>
          <w:bCs/>
          <w:lang w:eastAsia="cs-CZ"/>
        </w:rPr>
        <w:t xml:space="preserve"> Mikloško</w:t>
      </w:r>
    </w:p>
    <w:p w:rsidR="00C955AC" w:rsidRDefault="00C955AC" w:rsidP="00C955AC">
      <w:pPr>
        <w:rPr>
          <w:lang w:val="de-DE"/>
        </w:rPr>
      </w:pPr>
      <w:r>
        <w:rPr>
          <w:rFonts w:ascii="Arial" w:hAnsi="Arial" w:cs="Arial"/>
          <w:i/>
          <w:iCs/>
          <w:sz w:val="16"/>
          <w:szCs w:val="16"/>
          <w:lang w:eastAsia="cs-CZ"/>
        </w:rPr>
        <w:t>      Referent MTZ</w:t>
      </w:r>
    </w:p>
    <w:p w:rsidR="00C955AC" w:rsidRDefault="00C955AC" w:rsidP="00C955AC">
      <w:pPr>
        <w:rPr>
          <w:lang w:val="de-DE"/>
        </w:rPr>
      </w:pPr>
      <w:r>
        <w:rPr>
          <w:lang w:eastAsia="cs-CZ"/>
        </w:rPr>
        <w:t> </w:t>
      </w:r>
    </w:p>
    <w:p w:rsidR="00C955AC" w:rsidRDefault="00C955AC" w:rsidP="00C955AC">
      <w:pPr>
        <w:rPr>
          <w:lang w:val="de-DE"/>
        </w:rPr>
      </w:pPr>
      <w:r>
        <w:rPr>
          <w:noProof/>
          <w:lang w:eastAsia="cs-CZ"/>
        </w:rPr>
        <w:drawing>
          <wp:inline distT="0" distB="0" distL="0" distR="0">
            <wp:extent cx="830580" cy="495300"/>
            <wp:effectExtent l="0" t="0" r="7620" b="0"/>
            <wp:docPr id="1" name="Obrázek 1" descr="logo_color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color_RGB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5AC" w:rsidRDefault="00C955AC" w:rsidP="00C955AC">
      <w:pPr>
        <w:rPr>
          <w:lang w:val="de-DE"/>
        </w:rPr>
      </w:pPr>
      <w:r>
        <w:rPr>
          <w:lang w:eastAsia="cs-CZ"/>
        </w:rPr>
        <w:t> </w:t>
      </w:r>
    </w:p>
    <w:p w:rsidR="00C955AC" w:rsidRDefault="00C955AC" w:rsidP="00C955AC">
      <w:pPr>
        <w:rPr>
          <w:lang w:val="de-DE"/>
        </w:rPr>
      </w:pPr>
      <w:r>
        <w:rPr>
          <w:rFonts w:ascii="Arial" w:hAnsi="Arial" w:cs="Arial"/>
          <w:b/>
          <w:bCs/>
          <w:color w:val="4F81BD"/>
          <w:sz w:val="20"/>
          <w:szCs w:val="20"/>
          <w:lang w:eastAsia="cs-CZ"/>
        </w:rPr>
        <w:t>Thomayerova nemocnice</w:t>
      </w:r>
    </w:p>
    <w:p w:rsidR="00C955AC" w:rsidRDefault="00C955AC" w:rsidP="00C955AC">
      <w:pPr>
        <w:rPr>
          <w:lang w:val="de-DE"/>
        </w:rPr>
      </w:pPr>
      <w:r>
        <w:rPr>
          <w:rFonts w:ascii="Arial" w:hAnsi="Arial" w:cs="Arial"/>
          <w:color w:val="4F81BD"/>
          <w:sz w:val="20"/>
          <w:szCs w:val="20"/>
          <w:lang w:eastAsia="cs-CZ"/>
        </w:rPr>
        <w:t>Vídeňská 800</w:t>
      </w:r>
    </w:p>
    <w:p w:rsidR="00C955AC" w:rsidRDefault="00C955AC" w:rsidP="00C955AC">
      <w:pPr>
        <w:rPr>
          <w:lang w:val="de-DE"/>
        </w:rPr>
      </w:pPr>
      <w:r>
        <w:rPr>
          <w:rFonts w:ascii="Arial" w:hAnsi="Arial" w:cs="Arial"/>
          <w:color w:val="4F81BD"/>
          <w:sz w:val="20"/>
          <w:szCs w:val="20"/>
          <w:lang w:eastAsia="cs-CZ"/>
        </w:rPr>
        <w:t>140 59 Praha 4 – Krč</w:t>
      </w:r>
    </w:p>
    <w:p w:rsidR="00C955AC" w:rsidRDefault="00C955AC" w:rsidP="00C955AC">
      <w:pPr>
        <w:rPr>
          <w:lang w:val="de-DE"/>
        </w:rPr>
      </w:pPr>
      <w:r>
        <w:rPr>
          <w:rFonts w:ascii="Arial" w:hAnsi="Arial" w:cs="Arial"/>
          <w:color w:val="595959"/>
          <w:spacing w:val="-6"/>
          <w:sz w:val="16"/>
          <w:szCs w:val="16"/>
          <w:lang w:eastAsia="cs-CZ"/>
        </w:rPr>
        <w:t>IČ: 00064190</w:t>
      </w:r>
      <w:r>
        <w:rPr>
          <w:rFonts w:ascii="Arial" w:hAnsi="Arial" w:cs="Arial"/>
          <w:color w:val="595959"/>
          <w:sz w:val="20"/>
          <w:szCs w:val="20"/>
          <w:lang w:eastAsia="cs-CZ"/>
        </w:rPr>
        <w:t xml:space="preserve">   </w:t>
      </w:r>
      <w:r>
        <w:rPr>
          <w:rFonts w:ascii="Arial" w:hAnsi="Arial" w:cs="Arial"/>
          <w:color w:val="595959"/>
          <w:spacing w:val="-6"/>
          <w:sz w:val="16"/>
          <w:szCs w:val="16"/>
          <w:lang w:eastAsia="cs-CZ"/>
        </w:rPr>
        <w:t xml:space="preserve">DIČ: CZ00064190 </w:t>
      </w:r>
    </w:p>
    <w:p w:rsidR="00C955AC" w:rsidRDefault="00C955AC" w:rsidP="00C955AC">
      <w:pPr>
        <w:rPr>
          <w:lang w:val="de-DE"/>
        </w:rPr>
      </w:pPr>
      <w:r>
        <w:rPr>
          <w:rFonts w:ascii="Arial" w:hAnsi="Arial" w:cs="Arial"/>
          <w:color w:val="4F81BD"/>
          <w:sz w:val="20"/>
          <w:szCs w:val="20"/>
          <w:lang w:eastAsia="cs-CZ"/>
        </w:rPr>
        <w:t>Tel.:    +420 261 083 861</w:t>
      </w:r>
    </w:p>
    <w:p w:rsidR="00C955AC" w:rsidRDefault="00C955AC" w:rsidP="00C955AC">
      <w:pPr>
        <w:rPr>
          <w:lang w:val="de-DE"/>
        </w:rPr>
      </w:pPr>
      <w:r>
        <w:rPr>
          <w:rFonts w:ascii="Arial" w:hAnsi="Arial" w:cs="Arial"/>
          <w:color w:val="4F81BD"/>
          <w:sz w:val="20"/>
          <w:szCs w:val="20"/>
          <w:lang w:eastAsia="cs-CZ"/>
        </w:rPr>
        <w:t>Mobil: +420 606 737 740</w:t>
      </w:r>
    </w:p>
    <w:p w:rsidR="00C955AC" w:rsidRDefault="00C955AC" w:rsidP="00C955AC">
      <w:pPr>
        <w:rPr>
          <w:lang w:val="de-DE"/>
        </w:rPr>
      </w:pPr>
      <w:hyperlink r:id="rId9" w:history="1">
        <w:r>
          <w:rPr>
            <w:rStyle w:val="Hypertextovodkaz"/>
            <w:rFonts w:ascii="Arial" w:hAnsi="Arial" w:cs="Arial"/>
            <w:sz w:val="16"/>
            <w:szCs w:val="16"/>
            <w:lang w:eastAsia="cs-CZ"/>
          </w:rPr>
          <w:t>jan.miklosko@ftn.cz</w:t>
        </w:r>
      </w:hyperlink>
      <w:r>
        <w:rPr>
          <w:rFonts w:ascii="Arial" w:hAnsi="Arial" w:cs="Arial"/>
          <w:color w:val="000000"/>
          <w:sz w:val="16"/>
          <w:szCs w:val="16"/>
          <w:lang w:eastAsia="cs-CZ"/>
        </w:rPr>
        <w:t xml:space="preserve"> </w:t>
      </w:r>
      <w:r>
        <w:rPr>
          <w:rFonts w:ascii="Arial" w:hAnsi="Arial" w:cs="Arial"/>
          <w:color w:val="17365D"/>
          <w:sz w:val="16"/>
          <w:szCs w:val="16"/>
          <w:lang w:eastAsia="cs-CZ"/>
        </w:rPr>
        <w:t>|</w:t>
      </w:r>
      <w:r>
        <w:rPr>
          <w:rFonts w:ascii="Arial" w:hAnsi="Arial" w:cs="Arial"/>
          <w:color w:val="000000"/>
          <w:sz w:val="16"/>
          <w:szCs w:val="16"/>
          <w:lang w:eastAsia="cs-CZ"/>
        </w:rPr>
        <w:t xml:space="preserve"> </w:t>
      </w:r>
      <w:hyperlink r:id="rId10" w:history="1">
        <w:r>
          <w:rPr>
            <w:rStyle w:val="Hypertextovodkaz"/>
            <w:rFonts w:ascii="Arial" w:hAnsi="Arial" w:cs="Arial"/>
            <w:sz w:val="16"/>
            <w:szCs w:val="16"/>
            <w:lang w:eastAsia="cs-CZ"/>
          </w:rPr>
          <w:t>www.ftn.cz</w:t>
        </w:r>
      </w:hyperlink>
    </w:p>
    <w:p w:rsidR="00C955AC" w:rsidRDefault="00C955AC" w:rsidP="00C955AC">
      <w:pPr>
        <w:rPr>
          <w:lang w:val="de-DE"/>
        </w:rPr>
      </w:pPr>
      <w:r>
        <w:t> </w:t>
      </w:r>
    </w:p>
    <w:p w:rsidR="001353E4" w:rsidRDefault="001353E4"/>
    <w:sectPr w:rsidR="00135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41EAC"/>
    <w:multiLevelType w:val="hybridMultilevel"/>
    <w:tmpl w:val="DCD4581C"/>
    <w:lvl w:ilvl="0" w:tplc="F54AB0F2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AC"/>
    <w:rsid w:val="001353E4"/>
    <w:rsid w:val="00C9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55A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955A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955AC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955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5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55A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955A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955AC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955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542FD.7A267F0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.miklosko@ftn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tn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.miklosko@ft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Karlická Irena</dc:creator>
  <cp:lastModifiedBy>Karlická Irena</cp:lastModifiedBy>
  <cp:revision>1</cp:revision>
  <dcterms:created xsi:type="dcterms:W3CDTF">2019-08-27T10:33:00Z</dcterms:created>
  <dcterms:modified xsi:type="dcterms:W3CDTF">2019-08-27T10:36:00Z</dcterms:modified>
</cp:coreProperties>
</file>