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A6A" w:rsidRDefault="000115B3" w:rsidP="00746A6A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cs-CZ"/>
        </w:rPr>
        <w:t>ev.č</w:t>
      </w:r>
      <w:proofErr w:type="spellEnd"/>
      <w:r>
        <w:rPr>
          <w:rFonts w:ascii="Arial" w:eastAsia="Times New Roman" w:hAnsi="Arial" w:cs="Arial"/>
          <w:sz w:val="20"/>
          <w:szCs w:val="20"/>
          <w:lang w:eastAsia="cs-CZ"/>
        </w:rPr>
        <w:t xml:space="preserve">.: </w:t>
      </w:r>
      <w:r w:rsidR="00CB76B4">
        <w:rPr>
          <w:rFonts w:ascii="Arial" w:eastAsia="Times New Roman" w:hAnsi="Arial" w:cs="Arial"/>
          <w:sz w:val="20"/>
          <w:szCs w:val="20"/>
          <w:lang w:eastAsia="cs-CZ"/>
        </w:rPr>
        <w:t>2</w:t>
      </w:r>
      <w:r w:rsidR="005B24F7">
        <w:rPr>
          <w:rFonts w:ascii="Arial" w:eastAsia="Times New Roman" w:hAnsi="Arial" w:cs="Arial"/>
          <w:sz w:val="20"/>
          <w:szCs w:val="20"/>
          <w:lang w:eastAsia="cs-CZ"/>
        </w:rPr>
        <w:t>57</w:t>
      </w:r>
      <w:r>
        <w:rPr>
          <w:rFonts w:ascii="Arial" w:eastAsia="Times New Roman" w:hAnsi="Arial" w:cs="Arial"/>
          <w:sz w:val="20"/>
          <w:szCs w:val="20"/>
          <w:lang w:eastAsia="cs-CZ"/>
        </w:rPr>
        <w:t>/1</w:t>
      </w:r>
      <w:r w:rsidR="005B24F7">
        <w:rPr>
          <w:rFonts w:ascii="Arial" w:eastAsia="Times New Roman" w:hAnsi="Arial" w:cs="Arial"/>
          <w:sz w:val="20"/>
          <w:szCs w:val="20"/>
          <w:lang w:eastAsia="cs-CZ"/>
        </w:rPr>
        <w:t>9</w:t>
      </w:r>
      <w:r w:rsidR="00746A6A">
        <w:rPr>
          <w:rFonts w:ascii="Arial" w:eastAsia="Times New Roman" w:hAnsi="Arial" w:cs="Arial"/>
          <w:sz w:val="20"/>
          <w:szCs w:val="20"/>
          <w:lang w:eastAsia="cs-CZ"/>
        </w:rPr>
        <w:t>/22</w:t>
      </w:r>
    </w:p>
    <w:p w:rsidR="00746A6A" w:rsidRDefault="00746A6A" w:rsidP="00746A6A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746A6A" w:rsidRPr="00671729" w:rsidRDefault="00746A6A" w:rsidP="00746A6A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cs-CZ"/>
        </w:rPr>
      </w:pPr>
    </w:p>
    <w:p w:rsidR="00746A6A" w:rsidRDefault="00746A6A" w:rsidP="00746A6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lang w:eastAsia="cs-CZ"/>
        </w:rPr>
        <w:t>Dodatek č.</w:t>
      </w:r>
      <w:r w:rsidR="00CB76B4">
        <w:rPr>
          <w:rFonts w:ascii="Arial" w:eastAsia="Times New Roman" w:hAnsi="Arial" w:cs="Arial"/>
          <w:b/>
          <w:sz w:val="28"/>
          <w:szCs w:val="28"/>
          <w:lang w:eastAsia="cs-CZ"/>
        </w:rPr>
        <w:t>3</w:t>
      </w:r>
    </w:p>
    <w:p w:rsidR="00746A6A" w:rsidRPr="00671729" w:rsidRDefault="00746A6A" w:rsidP="00746A6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lang w:eastAsia="cs-CZ"/>
        </w:rPr>
        <w:t>ke Smlouvě</w:t>
      </w:r>
      <w:r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o užívání </w:t>
      </w:r>
      <w:r w:rsidR="00B62BB6">
        <w:rPr>
          <w:rFonts w:ascii="Arial" w:eastAsia="Times New Roman" w:hAnsi="Arial" w:cs="Arial"/>
          <w:b/>
          <w:sz w:val="28"/>
          <w:szCs w:val="28"/>
          <w:lang w:eastAsia="cs-CZ"/>
        </w:rPr>
        <w:t>vodních ploch</w:t>
      </w:r>
      <w:r w:rsidRPr="00671729"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 </w:t>
      </w:r>
    </w:p>
    <w:p w:rsidR="00746A6A" w:rsidRDefault="00746A6A" w:rsidP="00746A6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lang w:eastAsia="cs-CZ"/>
        </w:rPr>
        <w:t xml:space="preserve">v objektu Aquacentra </w:t>
      </w:r>
      <w:proofErr w:type="spellStart"/>
      <w:r>
        <w:rPr>
          <w:rFonts w:ascii="Arial" w:eastAsia="Times New Roman" w:hAnsi="Arial" w:cs="Arial"/>
          <w:b/>
          <w:sz w:val="28"/>
          <w:szCs w:val="28"/>
          <w:lang w:eastAsia="cs-CZ"/>
        </w:rPr>
        <w:t>Šutka</w:t>
      </w:r>
      <w:proofErr w:type="spellEnd"/>
    </w:p>
    <w:p w:rsidR="00746A6A" w:rsidRPr="000519A1" w:rsidRDefault="00746A6A" w:rsidP="00746A6A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ke smlouvě </w:t>
      </w:r>
      <w:r w:rsidR="00C656D9">
        <w:rPr>
          <w:rFonts w:ascii="Arial" w:eastAsia="Times New Roman" w:hAnsi="Arial" w:cs="Arial"/>
          <w:b/>
          <w:lang w:eastAsia="cs-CZ"/>
        </w:rPr>
        <w:t>65</w:t>
      </w:r>
      <w:r w:rsidR="00311FF1">
        <w:rPr>
          <w:rFonts w:ascii="Arial" w:eastAsia="Times New Roman" w:hAnsi="Arial" w:cs="Arial"/>
          <w:b/>
          <w:lang w:eastAsia="cs-CZ"/>
        </w:rPr>
        <w:t>9</w:t>
      </w:r>
      <w:r>
        <w:rPr>
          <w:rFonts w:ascii="Arial" w:eastAsia="Times New Roman" w:hAnsi="Arial" w:cs="Arial"/>
          <w:b/>
          <w:lang w:eastAsia="cs-CZ"/>
        </w:rPr>
        <w:t>/1</w:t>
      </w:r>
      <w:r w:rsidR="00F35455">
        <w:rPr>
          <w:rFonts w:ascii="Arial" w:eastAsia="Times New Roman" w:hAnsi="Arial" w:cs="Arial"/>
          <w:b/>
          <w:lang w:eastAsia="cs-CZ"/>
        </w:rPr>
        <w:t>8</w:t>
      </w:r>
      <w:r>
        <w:rPr>
          <w:rFonts w:ascii="Arial" w:eastAsia="Times New Roman" w:hAnsi="Arial" w:cs="Arial"/>
          <w:b/>
          <w:lang w:eastAsia="cs-CZ"/>
        </w:rPr>
        <w:t>/22</w:t>
      </w:r>
    </w:p>
    <w:p w:rsidR="006110AC" w:rsidRPr="00671729" w:rsidRDefault="006110AC" w:rsidP="00FC00B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cs-CZ"/>
        </w:rPr>
      </w:pPr>
    </w:p>
    <w:p w:rsidR="006110AC" w:rsidRPr="00671729" w:rsidRDefault="00FD1194" w:rsidP="00FC00BF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uzavřená podle §1746 zákona č. 89/2012</w:t>
      </w:r>
      <w:r w:rsidRPr="00671729">
        <w:rPr>
          <w:rFonts w:ascii="Arial" w:eastAsia="Times New Roman" w:hAnsi="Arial" w:cs="Arial"/>
          <w:lang w:eastAsia="cs-CZ"/>
        </w:rPr>
        <w:t xml:space="preserve"> Sb., </w:t>
      </w:r>
      <w:r>
        <w:rPr>
          <w:rFonts w:ascii="Arial" w:eastAsia="Times New Roman" w:hAnsi="Arial" w:cs="Arial"/>
          <w:lang w:eastAsia="cs-CZ"/>
        </w:rPr>
        <w:t>občanský zákoník</w:t>
      </w:r>
    </w:p>
    <w:p w:rsidR="00671729" w:rsidRDefault="00671729" w:rsidP="00FC00BF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</w:p>
    <w:p w:rsidR="00671729" w:rsidRDefault="00671729" w:rsidP="00FC00BF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</w:p>
    <w:p w:rsidR="006110AC" w:rsidRPr="00671729" w:rsidRDefault="006110AC" w:rsidP="00FC00BF">
      <w:pPr>
        <w:spacing w:after="0" w:line="240" w:lineRule="auto"/>
        <w:jc w:val="center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Článek I.</w:t>
      </w:r>
    </w:p>
    <w:p w:rsidR="006110AC" w:rsidRPr="00671729" w:rsidRDefault="006110AC" w:rsidP="00FC00B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cs-CZ"/>
        </w:rPr>
      </w:pPr>
      <w:r w:rsidRPr="00671729">
        <w:rPr>
          <w:rFonts w:ascii="Arial" w:eastAsia="Times New Roman" w:hAnsi="Arial" w:cs="Arial"/>
          <w:b/>
          <w:u w:val="single"/>
          <w:lang w:eastAsia="cs-CZ"/>
        </w:rPr>
        <w:t>Smluvní strany</w:t>
      </w:r>
    </w:p>
    <w:p w:rsidR="006110AC" w:rsidRPr="00671729" w:rsidRDefault="006110AC" w:rsidP="00FC00BF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:rsidR="006110AC" w:rsidRPr="00671729" w:rsidRDefault="006110AC" w:rsidP="00FC00BF">
      <w:pPr>
        <w:spacing w:after="0" w:line="240" w:lineRule="auto"/>
        <w:jc w:val="center"/>
        <w:rPr>
          <w:rFonts w:ascii="Arial" w:eastAsia="Times New Roman" w:hAnsi="Arial" w:cs="Arial"/>
          <w:lang w:eastAsia="cs-CZ"/>
        </w:rPr>
      </w:pP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  <w:r w:rsidRPr="00671729">
        <w:rPr>
          <w:rFonts w:ascii="Arial" w:eastAsia="Times New Roman" w:hAnsi="Arial" w:cs="Arial"/>
          <w:b/>
          <w:lang w:eastAsia="cs-CZ"/>
        </w:rPr>
        <w:t>HLAVNÍ MĚSTO PRAHA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se sídlem:  Mariánské náměstí 2/2</w:t>
      </w:r>
      <w:r w:rsidRPr="00671729">
        <w:rPr>
          <w:rFonts w:ascii="Arial" w:eastAsia="Times New Roman" w:hAnsi="Arial" w:cs="Arial"/>
          <w:lang w:eastAsia="cs-CZ"/>
        </w:rPr>
        <w:t>, 110 00  Praha 1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IČO: 00064581  DIČ</w:t>
      </w:r>
      <w:r w:rsidRPr="00671729">
        <w:rPr>
          <w:rFonts w:ascii="Arial" w:eastAsia="Times New Roman" w:hAnsi="Arial" w:cs="Arial"/>
          <w:lang w:eastAsia="cs-CZ"/>
        </w:rPr>
        <w:t>:  CZ00064581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Zastoupený 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TRADE CENTRE PRAHA a.s.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Blanická  1008/28</w:t>
      </w:r>
      <w:r w:rsidRPr="00671729">
        <w:rPr>
          <w:rFonts w:ascii="Arial" w:eastAsia="Times New Roman" w:hAnsi="Arial" w:cs="Arial"/>
          <w:lang w:eastAsia="cs-CZ"/>
        </w:rPr>
        <w:t>, 120 00  Praha 2</w:t>
      </w:r>
    </w:p>
    <w:p w:rsidR="00071CC3" w:rsidRPr="00981D56" w:rsidRDefault="00071CC3" w:rsidP="00071CC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981D56">
        <w:rPr>
          <w:rFonts w:ascii="Arial" w:eastAsia="Times New Roman" w:hAnsi="Arial" w:cs="Arial"/>
          <w:lang w:eastAsia="cs-CZ"/>
        </w:rPr>
        <w:t xml:space="preserve">zastoupená </w:t>
      </w:r>
      <w:r w:rsidR="00CB76B4">
        <w:rPr>
          <w:rFonts w:ascii="Arial" w:eastAsia="Times New Roman" w:hAnsi="Arial" w:cs="Arial"/>
          <w:lang w:eastAsia="cs-CZ"/>
        </w:rPr>
        <w:t>Filipem Veselým,</w:t>
      </w:r>
      <w:r w:rsidRPr="00981D56">
        <w:rPr>
          <w:rFonts w:ascii="Arial" w:eastAsia="Times New Roman" w:hAnsi="Arial" w:cs="Arial"/>
          <w:lang w:eastAsia="cs-CZ"/>
        </w:rPr>
        <w:t xml:space="preserve"> předsedou představenstva a</w:t>
      </w:r>
    </w:p>
    <w:p w:rsidR="00071CC3" w:rsidRDefault="00CB76B4" w:rsidP="00071CC3">
      <w:pPr>
        <w:pStyle w:val="Vchoz"/>
        <w:spacing w:after="0" w:line="240" w:lineRule="auto"/>
        <w:contextualSpacing/>
        <w:jc w:val="both"/>
      </w:pPr>
      <w:r>
        <w:rPr>
          <w:rFonts w:ascii="Arial" w:eastAsia="Times New Roman" w:hAnsi="Arial" w:cs="Arial"/>
          <w:lang w:eastAsia="cs-CZ"/>
        </w:rPr>
        <w:t>Mgr. Janem Bouškou, místopředsedou</w:t>
      </w:r>
      <w:r w:rsidR="00071CC3" w:rsidRPr="00981D56">
        <w:rPr>
          <w:rFonts w:ascii="Arial" w:eastAsia="Times New Roman" w:hAnsi="Arial" w:cs="Arial"/>
          <w:lang w:eastAsia="cs-CZ"/>
        </w:rPr>
        <w:t xml:space="preserve"> představenstva</w:t>
      </w:r>
    </w:p>
    <w:p w:rsidR="000115B3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IČO: 00409316  DIČ</w:t>
      </w:r>
      <w:r w:rsidRPr="00671729">
        <w:rPr>
          <w:rFonts w:ascii="Arial" w:eastAsia="Times New Roman" w:hAnsi="Arial" w:cs="Arial"/>
          <w:lang w:eastAsia="cs-CZ"/>
        </w:rPr>
        <w:t>: CZ00409316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bankovní spojení:, číslo účtu: </w:t>
      </w:r>
    </w:p>
    <w:p w:rsidR="000115B3" w:rsidRPr="00671729" w:rsidRDefault="000115B3" w:rsidP="000115B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zapsaná v obchodním rejstříku vedeném Městským soudem v Praze, oddíl B, vložka 43</w:t>
      </w:r>
    </w:p>
    <w:p w:rsidR="000115B3" w:rsidRDefault="000115B3" w:rsidP="000115B3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i/>
          <w:lang w:eastAsia="cs-CZ"/>
        </w:rPr>
        <w:t>na straně jedné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</w:p>
    <w:p w:rsidR="000115B3" w:rsidRPr="00671729" w:rsidRDefault="000115B3" w:rsidP="000115B3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>
        <w:rPr>
          <w:rFonts w:ascii="Arial" w:eastAsia="Times New Roman" w:hAnsi="Arial" w:cs="Arial"/>
          <w:lang w:eastAsia="cs-CZ"/>
        </w:rPr>
        <w:t>„</w:t>
      </w:r>
      <w:r w:rsidRPr="00671729">
        <w:rPr>
          <w:rFonts w:ascii="Arial" w:eastAsia="Times New Roman" w:hAnsi="Arial" w:cs="Arial"/>
          <w:lang w:eastAsia="cs-CZ"/>
        </w:rPr>
        <w:t xml:space="preserve">Poskytovatel“) </w:t>
      </w:r>
    </w:p>
    <w:p w:rsidR="000115B3" w:rsidRPr="00671729" w:rsidRDefault="000115B3" w:rsidP="000115B3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0115B3" w:rsidRPr="00671729" w:rsidRDefault="000115B3" w:rsidP="000115B3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a</w:t>
      </w:r>
    </w:p>
    <w:p w:rsidR="000115B3" w:rsidRPr="00671729" w:rsidRDefault="000115B3" w:rsidP="000115B3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C656D9" w:rsidRPr="0086052E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  <w:bookmarkStart w:id="0" w:name="_Hlk523996243"/>
      <w:proofErr w:type="spellStart"/>
      <w:r>
        <w:rPr>
          <w:rFonts w:ascii="Arial" w:eastAsia="Times New Roman" w:hAnsi="Arial" w:cs="Arial"/>
          <w:b/>
          <w:lang w:eastAsia="cs-CZ"/>
        </w:rPr>
        <w:t>El</w:t>
      </w:r>
      <w:r w:rsidRPr="0086052E">
        <w:rPr>
          <w:rFonts w:ascii="Arial" w:eastAsia="Times New Roman" w:hAnsi="Arial" w:cs="Arial"/>
          <w:b/>
          <w:lang w:eastAsia="cs-CZ"/>
        </w:rPr>
        <w:t>ab</w:t>
      </w:r>
      <w:proofErr w:type="spellEnd"/>
      <w:r w:rsidRPr="0086052E">
        <w:rPr>
          <w:rFonts w:ascii="Arial" w:eastAsia="Times New Roman" w:hAnsi="Arial" w:cs="Arial"/>
          <w:b/>
          <w:lang w:eastAsia="cs-CZ"/>
        </w:rPr>
        <w:t xml:space="preserve"> s.r.o.</w:t>
      </w:r>
    </w:p>
    <w:p w:rsidR="00C656D9" w:rsidRPr="0086052E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6052E">
        <w:rPr>
          <w:rFonts w:ascii="Arial" w:eastAsia="Times New Roman" w:hAnsi="Arial" w:cs="Arial"/>
          <w:lang w:eastAsia="cs-CZ"/>
        </w:rPr>
        <w:t xml:space="preserve">se sídlem: </w:t>
      </w:r>
      <w:r>
        <w:rPr>
          <w:rFonts w:ascii="Arial" w:eastAsia="Times New Roman" w:hAnsi="Arial" w:cs="Arial"/>
          <w:lang w:eastAsia="cs-CZ"/>
        </w:rPr>
        <w:t>Palackého nám. 90, 278</w:t>
      </w:r>
      <w:r w:rsidRPr="0086052E">
        <w:rPr>
          <w:rFonts w:ascii="Arial" w:eastAsia="Times New Roman" w:hAnsi="Arial" w:cs="Arial"/>
          <w:lang w:eastAsia="cs-CZ"/>
        </w:rPr>
        <w:t xml:space="preserve"> 0</w:t>
      </w:r>
      <w:r>
        <w:rPr>
          <w:rFonts w:ascii="Arial" w:eastAsia="Times New Roman" w:hAnsi="Arial" w:cs="Arial"/>
          <w:lang w:eastAsia="cs-CZ"/>
        </w:rPr>
        <w:t>1</w:t>
      </w:r>
      <w:r w:rsidRPr="0086052E">
        <w:rPr>
          <w:rFonts w:ascii="Arial" w:eastAsia="Times New Roman" w:hAnsi="Arial" w:cs="Arial"/>
          <w:lang w:eastAsia="cs-CZ"/>
        </w:rPr>
        <w:t xml:space="preserve">  </w:t>
      </w:r>
      <w:r>
        <w:rPr>
          <w:rFonts w:ascii="Arial" w:eastAsia="Times New Roman" w:hAnsi="Arial" w:cs="Arial"/>
          <w:lang w:eastAsia="cs-CZ"/>
        </w:rPr>
        <w:t>Kralupy nad Vltavou</w:t>
      </w:r>
      <w:r w:rsidRPr="0086052E">
        <w:rPr>
          <w:rFonts w:ascii="Arial" w:eastAsia="Times New Roman" w:hAnsi="Arial" w:cs="Arial"/>
          <w:lang w:eastAsia="cs-CZ"/>
        </w:rPr>
        <w:t xml:space="preserve">                  </w:t>
      </w:r>
    </w:p>
    <w:p w:rsidR="00C656D9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86052E">
        <w:rPr>
          <w:rFonts w:ascii="Arial" w:eastAsia="Times New Roman" w:hAnsi="Arial" w:cs="Arial"/>
          <w:lang w:eastAsia="cs-CZ"/>
        </w:rPr>
        <w:t xml:space="preserve">IČO: </w:t>
      </w:r>
      <w:r>
        <w:rPr>
          <w:rFonts w:ascii="Arial" w:eastAsia="Times New Roman" w:hAnsi="Arial" w:cs="Arial"/>
          <w:lang w:eastAsia="cs-CZ"/>
        </w:rPr>
        <w:t>05945232</w:t>
      </w:r>
    </w:p>
    <w:p w:rsidR="00C656D9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bankovní spojení: a.s., číslo účtu: </w:t>
      </w:r>
    </w:p>
    <w:p w:rsidR="00C656D9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zastoupená</w:t>
      </w:r>
      <w:r w:rsidRPr="0086052E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Zuzanou Holinkovou</w:t>
      </w:r>
      <w:r w:rsidRPr="0086052E">
        <w:rPr>
          <w:rFonts w:ascii="Arial" w:eastAsia="Times New Roman" w:hAnsi="Arial" w:cs="Arial"/>
          <w:lang w:eastAsia="cs-CZ"/>
        </w:rPr>
        <w:t>, jednatel</w:t>
      </w:r>
      <w:r>
        <w:rPr>
          <w:rFonts w:ascii="Arial" w:eastAsia="Times New Roman" w:hAnsi="Arial" w:cs="Arial"/>
          <w:lang w:eastAsia="cs-CZ"/>
        </w:rPr>
        <w:t>kou</w:t>
      </w:r>
    </w:p>
    <w:p w:rsidR="00C656D9" w:rsidRPr="0086052E" w:rsidRDefault="00C656D9" w:rsidP="00C656D9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zapsaná v obchodním rejstříku vedeném Městským sou</w:t>
      </w:r>
      <w:r>
        <w:rPr>
          <w:rFonts w:ascii="Arial" w:eastAsia="Times New Roman" w:hAnsi="Arial" w:cs="Arial"/>
          <w:lang w:eastAsia="cs-CZ"/>
        </w:rPr>
        <w:t>dem v Praze, oddíl C, vložka 273232</w:t>
      </w:r>
    </w:p>
    <w:p w:rsidR="00C656D9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i/>
          <w:lang w:eastAsia="cs-CZ"/>
        </w:rPr>
        <w:t>na straně druhé</w:t>
      </w:r>
      <w:r w:rsidRPr="00671729">
        <w:rPr>
          <w:rFonts w:ascii="Arial" w:eastAsia="Times New Roman" w:hAnsi="Arial" w:cs="Arial"/>
          <w:lang w:eastAsia="cs-CZ"/>
        </w:rPr>
        <w:t xml:space="preserve"> </w:t>
      </w:r>
    </w:p>
    <w:p w:rsidR="00C656D9" w:rsidRPr="00671729" w:rsidRDefault="00C656D9" w:rsidP="00C656D9">
      <w:pPr>
        <w:tabs>
          <w:tab w:val="left" w:pos="-5103"/>
          <w:tab w:val="left" w:pos="1843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 xml:space="preserve">(dále </w:t>
      </w:r>
      <w:r>
        <w:rPr>
          <w:rFonts w:ascii="Arial" w:eastAsia="Times New Roman" w:hAnsi="Arial" w:cs="Arial"/>
          <w:lang w:eastAsia="cs-CZ"/>
        </w:rPr>
        <w:t xml:space="preserve">také i </w:t>
      </w:r>
      <w:r w:rsidRPr="00671729">
        <w:rPr>
          <w:rFonts w:ascii="Arial" w:eastAsia="Times New Roman" w:hAnsi="Arial" w:cs="Arial"/>
          <w:lang w:eastAsia="cs-CZ"/>
        </w:rPr>
        <w:t xml:space="preserve">jen </w:t>
      </w:r>
      <w:r>
        <w:rPr>
          <w:rFonts w:ascii="Arial" w:eastAsia="Times New Roman" w:hAnsi="Arial" w:cs="Arial"/>
          <w:lang w:eastAsia="cs-CZ"/>
        </w:rPr>
        <w:t>„Uživatel“</w:t>
      </w:r>
      <w:r w:rsidRPr="00671729">
        <w:rPr>
          <w:rFonts w:ascii="Arial" w:eastAsia="Times New Roman" w:hAnsi="Arial" w:cs="Arial"/>
          <w:lang w:eastAsia="cs-CZ"/>
        </w:rPr>
        <w:t xml:space="preserve">) </w:t>
      </w:r>
    </w:p>
    <w:bookmarkEnd w:id="0"/>
    <w:p w:rsidR="006110AC" w:rsidRPr="00671729" w:rsidRDefault="006110AC" w:rsidP="00FC00BF">
      <w:pPr>
        <w:tabs>
          <w:tab w:val="left" w:pos="-5103"/>
          <w:tab w:val="left" w:pos="1843"/>
        </w:tabs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B62BB6" w:rsidRDefault="00B62BB6" w:rsidP="00B62BB6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71729">
        <w:rPr>
          <w:rFonts w:ascii="Arial" w:eastAsia="Times New Roman" w:hAnsi="Arial" w:cs="Arial"/>
          <w:lang w:eastAsia="cs-CZ"/>
        </w:rPr>
        <w:t>uzavírají níže uvedeného dne, měsíce a ro</w:t>
      </w:r>
      <w:r>
        <w:rPr>
          <w:rFonts w:ascii="Arial" w:eastAsia="Times New Roman" w:hAnsi="Arial" w:cs="Arial"/>
          <w:lang w:eastAsia="cs-CZ"/>
        </w:rPr>
        <w:t>ku dodatek č.</w:t>
      </w:r>
      <w:r w:rsidR="00CB76B4">
        <w:rPr>
          <w:rFonts w:ascii="Arial" w:eastAsia="Times New Roman" w:hAnsi="Arial" w:cs="Arial"/>
          <w:lang w:eastAsia="cs-CZ"/>
        </w:rPr>
        <w:t>3</w:t>
      </w:r>
      <w:r>
        <w:rPr>
          <w:rFonts w:ascii="Arial" w:eastAsia="Times New Roman" w:hAnsi="Arial" w:cs="Arial"/>
          <w:lang w:eastAsia="cs-CZ"/>
        </w:rPr>
        <w:t xml:space="preserve"> ke S</w:t>
      </w:r>
      <w:r w:rsidRPr="003564EB">
        <w:rPr>
          <w:rFonts w:ascii="Arial" w:eastAsia="Times New Roman" w:hAnsi="Arial" w:cs="Arial"/>
          <w:lang w:eastAsia="cs-CZ"/>
        </w:rPr>
        <w:t xml:space="preserve">mlouvě o užívání </w:t>
      </w:r>
      <w:r>
        <w:rPr>
          <w:rFonts w:ascii="Arial" w:eastAsia="Times New Roman" w:hAnsi="Arial" w:cs="Arial"/>
          <w:lang w:eastAsia="cs-CZ"/>
        </w:rPr>
        <w:t xml:space="preserve">vodních ploch </w:t>
      </w:r>
      <w:r w:rsidRPr="003564EB">
        <w:rPr>
          <w:rFonts w:ascii="Arial" w:eastAsia="Times New Roman" w:hAnsi="Arial" w:cs="Arial"/>
          <w:lang w:eastAsia="cs-CZ"/>
        </w:rPr>
        <w:t xml:space="preserve">v objektu Aquacentrum </w:t>
      </w:r>
      <w:proofErr w:type="spellStart"/>
      <w:r w:rsidRPr="003564EB">
        <w:rPr>
          <w:rFonts w:ascii="Arial" w:eastAsia="Times New Roman" w:hAnsi="Arial" w:cs="Arial"/>
          <w:lang w:eastAsia="cs-CZ"/>
        </w:rPr>
        <w:t>Šutka</w:t>
      </w:r>
      <w:proofErr w:type="spellEnd"/>
      <w:r w:rsidRPr="003564EB">
        <w:rPr>
          <w:rFonts w:ascii="Arial" w:eastAsia="Times New Roman" w:hAnsi="Arial" w:cs="Arial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lang w:eastAsia="cs-CZ"/>
        </w:rPr>
        <w:t>ev.č</w:t>
      </w:r>
      <w:proofErr w:type="spellEnd"/>
      <w:r>
        <w:rPr>
          <w:rFonts w:ascii="Arial" w:eastAsia="Times New Roman" w:hAnsi="Arial" w:cs="Arial"/>
          <w:lang w:eastAsia="cs-CZ"/>
        </w:rPr>
        <w:t xml:space="preserve">. </w:t>
      </w:r>
      <w:r w:rsidR="00C656D9">
        <w:rPr>
          <w:rFonts w:ascii="Arial" w:eastAsia="Times New Roman" w:hAnsi="Arial" w:cs="Arial"/>
          <w:lang w:eastAsia="cs-CZ"/>
        </w:rPr>
        <w:t>65</w:t>
      </w:r>
      <w:r w:rsidR="00B94745">
        <w:rPr>
          <w:rFonts w:ascii="Arial" w:eastAsia="Times New Roman" w:hAnsi="Arial" w:cs="Arial"/>
          <w:lang w:eastAsia="cs-CZ"/>
        </w:rPr>
        <w:t>9</w:t>
      </w:r>
      <w:r w:rsidRPr="00107045">
        <w:rPr>
          <w:rFonts w:ascii="Arial" w:eastAsia="Times New Roman" w:hAnsi="Arial" w:cs="Arial"/>
          <w:lang w:eastAsia="cs-CZ"/>
        </w:rPr>
        <w:t>/1</w:t>
      </w:r>
      <w:r w:rsidR="00F35455">
        <w:rPr>
          <w:rFonts w:ascii="Arial" w:eastAsia="Times New Roman" w:hAnsi="Arial" w:cs="Arial"/>
          <w:lang w:eastAsia="cs-CZ"/>
        </w:rPr>
        <w:t>8</w:t>
      </w:r>
      <w:r w:rsidRPr="00107045">
        <w:rPr>
          <w:rFonts w:ascii="Arial" w:eastAsia="Times New Roman" w:hAnsi="Arial" w:cs="Arial"/>
          <w:lang w:eastAsia="cs-CZ"/>
        </w:rPr>
        <w:t>/2</w:t>
      </w:r>
      <w:r w:rsidR="00BE7689">
        <w:rPr>
          <w:rFonts w:ascii="Arial" w:eastAsia="Times New Roman" w:hAnsi="Arial" w:cs="Arial"/>
          <w:lang w:eastAsia="cs-CZ"/>
        </w:rPr>
        <w:t xml:space="preserve">2 ze dne </w:t>
      </w:r>
      <w:r w:rsidR="00C656D9">
        <w:rPr>
          <w:rFonts w:ascii="Arial" w:eastAsia="Times New Roman" w:hAnsi="Arial" w:cs="Arial"/>
          <w:lang w:eastAsia="cs-CZ"/>
        </w:rPr>
        <w:t>7</w:t>
      </w:r>
      <w:r w:rsidRPr="00107045">
        <w:rPr>
          <w:rFonts w:ascii="Arial" w:eastAsia="Times New Roman" w:hAnsi="Arial" w:cs="Arial"/>
          <w:lang w:eastAsia="cs-CZ"/>
        </w:rPr>
        <w:t>.</w:t>
      </w:r>
      <w:r w:rsidR="000115B3">
        <w:rPr>
          <w:rFonts w:ascii="Arial" w:eastAsia="Times New Roman" w:hAnsi="Arial" w:cs="Arial"/>
          <w:lang w:eastAsia="cs-CZ"/>
        </w:rPr>
        <w:t xml:space="preserve"> </w:t>
      </w:r>
      <w:r w:rsidR="00C656D9">
        <w:rPr>
          <w:rFonts w:ascii="Arial" w:eastAsia="Times New Roman" w:hAnsi="Arial" w:cs="Arial"/>
          <w:lang w:eastAsia="cs-CZ"/>
        </w:rPr>
        <w:t>9</w:t>
      </w:r>
      <w:r w:rsidRPr="00107045">
        <w:rPr>
          <w:rFonts w:ascii="Arial" w:eastAsia="Times New Roman" w:hAnsi="Arial" w:cs="Arial"/>
          <w:lang w:eastAsia="cs-CZ"/>
        </w:rPr>
        <w:t>.</w:t>
      </w:r>
      <w:r w:rsidR="00B06ECB">
        <w:rPr>
          <w:rFonts w:ascii="Arial" w:eastAsia="Times New Roman" w:hAnsi="Arial" w:cs="Arial"/>
          <w:lang w:eastAsia="cs-CZ"/>
        </w:rPr>
        <w:t xml:space="preserve"> </w:t>
      </w:r>
      <w:r w:rsidRPr="00107045">
        <w:rPr>
          <w:rFonts w:ascii="Arial" w:eastAsia="Times New Roman" w:hAnsi="Arial" w:cs="Arial"/>
          <w:lang w:eastAsia="cs-CZ"/>
        </w:rPr>
        <w:t>201</w:t>
      </w:r>
      <w:r w:rsidR="00F35455">
        <w:rPr>
          <w:rFonts w:ascii="Arial" w:eastAsia="Times New Roman" w:hAnsi="Arial" w:cs="Arial"/>
          <w:lang w:eastAsia="cs-CZ"/>
        </w:rPr>
        <w:t>8</w:t>
      </w:r>
      <w:r>
        <w:rPr>
          <w:rFonts w:ascii="Arial" w:eastAsia="Times New Roman" w:hAnsi="Arial" w:cs="Arial"/>
          <w:lang w:eastAsia="cs-CZ"/>
        </w:rPr>
        <w:t xml:space="preserve"> (dále jen „Smlouva“) </w:t>
      </w:r>
      <w:r w:rsidRPr="003564EB">
        <w:rPr>
          <w:rFonts w:ascii="Arial" w:eastAsia="Times New Roman" w:hAnsi="Arial" w:cs="Arial"/>
          <w:lang w:eastAsia="cs-CZ"/>
        </w:rPr>
        <w:t>takto</w:t>
      </w:r>
      <w:r>
        <w:rPr>
          <w:rFonts w:ascii="Arial" w:eastAsia="Times New Roman" w:hAnsi="Arial" w:cs="Arial"/>
          <w:lang w:eastAsia="cs-CZ"/>
        </w:rPr>
        <w:t>:</w:t>
      </w:r>
    </w:p>
    <w:p w:rsidR="007A501C" w:rsidRDefault="007A501C" w:rsidP="00FC00BF">
      <w:pPr>
        <w:spacing w:after="0" w:line="240" w:lineRule="auto"/>
        <w:rPr>
          <w:rFonts w:ascii="Arial" w:eastAsia="Times New Roman" w:hAnsi="Arial" w:cs="Arial"/>
          <w:lang w:eastAsia="cs-CZ"/>
        </w:rPr>
      </w:pPr>
    </w:p>
    <w:p w:rsidR="00BF3417" w:rsidRPr="00BF3417" w:rsidRDefault="00BF3417" w:rsidP="00BF3417">
      <w:pPr>
        <w:spacing w:after="0" w:line="240" w:lineRule="auto"/>
        <w:mirrorIndents/>
        <w:jc w:val="center"/>
        <w:rPr>
          <w:rFonts w:ascii="Arial" w:eastAsia="Times New Roman" w:hAnsi="Arial" w:cs="Arial"/>
          <w:b/>
          <w:lang w:eastAsia="cs-CZ"/>
        </w:rPr>
      </w:pPr>
      <w:r w:rsidRPr="00BF3417">
        <w:rPr>
          <w:rFonts w:ascii="Arial" w:eastAsia="Times New Roman" w:hAnsi="Arial" w:cs="Arial"/>
          <w:b/>
          <w:lang w:eastAsia="cs-CZ"/>
        </w:rPr>
        <w:t>I.</w:t>
      </w:r>
    </w:p>
    <w:p w:rsidR="00B62BB6" w:rsidRPr="00C3631F" w:rsidRDefault="00B62BB6" w:rsidP="00B62BB6">
      <w:pPr>
        <w:spacing w:after="0" w:line="240" w:lineRule="auto"/>
        <w:mirrorIndents/>
        <w:jc w:val="both"/>
        <w:rPr>
          <w:rFonts w:ascii="Arial" w:eastAsia="Times New Roman" w:hAnsi="Arial" w:cs="Arial"/>
          <w:u w:val="single"/>
          <w:lang w:eastAsia="cs-CZ"/>
        </w:rPr>
      </w:pPr>
      <w:r>
        <w:rPr>
          <w:rFonts w:ascii="Arial" w:eastAsia="Times New Roman" w:hAnsi="Arial" w:cs="Arial"/>
          <w:b/>
          <w:u w:val="single"/>
          <w:lang w:eastAsia="cs-CZ"/>
        </w:rPr>
        <w:t>I.1</w:t>
      </w:r>
      <w:r w:rsidR="00B06ECB">
        <w:rPr>
          <w:rFonts w:ascii="Arial" w:eastAsia="Times New Roman" w:hAnsi="Arial" w:cs="Arial"/>
          <w:u w:val="single"/>
          <w:lang w:eastAsia="cs-CZ"/>
        </w:rPr>
        <w:t xml:space="preserve"> V Článku III. se mění</w:t>
      </w:r>
      <w:r w:rsidR="000115B3">
        <w:rPr>
          <w:rFonts w:ascii="Arial" w:eastAsia="Times New Roman" w:hAnsi="Arial" w:cs="Arial"/>
          <w:u w:val="single"/>
          <w:lang w:eastAsia="cs-CZ"/>
        </w:rPr>
        <w:t xml:space="preserve"> odstavec</w:t>
      </w:r>
      <w:r w:rsidRPr="00C3631F">
        <w:rPr>
          <w:rFonts w:ascii="Arial" w:eastAsia="Times New Roman" w:hAnsi="Arial" w:cs="Arial"/>
          <w:u w:val="single"/>
          <w:lang w:eastAsia="cs-CZ"/>
        </w:rPr>
        <w:t xml:space="preserve"> </w:t>
      </w:r>
      <w:r w:rsidR="00B06ECB">
        <w:rPr>
          <w:rFonts w:ascii="Arial" w:eastAsia="Times New Roman" w:hAnsi="Arial" w:cs="Arial"/>
          <w:u w:val="single"/>
          <w:lang w:eastAsia="cs-CZ"/>
        </w:rPr>
        <w:t xml:space="preserve">č. 1) </w:t>
      </w:r>
      <w:r w:rsidRPr="00C3631F">
        <w:rPr>
          <w:rFonts w:ascii="Arial" w:eastAsia="Times New Roman" w:hAnsi="Arial" w:cs="Arial"/>
          <w:u w:val="single"/>
          <w:lang w:eastAsia="cs-CZ"/>
        </w:rPr>
        <w:t>ve znění:</w:t>
      </w:r>
    </w:p>
    <w:p w:rsidR="00F35455" w:rsidRDefault="00CB086E" w:rsidP="00F35455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„</w:t>
      </w:r>
      <w:r w:rsidR="00F35455">
        <w:rPr>
          <w:rFonts w:ascii="Arial" w:eastAsia="Times New Roman" w:hAnsi="Arial" w:cs="Arial"/>
          <w:lang w:eastAsia="cs-CZ"/>
        </w:rPr>
        <w:t xml:space="preserve">1) </w:t>
      </w:r>
      <w:r w:rsidR="00F35455" w:rsidRPr="007E5DE4">
        <w:rPr>
          <w:rFonts w:ascii="Arial" w:eastAsia="Times New Roman" w:hAnsi="Arial" w:cs="Arial"/>
          <w:lang w:eastAsia="cs-CZ"/>
        </w:rPr>
        <w:t>Účastníci této smlouvy sjedn</w:t>
      </w:r>
      <w:r w:rsidR="00F35455">
        <w:rPr>
          <w:rFonts w:ascii="Arial" w:eastAsia="Times New Roman" w:hAnsi="Arial" w:cs="Arial"/>
          <w:lang w:eastAsia="cs-CZ"/>
        </w:rPr>
        <w:t>ávají užívání plavecké dráhy v 50m bazénu:</w:t>
      </w:r>
    </w:p>
    <w:p w:rsidR="00F35455" w:rsidRDefault="00F35455" w:rsidP="00CB76B4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a) </w:t>
      </w:r>
      <w:r w:rsidR="00CB76B4">
        <w:rPr>
          <w:rFonts w:ascii="Arial" w:eastAsia="Times New Roman" w:hAnsi="Arial" w:cs="Arial"/>
          <w:lang w:eastAsia="cs-CZ"/>
        </w:rPr>
        <w:t>do</w:t>
      </w:r>
      <w:r w:rsidRPr="007E5DE4">
        <w:rPr>
          <w:rFonts w:ascii="Arial" w:eastAsia="Times New Roman" w:hAnsi="Arial" w:cs="Arial"/>
          <w:lang w:eastAsia="cs-CZ"/>
        </w:rPr>
        <w:t xml:space="preserve"> </w:t>
      </w:r>
      <w:r w:rsidR="00CB76B4">
        <w:rPr>
          <w:rFonts w:ascii="Arial" w:eastAsia="Times New Roman" w:hAnsi="Arial" w:cs="Arial"/>
          <w:lang w:eastAsia="cs-CZ"/>
        </w:rPr>
        <w:t xml:space="preserve">28. 6. </w:t>
      </w:r>
      <w:r w:rsidRPr="007E5DE4">
        <w:rPr>
          <w:rFonts w:ascii="Arial" w:eastAsia="Times New Roman" w:hAnsi="Arial" w:cs="Arial"/>
          <w:snapToGrid w:val="0"/>
          <w:lang w:eastAsia="cs-CZ"/>
        </w:rPr>
        <w:t>201</w:t>
      </w:r>
      <w:r w:rsidR="00F6717A">
        <w:rPr>
          <w:rFonts w:ascii="Arial" w:eastAsia="Times New Roman" w:hAnsi="Arial" w:cs="Arial"/>
          <w:snapToGrid w:val="0"/>
          <w:lang w:eastAsia="cs-CZ"/>
        </w:rPr>
        <w:t>9</w:t>
      </w:r>
      <w:r w:rsidRPr="007E5DE4">
        <w:rPr>
          <w:rFonts w:ascii="Arial" w:eastAsia="Times New Roman" w:hAnsi="Arial" w:cs="Arial"/>
          <w:snapToGrid w:val="0"/>
          <w:lang w:eastAsia="cs-CZ"/>
        </w:rPr>
        <w:t>:</w:t>
      </w:r>
      <w:r>
        <w:rPr>
          <w:rFonts w:ascii="Arial" w:eastAsia="Times New Roman" w:hAnsi="Arial" w:cs="Arial"/>
          <w:lang w:eastAsia="cs-CZ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55"/>
        <w:gridCol w:w="2626"/>
        <w:gridCol w:w="1501"/>
        <w:gridCol w:w="1501"/>
      </w:tblGrid>
      <w:tr w:rsidR="00D07ED9" w:rsidRPr="00654008" w:rsidTr="00CB533D">
        <w:trPr>
          <w:jc w:val="center"/>
        </w:trPr>
        <w:tc>
          <w:tcPr>
            <w:tcW w:w="0" w:type="auto"/>
            <w:shd w:val="clear" w:color="auto" w:fill="auto"/>
          </w:tcPr>
          <w:p w:rsidR="00D07ED9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Pondělí a Středa</w:t>
            </w:r>
          </w:p>
        </w:tc>
        <w:tc>
          <w:tcPr>
            <w:tcW w:w="0" w:type="auto"/>
            <w:shd w:val="clear" w:color="auto" w:fill="auto"/>
          </w:tcPr>
          <w:p w:rsidR="00D07ED9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Plavecká dráha č.1 a č.2</w:t>
            </w:r>
          </w:p>
        </w:tc>
        <w:tc>
          <w:tcPr>
            <w:tcW w:w="0" w:type="auto"/>
            <w:shd w:val="clear" w:color="auto" w:fill="auto"/>
          </w:tcPr>
          <w:p w:rsidR="00D07ED9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od 06:15 hod</w:t>
            </w:r>
          </w:p>
        </w:tc>
        <w:tc>
          <w:tcPr>
            <w:tcW w:w="0" w:type="auto"/>
            <w:shd w:val="clear" w:color="auto" w:fill="auto"/>
          </w:tcPr>
          <w:p w:rsidR="00CB76B4" w:rsidRPr="00654008" w:rsidRDefault="00D07ED9" w:rsidP="00CB76B4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 07:15 ho</w:t>
            </w:r>
            <w:r w:rsidR="00CB76B4">
              <w:rPr>
                <w:rFonts w:ascii="Arial" w:eastAsia="Times New Roman" w:hAnsi="Arial" w:cs="Arial"/>
                <w:lang w:eastAsia="cs-CZ"/>
              </w:rPr>
              <w:t>d</w:t>
            </w:r>
            <w:r w:rsidR="00CB76B4">
              <w:rPr>
                <w:rFonts w:ascii="Arial" w:eastAsia="Times New Roman" w:hAnsi="Arial" w:cs="Arial"/>
                <w:lang w:eastAsia="cs-CZ"/>
              </w:rPr>
              <w:br/>
            </w:r>
          </w:p>
        </w:tc>
      </w:tr>
      <w:tr w:rsidR="00D07ED9" w:rsidRPr="00654008" w:rsidTr="00CB533D">
        <w:trPr>
          <w:jc w:val="center"/>
        </w:trPr>
        <w:tc>
          <w:tcPr>
            <w:tcW w:w="0" w:type="auto"/>
            <w:shd w:val="clear" w:color="auto" w:fill="auto"/>
          </w:tcPr>
          <w:p w:rsidR="00D07ED9" w:rsidRPr="00654008" w:rsidRDefault="00CB76B4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Pondělí      </w:t>
            </w:r>
          </w:p>
        </w:tc>
        <w:tc>
          <w:tcPr>
            <w:tcW w:w="0" w:type="auto"/>
            <w:shd w:val="clear" w:color="auto" w:fill="auto"/>
          </w:tcPr>
          <w:p w:rsidR="00D07ED9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 w:rsidRPr="00654008">
              <w:rPr>
                <w:rFonts w:ascii="Arial" w:eastAsia="Times New Roman" w:hAnsi="Arial" w:cs="Arial"/>
                <w:lang w:eastAsia="cs-CZ"/>
              </w:rPr>
              <w:t xml:space="preserve">Plavecká dráha </w:t>
            </w:r>
            <w:r>
              <w:rPr>
                <w:rFonts w:ascii="Arial" w:eastAsia="Times New Roman" w:hAnsi="Arial" w:cs="Arial"/>
                <w:lang w:eastAsia="cs-CZ"/>
              </w:rPr>
              <w:t>č.</w:t>
            </w:r>
            <w:r w:rsidR="00CB76B4">
              <w:rPr>
                <w:rFonts w:ascii="Arial" w:eastAsia="Times New Roman" w:hAnsi="Arial" w:cs="Arial"/>
                <w:lang w:eastAsia="cs-CZ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07ED9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od 0</w:t>
            </w:r>
            <w:r w:rsidR="00CB76B4">
              <w:rPr>
                <w:rFonts w:ascii="Arial" w:eastAsia="Times New Roman" w:hAnsi="Arial" w:cs="Arial"/>
                <w:lang w:eastAsia="cs-CZ"/>
              </w:rPr>
              <w:t>6</w:t>
            </w:r>
            <w:r>
              <w:rPr>
                <w:rFonts w:ascii="Arial" w:eastAsia="Times New Roman" w:hAnsi="Arial" w:cs="Arial"/>
                <w:lang w:eastAsia="cs-CZ"/>
              </w:rPr>
              <w:t>:</w:t>
            </w:r>
            <w:r w:rsidR="00CB76B4">
              <w:rPr>
                <w:rFonts w:ascii="Arial" w:eastAsia="Times New Roman" w:hAnsi="Arial" w:cs="Arial"/>
                <w:lang w:eastAsia="cs-CZ"/>
              </w:rPr>
              <w:t>15</w:t>
            </w:r>
            <w:r>
              <w:rPr>
                <w:rFonts w:ascii="Arial" w:eastAsia="Times New Roman" w:hAnsi="Arial" w:cs="Arial"/>
                <w:lang w:eastAsia="cs-CZ"/>
              </w:rPr>
              <w:t xml:space="preserve"> hod</w:t>
            </w:r>
          </w:p>
        </w:tc>
        <w:tc>
          <w:tcPr>
            <w:tcW w:w="0" w:type="auto"/>
            <w:shd w:val="clear" w:color="auto" w:fill="auto"/>
          </w:tcPr>
          <w:p w:rsidR="00CB76B4" w:rsidRPr="00654008" w:rsidRDefault="00D07ED9" w:rsidP="00CB533D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do 0</w:t>
            </w:r>
            <w:r w:rsidR="00CB76B4">
              <w:rPr>
                <w:rFonts w:ascii="Arial" w:eastAsia="Times New Roman" w:hAnsi="Arial" w:cs="Arial"/>
                <w:lang w:eastAsia="cs-CZ"/>
              </w:rPr>
              <w:t>7</w:t>
            </w:r>
            <w:r>
              <w:rPr>
                <w:rFonts w:ascii="Arial" w:eastAsia="Times New Roman" w:hAnsi="Arial" w:cs="Arial"/>
                <w:lang w:eastAsia="cs-CZ"/>
              </w:rPr>
              <w:t>:00 hod</w:t>
            </w:r>
          </w:p>
        </w:tc>
      </w:tr>
    </w:tbl>
    <w:p w:rsidR="00CB76B4" w:rsidRDefault="00CB76B4" w:rsidP="00F35455">
      <w:pPr>
        <w:spacing w:after="120" w:line="240" w:lineRule="auto"/>
        <w:ind w:left="426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Úterý, Čtvrtek        Plavecká dráha č.2 a č.3    od 07:00 hod   do 08:00 hod</w:t>
      </w:r>
    </w:p>
    <w:p w:rsidR="00CB76B4" w:rsidRDefault="00CB76B4" w:rsidP="00F35455">
      <w:pPr>
        <w:spacing w:after="120" w:line="240" w:lineRule="auto"/>
        <w:ind w:left="426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Středa                   Plavecká dráha č.3             od 06:15 hod   do 07:15 hod</w:t>
      </w:r>
    </w:p>
    <w:p w:rsidR="00CB76B4" w:rsidRDefault="00CB76B4" w:rsidP="00F35455">
      <w:pPr>
        <w:spacing w:after="120" w:line="240" w:lineRule="auto"/>
        <w:ind w:left="426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  Pátek                    Plavecká dráha č.2              od 06:15 hod  do 08:15 hod</w:t>
      </w:r>
    </w:p>
    <w:p w:rsidR="00F35455" w:rsidRDefault="00F35455" w:rsidP="00F35455">
      <w:pPr>
        <w:spacing w:after="120" w:line="240" w:lineRule="auto"/>
        <w:ind w:left="426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b) od </w:t>
      </w:r>
      <w:r w:rsidR="00CB76B4">
        <w:rPr>
          <w:rFonts w:ascii="Arial" w:eastAsia="Times New Roman" w:hAnsi="Arial" w:cs="Arial"/>
          <w:lang w:eastAsia="cs-CZ"/>
        </w:rPr>
        <w:t>2</w:t>
      </w:r>
      <w:r w:rsidR="00071CC3">
        <w:rPr>
          <w:rFonts w:ascii="Arial" w:eastAsia="Times New Roman" w:hAnsi="Arial" w:cs="Arial"/>
          <w:lang w:eastAsia="cs-CZ"/>
        </w:rPr>
        <w:t>2</w:t>
      </w:r>
      <w:r>
        <w:rPr>
          <w:rFonts w:ascii="Arial" w:eastAsia="Times New Roman" w:hAnsi="Arial" w:cs="Arial"/>
          <w:lang w:eastAsia="cs-CZ"/>
        </w:rPr>
        <w:t xml:space="preserve">. </w:t>
      </w:r>
      <w:r w:rsidR="00CB76B4">
        <w:rPr>
          <w:rFonts w:ascii="Arial" w:eastAsia="Times New Roman" w:hAnsi="Arial" w:cs="Arial"/>
          <w:lang w:eastAsia="cs-CZ"/>
        </w:rPr>
        <w:t>7</w:t>
      </w:r>
      <w:r>
        <w:rPr>
          <w:rFonts w:ascii="Arial" w:eastAsia="Times New Roman" w:hAnsi="Arial" w:cs="Arial"/>
          <w:lang w:eastAsia="cs-CZ"/>
        </w:rPr>
        <w:t>. 201</w:t>
      </w:r>
      <w:r w:rsidR="00CB76B4">
        <w:rPr>
          <w:rFonts w:ascii="Arial" w:eastAsia="Times New Roman" w:hAnsi="Arial" w:cs="Arial"/>
          <w:lang w:eastAsia="cs-CZ"/>
        </w:rPr>
        <w:t>9</w:t>
      </w:r>
      <w:r>
        <w:rPr>
          <w:rFonts w:ascii="Arial" w:eastAsia="Times New Roman" w:hAnsi="Arial" w:cs="Arial"/>
          <w:lang w:eastAsia="cs-CZ"/>
        </w:rPr>
        <w:t xml:space="preserve"> do </w:t>
      </w:r>
      <w:r w:rsidR="00CB76B4">
        <w:rPr>
          <w:rFonts w:ascii="Arial" w:eastAsia="Times New Roman" w:hAnsi="Arial" w:cs="Arial"/>
          <w:lang w:eastAsia="cs-CZ"/>
        </w:rPr>
        <w:t>30</w:t>
      </w:r>
      <w:r>
        <w:rPr>
          <w:rFonts w:ascii="Arial" w:eastAsia="Times New Roman" w:hAnsi="Arial" w:cs="Arial"/>
          <w:lang w:eastAsia="cs-CZ"/>
        </w:rPr>
        <w:t xml:space="preserve">. </w:t>
      </w:r>
      <w:r w:rsidR="00CB76B4">
        <w:rPr>
          <w:rFonts w:ascii="Arial" w:eastAsia="Times New Roman" w:hAnsi="Arial" w:cs="Arial"/>
          <w:lang w:eastAsia="cs-CZ"/>
        </w:rPr>
        <w:t>8.</w:t>
      </w:r>
      <w:r>
        <w:rPr>
          <w:rFonts w:ascii="Arial" w:eastAsia="Times New Roman" w:hAnsi="Arial" w:cs="Arial"/>
          <w:lang w:eastAsia="cs-CZ"/>
        </w:rPr>
        <w:t xml:space="preserve"> 201</w:t>
      </w:r>
      <w:r w:rsidR="00F6717A">
        <w:rPr>
          <w:rFonts w:ascii="Arial" w:eastAsia="Times New Roman" w:hAnsi="Arial" w:cs="Arial"/>
          <w:lang w:eastAsia="cs-CZ"/>
        </w:rPr>
        <w:t>9</w:t>
      </w:r>
      <w:r>
        <w:rPr>
          <w:rFonts w:ascii="Arial" w:eastAsia="Times New Roman" w:hAnsi="Arial" w:cs="Arial"/>
          <w:lang w:eastAsia="cs-CZ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18"/>
        <w:gridCol w:w="2626"/>
        <w:gridCol w:w="1501"/>
        <w:gridCol w:w="1501"/>
      </w:tblGrid>
      <w:tr w:rsidR="00F35455" w:rsidRPr="00A5313D" w:rsidTr="00652798">
        <w:trPr>
          <w:jc w:val="center"/>
        </w:trPr>
        <w:tc>
          <w:tcPr>
            <w:tcW w:w="0" w:type="auto"/>
            <w:shd w:val="clear" w:color="auto" w:fill="auto"/>
          </w:tcPr>
          <w:p w:rsidR="00F35455" w:rsidRPr="00A5313D" w:rsidRDefault="00071CC3" w:rsidP="00B9474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Pondělí, Středa, </w:t>
            </w:r>
            <w:r w:rsidR="005B24F7">
              <w:rPr>
                <w:rFonts w:ascii="Arial" w:eastAsia="Times New Roman" w:hAnsi="Arial" w:cs="Arial"/>
                <w:lang w:eastAsia="cs-CZ"/>
              </w:rPr>
              <w:t>P</w:t>
            </w:r>
            <w:r>
              <w:rPr>
                <w:rFonts w:ascii="Arial" w:eastAsia="Times New Roman" w:hAnsi="Arial" w:cs="Arial"/>
                <w:lang w:eastAsia="cs-CZ"/>
              </w:rPr>
              <w:t>átek</w:t>
            </w:r>
          </w:p>
        </w:tc>
        <w:tc>
          <w:tcPr>
            <w:tcW w:w="0" w:type="auto"/>
            <w:shd w:val="clear" w:color="auto" w:fill="auto"/>
          </w:tcPr>
          <w:p w:rsidR="00F35455" w:rsidRPr="00A5313D" w:rsidRDefault="00F35455" w:rsidP="00F3545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Plavecká dráha č.</w:t>
            </w:r>
            <w:r w:rsidR="00CB76B4">
              <w:rPr>
                <w:rFonts w:ascii="Arial" w:eastAsia="Times New Roman" w:hAnsi="Arial" w:cs="Arial"/>
                <w:lang w:eastAsia="cs-CZ"/>
              </w:rPr>
              <w:t>1 a č.2</w:t>
            </w:r>
          </w:p>
        </w:tc>
        <w:tc>
          <w:tcPr>
            <w:tcW w:w="0" w:type="auto"/>
            <w:shd w:val="clear" w:color="auto" w:fill="auto"/>
          </w:tcPr>
          <w:p w:rsidR="00F35455" w:rsidRPr="00A5313D" w:rsidRDefault="00F35455" w:rsidP="00F3545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od </w:t>
            </w:r>
            <w:r w:rsidR="00B94745">
              <w:rPr>
                <w:rFonts w:ascii="Arial" w:eastAsia="Times New Roman" w:hAnsi="Arial" w:cs="Arial"/>
                <w:lang w:eastAsia="cs-CZ"/>
              </w:rPr>
              <w:t>0</w:t>
            </w:r>
            <w:r w:rsidR="00071CC3">
              <w:rPr>
                <w:rFonts w:ascii="Arial" w:eastAsia="Times New Roman" w:hAnsi="Arial" w:cs="Arial"/>
                <w:lang w:eastAsia="cs-CZ"/>
              </w:rPr>
              <w:t>6</w:t>
            </w:r>
            <w:r w:rsidRPr="00A5313D">
              <w:rPr>
                <w:rFonts w:ascii="Arial" w:eastAsia="Times New Roman" w:hAnsi="Arial" w:cs="Arial"/>
                <w:lang w:eastAsia="cs-CZ"/>
              </w:rPr>
              <w:t>:</w:t>
            </w:r>
            <w:r w:rsidR="00071CC3">
              <w:rPr>
                <w:rFonts w:ascii="Arial" w:eastAsia="Times New Roman" w:hAnsi="Arial" w:cs="Arial"/>
                <w:lang w:eastAsia="cs-CZ"/>
              </w:rPr>
              <w:t>15</w:t>
            </w:r>
            <w:r w:rsidRPr="00A5313D">
              <w:rPr>
                <w:rFonts w:ascii="Arial" w:eastAsia="Times New Roman" w:hAnsi="Arial" w:cs="Arial"/>
                <w:lang w:eastAsia="cs-CZ"/>
              </w:rPr>
              <w:t xml:space="preserve"> hod</w:t>
            </w:r>
          </w:p>
        </w:tc>
        <w:tc>
          <w:tcPr>
            <w:tcW w:w="0" w:type="auto"/>
            <w:shd w:val="clear" w:color="auto" w:fill="auto"/>
          </w:tcPr>
          <w:p w:rsidR="00F35455" w:rsidRPr="00A5313D" w:rsidRDefault="00F35455" w:rsidP="00F35455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do </w:t>
            </w:r>
            <w:r w:rsidR="00B94745">
              <w:rPr>
                <w:rFonts w:ascii="Arial" w:eastAsia="Times New Roman" w:hAnsi="Arial" w:cs="Arial"/>
                <w:lang w:eastAsia="cs-CZ"/>
              </w:rPr>
              <w:t>0</w:t>
            </w:r>
            <w:r w:rsidR="00071CC3">
              <w:rPr>
                <w:rFonts w:ascii="Arial" w:eastAsia="Times New Roman" w:hAnsi="Arial" w:cs="Arial"/>
                <w:lang w:eastAsia="cs-CZ"/>
              </w:rPr>
              <w:t>7</w:t>
            </w:r>
            <w:r>
              <w:rPr>
                <w:rFonts w:ascii="Arial" w:eastAsia="Times New Roman" w:hAnsi="Arial" w:cs="Arial"/>
                <w:lang w:eastAsia="cs-CZ"/>
              </w:rPr>
              <w:t>:</w:t>
            </w:r>
            <w:r w:rsidR="00F52DF2">
              <w:rPr>
                <w:rFonts w:ascii="Arial" w:eastAsia="Times New Roman" w:hAnsi="Arial" w:cs="Arial"/>
                <w:lang w:eastAsia="cs-CZ"/>
              </w:rPr>
              <w:t>15</w:t>
            </w:r>
            <w:r w:rsidRPr="00A5313D">
              <w:rPr>
                <w:rFonts w:ascii="Arial" w:eastAsia="Times New Roman" w:hAnsi="Arial" w:cs="Arial"/>
                <w:lang w:eastAsia="cs-CZ"/>
              </w:rPr>
              <w:t xml:space="preserve"> hod</w:t>
            </w:r>
          </w:p>
        </w:tc>
      </w:tr>
    </w:tbl>
    <w:p w:rsidR="005B24F7" w:rsidRDefault="005B24F7" w:rsidP="005B24F7">
      <w:pPr>
        <w:spacing w:after="120" w:line="240" w:lineRule="auto"/>
        <w:ind w:left="426"/>
        <w:contextualSpacing/>
        <w:jc w:val="both"/>
        <w:rPr>
          <w:rFonts w:ascii="Arial" w:eastAsia="Times New Roman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</w:tblGrid>
      <w:tr w:rsidR="005B24F7" w:rsidRPr="00654008" w:rsidTr="00584577">
        <w:trPr>
          <w:jc w:val="center"/>
        </w:trPr>
        <w:tc>
          <w:tcPr>
            <w:tcW w:w="0" w:type="auto"/>
            <w:shd w:val="clear" w:color="auto" w:fill="auto"/>
          </w:tcPr>
          <w:p w:rsidR="005B24F7" w:rsidRPr="00654008" w:rsidRDefault="005B24F7" w:rsidP="0058457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654008" w:rsidRDefault="005B24F7" w:rsidP="0058457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654008" w:rsidRDefault="005B24F7" w:rsidP="0058457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654008" w:rsidRDefault="005B24F7" w:rsidP="0058457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5B24F7" w:rsidRPr="00654008" w:rsidTr="00584577">
        <w:trPr>
          <w:jc w:val="center"/>
        </w:trPr>
        <w:tc>
          <w:tcPr>
            <w:tcW w:w="0" w:type="auto"/>
            <w:shd w:val="clear" w:color="auto" w:fill="auto"/>
          </w:tcPr>
          <w:p w:rsidR="005B24F7" w:rsidRDefault="005B24F7" w:rsidP="005B24F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A5313D" w:rsidRDefault="005B24F7" w:rsidP="005B24F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A5313D" w:rsidRDefault="005B24F7" w:rsidP="005B24F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5B24F7" w:rsidRPr="00A5313D" w:rsidRDefault="005B24F7" w:rsidP="005B24F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AC0A19" w:rsidRPr="00654008" w:rsidTr="00584577">
        <w:trPr>
          <w:jc w:val="center"/>
        </w:trPr>
        <w:tc>
          <w:tcPr>
            <w:tcW w:w="0" w:type="auto"/>
            <w:shd w:val="clear" w:color="auto" w:fill="auto"/>
          </w:tcPr>
          <w:p w:rsidR="00AC0A19" w:rsidRDefault="00AC0A19" w:rsidP="00AC0A1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AC0A19" w:rsidRPr="00A5313D" w:rsidRDefault="00AC0A19" w:rsidP="00AC0A1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AC0A19" w:rsidRPr="00A5313D" w:rsidRDefault="00AC0A19" w:rsidP="00AC0A1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0" w:type="auto"/>
            <w:shd w:val="clear" w:color="auto" w:fill="auto"/>
          </w:tcPr>
          <w:p w:rsidR="00AC0A19" w:rsidRPr="00A5313D" w:rsidRDefault="00AC0A19" w:rsidP="00AC0A1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B94745" w:rsidRDefault="00B94745" w:rsidP="00B94745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CA6E78">
        <w:rPr>
          <w:rFonts w:ascii="Arial" w:eastAsia="Times New Roman" w:hAnsi="Arial" w:cs="Arial"/>
          <w:lang w:eastAsia="cs-CZ"/>
        </w:rPr>
        <w:t>Účastníci této smlouvy se dohodli, že Uživa</w:t>
      </w:r>
      <w:r>
        <w:rPr>
          <w:rFonts w:ascii="Arial" w:eastAsia="Times New Roman" w:hAnsi="Arial" w:cs="Arial"/>
          <w:lang w:eastAsia="cs-CZ"/>
        </w:rPr>
        <w:t>tel nebude užívat plaveck</w:t>
      </w:r>
      <w:r w:rsidR="00F6717A">
        <w:rPr>
          <w:rFonts w:ascii="Arial" w:eastAsia="Times New Roman" w:hAnsi="Arial" w:cs="Arial"/>
          <w:lang w:eastAsia="cs-CZ"/>
        </w:rPr>
        <w:t>é</w:t>
      </w:r>
      <w:r>
        <w:rPr>
          <w:rFonts w:ascii="Arial" w:eastAsia="Times New Roman" w:hAnsi="Arial" w:cs="Arial"/>
          <w:lang w:eastAsia="cs-CZ"/>
        </w:rPr>
        <w:t xml:space="preserve"> dráh</w:t>
      </w:r>
      <w:r w:rsidR="00F6717A">
        <w:rPr>
          <w:rFonts w:ascii="Arial" w:eastAsia="Times New Roman" w:hAnsi="Arial" w:cs="Arial"/>
          <w:lang w:eastAsia="cs-CZ"/>
        </w:rPr>
        <w:t>y</w:t>
      </w:r>
      <w:r>
        <w:rPr>
          <w:rFonts w:ascii="Arial" w:eastAsia="Times New Roman" w:hAnsi="Arial" w:cs="Arial"/>
          <w:lang w:eastAsia="cs-CZ"/>
        </w:rPr>
        <w:t xml:space="preserve"> </w:t>
      </w:r>
      <w:r w:rsidR="00071CC3">
        <w:rPr>
          <w:rFonts w:ascii="Arial" w:eastAsia="Times New Roman" w:hAnsi="Arial" w:cs="Arial"/>
          <w:lang w:eastAsia="cs-CZ"/>
        </w:rPr>
        <w:t>dne 2</w:t>
      </w:r>
      <w:r w:rsidR="00F52DF2">
        <w:rPr>
          <w:rFonts w:ascii="Arial" w:eastAsia="Times New Roman" w:hAnsi="Arial" w:cs="Arial"/>
          <w:lang w:eastAsia="cs-CZ"/>
        </w:rPr>
        <w:t>6</w:t>
      </w:r>
      <w:r w:rsidR="00071CC3">
        <w:rPr>
          <w:rFonts w:ascii="Arial" w:eastAsia="Times New Roman" w:hAnsi="Arial" w:cs="Arial"/>
          <w:lang w:eastAsia="cs-CZ"/>
        </w:rPr>
        <w:t>.</w:t>
      </w:r>
      <w:r w:rsidR="00F52DF2">
        <w:rPr>
          <w:rFonts w:ascii="Arial" w:eastAsia="Times New Roman" w:hAnsi="Arial" w:cs="Arial"/>
          <w:lang w:eastAsia="cs-CZ"/>
        </w:rPr>
        <w:t>8</w:t>
      </w:r>
      <w:r w:rsidR="00071CC3">
        <w:rPr>
          <w:rFonts w:ascii="Arial" w:eastAsia="Times New Roman" w:hAnsi="Arial" w:cs="Arial"/>
          <w:lang w:eastAsia="cs-CZ"/>
        </w:rPr>
        <w:t>.</w:t>
      </w:r>
      <w:r w:rsidR="00F52DF2">
        <w:rPr>
          <w:rFonts w:ascii="Arial" w:eastAsia="Times New Roman" w:hAnsi="Arial" w:cs="Arial"/>
          <w:lang w:eastAsia="cs-CZ"/>
        </w:rPr>
        <w:t xml:space="preserve"> a 28.8.</w:t>
      </w:r>
      <w:r w:rsidR="00071CC3">
        <w:rPr>
          <w:rFonts w:ascii="Arial" w:eastAsia="Times New Roman" w:hAnsi="Arial" w:cs="Arial"/>
          <w:lang w:eastAsia="cs-CZ"/>
        </w:rPr>
        <w:t>201</w:t>
      </w:r>
      <w:r w:rsidR="00F52DF2">
        <w:rPr>
          <w:rFonts w:ascii="Arial" w:eastAsia="Times New Roman" w:hAnsi="Arial" w:cs="Arial"/>
          <w:lang w:eastAsia="cs-CZ"/>
        </w:rPr>
        <w:t>9</w:t>
      </w:r>
      <w:r w:rsidR="00F6717A">
        <w:rPr>
          <w:rFonts w:ascii="Arial" w:eastAsia="Times New Roman" w:hAnsi="Arial" w:cs="Arial"/>
          <w:lang w:eastAsia="cs-CZ"/>
        </w:rPr>
        <w:t>.“</w:t>
      </w:r>
    </w:p>
    <w:p w:rsidR="00F52DF2" w:rsidRDefault="00F52DF2" w:rsidP="00B94745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</w:p>
    <w:p w:rsidR="00F52DF2" w:rsidRDefault="00F52DF2" w:rsidP="00B94745">
      <w:pPr>
        <w:spacing w:after="120" w:line="240" w:lineRule="auto"/>
        <w:contextualSpacing/>
        <w:jc w:val="both"/>
        <w:rPr>
          <w:rFonts w:ascii="Arial" w:eastAsia="Times New Roman" w:hAnsi="Arial" w:cs="Arial"/>
          <w:u w:val="single"/>
          <w:lang w:eastAsia="cs-CZ"/>
        </w:rPr>
      </w:pPr>
      <w:r w:rsidRPr="00F52DF2">
        <w:rPr>
          <w:rFonts w:ascii="Arial" w:eastAsia="Times New Roman" w:hAnsi="Arial" w:cs="Arial"/>
          <w:b/>
          <w:bCs/>
          <w:u w:val="single"/>
          <w:lang w:eastAsia="cs-CZ"/>
        </w:rPr>
        <w:t>I.2</w:t>
      </w:r>
      <w:r w:rsidRPr="00F52DF2">
        <w:rPr>
          <w:rFonts w:ascii="Arial" w:eastAsia="Times New Roman" w:hAnsi="Arial" w:cs="Arial"/>
          <w:u w:val="single"/>
          <w:lang w:eastAsia="cs-CZ"/>
        </w:rPr>
        <w:t xml:space="preserve"> V Článku VII. se mění odstavec č. 1) ve znění:</w:t>
      </w:r>
    </w:p>
    <w:p w:rsidR="00F52DF2" w:rsidRPr="00F52DF2" w:rsidRDefault="00F52DF2" w:rsidP="00B94745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 w:rsidRPr="00F52DF2">
        <w:rPr>
          <w:rFonts w:ascii="Arial" w:eastAsia="Times New Roman" w:hAnsi="Arial" w:cs="Arial"/>
          <w:lang w:eastAsia="cs-CZ"/>
        </w:rPr>
        <w:t>„</w:t>
      </w:r>
      <w:r>
        <w:rPr>
          <w:rFonts w:ascii="Arial" w:eastAsia="Times New Roman" w:hAnsi="Arial" w:cs="Arial"/>
          <w:lang w:eastAsia="cs-CZ"/>
        </w:rPr>
        <w:t>1) Tato smlouva je uzavřena na dobu určitou do 30. 8. 2019 a může být ukončena písemnou dohodou smluvních stran nebo písemnou výpovědí.“</w:t>
      </w:r>
    </w:p>
    <w:p w:rsidR="00F52DF2" w:rsidRPr="00CA6E78" w:rsidRDefault="00F52DF2" w:rsidP="00B94745">
      <w:pPr>
        <w:spacing w:after="120" w:line="240" w:lineRule="auto"/>
        <w:contextualSpacing/>
        <w:jc w:val="both"/>
        <w:rPr>
          <w:rFonts w:ascii="Arial" w:eastAsia="Times New Roman" w:hAnsi="Arial" w:cs="Arial"/>
          <w:color w:val="FF0000"/>
          <w:lang w:eastAsia="cs-CZ"/>
        </w:rPr>
      </w:pPr>
    </w:p>
    <w:p w:rsidR="00BF3417" w:rsidRPr="003564EB" w:rsidRDefault="00BF3417" w:rsidP="00BF3417">
      <w:pPr>
        <w:spacing w:after="0" w:line="240" w:lineRule="auto"/>
        <w:mirrorIndents/>
        <w:jc w:val="center"/>
        <w:rPr>
          <w:rFonts w:ascii="Arial" w:eastAsia="Times New Roman" w:hAnsi="Arial" w:cs="Arial"/>
          <w:b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II</w:t>
      </w:r>
      <w:r w:rsidRPr="003564EB">
        <w:rPr>
          <w:rFonts w:ascii="Arial" w:eastAsia="Times New Roman" w:hAnsi="Arial" w:cs="Arial"/>
          <w:b/>
          <w:lang w:eastAsia="cs-CZ"/>
        </w:rPr>
        <w:t>.</w:t>
      </w:r>
    </w:p>
    <w:p w:rsidR="00BF3417" w:rsidRDefault="00BF3417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II</w:t>
      </w:r>
      <w:r w:rsidRPr="003564EB">
        <w:rPr>
          <w:rFonts w:ascii="Arial" w:eastAsia="Times New Roman" w:hAnsi="Arial" w:cs="Arial"/>
          <w:b/>
          <w:lang w:eastAsia="cs-CZ"/>
        </w:rPr>
        <w:t>.1</w:t>
      </w:r>
      <w:r w:rsidRPr="003564EB">
        <w:rPr>
          <w:rFonts w:ascii="Arial" w:eastAsia="Times New Roman" w:hAnsi="Arial" w:cs="Arial"/>
          <w:lang w:eastAsia="cs-CZ"/>
        </w:rPr>
        <w:t xml:space="preserve"> Ostatní ustanovení shora citované smlouvy jsou beze změny a zůstávají v platnosti a účinnosti</w:t>
      </w:r>
      <w:r w:rsidR="000115B3">
        <w:rPr>
          <w:rFonts w:ascii="Arial" w:eastAsia="Times New Roman" w:hAnsi="Arial" w:cs="Arial"/>
          <w:lang w:eastAsia="cs-CZ"/>
        </w:rPr>
        <w:t>.</w:t>
      </w:r>
    </w:p>
    <w:p w:rsidR="000115B3" w:rsidRPr="003564EB" w:rsidRDefault="000115B3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BF3417" w:rsidRDefault="00BF3417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II</w:t>
      </w:r>
      <w:r w:rsidRPr="003564EB">
        <w:rPr>
          <w:rFonts w:ascii="Arial" w:eastAsia="Times New Roman" w:hAnsi="Arial" w:cs="Arial"/>
          <w:b/>
          <w:lang w:eastAsia="cs-CZ"/>
        </w:rPr>
        <w:t>.2</w:t>
      </w:r>
      <w:r w:rsidRPr="003564EB">
        <w:rPr>
          <w:rFonts w:ascii="Arial" w:eastAsia="Times New Roman" w:hAnsi="Arial" w:cs="Arial"/>
          <w:lang w:eastAsia="cs-CZ"/>
        </w:rPr>
        <w:t xml:space="preserve"> Tento dodatek č.</w:t>
      </w:r>
      <w:r w:rsidR="00F52DF2">
        <w:rPr>
          <w:rFonts w:ascii="Arial" w:eastAsia="Times New Roman" w:hAnsi="Arial" w:cs="Arial"/>
          <w:lang w:eastAsia="cs-CZ"/>
        </w:rPr>
        <w:t>3</w:t>
      </w:r>
      <w:r w:rsidRPr="003564EB">
        <w:rPr>
          <w:rFonts w:ascii="Arial" w:eastAsia="Times New Roman" w:hAnsi="Arial" w:cs="Arial"/>
          <w:lang w:eastAsia="cs-CZ"/>
        </w:rPr>
        <w:t xml:space="preserve"> je vyhotoven ve čtyřech stejnopisech, z nichž tři vyhotovení obdrží Poskytovatel a jedno vyhotovení obdrží Uživatel.</w:t>
      </w:r>
    </w:p>
    <w:p w:rsidR="00570DDB" w:rsidRDefault="00570DDB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570DDB" w:rsidRPr="00671729" w:rsidRDefault="00570DDB" w:rsidP="00570DDB">
      <w:pPr>
        <w:spacing w:after="120" w:line="240" w:lineRule="auto"/>
        <w:contextualSpacing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Myriad Web" w:hAnsi="Arial" w:cs="Arial"/>
          <w:b/>
          <w:lang w:eastAsia="cs-CZ"/>
        </w:rPr>
        <w:t>II.3</w:t>
      </w:r>
      <w:r w:rsidRPr="00BE7689">
        <w:rPr>
          <w:rFonts w:ascii="Arial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Tato smlouva nabývá platnosti a účinnosti dnem jejího podpisu oběma smluvními stranami. </w:t>
      </w:r>
      <w:r w:rsidRPr="00671729">
        <w:rPr>
          <w:rFonts w:ascii="Arial" w:eastAsia="Times New Roman" w:hAnsi="Arial" w:cs="Arial"/>
          <w:lang w:eastAsia="cs-CZ"/>
        </w:rPr>
        <w:t>Veškeré změny či doplňky této smlouvy lze činit pouze písemnou formou.</w:t>
      </w:r>
    </w:p>
    <w:p w:rsidR="00A8173C" w:rsidRDefault="00A8173C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A8173C" w:rsidRDefault="00A8173C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II.</w:t>
      </w:r>
      <w:r w:rsidR="00570DDB">
        <w:rPr>
          <w:rFonts w:ascii="Arial" w:eastAsia="Times New Roman" w:hAnsi="Arial" w:cs="Arial"/>
          <w:b/>
          <w:lang w:eastAsia="cs-CZ"/>
        </w:rPr>
        <w:t>4</w:t>
      </w:r>
      <w:r>
        <w:rPr>
          <w:rFonts w:ascii="Arial" w:eastAsia="Times New Roman" w:hAnsi="Arial" w:cs="Arial"/>
          <w:lang w:eastAsia="cs-CZ"/>
        </w:rPr>
        <w:t xml:space="preserve"> </w:t>
      </w:r>
      <w:r w:rsidRPr="00671729">
        <w:rPr>
          <w:rFonts w:ascii="Arial" w:eastAsia="Times New Roman" w:hAnsi="Arial" w:cs="Arial"/>
          <w:lang w:eastAsia="cs-CZ"/>
        </w:rPr>
        <w:t>Podle výslovné dohody účastníků této smlouvy se vztahy touto smlouvou vý</w:t>
      </w:r>
      <w:r>
        <w:rPr>
          <w:rFonts w:ascii="Arial" w:eastAsia="Times New Roman" w:hAnsi="Arial" w:cs="Arial"/>
          <w:lang w:eastAsia="cs-CZ"/>
        </w:rPr>
        <w:t xml:space="preserve">slovně neupravené řídí občanským </w:t>
      </w:r>
      <w:r w:rsidRPr="00671729">
        <w:rPr>
          <w:rFonts w:ascii="Arial" w:eastAsia="Times New Roman" w:hAnsi="Arial" w:cs="Arial"/>
          <w:lang w:eastAsia="cs-CZ"/>
        </w:rPr>
        <w:t>zákoníkem.</w:t>
      </w:r>
    </w:p>
    <w:p w:rsidR="000115B3" w:rsidRPr="003564EB" w:rsidRDefault="000115B3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BF3417" w:rsidRDefault="00BF3417" w:rsidP="00BF3417">
      <w:pPr>
        <w:spacing w:after="0" w:line="240" w:lineRule="auto"/>
        <w:mirrorIndents/>
        <w:jc w:val="both"/>
        <w:rPr>
          <w:rFonts w:ascii="Arial" w:eastAsia="Myriad Web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>II</w:t>
      </w:r>
      <w:r w:rsidR="00A8173C">
        <w:rPr>
          <w:rFonts w:ascii="Arial" w:eastAsia="Times New Roman" w:hAnsi="Arial" w:cs="Arial"/>
          <w:b/>
          <w:lang w:eastAsia="cs-CZ"/>
        </w:rPr>
        <w:t>.</w:t>
      </w:r>
      <w:r w:rsidR="00570DDB">
        <w:rPr>
          <w:rFonts w:ascii="Arial" w:eastAsia="Times New Roman" w:hAnsi="Arial" w:cs="Arial"/>
          <w:b/>
          <w:lang w:eastAsia="cs-CZ"/>
        </w:rPr>
        <w:t>5</w:t>
      </w:r>
      <w:r w:rsidRPr="003564EB">
        <w:rPr>
          <w:rFonts w:ascii="Arial" w:eastAsia="Times New Roman" w:hAnsi="Arial" w:cs="Arial"/>
          <w:lang w:eastAsia="cs-CZ"/>
        </w:rPr>
        <w:t xml:space="preserve"> </w:t>
      </w:r>
      <w:r w:rsidR="00A8173C" w:rsidRPr="00BD4D2E">
        <w:rPr>
          <w:rFonts w:ascii="Arial" w:eastAsia="Myriad Web" w:hAnsi="Arial" w:cs="Arial"/>
          <w:lang w:eastAsia="cs-CZ"/>
        </w:rPr>
        <w:t>Smluvní strany v</w:t>
      </w:r>
      <w:r w:rsidR="00A8173C">
        <w:rPr>
          <w:rFonts w:ascii="Arial" w:eastAsia="Myriad Web" w:hAnsi="Arial" w:cs="Arial"/>
          <w:lang w:eastAsia="cs-CZ"/>
        </w:rPr>
        <w:t>ýslovně souhlasí s tím, aby tento dodatek byl uveden</w:t>
      </w:r>
      <w:r w:rsidR="00A8173C" w:rsidRPr="00BD4D2E">
        <w:rPr>
          <w:rFonts w:ascii="Arial" w:eastAsia="Myriad Web" w:hAnsi="Arial" w:cs="Arial"/>
          <w:lang w:eastAsia="cs-CZ"/>
        </w:rPr>
        <w:t xml:space="preserve"> v Centrální evidenci smluv (CES) vedené hl.</w:t>
      </w:r>
      <w:r w:rsidR="00A8173C">
        <w:rPr>
          <w:rFonts w:ascii="Arial" w:eastAsia="Myriad Web" w:hAnsi="Arial" w:cs="Arial"/>
          <w:lang w:eastAsia="cs-CZ"/>
        </w:rPr>
        <w:t xml:space="preserve"> </w:t>
      </w:r>
      <w:r w:rsidR="00A8173C" w:rsidRPr="00BD4D2E">
        <w:rPr>
          <w:rFonts w:ascii="Arial" w:eastAsia="Myriad Web" w:hAnsi="Arial" w:cs="Arial"/>
          <w:lang w:eastAsia="cs-CZ"/>
        </w:rPr>
        <w:t xml:space="preserve">m. Prahou, která je veřejně přístupná a která obsahuje údaje o smluvních stranách, předmětu smlouvy, číselné označení této </w:t>
      </w:r>
      <w:r w:rsidR="00A8173C" w:rsidRPr="00541806">
        <w:rPr>
          <w:rFonts w:ascii="Arial" w:eastAsia="Myriad Web" w:hAnsi="Arial" w:cs="Arial"/>
          <w:lang w:eastAsia="cs-CZ"/>
        </w:rPr>
        <w:t>smlouvy, datum jejího podpisu a text této smlouvy.</w:t>
      </w:r>
    </w:p>
    <w:p w:rsidR="00570DDB" w:rsidRDefault="00570DDB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570DDB" w:rsidRPr="00570DDB" w:rsidRDefault="00570DDB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b/>
          <w:lang w:eastAsia="cs-CZ"/>
        </w:rPr>
        <w:t xml:space="preserve">II.6 </w:t>
      </w:r>
      <w:r>
        <w:rPr>
          <w:rFonts w:ascii="Arial" w:hAnsi="Arial" w:cs="Arial"/>
          <w:lang w:eastAsia="cs-CZ"/>
        </w:rPr>
        <w:t>Tato smlouva bude uveřejněna společností TRADE CENTRE PRAHA a.s. v souladu se zákonem č. 340/2015 Sb., o zvláštních podmínkách účinnosti některých smluv, uveřejňování těchto smluv a o registru smluv (zákon o registru smluv).</w:t>
      </w:r>
    </w:p>
    <w:p w:rsidR="000115B3" w:rsidRDefault="000115B3" w:rsidP="00BF3417">
      <w:pPr>
        <w:spacing w:after="0" w:line="240" w:lineRule="auto"/>
        <w:mirrorIndents/>
        <w:jc w:val="both"/>
        <w:rPr>
          <w:rFonts w:ascii="Arial" w:eastAsia="Times New Roman" w:hAnsi="Arial" w:cs="Arial"/>
          <w:lang w:eastAsia="cs-CZ"/>
        </w:rPr>
      </w:pPr>
    </w:p>
    <w:p w:rsidR="00BF3417" w:rsidRDefault="00A8173C" w:rsidP="00BF3417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  <w:r>
        <w:rPr>
          <w:rFonts w:ascii="Arial" w:eastAsia="Myriad Web" w:hAnsi="Arial" w:cs="Arial"/>
          <w:b/>
          <w:lang w:eastAsia="cs-CZ"/>
        </w:rPr>
        <w:t>II.</w:t>
      </w:r>
      <w:r w:rsidR="00570DDB">
        <w:rPr>
          <w:rFonts w:ascii="Arial" w:eastAsia="Myriad Web" w:hAnsi="Arial" w:cs="Arial"/>
          <w:b/>
          <w:lang w:eastAsia="cs-CZ"/>
        </w:rPr>
        <w:t>7</w:t>
      </w:r>
      <w:r w:rsidR="00BF3417" w:rsidRPr="003564EB">
        <w:rPr>
          <w:rFonts w:ascii="Arial" w:eastAsia="Myriad Web" w:hAnsi="Arial" w:cs="Arial"/>
          <w:lang w:eastAsia="cs-CZ"/>
        </w:rPr>
        <w:t xml:space="preserve"> </w:t>
      </w:r>
      <w:r w:rsidRPr="00BD4D2E">
        <w:rPr>
          <w:rFonts w:ascii="Arial" w:eastAsia="Myriad Web" w:hAnsi="Arial" w:cs="Arial"/>
          <w:lang w:eastAsia="cs-CZ"/>
        </w:rPr>
        <w:t xml:space="preserve">Smluvní strany prohlašují, </w:t>
      </w:r>
      <w:r w:rsidRPr="00541806">
        <w:rPr>
          <w:rFonts w:ascii="Arial" w:hAnsi="Arial" w:cs="Arial"/>
          <w:spacing w:val="-3"/>
        </w:rPr>
        <w:t xml:space="preserve">že skutečnosti uvedené v této smlouvě nepovažují za obchodní tajemství ve smyslu § 504 </w:t>
      </w:r>
      <w:r>
        <w:rPr>
          <w:rFonts w:ascii="Arial" w:hAnsi="Arial" w:cs="Arial"/>
          <w:spacing w:val="-3"/>
        </w:rPr>
        <w:t>občanského</w:t>
      </w:r>
      <w:r w:rsidRPr="00541806">
        <w:rPr>
          <w:rFonts w:ascii="Arial" w:hAnsi="Arial" w:cs="Arial"/>
          <w:spacing w:val="-3"/>
        </w:rPr>
        <w:t xml:space="preserve"> zákoník</w:t>
      </w:r>
      <w:r>
        <w:rPr>
          <w:rFonts w:ascii="Arial" w:hAnsi="Arial" w:cs="Arial"/>
          <w:spacing w:val="-3"/>
        </w:rPr>
        <w:t>u</w:t>
      </w:r>
      <w:r w:rsidRPr="00541806">
        <w:rPr>
          <w:rFonts w:ascii="Arial" w:hAnsi="Arial" w:cs="Arial"/>
          <w:spacing w:val="-3"/>
        </w:rPr>
        <w:t xml:space="preserve"> a udělují svolení k jejich užití a zveřejnění bez stanovení jakýchkoli dalších podmínek</w:t>
      </w:r>
      <w:r>
        <w:rPr>
          <w:rFonts w:ascii="Arial" w:hAnsi="Arial" w:cs="Arial"/>
          <w:spacing w:val="-3"/>
        </w:rPr>
        <w:t>.</w:t>
      </w:r>
    </w:p>
    <w:p w:rsidR="00BE7689" w:rsidRDefault="00BE7689" w:rsidP="00BF3417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</w:p>
    <w:p w:rsidR="003E15FC" w:rsidRPr="00671729" w:rsidRDefault="003E15FC" w:rsidP="003E15FC">
      <w:pPr>
        <w:tabs>
          <w:tab w:val="left" w:pos="709"/>
        </w:tabs>
        <w:spacing w:after="120" w:line="240" w:lineRule="auto"/>
        <w:contextualSpacing/>
        <w:jc w:val="both"/>
        <w:outlineLvl w:val="1"/>
        <w:rPr>
          <w:rFonts w:ascii="Arial" w:eastAsia="Myriad Web" w:hAnsi="Arial" w:cs="Arial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6"/>
        <w:gridCol w:w="4536"/>
      </w:tblGrid>
      <w:tr w:rsidR="00ED49B0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ED49B0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  <w:p w:rsidR="00ED49B0" w:rsidRPr="00082133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Poskytovatel:</w:t>
            </w:r>
          </w:p>
        </w:tc>
        <w:tc>
          <w:tcPr>
            <w:tcW w:w="4536" w:type="dxa"/>
            <w:shd w:val="clear" w:color="auto" w:fill="auto"/>
          </w:tcPr>
          <w:p w:rsidR="00ED49B0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  <w:p w:rsidR="00ED49B0" w:rsidRPr="00082133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Uživatel</w:t>
            </w:r>
            <w:r>
              <w:rPr>
                <w:rFonts w:ascii="Arial" w:eastAsia="Myriad Web" w:hAnsi="Arial" w:cs="Arial"/>
                <w:lang w:eastAsia="cs-CZ"/>
              </w:rPr>
              <w:t>:</w:t>
            </w:r>
          </w:p>
        </w:tc>
      </w:tr>
      <w:tr w:rsidR="00ED49B0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ED49B0" w:rsidRPr="00082133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  <w:tc>
          <w:tcPr>
            <w:tcW w:w="4536" w:type="dxa"/>
            <w:shd w:val="clear" w:color="auto" w:fill="auto"/>
          </w:tcPr>
          <w:p w:rsidR="00ED49B0" w:rsidRPr="00082133" w:rsidRDefault="00ED49B0" w:rsidP="00FD5A30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</w:p>
        </w:tc>
      </w:tr>
      <w:tr w:rsidR="00ED49B0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ED49B0" w:rsidRPr="00082133" w:rsidRDefault="00ED49B0" w:rsidP="005355ED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V Praze dn</w:t>
            </w:r>
            <w:r w:rsidR="00071CC3">
              <w:rPr>
                <w:rFonts w:ascii="Arial" w:eastAsia="Myriad Web" w:hAnsi="Arial" w:cs="Arial"/>
                <w:lang w:eastAsia="cs-CZ"/>
              </w:rPr>
              <w:t xml:space="preserve">e </w:t>
            </w:r>
          </w:p>
        </w:tc>
        <w:tc>
          <w:tcPr>
            <w:tcW w:w="4536" w:type="dxa"/>
            <w:shd w:val="clear" w:color="auto" w:fill="auto"/>
          </w:tcPr>
          <w:p w:rsidR="00ED49B0" w:rsidRPr="00082133" w:rsidRDefault="006056AE" w:rsidP="002362D2">
            <w:pPr>
              <w:tabs>
                <w:tab w:val="left" w:pos="709"/>
              </w:tabs>
              <w:spacing w:after="0" w:line="240" w:lineRule="auto"/>
              <w:jc w:val="both"/>
              <w:outlineLvl w:val="1"/>
              <w:rPr>
                <w:rFonts w:ascii="Arial" w:eastAsia="Myriad Web" w:hAnsi="Arial" w:cs="Arial"/>
                <w:lang w:eastAsia="cs-CZ"/>
              </w:rPr>
            </w:pPr>
            <w:r w:rsidRPr="00082133">
              <w:rPr>
                <w:rFonts w:ascii="Arial" w:eastAsia="Myriad Web" w:hAnsi="Arial" w:cs="Arial"/>
                <w:lang w:eastAsia="cs-CZ"/>
              </w:rPr>
              <w:t>V Praze dn</w:t>
            </w:r>
            <w:r>
              <w:rPr>
                <w:rFonts w:ascii="Arial" w:eastAsia="Myriad Web" w:hAnsi="Arial" w:cs="Arial"/>
                <w:lang w:eastAsia="cs-CZ"/>
              </w:rPr>
              <w:t xml:space="preserve">e </w:t>
            </w:r>
            <w:bookmarkStart w:id="1" w:name="_GoBack"/>
            <w:bookmarkEnd w:id="1"/>
          </w:p>
        </w:tc>
      </w:tr>
      <w:tr w:rsidR="00ED49B0" w:rsidRPr="00082133" w:rsidTr="00A8173C">
        <w:trPr>
          <w:trHeight w:val="1134"/>
          <w:jc w:val="center"/>
        </w:trPr>
        <w:tc>
          <w:tcPr>
            <w:tcW w:w="4536" w:type="dxa"/>
            <w:shd w:val="clear" w:color="auto" w:fill="auto"/>
            <w:vAlign w:val="bottom"/>
          </w:tcPr>
          <w:p w:rsidR="00ED49B0" w:rsidRPr="00082133" w:rsidRDefault="00ED49B0" w:rsidP="00FD5A3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ED49B0" w:rsidRPr="00082133" w:rsidRDefault="00ED49B0" w:rsidP="00FD5A3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</w:tr>
      <w:tr w:rsidR="00071CC3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071CC3" w:rsidRPr="0037604E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Ing. Robert </w:t>
            </w:r>
            <w:proofErr w:type="spellStart"/>
            <w:r>
              <w:rPr>
                <w:rFonts w:ascii="Arial" w:eastAsia="Times New Roman" w:hAnsi="Arial" w:cs="Arial"/>
                <w:lang w:eastAsia="cs-CZ"/>
              </w:rPr>
              <w:t>Höhne</w:t>
            </w:r>
            <w:proofErr w:type="spellEnd"/>
          </w:p>
        </w:tc>
        <w:tc>
          <w:tcPr>
            <w:tcW w:w="4536" w:type="dxa"/>
            <w:shd w:val="clear" w:color="auto" w:fill="auto"/>
          </w:tcPr>
          <w:p w:rsidR="00071CC3" w:rsidRPr="0037604E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Zuzana Holinková</w:t>
            </w:r>
          </w:p>
        </w:tc>
      </w:tr>
      <w:tr w:rsidR="00071CC3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071CC3" w:rsidRPr="0037604E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předseda představenstva</w:t>
            </w:r>
          </w:p>
        </w:tc>
        <w:tc>
          <w:tcPr>
            <w:tcW w:w="4536" w:type="dxa"/>
            <w:shd w:val="clear" w:color="auto" w:fill="auto"/>
          </w:tcPr>
          <w:p w:rsidR="00071CC3" w:rsidRPr="0037604E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37604E">
              <w:rPr>
                <w:rFonts w:ascii="Arial" w:eastAsia="Times New Roman" w:hAnsi="Arial" w:cs="Arial"/>
                <w:lang w:eastAsia="cs-CZ"/>
              </w:rPr>
              <w:t>jednatel</w:t>
            </w:r>
            <w:r>
              <w:rPr>
                <w:rFonts w:ascii="Arial" w:eastAsia="Times New Roman" w:hAnsi="Arial" w:cs="Arial"/>
                <w:lang w:eastAsia="cs-CZ"/>
              </w:rPr>
              <w:t>ka</w:t>
            </w:r>
          </w:p>
        </w:tc>
      </w:tr>
      <w:tr w:rsidR="00071CC3" w:rsidRPr="00082133" w:rsidTr="00A8173C">
        <w:trPr>
          <w:trHeight w:val="1134"/>
          <w:jc w:val="center"/>
        </w:trPr>
        <w:tc>
          <w:tcPr>
            <w:tcW w:w="4536" w:type="dxa"/>
            <w:shd w:val="clear" w:color="auto" w:fill="auto"/>
            <w:vAlign w:val="bottom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082133">
              <w:rPr>
                <w:rFonts w:ascii="Arial" w:eastAsia="Times New Roman" w:hAnsi="Arial" w:cs="Arial"/>
                <w:lang w:eastAsia="cs-CZ"/>
              </w:rPr>
              <w:t>…………………………………….</w:t>
            </w:r>
          </w:p>
        </w:tc>
        <w:tc>
          <w:tcPr>
            <w:tcW w:w="4536" w:type="dxa"/>
            <w:shd w:val="clear" w:color="auto" w:fill="auto"/>
            <w:vAlign w:val="bottom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071CC3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Jaroslav Holý, MBA</w:t>
            </w:r>
          </w:p>
        </w:tc>
        <w:tc>
          <w:tcPr>
            <w:tcW w:w="4536" w:type="dxa"/>
            <w:shd w:val="clear" w:color="auto" w:fill="auto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071CC3" w:rsidRPr="00082133" w:rsidTr="00A8173C">
        <w:trPr>
          <w:jc w:val="center"/>
        </w:trPr>
        <w:tc>
          <w:tcPr>
            <w:tcW w:w="4536" w:type="dxa"/>
            <w:shd w:val="clear" w:color="auto" w:fill="auto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člen představenstva</w:t>
            </w:r>
          </w:p>
        </w:tc>
        <w:tc>
          <w:tcPr>
            <w:tcW w:w="4536" w:type="dxa"/>
            <w:shd w:val="clear" w:color="auto" w:fill="auto"/>
          </w:tcPr>
          <w:p w:rsidR="00071CC3" w:rsidRPr="00082133" w:rsidRDefault="00071CC3" w:rsidP="00071CC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6110AC" w:rsidRPr="00671729" w:rsidRDefault="006110AC" w:rsidP="00BF34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sectPr w:rsidR="006110AC" w:rsidRPr="00671729">
      <w:footerReference w:type="default" r:id="rId7"/>
      <w:pgSz w:w="11906" w:h="16838"/>
      <w:pgMar w:top="1080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351" w:rsidRDefault="002A0351">
      <w:pPr>
        <w:spacing w:after="0" w:line="240" w:lineRule="auto"/>
      </w:pPr>
      <w:r>
        <w:separator/>
      </w:r>
    </w:p>
  </w:endnote>
  <w:endnote w:type="continuationSeparator" w:id="0">
    <w:p w:rsidR="002A0351" w:rsidRDefault="002A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Trebuchet MS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367E" w:rsidRDefault="002E1F2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6827520</wp:posOffset>
              </wp:positionH>
              <wp:positionV relativeFrom="page">
                <wp:posOffset>10210165</wp:posOffset>
              </wp:positionV>
              <wp:extent cx="565785" cy="191770"/>
              <wp:effectExtent l="0" t="0" r="0" b="0"/>
              <wp:wrapNone/>
              <wp:docPr id="650" name="Obdélník 6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367E" w:rsidRPr="007A501C" w:rsidRDefault="0043367E" w:rsidP="007A501C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A501C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A501C">
                            <w:fldChar w:fldCharType="separate"/>
                          </w:r>
                          <w:r w:rsidR="00A7130A" w:rsidRPr="00A7130A">
                            <w:rPr>
                              <w:noProof/>
                              <w:color w:val="C0504D"/>
                            </w:rPr>
                            <w:t>2</w:t>
                          </w:r>
                          <w:r w:rsidRPr="007A501C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50" o:spid="_x0000_s1026" style="position:absolute;margin-left:537.6pt;margin-top:803.95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gq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" filled="f" fillcolor="#c0504d" stroked="f" strokecolor="#5c83b4" strokeweight="2.25pt">
              <v:textbox inset=",0,,0">
                <w:txbxContent>
                  <w:p w:rsidR="0043367E" w:rsidRPr="007A501C" w:rsidRDefault="0043367E" w:rsidP="007A501C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A501C">
                      <w:fldChar w:fldCharType="begin"/>
                    </w:r>
                    <w:r>
                      <w:instrText>PAGE   \* MERGEFORMAT</w:instrText>
                    </w:r>
                    <w:r w:rsidRPr="007A501C">
                      <w:fldChar w:fldCharType="separate"/>
                    </w:r>
                    <w:r w:rsidR="00A7130A" w:rsidRPr="00A7130A">
                      <w:rPr>
                        <w:noProof/>
                        <w:color w:val="C0504D"/>
                      </w:rPr>
                      <w:t>2</w:t>
                    </w:r>
                    <w:r w:rsidRPr="007A501C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351" w:rsidRDefault="002A0351">
      <w:pPr>
        <w:spacing w:after="0" w:line="240" w:lineRule="auto"/>
      </w:pPr>
      <w:r>
        <w:separator/>
      </w:r>
    </w:p>
  </w:footnote>
  <w:footnote w:type="continuationSeparator" w:id="0">
    <w:p w:rsidR="002A0351" w:rsidRDefault="002A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05E50"/>
    <w:multiLevelType w:val="hybridMultilevel"/>
    <w:tmpl w:val="D8D4DF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717FA"/>
    <w:multiLevelType w:val="hybridMultilevel"/>
    <w:tmpl w:val="19924E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A4374"/>
    <w:multiLevelType w:val="hybridMultilevel"/>
    <w:tmpl w:val="1212C0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E2E03"/>
    <w:multiLevelType w:val="hybridMultilevel"/>
    <w:tmpl w:val="5AAA90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17B53"/>
    <w:multiLevelType w:val="hybridMultilevel"/>
    <w:tmpl w:val="57C805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228C9"/>
    <w:multiLevelType w:val="hybridMultilevel"/>
    <w:tmpl w:val="CF0C8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2D3B5E"/>
    <w:multiLevelType w:val="hybridMultilevel"/>
    <w:tmpl w:val="4BD6DC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D5F33"/>
    <w:multiLevelType w:val="hybridMultilevel"/>
    <w:tmpl w:val="E0F00F0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1F609C"/>
    <w:multiLevelType w:val="hybridMultilevel"/>
    <w:tmpl w:val="1A28BB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941BA"/>
    <w:multiLevelType w:val="hybridMultilevel"/>
    <w:tmpl w:val="AAAE573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630AD"/>
    <w:multiLevelType w:val="hybridMultilevel"/>
    <w:tmpl w:val="E8AA5F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B430E"/>
    <w:multiLevelType w:val="hybridMultilevel"/>
    <w:tmpl w:val="AC3CF9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D383F"/>
    <w:multiLevelType w:val="hybridMultilevel"/>
    <w:tmpl w:val="17B60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10AB4"/>
    <w:multiLevelType w:val="hybridMultilevel"/>
    <w:tmpl w:val="1A185802"/>
    <w:lvl w:ilvl="0" w:tplc="F160AF6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45A81"/>
    <w:multiLevelType w:val="hybridMultilevel"/>
    <w:tmpl w:val="55AE6C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13"/>
  </w:num>
  <w:num w:numId="5">
    <w:abstractNumId w:val="1"/>
  </w:num>
  <w:num w:numId="6">
    <w:abstractNumId w:val="8"/>
  </w:num>
  <w:num w:numId="7">
    <w:abstractNumId w:val="14"/>
  </w:num>
  <w:num w:numId="8">
    <w:abstractNumId w:val="6"/>
  </w:num>
  <w:num w:numId="9">
    <w:abstractNumId w:val="9"/>
  </w:num>
  <w:num w:numId="10">
    <w:abstractNumId w:val="7"/>
  </w:num>
  <w:num w:numId="11">
    <w:abstractNumId w:val="11"/>
  </w:num>
  <w:num w:numId="12">
    <w:abstractNumId w:val="3"/>
  </w:num>
  <w:num w:numId="13">
    <w:abstractNumId w:val="2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0AC"/>
    <w:rsid w:val="000046A9"/>
    <w:rsid w:val="000115B3"/>
    <w:rsid w:val="00046C22"/>
    <w:rsid w:val="00056984"/>
    <w:rsid w:val="00071CC3"/>
    <w:rsid w:val="0008613D"/>
    <w:rsid w:val="000B39D1"/>
    <w:rsid w:val="000C28D2"/>
    <w:rsid w:val="000C5C20"/>
    <w:rsid w:val="000D4FDF"/>
    <w:rsid w:val="000E782E"/>
    <w:rsid w:val="00100155"/>
    <w:rsid w:val="00100D12"/>
    <w:rsid w:val="00115C60"/>
    <w:rsid w:val="001310F1"/>
    <w:rsid w:val="00133673"/>
    <w:rsid w:val="001737E4"/>
    <w:rsid w:val="00176B9F"/>
    <w:rsid w:val="001F18F8"/>
    <w:rsid w:val="001F75F1"/>
    <w:rsid w:val="002362D2"/>
    <w:rsid w:val="00252F0E"/>
    <w:rsid w:val="0026387D"/>
    <w:rsid w:val="00270E07"/>
    <w:rsid w:val="0027672C"/>
    <w:rsid w:val="00292131"/>
    <w:rsid w:val="00294509"/>
    <w:rsid w:val="002A0351"/>
    <w:rsid w:val="002A1159"/>
    <w:rsid w:val="002B61D0"/>
    <w:rsid w:val="002C0D95"/>
    <w:rsid w:val="002C5D24"/>
    <w:rsid w:val="002E1F29"/>
    <w:rsid w:val="003038A6"/>
    <w:rsid w:val="00303A8D"/>
    <w:rsid w:val="003069C2"/>
    <w:rsid w:val="00311FF1"/>
    <w:rsid w:val="003270EC"/>
    <w:rsid w:val="00340479"/>
    <w:rsid w:val="003524A0"/>
    <w:rsid w:val="00371670"/>
    <w:rsid w:val="00393307"/>
    <w:rsid w:val="003A437D"/>
    <w:rsid w:val="003B10A0"/>
    <w:rsid w:val="003B7ABE"/>
    <w:rsid w:val="003B7F25"/>
    <w:rsid w:val="003C09C1"/>
    <w:rsid w:val="003C48E3"/>
    <w:rsid w:val="003C6D49"/>
    <w:rsid w:val="003C7554"/>
    <w:rsid w:val="003C77EF"/>
    <w:rsid w:val="003D1C9E"/>
    <w:rsid w:val="003E0391"/>
    <w:rsid w:val="003E15FC"/>
    <w:rsid w:val="003E3806"/>
    <w:rsid w:val="003F1C03"/>
    <w:rsid w:val="00403E2B"/>
    <w:rsid w:val="00406AF7"/>
    <w:rsid w:val="0043367E"/>
    <w:rsid w:val="004336C8"/>
    <w:rsid w:val="00443DB9"/>
    <w:rsid w:val="00444E02"/>
    <w:rsid w:val="00473DC2"/>
    <w:rsid w:val="0047425D"/>
    <w:rsid w:val="004954C2"/>
    <w:rsid w:val="004A62E9"/>
    <w:rsid w:val="004A67EC"/>
    <w:rsid w:val="004A7AC8"/>
    <w:rsid w:val="004C1B3F"/>
    <w:rsid w:val="004C282D"/>
    <w:rsid w:val="004D5468"/>
    <w:rsid w:val="004E186C"/>
    <w:rsid w:val="004E1EDD"/>
    <w:rsid w:val="004F2437"/>
    <w:rsid w:val="004F57EE"/>
    <w:rsid w:val="00504056"/>
    <w:rsid w:val="00511F68"/>
    <w:rsid w:val="005355ED"/>
    <w:rsid w:val="00557917"/>
    <w:rsid w:val="00570DDB"/>
    <w:rsid w:val="00572712"/>
    <w:rsid w:val="005903F7"/>
    <w:rsid w:val="00593BC3"/>
    <w:rsid w:val="005B24F7"/>
    <w:rsid w:val="005D0FC4"/>
    <w:rsid w:val="005E49CD"/>
    <w:rsid w:val="005F5DFD"/>
    <w:rsid w:val="006056AE"/>
    <w:rsid w:val="00606C9D"/>
    <w:rsid w:val="006110AC"/>
    <w:rsid w:val="00612251"/>
    <w:rsid w:val="00617837"/>
    <w:rsid w:val="00664EBB"/>
    <w:rsid w:val="00671729"/>
    <w:rsid w:val="00681A7F"/>
    <w:rsid w:val="006B029A"/>
    <w:rsid w:val="006B19EF"/>
    <w:rsid w:val="006B689E"/>
    <w:rsid w:val="006C7473"/>
    <w:rsid w:val="006E2D2A"/>
    <w:rsid w:val="006E513B"/>
    <w:rsid w:val="006F2778"/>
    <w:rsid w:val="0070293E"/>
    <w:rsid w:val="007101B5"/>
    <w:rsid w:val="007136B0"/>
    <w:rsid w:val="00746A6A"/>
    <w:rsid w:val="00747D33"/>
    <w:rsid w:val="007748B4"/>
    <w:rsid w:val="007876EA"/>
    <w:rsid w:val="00787DC5"/>
    <w:rsid w:val="00794342"/>
    <w:rsid w:val="007A501C"/>
    <w:rsid w:val="007D1C4A"/>
    <w:rsid w:val="007E5DE4"/>
    <w:rsid w:val="008006C2"/>
    <w:rsid w:val="0080141A"/>
    <w:rsid w:val="00811EE4"/>
    <w:rsid w:val="00843B3D"/>
    <w:rsid w:val="008440E6"/>
    <w:rsid w:val="00852D2D"/>
    <w:rsid w:val="00871DA6"/>
    <w:rsid w:val="00872D87"/>
    <w:rsid w:val="008A463B"/>
    <w:rsid w:val="008C0397"/>
    <w:rsid w:val="008C6D5E"/>
    <w:rsid w:val="008C7031"/>
    <w:rsid w:val="008C7C64"/>
    <w:rsid w:val="008D383A"/>
    <w:rsid w:val="008D5627"/>
    <w:rsid w:val="008E1BDA"/>
    <w:rsid w:val="008E318E"/>
    <w:rsid w:val="008F5136"/>
    <w:rsid w:val="009077A6"/>
    <w:rsid w:val="00911399"/>
    <w:rsid w:val="00917F65"/>
    <w:rsid w:val="009236F5"/>
    <w:rsid w:val="009253CA"/>
    <w:rsid w:val="00930F57"/>
    <w:rsid w:val="009741B9"/>
    <w:rsid w:val="009941A3"/>
    <w:rsid w:val="00996257"/>
    <w:rsid w:val="009A4284"/>
    <w:rsid w:val="009C033A"/>
    <w:rsid w:val="009C0D33"/>
    <w:rsid w:val="009D1468"/>
    <w:rsid w:val="009F5D33"/>
    <w:rsid w:val="00A12283"/>
    <w:rsid w:val="00A44676"/>
    <w:rsid w:val="00A6627F"/>
    <w:rsid w:val="00A7130A"/>
    <w:rsid w:val="00A77EB6"/>
    <w:rsid w:val="00A8173C"/>
    <w:rsid w:val="00A91000"/>
    <w:rsid w:val="00A9220D"/>
    <w:rsid w:val="00AB4E21"/>
    <w:rsid w:val="00AC0A19"/>
    <w:rsid w:val="00AC6278"/>
    <w:rsid w:val="00AE0545"/>
    <w:rsid w:val="00AE0F56"/>
    <w:rsid w:val="00AE7104"/>
    <w:rsid w:val="00AF1CB6"/>
    <w:rsid w:val="00AF546C"/>
    <w:rsid w:val="00B06448"/>
    <w:rsid w:val="00B06ECB"/>
    <w:rsid w:val="00B0737A"/>
    <w:rsid w:val="00B120DF"/>
    <w:rsid w:val="00B204BD"/>
    <w:rsid w:val="00B45303"/>
    <w:rsid w:val="00B50EC8"/>
    <w:rsid w:val="00B560E9"/>
    <w:rsid w:val="00B62BB6"/>
    <w:rsid w:val="00B65175"/>
    <w:rsid w:val="00B81A9B"/>
    <w:rsid w:val="00B91115"/>
    <w:rsid w:val="00B9237E"/>
    <w:rsid w:val="00B94745"/>
    <w:rsid w:val="00BA7888"/>
    <w:rsid w:val="00BB4778"/>
    <w:rsid w:val="00BC4586"/>
    <w:rsid w:val="00BD3D29"/>
    <w:rsid w:val="00BD4D2E"/>
    <w:rsid w:val="00BE0CF5"/>
    <w:rsid w:val="00BE7689"/>
    <w:rsid w:val="00BF3417"/>
    <w:rsid w:val="00C225BF"/>
    <w:rsid w:val="00C34F83"/>
    <w:rsid w:val="00C54A79"/>
    <w:rsid w:val="00C656D9"/>
    <w:rsid w:val="00C70B7D"/>
    <w:rsid w:val="00C7105E"/>
    <w:rsid w:val="00C73F00"/>
    <w:rsid w:val="00C76C59"/>
    <w:rsid w:val="00C802F7"/>
    <w:rsid w:val="00C931E9"/>
    <w:rsid w:val="00C939ED"/>
    <w:rsid w:val="00CB086E"/>
    <w:rsid w:val="00CB63C9"/>
    <w:rsid w:val="00CB7044"/>
    <w:rsid w:val="00CB76B4"/>
    <w:rsid w:val="00CE4F55"/>
    <w:rsid w:val="00CF06A7"/>
    <w:rsid w:val="00D07ED9"/>
    <w:rsid w:val="00D14577"/>
    <w:rsid w:val="00D326A5"/>
    <w:rsid w:val="00D80399"/>
    <w:rsid w:val="00D93CA2"/>
    <w:rsid w:val="00DB31B4"/>
    <w:rsid w:val="00DC2C7C"/>
    <w:rsid w:val="00DC4C65"/>
    <w:rsid w:val="00DE5A5F"/>
    <w:rsid w:val="00E00E21"/>
    <w:rsid w:val="00E0640B"/>
    <w:rsid w:val="00E23D56"/>
    <w:rsid w:val="00E26C75"/>
    <w:rsid w:val="00E509B8"/>
    <w:rsid w:val="00E7130E"/>
    <w:rsid w:val="00E8195F"/>
    <w:rsid w:val="00EA3029"/>
    <w:rsid w:val="00EA612D"/>
    <w:rsid w:val="00EC32D5"/>
    <w:rsid w:val="00EC3BDA"/>
    <w:rsid w:val="00ED4467"/>
    <w:rsid w:val="00ED49B0"/>
    <w:rsid w:val="00ED4A04"/>
    <w:rsid w:val="00EE0F9D"/>
    <w:rsid w:val="00EF1ABC"/>
    <w:rsid w:val="00EF1D95"/>
    <w:rsid w:val="00F02784"/>
    <w:rsid w:val="00F23E14"/>
    <w:rsid w:val="00F32E82"/>
    <w:rsid w:val="00F35455"/>
    <w:rsid w:val="00F35519"/>
    <w:rsid w:val="00F35BB8"/>
    <w:rsid w:val="00F457A3"/>
    <w:rsid w:val="00F52DF2"/>
    <w:rsid w:val="00F63DD0"/>
    <w:rsid w:val="00F6717A"/>
    <w:rsid w:val="00F736D3"/>
    <w:rsid w:val="00FA5880"/>
    <w:rsid w:val="00FC00BF"/>
    <w:rsid w:val="00FD1194"/>
    <w:rsid w:val="00FD5628"/>
    <w:rsid w:val="00FD5A30"/>
    <w:rsid w:val="00FF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2AB2B530"/>
  <w15:docId w15:val="{A7305C2B-6CC6-4E33-B859-5B706190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110A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link w:val="Zhlav"/>
    <w:uiPriority w:val="99"/>
    <w:rsid w:val="006110AC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7A501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7A501C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33673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252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3038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38A6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038A6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38A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038A6"/>
    <w:rPr>
      <w:b/>
      <w:bCs/>
      <w:lang w:eastAsia="en-US"/>
    </w:rPr>
  </w:style>
  <w:style w:type="character" w:styleId="Hypertextovodkaz">
    <w:name w:val="Hyperlink"/>
    <w:rsid w:val="00B560E9"/>
    <w:rPr>
      <w:color w:val="0000FF"/>
      <w:u w:val="single"/>
    </w:rPr>
  </w:style>
  <w:style w:type="paragraph" w:styleId="FormtovanvHTML">
    <w:name w:val="HTML Preformatted"/>
    <w:basedOn w:val="Normln"/>
    <w:rsid w:val="00FA58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Default">
    <w:name w:val="Default"/>
    <w:rsid w:val="002E1F2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06ECB"/>
    <w:pPr>
      <w:ind w:left="720"/>
      <w:contextualSpacing/>
    </w:pPr>
  </w:style>
  <w:style w:type="paragraph" w:customStyle="1" w:styleId="Vchoz">
    <w:name w:val="Výchozí"/>
    <w:rsid w:val="000115B3"/>
    <w:pPr>
      <w:suppressAutoHyphens/>
      <w:spacing w:after="200" w:line="276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75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530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TCP a.s.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Švarcová</dc:creator>
  <cp:lastModifiedBy>Vladimir Zeman</cp:lastModifiedBy>
  <cp:revision>5</cp:revision>
  <cp:lastPrinted>2018-09-20T12:04:00Z</cp:lastPrinted>
  <dcterms:created xsi:type="dcterms:W3CDTF">2019-01-14T20:32:00Z</dcterms:created>
  <dcterms:modified xsi:type="dcterms:W3CDTF">2019-08-27T07:12:00Z</dcterms:modified>
</cp:coreProperties>
</file>