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09AA" w14:textId="09C8B0A0" w:rsidR="00F979AA" w:rsidRDefault="00B647BF" w:rsidP="000F6CA5">
      <w:pPr>
        <w:suppressAutoHyphens w:val="0"/>
        <w:spacing w:after="220"/>
        <w:jc w:val="center"/>
        <w:rPr>
          <w:rFonts w:ascii="Technika" w:hAnsi="Technika" w:cs="Arial"/>
          <w:b/>
          <w:sz w:val="44"/>
        </w:rPr>
      </w:pPr>
      <w:r>
        <w:rPr>
          <w:rFonts w:ascii="Technika" w:hAnsi="Technika" w:cs="Arial"/>
          <w:b/>
          <w:sz w:val="44"/>
        </w:rPr>
        <w:t xml:space="preserve">DODATEK KE </w:t>
      </w:r>
      <w:r w:rsidR="00217236" w:rsidRPr="00CB33F1">
        <w:rPr>
          <w:rFonts w:ascii="Technika" w:hAnsi="Technika" w:cs="Arial"/>
          <w:b/>
          <w:sz w:val="44"/>
        </w:rPr>
        <w:t>KUPNÍ SMLOUV</w:t>
      </w:r>
      <w:r>
        <w:rPr>
          <w:rFonts w:ascii="Technika" w:hAnsi="Technika" w:cs="Arial"/>
          <w:b/>
          <w:sz w:val="44"/>
        </w:rPr>
        <w:t>Ě</w:t>
      </w:r>
    </w:p>
    <w:p w14:paraId="7B347510" w14:textId="77777777" w:rsidR="00B647BF" w:rsidRDefault="00B647BF" w:rsidP="000F6CA5">
      <w:pPr>
        <w:suppressAutoHyphens w:val="0"/>
        <w:spacing w:after="220"/>
        <w:jc w:val="center"/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č. 3219000036</w:t>
      </w:r>
    </w:p>
    <w:p w14:paraId="732CA730" w14:textId="5EBC3E45" w:rsidR="00B647BF" w:rsidRPr="00B647BF" w:rsidRDefault="00B647BF" w:rsidP="000F6CA5">
      <w:pPr>
        <w:suppressAutoHyphens w:val="0"/>
        <w:spacing w:after="220"/>
        <w:jc w:val="center"/>
        <w:rPr>
          <w:rFonts w:ascii="Technika" w:hAnsi="Technika" w:cs="Arial"/>
          <w:b/>
          <w:caps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uzavřené dne 10.6. 2019</w:t>
      </w:r>
    </w:p>
    <w:p w14:paraId="7EE10489" w14:textId="0D3A0274" w:rsidR="004271A9" w:rsidRPr="009D0C96" w:rsidRDefault="004271A9" w:rsidP="004271A9">
      <w:pPr>
        <w:spacing w:after="60"/>
        <w:jc w:val="center"/>
        <w:rPr>
          <w:rFonts w:ascii="Technika Book" w:hAnsi="Technika Book" w:cs="Arial"/>
          <w:i/>
          <w:sz w:val="20"/>
          <w:szCs w:val="20"/>
        </w:rPr>
      </w:pPr>
      <w:r w:rsidRPr="009D0C96">
        <w:rPr>
          <w:rFonts w:ascii="Technika Book" w:hAnsi="Technika Book" w:cs="Arial"/>
          <w:i/>
          <w:sz w:val="20"/>
          <w:szCs w:val="20"/>
        </w:rPr>
        <w:t>T</w:t>
      </w:r>
      <w:r w:rsidR="00B647BF">
        <w:rPr>
          <w:rFonts w:ascii="Technika Book" w:hAnsi="Technika Book" w:cs="Arial"/>
          <w:i/>
          <w:sz w:val="20"/>
          <w:szCs w:val="20"/>
        </w:rPr>
        <w:t xml:space="preserve">ento dodatek ke </w:t>
      </w:r>
      <w:r w:rsidRPr="009D0C96">
        <w:rPr>
          <w:rFonts w:ascii="Technika Book" w:hAnsi="Technika Book" w:cs="Arial"/>
          <w:i/>
          <w:sz w:val="20"/>
          <w:szCs w:val="20"/>
        </w:rPr>
        <w:t>kupní smlouv</w:t>
      </w:r>
      <w:r w:rsidR="00B647BF">
        <w:rPr>
          <w:rFonts w:ascii="Technika Book" w:hAnsi="Technika Book" w:cs="Arial"/>
          <w:i/>
          <w:sz w:val="20"/>
          <w:szCs w:val="20"/>
        </w:rPr>
        <w:t>ě č. 3219000036</w:t>
      </w:r>
      <w:r w:rsidRPr="009D0C96">
        <w:rPr>
          <w:rFonts w:ascii="Technika Book" w:hAnsi="Technika Book" w:cs="Arial"/>
          <w:i/>
          <w:sz w:val="20"/>
          <w:szCs w:val="20"/>
        </w:rPr>
        <w:t xml:space="preserve"> (</w:t>
      </w:r>
      <w:r w:rsidRPr="009D0C96">
        <w:rPr>
          <w:rFonts w:ascii="Technika Book" w:hAnsi="Technika Book" w:cs="Arial"/>
          <w:b/>
          <w:i/>
          <w:sz w:val="20"/>
          <w:szCs w:val="20"/>
        </w:rPr>
        <w:t>„</w:t>
      </w:r>
      <w:r w:rsidR="00B647BF">
        <w:rPr>
          <w:rFonts w:ascii="Technika Book" w:hAnsi="Technika Book" w:cs="Arial"/>
          <w:b/>
          <w:i/>
          <w:sz w:val="20"/>
          <w:szCs w:val="20"/>
        </w:rPr>
        <w:t>Dodatek</w:t>
      </w:r>
      <w:r w:rsidRPr="009D0C96">
        <w:rPr>
          <w:rFonts w:ascii="Technika Book" w:hAnsi="Technika Book" w:cs="Arial"/>
          <w:b/>
          <w:i/>
          <w:sz w:val="20"/>
          <w:szCs w:val="20"/>
        </w:rPr>
        <w:t>“</w:t>
      </w:r>
      <w:r w:rsidRPr="009D0C96">
        <w:rPr>
          <w:rFonts w:ascii="Technika Book" w:hAnsi="Technika Book" w:cs="Arial"/>
          <w:i/>
          <w:sz w:val="20"/>
          <w:szCs w:val="20"/>
        </w:rPr>
        <w:t>) byla uzavřen ve smyslu § 2079 a násl. zákona č. 89/2012 Sb., občanského zákoníku (“</w:t>
      </w:r>
      <w:r w:rsidRPr="009D0C96">
        <w:rPr>
          <w:rFonts w:ascii="Technika Book" w:hAnsi="Technika Book" w:cs="Arial"/>
          <w:b/>
          <w:i/>
          <w:sz w:val="20"/>
          <w:szCs w:val="20"/>
        </w:rPr>
        <w:t>NOZ</w:t>
      </w:r>
      <w:r w:rsidRPr="009D0C96">
        <w:rPr>
          <w:rFonts w:ascii="Technika Book" w:hAnsi="Technika Book" w:cs="Arial"/>
          <w:i/>
          <w:sz w:val="20"/>
          <w:szCs w:val="20"/>
        </w:rPr>
        <w:t>”), dne, měsíce a roku uvedeného níže mezi:</w:t>
      </w:r>
    </w:p>
    <w:p w14:paraId="1977F934" w14:textId="77777777" w:rsidR="004271A9" w:rsidRPr="009D0C96" w:rsidRDefault="004271A9" w:rsidP="004271A9">
      <w:pPr>
        <w:rPr>
          <w:rFonts w:ascii="Technika Book" w:hAnsi="Technika Book"/>
          <w:b/>
          <w:sz w:val="20"/>
          <w:szCs w:val="20"/>
        </w:rPr>
      </w:pPr>
    </w:p>
    <w:p w14:paraId="2A9FF611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b/>
          <w:sz w:val="20"/>
          <w:szCs w:val="20"/>
        </w:rPr>
        <w:t>Odběratel:</w:t>
      </w:r>
      <w:r w:rsidRPr="009D0C96">
        <w:rPr>
          <w:rFonts w:ascii="Technika Book" w:hAnsi="Technika Book"/>
          <w:b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b/>
          <w:sz w:val="20"/>
          <w:szCs w:val="20"/>
        </w:rPr>
        <w:t>Dodavatel:</w:t>
      </w:r>
    </w:p>
    <w:p w14:paraId="55AFAA2A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České vysoké učení technické v</w:t>
      </w:r>
      <w:r w:rsidRPr="009D0C96">
        <w:rPr>
          <w:rFonts w:ascii="Cambria" w:hAnsi="Cambria" w:cs="Cambria"/>
          <w:sz w:val="20"/>
          <w:szCs w:val="20"/>
        </w:rPr>
        <w:t> </w:t>
      </w:r>
      <w:r w:rsidRPr="009D0C96">
        <w:rPr>
          <w:rFonts w:ascii="Technika Book" w:hAnsi="Technika Book"/>
          <w:sz w:val="20"/>
          <w:szCs w:val="20"/>
        </w:rPr>
        <w:t>Praze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>Radim Šlechtický</w:t>
      </w:r>
    </w:p>
    <w:p w14:paraId="4F1FEBBE" w14:textId="20DB79AF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Masarykův ústav vyšších studií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>RASL čalouněný nábytek</w:t>
      </w:r>
    </w:p>
    <w:p w14:paraId="16A3B3BD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Zastoupený: doc. Ing. Lenkou Švecovou, Ph.D.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</w:p>
    <w:p w14:paraId="213319BA" w14:textId="47F8368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Kolejní 2637/</w:t>
      </w:r>
      <w:proofErr w:type="gramStart"/>
      <w:r w:rsidRPr="009D0C96">
        <w:rPr>
          <w:rFonts w:ascii="Technika Book" w:hAnsi="Technika Book"/>
          <w:sz w:val="20"/>
          <w:szCs w:val="20"/>
        </w:rPr>
        <w:t>2a</w:t>
      </w:r>
      <w:proofErr w:type="gramEnd"/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 xml:space="preserve">Malý </w:t>
      </w:r>
      <w:proofErr w:type="spellStart"/>
      <w:r w:rsidRPr="009D0C96">
        <w:rPr>
          <w:rFonts w:ascii="Technika Book" w:hAnsi="Technika Book"/>
          <w:sz w:val="20"/>
          <w:szCs w:val="20"/>
        </w:rPr>
        <w:t>Beranov</w:t>
      </w:r>
      <w:proofErr w:type="spellEnd"/>
      <w:r w:rsidRPr="009D0C96">
        <w:rPr>
          <w:rFonts w:ascii="Technika Book" w:hAnsi="Technika Book"/>
          <w:sz w:val="20"/>
          <w:szCs w:val="20"/>
        </w:rPr>
        <w:t xml:space="preserve"> 129</w:t>
      </w:r>
    </w:p>
    <w:p w14:paraId="406EB3A9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160 00 Praha 6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>586 03 Jihlava</w:t>
      </w:r>
    </w:p>
    <w:p w14:paraId="71EF31FC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</w:p>
    <w:p w14:paraId="005D775A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IČ: 68407700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 xml:space="preserve">              IČ: 76036642</w:t>
      </w:r>
    </w:p>
    <w:p w14:paraId="1CB87344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DIČ: CZ68407700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>DIČ: CZ7606214363</w:t>
      </w:r>
    </w:p>
    <w:p w14:paraId="6B2ABAB0" w14:textId="28B75341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Bankovní spojení: KB Praha 6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 xml:space="preserve">Bankovní spojení: </w:t>
      </w:r>
      <w:proofErr w:type="spellStart"/>
      <w:r w:rsidRPr="009D0C96">
        <w:rPr>
          <w:rFonts w:ascii="Technika Book" w:hAnsi="Technika Book"/>
          <w:sz w:val="20"/>
          <w:szCs w:val="20"/>
        </w:rPr>
        <w:t>Raiffeisenbank</w:t>
      </w:r>
      <w:proofErr w:type="spellEnd"/>
      <w:r w:rsidRPr="009D0C96">
        <w:rPr>
          <w:rFonts w:ascii="Technika Book" w:hAnsi="Technika Book"/>
          <w:sz w:val="20"/>
          <w:szCs w:val="20"/>
        </w:rPr>
        <w:t xml:space="preserve"> Jihlava</w:t>
      </w:r>
      <w:r w:rsidRPr="009D0C96">
        <w:rPr>
          <w:rFonts w:ascii="Technika Book" w:hAnsi="Technika Book"/>
          <w:sz w:val="20"/>
          <w:szCs w:val="20"/>
        </w:rPr>
        <w:br/>
        <w:t xml:space="preserve">Číslo účtu: </w:t>
      </w:r>
      <w:r w:rsidR="00804E5B">
        <w:rPr>
          <w:rFonts w:ascii="Technika Book" w:hAnsi="Technika Book"/>
          <w:sz w:val="20"/>
          <w:szCs w:val="20"/>
        </w:rPr>
        <w:t>XXXXXXXXXXX</w:t>
      </w:r>
      <w:bookmarkStart w:id="0" w:name="_GoBack"/>
      <w:bookmarkEnd w:id="0"/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 xml:space="preserve">Číslo účtu: </w:t>
      </w:r>
      <w:r w:rsidR="00804E5B">
        <w:rPr>
          <w:rFonts w:ascii="Technika Book" w:hAnsi="Technika Book"/>
          <w:sz w:val="20"/>
          <w:szCs w:val="20"/>
        </w:rPr>
        <w:t>XXXXXXXXXXX</w:t>
      </w:r>
    </w:p>
    <w:p w14:paraId="6148E8FF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</w:p>
    <w:p w14:paraId="451F709A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Oprávněným ve věci plnění této smlouvy je:</w:t>
      </w:r>
      <w:r w:rsidRPr="009D0C96">
        <w:rPr>
          <w:rFonts w:ascii="Technika Book" w:hAnsi="Technika Book"/>
          <w:sz w:val="20"/>
          <w:szCs w:val="20"/>
        </w:rPr>
        <w:tab/>
      </w:r>
    </w:p>
    <w:p w14:paraId="622FA859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za odběratele: Ing. Martin Richtr,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>za dodavatele: Ing. Ludmila Jelínková</w:t>
      </w:r>
    </w:p>
    <w:p w14:paraId="595A4775" w14:textId="3AF3048C" w:rsidR="004271A9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tel. +</w:t>
      </w:r>
      <w:r w:rsidR="00804E5B">
        <w:rPr>
          <w:rFonts w:ascii="Technika Book" w:hAnsi="Technika Book"/>
          <w:sz w:val="20"/>
          <w:szCs w:val="20"/>
        </w:rPr>
        <w:t>XXXXXXXXXXX</w:t>
      </w:r>
    </w:p>
    <w:p w14:paraId="77742745" w14:textId="36E9CD5A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>
        <w:rPr>
          <w:rFonts w:ascii="Technika Book" w:hAnsi="Technika Book"/>
          <w:sz w:val="20"/>
          <w:szCs w:val="20"/>
        </w:rPr>
        <w:t xml:space="preserve">        +</w:t>
      </w:r>
      <w:r w:rsidR="00804E5B" w:rsidRPr="00804E5B">
        <w:rPr>
          <w:rFonts w:ascii="Technika Book" w:hAnsi="Technika Book"/>
          <w:sz w:val="20"/>
          <w:szCs w:val="20"/>
        </w:rPr>
        <w:t xml:space="preserve"> </w:t>
      </w:r>
      <w:r w:rsidR="00804E5B">
        <w:rPr>
          <w:rFonts w:ascii="Technika Book" w:hAnsi="Technika Book"/>
          <w:sz w:val="20"/>
          <w:szCs w:val="20"/>
        </w:rPr>
        <w:t>XXXXXXXXXXX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="00804E5B">
        <w:rPr>
          <w:rFonts w:ascii="Technika Book" w:hAnsi="Technika Book"/>
          <w:sz w:val="20"/>
          <w:szCs w:val="20"/>
        </w:rPr>
        <w:t xml:space="preserve">                </w:t>
      </w:r>
      <w:r w:rsidRPr="009D0C96">
        <w:rPr>
          <w:rFonts w:ascii="Technika Book" w:hAnsi="Technika Book"/>
          <w:sz w:val="20"/>
          <w:szCs w:val="20"/>
        </w:rPr>
        <w:tab/>
        <w:t xml:space="preserve">tel: </w:t>
      </w:r>
      <w:r w:rsidR="00804E5B">
        <w:rPr>
          <w:rFonts w:ascii="Technika Book" w:hAnsi="Technika Book"/>
          <w:sz w:val="20"/>
          <w:szCs w:val="20"/>
        </w:rPr>
        <w:t>XXXXXXXXXXX</w:t>
      </w:r>
    </w:p>
    <w:p w14:paraId="3E13851E" w14:textId="172E1065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 xml:space="preserve">e-mail: </w:t>
      </w:r>
      <w:r w:rsidR="00804E5B">
        <w:rPr>
          <w:rFonts w:ascii="Technika Book" w:hAnsi="Technika Book"/>
          <w:sz w:val="20"/>
          <w:szCs w:val="20"/>
        </w:rPr>
        <w:t>XXXXXXXXXXX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  <w:t xml:space="preserve">e-mail: </w:t>
      </w:r>
      <w:r w:rsidR="00804E5B">
        <w:rPr>
          <w:rFonts w:ascii="Technika Book" w:hAnsi="Technika Book"/>
          <w:sz w:val="20"/>
          <w:szCs w:val="20"/>
        </w:rPr>
        <w:t>XXXXXXXXXXX</w:t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  <w:r w:rsidRPr="009D0C96">
        <w:rPr>
          <w:rFonts w:ascii="Technika Book" w:hAnsi="Technika Book"/>
          <w:sz w:val="20"/>
          <w:szCs w:val="20"/>
        </w:rPr>
        <w:tab/>
      </w:r>
    </w:p>
    <w:p w14:paraId="0DE69DE7" w14:textId="77777777" w:rsidR="004271A9" w:rsidRPr="009D0C96" w:rsidRDefault="004271A9" w:rsidP="004271A9">
      <w:pPr>
        <w:rPr>
          <w:rFonts w:ascii="Technika Book" w:hAnsi="Technika Book"/>
          <w:sz w:val="20"/>
          <w:szCs w:val="20"/>
        </w:rPr>
      </w:pPr>
    </w:p>
    <w:p w14:paraId="63445DC3" w14:textId="1A553411" w:rsidR="004271A9" w:rsidRPr="009D0C96" w:rsidRDefault="004271A9" w:rsidP="00994573">
      <w:pPr>
        <w:spacing w:after="120"/>
        <w:ind w:hanging="340"/>
        <w:contextualSpacing/>
        <w:jc w:val="center"/>
        <w:rPr>
          <w:rFonts w:ascii="Technika Book" w:hAnsi="Technika Book"/>
          <w:b/>
          <w:sz w:val="20"/>
          <w:szCs w:val="20"/>
        </w:rPr>
      </w:pPr>
      <w:r w:rsidRPr="009D0C96">
        <w:rPr>
          <w:rFonts w:ascii="Technika Book" w:hAnsi="Technika Book"/>
          <w:b/>
          <w:sz w:val="20"/>
          <w:szCs w:val="20"/>
        </w:rPr>
        <w:t xml:space="preserve">I. Předmět </w:t>
      </w:r>
      <w:r w:rsidR="00B647BF">
        <w:rPr>
          <w:rFonts w:ascii="Technika Book" w:hAnsi="Technika Book"/>
          <w:b/>
          <w:sz w:val="20"/>
          <w:szCs w:val="20"/>
        </w:rPr>
        <w:t>dodatku</w:t>
      </w:r>
    </w:p>
    <w:p w14:paraId="44A8095F" w14:textId="3C64704C" w:rsidR="00994573" w:rsidRDefault="00B647BF" w:rsidP="00B647BF">
      <w:pPr>
        <w:pStyle w:val="Odstavecseseznamem"/>
        <w:numPr>
          <w:ilvl w:val="1"/>
          <w:numId w:val="40"/>
        </w:numPr>
        <w:spacing w:before="0" w:after="60"/>
        <w:ind w:left="0"/>
        <w:jc w:val="left"/>
        <w:rPr>
          <w:rFonts w:ascii="Technika Book" w:hAnsi="Technika Book"/>
          <w:b/>
          <w:sz w:val="20"/>
          <w:szCs w:val="20"/>
        </w:rPr>
      </w:pPr>
      <w:r>
        <w:rPr>
          <w:rFonts w:ascii="Technika Book" w:hAnsi="Technika Book" w:cstheme="minorBidi"/>
          <w:sz w:val="20"/>
          <w:szCs w:val="20"/>
        </w:rPr>
        <w:t xml:space="preserve">Obě smluvní strany se dohodly na </w:t>
      </w:r>
      <w:r w:rsidRPr="00B647BF">
        <w:rPr>
          <w:rFonts w:ascii="Technika Book" w:hAnsi="Technika Book" w:cstheme="minorBidi"/>
          <w:b/>
          <w:sz w:val="20"/>
          <w:szCs w:val="20"/>
        </w:rPr>
        <w:t>Dodatku</w:t>
      </w:r>
      <w:r>
        <w:rPr>
          <w:rFonts w:ascii="Technika Book" w:hAnsi="Technika Book" w:cstheme="minorBidi"/>
          <w:sz w:val="20"/>
          <w:szCs w:val="20"/>
        </w:rPr>
        <w:t xml:space="preserve">, kterým se mění článek III., odst. 3.1. a 3.3. původní </w:t>
      </w:r>
      <w:r w:rsidR="00AC75E1">
        <w:rPr>
          <w:rFonts w:ascii="Technika Book" w:hAnsi="Technika Book" w:cstheme="minorBidi"/>
          <w:sz w:val="20"/>
          <w:szCs w:val="20"/>
        </w:rPr>
        <w:t>S</w:t>
      </w:r>
      <w:r>
        <w:rPr>
          <w:rFonts w:ascii="Technika Book" w:hAnsi="Technika Book" w:cstheme="minorBidi"/>
          <w:sz w:val="20"/>
          <w:szCs w:val="20"/>
        </w:rPr>
        <w:t xml:space="preserve">mlouvy takto: </w:t>
      </w:r>
    </w:p>
    <w:p w14:paraId="7B922C3D" w14:textId="77777777" w:rsidR="00E576C2" w:rsidRPr="009D0C96" w:rsidRDefault="00E576C2" w:rsidP="004271A9">
      <w:pPr>
        <w:spacing w:after="60"/>
        <w:jc w:val="center"/>
        <w:rPr>
          <w:rFonts w:ascii="Technika Book" w:hAnsi="Technika Book"/>
          <w:b/>
          <w:sz w:val="20"/>
          <w:szCs w:val="20"/>
        </w:rPr>
      </w:pPr>
    </w:p>
    <w:p w14:paraId="5F5B6972" w14:textId="77777777" w:rsidR="004271A9" w:rsidRPr="009D0C96" w:rsidRDefault="004271A9" w:rsidP="00994573">
      <w:pPr>
        <w:spacing w:after="120"/>
        <w:ind w:hanging="340"/>
        <w:contextualSpacing/>
        <w:jc w:val="center"/>
        <w:rPr>
          <w:rFonts w:ascii="Technika Book" w:hAnsi="Technika Book"/>
          <w:b/>
          <w:sz w:val="20"/>
          <w:szCs w:val="20"/>
        </w:rPr>
      </w:pPr>
      <w:r w:rsidRPr="009D0C96">
        <w:rPr>
          <w:rFonts w:ascii="Technika Book" w:hAnsi="Technika Book"/>
          <w:b/>
          <w:sz w:val="20"/>
          <w:szCs w:val="20"/>
        </w:rPr>
        <w:t>III. Kupní cena a platební podmínky</w:t>
      </w:r>
    </w:p>
    <w:p w14:paraId="5FD7C9B2" w14:textId="1E202802" w:rsidR="00AC75E1" w:rsidRDefault="00AC75E1" w:rsidP="00AC75E1">
      <w:pPr>
        <w:spacing w:after="60"/>
        <w:ind w:left="57" w:hanging="397"/>
        <w:rPr>
          <w:rFonts w:ascii="Technika Book" w:hAnsi="Technika Book"/>
          <w:sz w:val="20"/>
          <w:szCs w:val="20"/>
        </w:rPr>
      </w:pPr>
      <w:r>
        <w:rPr>
          <w:rFonts w:ascii="Technika Book" w:hAnsi="Technika Book"/>
          <w:sz w:val="20"/>
          <w:szCs w:val="20"/>
        </w:rPr>
        <w:t>3.</w:t>
      </w:r>
      <w:proofErr w:type="gramStart"/>
      <w:r>
        <w:rPr>
          <w:rFonts w:ascii="Technika Book" w:hAnsi="Technika Book"/>
          <w:sz w:val="20"/>
          <w:szCs w:val="20"/>
        </w:rPr>
        <w:t xml:space="preserve">1  </w:t>
      </w:r>
      <w:r w:rsidR="004271A9" w:rsidRPr="009D0C96">
        <w:rPr>
          <w:rFonts w:ascii="Technika Book" w:hAnsi="Technika Book"/>
          <w:sz w:val="20"/>
          <w:szCs w:val="20"/>
        </w:rPr>
        <w:t>V</w:t>
      </w:r>
      <w:proofErr w:type="gramEnd"/>
      <w:r w:rsidR="004271A9" w:rsidRPr="009D0C96">
        <w:rPr>
          <w:rFonts w:ascii="Technika Book" w:hAnsi="Technika Book"/>
          <w:sz w:val="20"/>
          <w:szCs w:val="20"/>
        </w:rPr>
        <w:t xml:space="preserve"> souladu s platnými právními předpisy se smluvní strany dohodly na smluvní ceně za dílo specifikované v části I. této smlouvy</w:t>
      </w:r>
      <w:r w:rsidR="00833885">
        <w:rPr>
          <w:rFonts w:ascii="Technika Book" w:hAnsi="Technika Book"/>
          <w:sz w:val="20"/>
          <w:szCs w:val="20"/>
        </w:rPr>
        <w:t>, po uplatnění zákaznické slevy ve výši 10%</w:t>
      </w:r>
      <w:r w:rsidR="004271A9" w:rsidRPr="009D0C96">
        <w:rPr>
          <w:rFonts w:ascii="Technika Book" w:hAnsi="Technika Book"/>
          <w:sz w:val="20"/>
          <w:szCs w:val="20"/>
        </w:rPr>
        <w:t xml:space="preserve"> ve výši 8</w:t>
      </w:r>
      <w:r w:rsidRPr="00AC75E1">
        <w:rPr>
          <w:rFonts w:ascii="Cambria" w:hAnsi="Cambria" w:cs="Cambria"/>
          <w:sz w:val="20"/>
          <w:szCs w:val="20"/>
        </w:rPr>
        <w:t> </w:t>
      </w:r>
      <w:r w:rsidR="004271A9" w:rsidRPr="009D0C96">
        <w:rPr>
          <w:rFonts w:ascii="Technika Book" w:hAnsi="Technika Book"/>
          <w:sz w:val="20"/>
          <w:szCs w:val="20"/>
        </w:rPr>
        <w:t>526</w:t>
      </w:r>
      <w:r>
        <w:rPr>
          <w:rFonts w:ascii="Technika Book" w:hAnsi="Technika Book"/>
          <w:sz w:val="20"/>
          <w:szCs w:val="20"/>
        </w:rPr>
        <w:t>,-</w:t>
      </w:r>
      <w:r w:rsidR="004271A9" w:rsidRPr="009D0C96">
        <w:rPr>
          <w:rFonts w:ascii="Technika Book" w:hAnsi="Technika Book"/>
          <w:sz w:val="20"/>
          <w:szCs w:val="20"/>
        </w:rPr>
        <w:t xml:space="preserve"> Kč</w:t>
      </w:r>
      <w:r>
        <w:rPr>
          <w:rFonts w:ascii="Technika Book" w:hAnsi="Technika Book"/>
          <w:sz w:val="20"/>
          <w:szCs w:val="20"/>
        </w:rPr>
        <w:t>,</w:t>
      </w:r>
    </w:p>
    <w:p w14:paraId="1C5869A5" w14:textId="37A8C1C5" w:rsidR="004271A9" w:rsidRPr="009D0C96" w:rsidRDefault="00AC75E1" w:rsidP="00AC75E1">
      <w:pPr>
        <w:spacing w:after="60"/>
        <w:ind w:left="57"/>
        <w:rPr>
          <w:rFonts w:ascii="Technika Book" w:hAnsi="Technika Book"/>
          <w:sz w:val="20"/>
          <w:szCs w:val="20"/>
        </w:rPr>
      </w:pPr>
      <w:r>
        <w:rPr>
          <w:rFonts w:ascii="Technika Book" w:hAnsi="Technika Book"/>
          <w:sz w:val="20"/>
          <w:szCs w:val="20"/>
        </w:rPr>
        <w:t>ve výši</w:t>
      </w:r>
      <w:r w:rsidR="004271A9" w:rsidRPr="009D0C96">
        <w:rPr>
          <w:rFonts w:ascii="Technika Book" w:hAnsi="Technika Book"/>
          <w:sz w:val="20"/>
          <w:szCs w:val="20"/>
        </w:rPr>
        <w:t xml:space="preserve"> </w:t>
      </w:r>
      <w:r>
        <w:rPr>
          <w:rFonts w:ascii="Technika Book" w:hAnsi="Technika Book"/>
          <w:sz w:val="20"/>
          <w:szCs w:val="20"/>
        </w:rPr>
        <w:t>76</w:t>
      </w:r>
      <w:r w:rsidRPr="00AC75E1">
        <w:rPr>
          <w:rFonts w:ascii="Cambria" w:hAnsi="Cambria" w:cs="Cambria"/>
          <w:sz w:val="20"/>
          <w:szCs w:val="20"/>
        </w:rPr>
        <w:t> </w:t>
      </w:r>
      <w:r>
        <w:rPr>
          <w:rFonts w:ascii="Technika Book" w:hAnsi="Technika Book"/>
          <w:sz w:val="20"/>
          <w:szCs w:val="20"/>
        </w:rPr>
        <w:t xml:space="preserve">741,20 Kč </w:t>
      </w:r>
      <w:r w:rsidR="004271A9" w:rsidRPr="009D0C96">
        <w:rPr>
          <w:rFonts w:ascii="Technika Book" w:hAnsi="Technika Book"/>
          <w:sz w:val="20"/>
          <w:szCs w:val="20"/>
        </w:rPr>
        <w:t xml:space="preserve">plus DPH v zákonné výši. </w:t>
      </w:r>
    </w:p>
    <w:p w14:paraId="661D4A29" w14:textId="194465D6" w:rsidR="004271A9" w:rsidRPr="00AC75E1" w:rsidRDefault="00AC75E1" w:rsidP="00AC75E1">
      <w:pPr>
        <w:spacing w:after="60"/>
        <w:ind w:left="57" w:hanging="397"/>
        <w:rPr>
          <w:rFonts w:ascii="Technika Book" w:hAnsi="Technika Book"/>
          <w:sz w:val="20"/>
          <w:szCs w:val="20"/>
        </w:rPr>
      </w:pPr>
      <w:proofErr w:type="gramStart"/>
      <w:r w:rsidRPr="00AC75E1">
        <w:rPr>
          <w:rFonts w:ascii="Technika Book" w:hAnsi="Technika Book"/>
          <w:sz w:val="20"/>
          <w:szCs w:val="20"/>
        </w:rPr>
        <w:t xml:space="preserve">3.3 </w:t>
      </w:r>
      <w:r>
        <w:rPr>
          <w:rFonts w:ascii="Technika Book" w:hAnsi="Technika Book"/>
          <w:sz w:val="20"/>
          <w:szCs w:val="20"/>
        </w:rPr>
        <w:t xml:space="preserve"> </w:t>
      </w:r>
      <w:r w:rsidR="004271A9" w:rsidRPr="00AC75E1">
        <w:rPr>
          <w:rFonts w:ascii="Technika Book" w:hAnsi="Technika Book"/>
          <w:sz w:val="20"/>
          <w:szCs w:val="20"/>
        </w:rPr>
        <w:t>Smluvní</w:t>
      </w:r>
      <w:proofErr w:type="gramEnd"/>
      <w:r w:rsidR="004271A9" w:rsidRPr="00AC75E1">
        <w:rPr>
          <w:rFonts w:ascii="Technika Book" w:hAnsi="Technika Book"/>
          <w:sz w:val="20"/>
          <w:szCs w:val="20"/>
        </w:rPr>
        <w:t xml:space="preserve"> strany se dohodly, že cena za dílo specifikovaná v části I. této smlouvy bude uhrazena na základě zálohové faktury a konečné faktury, daňového dokladu. Odběratel je povinen Dodavateli za řádně a včas dodané zboží zaplatit kupní cenu (dále jen „Kupní cena“).</w:t>
      </w:r>
    </w:p>
    <w:p w14:paraId="45D1990E" w14:textId="77777777" w:rsidR="004271A9" w:rsidRPr="009D0C96" w:rsidRDefault="004271A9" w:rsidP="004271A9">
      <w:pPr>
        <w:spacing w:after="60"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Kupní cena je splatná následujícím způsobem:</w:t>
      </w:r>
    </w:p>
    <w:p w14:paraId="14E98455" w14:textId="1A239EC5" w:rsidR="004271A9" w:rsidRPr="009D0C96" w:rsidRDefault="004271A9" w:rsidP="004271A9">
      <w:pPr>
        <w:pStyle w:val="Odstavecseseznamem"/>
        <w:numPr>
          <w:ilvl w:val="0"/>
          <w:numId w:val="42"/>
        </w:numPr>
        <w:spacing w:before="0" w:after="60"/>
        <w:jc w:val="left"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 xml:space="preserve">Záloha kupní ceny, </w:t>
      </w:r>
      <w:r w:rsidR="00AC75E1">
        <w:rPr>
          <w:rFonts w:ascii="Technika Book" w:hAnsi="Technika Book"/>
          <w:sz w:val="20"/>
          <w:szCs w:val="20"/>
        </w:rPr>
        <w:t xml:space="preserve">ve výši </w:t>
      </w:r>
      <w:r w:rsidRPr="009D0C96">
        <w:rPr>
          <w:rFonts w:ascii="Technika Book" w:hAnsi="Technika Book"/>
          <w:sz w:val="20"/>
          <w:szCs w:val="20"/>
        </w:rPr>
        <w:t>42</w:t>
      </w:r>
      <w:r w:rsidRPr="009D0C96">
        <w:rPr>
          <w:rFonts w:ascii="Cambria" w:hAnsi="Cambria" w:cs="Cambria"/>
          <w:sz w:val="20"/>
          <w:szCs w:val="20"/>
        </w:rPr>
        <w:t> </w:t>
      </w:r>
      <w:r w:rsidRPr="009D0C96">
        <w:rPr>
          <w:rFonts w:ascii="Technika Book" w:hAnsi="Technika Book"/>
          <w:sz w:val="20"/>
          <w:szCs w:val="20"/>
        </w:rPr>
        <w:t>633,60</w:t>
      </w:r>
      <w:r w:rsidR="00AC75E1">
        <w:rPr>
          <w:rFonts w:ascii="Technika Book" w:hAnsi="Technika Book"/>
          <w:sz w:val="20"/>
          <w:szCs w:val="20"/>
        </w:rPr>
        <w:t xml:space="preserve"> </w:t>
      </w:r>
      <w:r w:rsidRPr="009D0C96">
        <w:rPr>
          <w:rFonts w:ascii="Technika Book" w:hAnsi="Technika Book"/>
          <w:sz w:val="20"/>
          <w:szCs w:val="20"/>
        </w:rPr>
        <w:t xml:space="preserve">Kč plus </w:t>
      </w:r>
      <w:proofErr w:type="gramStart"/>
      <w:r w:rsidRPr="009D0C96">
        <w:rPr>
          <w:rFonts w:ascii="Technika Book" w:hAnsi="Technika Book"/>
          <w:sz w:val="20"/>
          <w:szCs w:val="20"/>
        </w:rPr>
        <w:t>21%</w:t>
      </w:r>
      <w:proofErr w:type="gramEnd"/>
      <w:r w:rsidRPr="009D0C96">
        <w:rPr>
          <w:rFonts w:ascii="Technika Book" w:hAnsi="Technika Book"/>
          <w:sz w:val="20"/>
          <w:szCs w:val="20"/>
        </w:rPr>
        <w:t xml:space="preserve"> DPH. </w:t>
      </w:r>
    </w:p>
    <w:p w14:paraId="5D8666FA" w14:textId="65D9F77B" w:rsidR="004271A9" w:rsidRPr="009D0C96" w:rsidRDefault="004271A9" w:rsidP="004271A9">
      <w:pPr>
        <w:pStyle w:val="Odstavecseseznamem"/>
        <w:numPr>
          <w:ilvl w:val="0"/>
          <w:numId w:val="42"/>
        </w:numPr>
        <w:spacing w:before="0" w:after="60"/>
        <w:jc w:val="left"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 xml:space="preserve">Zbývající </w:t>
      </w:r>
      <w:proofErr w:type="gramStart"/>
      <w:r w:rsidRPr="009D0C96">
        <w:rPr>
          <w:rFonts w:ascii="Technika Book" w:hAnsi="Technika Book"/>
          <w:sz w:val="20"/>
          <w:szCs w:val="20"/>
        </w:rPr>
        <w:t xml:space="preserve">částka  </w:t>
      </w:r>
      <w:r w:rsidR="00AC75E1">
        <w:rPr>
          <w:rFonts w:ascii="Technika Book" w:hAnsi="Technika Book"/>
          <w:sz w:val="20"/>
          <w:szCs w:val="20"/>
        </w:rPr>
        <w:t>34</w:t>
      </w:r>
      <w:proofErr w:type="gramEnd"/>
      <w:r w:rsidR="00AC75E1">
        <w:rPr>
          <w:rFonts w:ascii="Cambria" w:hAnsi="Cambria" w:cs="Cambria"/>
          <w:sz w:val="20"/>
          <w:szCs w:val="20"/>
        </w:rPr>
        <w:t> </w:t>
      </w:r>
      <w:r w:rsidR="00AC75E1">
        <w:rPr>
          <w:rFonts w:ascii="Technika Book" w:hAnsi="Technika Book"/>
          <w:sz w:val="20"/>
          <w:szCs w:val="20"/>
        </w:rPr>
        <w:t>107,60</w:t>
      </w:r>
      <w:r w:rsidRPr="009D0C96">
        <w:rPr>
          <w:rFonts w:ascii="Technika Book" w:hAnsi="Technika Book"/>
          <w:sz w:val="20"/>
          <w:szCs w:val="20"/>
        </w:rPr>
        <w:t xml:space="preserve"> Kč plus 21% DPH je splatná do 14 dní od předání předmětu plnění této Smlouvy</w:t>
      </w:r>
    </w:p>
    <w:p w14:paraId="31433003" w14:textId="62087539" w:rsidR="00EB256D" w:rsidRDefault="00EB256D" w:rsidP="00EB256D">
      <w:pPr>
        <w:pStyle w:val="Odstavecseseznamem"/>
        <w:spacing w:after="120"/>
        <w:ind w:left="720"/>
        <w:contextualSpacing/>
        <w:rPr>
          <w:rFonts w:ascii="Technika Book" w:hAnsi="Technika Book"/>
          <w:b/>
          <w:sz w:val="20"/>
          <w:szCs w:val="20"/>
        </w:rPr>
      </w:pPr>
    </w:p>
    <w:p w14:paraId="7985F53E" w14:textId="57E02CA7" w:rsidR="00EB256D" w:rsidRDefault="00EB256D" w:rsidP="00EB256D">
      <w:pPr>
        <w:pStyle w:val="Odstavecseseznamem"/>
        <w:spacing w:after="120"/>
        <w:ind w:left="720"/>
        <w:contextualSpacing/>
        <w:rPr>
          <w:rFonts w:ascii="Technika Book" w:hAnsi="Technika Book"/>
          <w:b/>
          <w:sz w:val="20"/>
          <w:szCs w:val="20"/>
        </w:rPr>
      </w:pPr>
    </w:p>
    <w:p w14:paraId="4E1DF276" w14:textId="057E471C" w:rsidR="00EB256D" w:rsidRDefault="00EB256D" w:rsidP="00EB256D">
      <w:pPr>
        <w:pStyle w:val="Odstavecseseznamem"/>
        <w:spacing w:after="120"/>
        <w:ind w:left="720"/>
        <w:contextualSpacing/>
        <w:rPr>
          <w:rFonts w:ascii="Technika Book" w:hAnsi="Technika Book"/>
          <w:b/>
          <w:sz w:val="20"/>
          <w:szCs w:val="20"/>
        </w:rPr>
      </w:pPr>
    </w:p>
    <w:p w14:paraId="587A9EF7" w14:textId="77777777" w:rsidR="00EB256D" w:rsidRDefault="00EB256D" w:rsidP="00EB256D">
      <w:pPr>
        <w:pStyle w:val="Odstavecseseznamem"/>
        <w:spacing w:after="120"/>
        <w:ind w:left="720"/>
        <w:contextualSpacing/>
        <w:rPr>
          <w:rFonts w:ascii="Technika Book" w:hAnsi="Technika Book"/>
          <w:b/>
          <w:sz w:val="20"/>
          <w:szCs w:val="20"/>
        </w:rPr>
      </w:pPr>
    </w:p>
    <w:p w14:paraId="16A4407A" w14:textId="5F6EB8E7" w:rsidR="004271A9" w:rsidRPr="00EB256D" w:rsidRDefault="00AC75E1" w:rsidP="00AC75E1">
      <w:pPr>
        <w:pStyle w:val="Odstavecseseznamem"/>
        <w:spacing w:before="0" w:after="60"/>
        <w:jc w:val="left"/>
        <w:rPr>
          <w:rFonts w:ascii="Technika Book" w:hAnsi="Technika Book"/>
          <w:b/>
          <w:sz w:val="20"/>
          <w:szCs w:val="20"/>
        </w:rPr>
      </w:pPr>
      <w:r w:rsidRPr="00EB256D">
        <w:rPr>
          <w:rFonts w:ascii="Technika Book" w:hAnsi="Technika Book"/>
          <w:b/>
          <w:sz w:val="20"/>
          <w:szCs w:val="20"/>
        </w:rPr>
        <w:t>Ostatní části Smlouvy zůstávají nezměněny</w:t>
      </w:r>
    </w:p>
    <w:p w14:paraId="35B87226" w14:textId="44EFF278" w:rsidR="00EB256D" w:rsidRDefault="00EB256D" w:rsidP="00AC75E1">
      <w:pPr>
        <w:pStyle w:val="Odstavecseseznamem"/>
        <w:spacing w:before="0" w:after="60"/>
        <w:jc w:val="left"/>
        <w:rPr>
          <w:rFonts w:ascii="Technika Book" w:hAnsi="Technika Book"/>
          <w:sz w:val="20"/>
          <w:szCs w:val="20"/>
        </w:rPr>
      </w:pPr>
    </w:p>
    <w:p w14:paraId="4435C0A2" w14:textId="395B92FA" w:rsidR="00EB256D" w:rsidRDefault="00EB256D" w:rsidP="00AC75E1">
      <w:pPr>
        <w:pStyle w:val="Odstavecseseznamem"/>
        <w:spacing w:before="0" w:after="60"/>
        <w:jc w:val="left"/>
        <w:rPr>
          <w:rFonts w:ascii="Technika Book" w:hAnsi="Technika Book"/>
          <w:sz w:val="20"/>
          <w:szCs w:val="20"/>
        </w:rPr>
      </w:pPr>
    </w:p>
    <w:p w14:paraId="0922404A" w14:textId="72225972" w:rsidR="00EB256D" w:rsidRDefault="00EB256D" w:rsidP="00AC75E1">
      <w:pPr>
        <w:pStyle w:val="Odstavecseseznamem"/>
        <w:spacing w:before="0" w:after="60"/>
        <w:jc w:val="left"/>
        <w:rPr>
          <w:rFonts w:ascii="Technika Book" w:hAnsi="Technika Book"/>
          <w:sz w:val="20"/>
          <w:szCs w:val="20"/>
        </w:rPr>
      </w:pPr>
    </w:p>
    <w:p w14:paraId="2ACE60A7" w14:textId="6342FD8B" w:rsidR="00EB256D" w:rsidRDefault="00EB256D" w:rsidP="00AC75E1">
      <w:pPr>
        <w:pStyle w:val="Odstavecseseznamem"/>
        <w:spacing w:before="0" w:after="60"/>
        <w:jc w:val="left"/>
        <w:rPr>
          <w:rFonts w:ascii="Technika Book" w:hAnsi="Technika Book"/>
          <w:sz w:val="20"/>
          <w:szCs w:val="20"/>
        </w:rPr>
      </w:pPr>
    </w:p>
    <w:p w14:paraId="1C05ADF7" w14:textId="42DFA058" w:rsidR="00EB256D" w:rsidRDefault="00EB256D" w:rsidP="00AC75E1">
      <w:pPr>
        <w:pStyle w:val="Odstavecseseznamem"/>
        <w:spacing w:before="0" w:after="60"/>
        <w:jc w:val="left"/>
        <w:rPr>
          <w:rFonts w:ascii="Technika Book" w:hAnsi="Technika Book"/>
          <w:sz w:val="20"/>
          <w:szCs w:val="20"/>
        </w:rPr>
      </w:pPr>
    </w:p>
    <w:p w14:paraId="18172444" w14:textId="77777777" w:rsidR="00EB256D" w:rsidRDefault="00EB256D" w:rsidP="00AC75E1">
      <w:pPr>
        <w:pStyle w:val="Odstavecseseznamem"/>
        <w:spacing w:before="0" w:after="60"/>
        <w:jc w:val="left"/>
        <w:rPr>
          <w:rFonts w:ascii="Technika Book" w:hAnsi="Technika Book"/>
          <w:sz w:val="20"/>
          <w:szCs w:val="20"/>
        </w:rPr>
      </w:pPr>
    </w:p>
    <w:p w14:paraId="6FD851DD" w14:textId="77777777" w:rsidR="00EB256D" w:rsidRPr="00EB256D" w:rsidRDefault="00EB256D" w:rsidP="00EB256D">
      <w:pPr>
        <w:pStyle w:val="Odstavecseseznamem"/>
        <w:spacing w:after="120"/>
        <w:ind w:left="720" w:firstLine="698"/>
        <w:contextualSpacing/>
        <w:rPr>
          <w:rFonts w:ascii="Technika Book" w:hAnsi="Technika Book"/>
          <w:b/>
          <w:sz w:val="20"/>
          <w:szCs w:val="20"/>
        </w:rPr>
      </w:pPr>
      <w:r w:rsidRPr="00EB256D">
        <w:rPr>
          <w:rFonts w:ascii="Technika Book" w:hAnsi="Technika Book"/>
          <w:b/>
          <w:sz w:val="20"/>
          <w:szCs w:val="20"/>
        </w:rPr>
        <w:t>VII.  Závěrečná ustanovení</w:t>
      </w:r>
    </w:p>
    <w:p w14:paraId="503B2FF0" w14:textId="77777777" w:rsidR="00EB256D" w:rsidRDefault="00EB256D" w:rsidP="00AC75E1">
      <w:pPr>
        <w:pStyle w:val="Odstavecseseznamem"/>
        <w:spacing w:before="0" w:after="60"/>
        <w:jc w:val="left"/>
        <w:rPr>
          <w:rFonts w:ascii="Technika Book" w:hAnsi="Technika Book"/>
          <w:sz w:val="20"/>
          <w:szCs w:val="20"/>
        </w:rPr>
      </w:pPr>
    </w:p>
    <w:p w14:paraId="5542CA84" w14:textId="645943BA" w:rsidR="00EB256D" w:rsidRPr="009D0C96" w:rsidRDefault="00EB256D" w:rsidP="00EB256D">
      <w:pPr>
        <w:pStyle w:val="Odstavecseseznamem"/>
        <w:numPr>
          <w:ilvl w:val="1"/>
          <w:numId w:val="47"/>
        </w:numPr>
        <w:spacing w:before="0" w:after="60"/>
        <w:ind w:left="0" w:hanging="340"/>
        <w:contextualSpacing/>
        <w:jc w:val="left"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Strany souhlasí se zveřejněním t</w:t>
      </w:r>
      <w:r>
        <w:rPr>
          <w:rFonts w:ascii="Technika Book" w:hAnsi="Technika Book"/>
          <w:sz w:val="20"/>
          <w:szCs w:val="20"/>
        </w:rPr>
        <w:t>ohoto Dodatku</w:t>
      </w:r>
      <w:r w:rsidRPr="009D0C96">
        <w:rPr>
          <w:rFonts w:ascii="Technika Book" w:hAnsi="Technika Book"/>
          <w:sz w:val="20"/>
          <w:szCs w:val="20"/>
        </w:rPr>
        <w:t xml:space="preserve"> v registru smluv podle zákona č. 340/2015 Sb., O registru smluv. Zveřejnění zajišťuje Odběratel. </w:t>
      </w:r>
    </w:p>
    <w:p w14:paraId="7E600E81" w14:textId="5CDE581C" w:rsidR="00EB256D" w:rsidRPr="009D0C96" w:rsidRDefault="00EB256D" w:rsidP="00EB256D">
      <w:pPr>
        <w:pStyle w:val="Odstavecseseznamem"/>
        <w:numPr>
          <w:ilvl w:val="1"/>
          <w:numId w:val="47"/>
        </w:numPr>
        <w:spacing w:before="0" w:after="60"/>
        <w:ind w:left="0" w:hanging="340"/>
        <w:contextualSpacing/>
        <w:jc w:val="left"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 xml:space="preserve"> T</w:t>
      </w:r>
      <w:r>
        <w:rPr>
          <w:rFonts w:ascii="Technika Book" w:hAnsi="Technika Book"/>
          <w:sz w:val="20"/>
          <w:szCs w:val="20"/>
        </w:rPr>
        <w:t>ento Dodatek je vyhotoven</w:t>
      </w:r>
      <w:r w:rsidRPr="009D0C96">
        <w:rPr>
          <w:rFonts w:ascii="Technika Book" w:hAnsi="Technika Book"/>
          <w:sz w:val="20"/>
          <w:szCs w:val="20"/>
        </w:rPr>
        <w:t xml:space="preserve"> ve dvou stejnopisech s platností originálu, každá smluvní strana obdrží po jednom vyhotovení.</w:t>
      </w:r>
    </w:p>
    <w:p w14:paraId="461978ED" w14:textId="2BECFEEA" w:rsidR="00EB256D" w:rsidRPr="009D0C96" w:rsidRDefault="00EB256D" w:rsidP="00EB256D">
      <w:pPr>
        <w:pStyle w:val="Odstavecseseznamem"/>
        <w:numPr>
          <w:ilvl w:val="1"/>
          <w:numId w:val="47"/>
        </w:numPr>
        <w:spacing w:before="0" w:after="60"/>
        <w:ind w:left="0" w:hanging="340"/>
        <w:contextualSpacing/>
        <w:jc w:val="left"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T</w:t>
      </w:r>
      <w:r>
        <w:rPr>
          <w:rFonts w:ascii="Technika Book" w:hAnsi="Technika Book"/>
          <w:sz w:val="20"/>
          <w:szCs w:val="20"/>
        </w:rPr>
        <w:t>ento dodatek</w:t>
      </w:r>
      <w:r w:rsidRPr="009D0C96">
        <w:rPr>
          <w:rFonts w:ascii="Technika Book" w:hAnsi="Technika Book"/>
          <w:sz w:val="20"/>
          <w:szCs w:val="20"/>
        </w:rPr>
        <w:t xml:space="preserve"> nabývá platnosti dne</w:t>
      </w:r>
      <w:r>
        <w:rPr>
          <w:rFonts w:ascii="Technika Book" w:hAnsi="Technika Book"/>
          <w:sz w:val="20"/>
          <w:szCs w:val="20"/>
        </w:rPr>
        <w:t>m podpisu obou smluvních stran.</w:t>
      </w:r>
    </w:p>
    <w:p w14:paraId="7C4541F7" w14:textId="77777777" w:rsidR="004271A9" w:rsidRPr="009D0C96" w:rsidRDefault="004271A9" w:rsidP="00EB256D">
      <w:pPr>
        <w:spacing w:after="60"/>
        <w:contextualSpacing/>
        <w:rPr>
          <w:rFonts w:ascii="Technika Book" w:hAnsi="Technika Book"/>
          <w:sz w:val="20"/>
          <w:szCs w:val="20"/>
        </w:rPr>
      </w:pPr>
    </w:p>
    <w:p w14:paraId="08009CAA" w14:textId="77777777" w:rsidR="004271A9" w:rsidRPr="009D0C96" w:rsidRDefault="004271A9" w:rsidP="004271A9">
      <w:pPr>
        <w:spacing w:after="60"/>
        <w:contextualSpacing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t>V ……………. dne ………………………….</w:t>
      </w:r>
    </w:p>
    <w:p w14:paraId="44CC8780" w14:textId="78A7C249" w:rsidR="004271A9" w:rsidRPr="009D0C96" w:rsidRDefault="004271A9" w:rsidP="004271A9">
      <w:pPr>
        <w:spacing w:before="480"/>
        <w:rPr>
          <w:rFonts w:ascii="Technika Book" w:hAnsi="Technika Book"/>
          <w:sz w:val="20"/>
          <w:szCs w:val="20"/>
        </w:rPr>
      </w:pP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  <w:t xml:space="preserve">_____________                                         </w:t>
      </w:r>
      <w:r w:rsidR="00D52C42">
        <w:rPr>
          <w:rFonts w:ascii="Technika Book" w:hAnsi="Technika Book"/>
          <w:sz w:val="20"/>
          <w:szCs w:val="20"/>
        </w:rPr>
        <w:t xml:space="preserve">                                      </w:t>
      </w:r>
      <w:r w:rsidRPr="009D0C96">
        <w:rPr>
          <w:rFonts w:ascii="Technika Book" w:hAnsi="Technika Book"/>
          <w:sz w:val="20"/>
          <w:szCs w:val="20"/>
        </w:rPr>
        <w:t xml:space="preserve">       </w:t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  <w:t>____________</w:t>
      </w:r>
      <w:r w:rsidRPr="009D0C96">
        <w:rPr>
          <w:rFonts w:ascii="Technika Book" w:hAnsi="Technika Book"/>
          <w:sz w:val="20"/>
          <w:szCs w:val="20"/>
        </w:rPr>
        <w:softHyphen/>
      </w:r>
      <w:r w:rsidRPr="009D0C96">
        <w:rPr>
          <w:rFonts w:ascii="Technika Book" w:hAnsi="Technika Book"/>
          <w:sz w:val="20"/>
          <w:szCs w:val="20"/>
        </w:rPr>
        <w:softHyphen/>
      </w:r>
    </w:p>
    <w:p w14:paraId="43A2428C" w14:textId="6355A790" w:rsidR="00D52C42" w:rsidRPr="007A38BB" w:rsidRDefault="00D52C42" w:rsidP="00D52C42">
      <w:pPr>
        <w:keepNext/>
        <w:tabs>
          <w:tab w:val="center" w:pos="1701"/>
          <w:tab w:val="center" w:pos="1843"/>
          <w:tab w:val="center" w:pos="4962"/>
          <w:tab w:val="center" w:pos="7371"/>
        </w:tabs>
        <w:suppressAutoHyphens w:val="0"/>
        <w:jc w:val="both"/>
        <w:rPr>
          <w:rFonts w:ascii="Technika Book" w:hAnsi="Technika Book" w:cs="Arial"/>
          <w:sz w:val="20"/>
          <w:szCs w:val="20"/>
        </w:rPr>
      </w:pPr>
      <w:r>
        <w:rPr>
          <w:rFonts w:ascii="Technika Book" w:hAnsi="Technika Book" w:cs="Arial"/>
          <w:sz w:val="20"/>
          <w:szCs w:val="20"/>
        </w:rPr>
        <w:t xml:space="preserve">       </w:t>
      </w:r>
      <w:r w:rsidRPr="007A38BB">
        <w:rPr>
          <w:rFonts w:ascii="Technika Book" w:hAnsi="Technika Book" w:cs="Arial"/>
          <w:sz w:val="20"/>
          <w:szCs w:val="20"/>
        </w:rPr>
        <w:t xml:space="preserve">za </w:t>
      </w:r>
      <w:r>
        <w:rPr>
          <w:rFonts w:ascii="Technika Book" w:hAnsi="Technika Book" w:cs="Arial"/>
          <w:sz w:val="20"/>
          <w:szCs w:val="20"/>
        </w:rPr>
        <w:t>odběratele</w:t>
      </w:r>
      <w:r w:rsidRPr="007A38BB">
        <w:rPr>
          <w:rFonts w:ascii="Technika Book" w:hAnsi="Technika Book" w:cs="Arial"/>
          <w:sz w:val="20"/>
          <w:szCs w:val="20"/>
        </w:rPr>
        <w:tab/>
      </w:r>
      <w:r>
        <w:rPr>
          <w:rFonts w:ascii="Technika Book" w:hAnsi="Technika Book" w:cs="Arial"/>
          <w:sz w:val="20"/>
          <w:szCs w:val="20"/>
        </w:rPr>
        <w:tab/>
      </w:r>
      <w:r>
        <w:rPr>
          <w:rFonts w:ascii="Technika Book" w:hAnsi="Technika Book" w:cs="Arial"/>
          <w:sz w:val="20"/>
          <w:szCs w:val="20"/>
        </w:rPr>
        <w:tab/>
      </w:r>
      <w:r w:rsidRPr="007A38BB">
        <w:rPr>
          <w:rFonts w:ascii="Technika Book" w:hAnsi="Technika Book" w:cs="Arial"/>
          <w:sz w:val="20"/>
          <w:szCs w:val="20"/>
        </w:rPr>
        <w:tab/>
        <w:t xml:space="preserve">za </w:t>
      </w:r>
      <w:r>
        <w:rPr>
          <w:rFonts w:ascii="Technika Book" w:hAnsi="Technika Book" w:cs="Arial"/>
          <w:sz w:val="20"/>
          <w:szCs w:val="20"/>
        </w:rPr>
        <w:t>dodavatele</w:t>
      </w:r>
    </w:p>
    <w:p w14:paraId="42DFD272" w14:textId="77777777" w:rsidR="00D52C42" w:rsidRPr="007A38BB" w:rsidRDefault="00D52C42" w:rsidP="00D52C42">
      <w:pPr>
        <w:tabs>
          <w:tab w:val="left" w:pos="426"/>
          <w:tab w:val="left" w:pos="3119"/>
        </w:tabs>
        <w:suppressAutoHyphens w:val="0"/>
        <w:spacing w:line="276" w:lineRule="auto"/>
        <w:jc w:val="both"/>
        <w:rPr>
          <w:rFonts w:ascii="Technika Book" w:hAnsi="Technika Book" w:cs="Arial"/>
          <w:sz w:val="20"/>
          <w:szCs w:val="20"/>
        </w:rPr>
      </w:pPr>
      <w:r w:rsidRPr="007A38BB">
        <w:rPr>
          <w:rFonts w:ascii="Technika Book" w:hAnsi="Technika Book" w:cs="Arial"/>
          <w:sz w:val="20"/>
          <w:szCs w:val="20"/>
        </w:rPr>
        <w:t xml:space="preserve">    doc. Ing. Lenka Švecová, Ph.D.</w:t>
      </w:r>
    </w:p>
    <w:sectPr w:rsidR="00D52C42" w:rsidRPr="007A38BB" w:rsidSect="00AC75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9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5038" w14:textId="77777777" w:rsidR="00A4237C" w:rsidRDefault="00A4237C" w:rsidP="00EC5C5F">
      <w:r>
        <w:separator/>
      </w:r>
    </w:p>
  </w:endnote>
  <w:endnote w:type="continuationSeparator" w:id="0">
    <w:p w14:paraId="0976CF42" w14:textId="77777777" w:rsidR="00A4237C" w:rsidRDefault="00A4237C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8FCB" w14:textId="77777777" w:rsidR="004E6FBE" w:rsidRDefault="004E6FBE" w:rsidP="004E6FBE">
    <w:pPr>
      <w:framePr w:w="2098" w:h="567" w:wrap="notBeside" w:vAnchor="page" w:hAnchor="page" w:x="1471" w:y="15961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F83AB7">
      <w:rPr>
        <w:caps/>
        <w:spacing w:val="8"/>
        <w:kern w:val="20"/>
        <w:sz w:val="14"/>
        <w:szCs w:val="14"/>
        <w:lang w:val="en-GB"/>
      </w:rPr>
      <w:t>Kolejní 2637/2a</w:t>
    </w:r>
  </w:p>
  <w:p w14:paraId="18C531B2" w14:textId="77777777" w:rsidR="004E6FBE" w:rsidRDefault="004E6FBE" w:rsidP="004E6FBE">
    <w:pPr>
      <w:framePr w:w="2098" w:h="567" w:wrap="notBeside" w:vAnchor="page" w:hAnchor="page" w:x="1471" w:y="15961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F83AB7">
      <w:rPr>
        <w:caps/>
        <w:spacing w:val="8"/>
        <w:kern w:val="20"/>
        <w:sz w:val="14"/>
        <w:szCs w:val="14"/>
        <w:lang w:val="en-GB"/>
      </w:rPr>
      <w:t>160 00 Praha 6</w:t>
    </w:r>
  </w:p>
  <w:p w14:paraId="6810AAB4" w14:textId="1920A7F0" w:rsidR="004E6FBE" w:rsidRPr="004E4774" w:rsidRDefault="004E6FBE" w:rsidP="004E6FBE">
    <w:pPr>
      <w:framePr w:w="2098" w:h="567" w:wrap="notBeside" w:vAnchor="page" w:hAnchor="page" w:x="1471" w:y="15961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14:paraId="14F0FB3F" w14:textId="7BF1DBEA" w:rsidR="004E6FBE" w:rsidRDefault="004E6FBE" w:rsidP="004E6FBE">
    <w:pPr>
      <w:framePr w:w="2098" w:h="567" w:wrap="notBeside" w:vAnchor="page" w:hAnchor="page" w:x="3946" w:y="15946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+</w:t>
    </w:r>
    <w:r w:rsidR="00804E5B">
      <w:rPr>
        <w:caps/>
        <w:spacing w:val="8"/>
        <w:kern w:val="20"/>
        <w:sz w:val="14"/>
        <w:szCs w:val="14"/>
        <w:lang w:val="en-GB"/>
      </w:rPr>
      <w:t>XXXXXXXXXXXX</w:t>
    </w:r>
  </w:p>
  <w:p w14:paraId="7BE354EF" w14:textId="48CF4123" w:rsidR="004E6FBE" w:rsidRPr="001C43B2" w:rsidRDefault="00804E5B" w:rsidP="004E6FBE">
    <w:pPr>
      <w:framePr w:w="2098" w:h="567" w:wrap="notBeside" w:vAnchor="page" w:hAnchor="page" w:x="3946" w:y="15946"/>
      <w:spacing w:line="200" w:lineRule="exact"/>
      <w:rPr>
        <w:smallCaps/>
        <w:spacing w:val="8"/>
        <w:kern w:val="20"/>
        <w:sz w:val="12"/>
        <w:szCs w:val="12"/>
        <w:lang w:val="en-GB"/>
      </w:rPr>
    </w:pPr>
    <w:r>
      <w:rPr>
        <w:smallCaps/>
        <w:spacing w:val="8"/>
        <w:kern w:val="20"/>
        <w:sz w:val="14"/>
        <w:szCs w:val="14"/>
        <w:lang w:val="en-GB"/>
      </w:rPr>
      <w:t>XXXXXXXXXXXXXXXX</w:t>
    </w:r>
  </w:p>
  <w:p w14:paraId="7F0659AB" w14:textId="2179EE44" w:rsidR="004E6FBE" w:rsidRPr="004E4774" w:rsidRDefault="004E6FBE" w:rsidP="004E6FBE">
    <w:pPr>
      <w:framePr w:w="2098" w:h="567" w:wrap="notBeside" w:vAnchor="page" w:hAnchor="page" w:x="3946" w:y="15946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www.muvs.cvut.cz</w:t>
    </w:r>
  </w:p>
  <w:p w14:paraId="558CA3F7" w14:textId="77777777" w:rsidR="004E6FBE" w:rsidRPr="000403B8" w:rsidRDefault="004E6FBE" w:rsidP="004E6FBE">
    <w:pPr>
      <w:framePr w:w="4099" w:h="567" w:wrap="notBeside" w:vAnchor="page" w:hAnchor="page" w:x="6238" w:y="16006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 68407700 | DIČ CZ68407700</w:t>
    </w:r>
  </w:p>
  <w:p w14:paraId="0F7B1F10" w14:textId="77777777" w:rsidR="004E6FBE" w:rsidRPr="000403B8" w:rsidRDefault="004E6FBE" w:rsidP="004E6FBE">
    <w:pPr>
      <w:framePr w:w="4099" w:h="567" w:wrap="notBeside" w:vAnchor="page" w:hAnchor="page" w:x="6238" w:y="16006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14:paraId="5D176633" w14:textId="00D33FE4" w:rsidR="004E6FBE" w:rsidRPr="004E4774" w:rsidRDefault="004E6FBE" w:rsidP="004E6FBE">
    <w:pPr>
      <w:framePr w:w="4099" w:h="567" w:wrap="notBeside" w:vAnchor="page" w:hAnchor="page" w:x="6238" w:y="16006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 xml:space="preserve">Č. Ú. </w:t>
    </w:r>
    <w:r w:rsidR="00804E5B">
      <w:rPr>
        <w:caps/>
        <w:spacing w:val="8"/>
        <w:kern w:val="20"/>
        <w:sz w:val="14"/>
        <w:szCs w:val="14"/>
        <w:lang w:val="en-GB"/>
      </w:rPr>
      <w:t>XXXXXXXXXXXXXXXXX</w:t>
    </w:r>
  </w:p>
  <w:p w14:paraId="1CDBC0A9" w14:textId="6DE694B8" w:rsidR="00492CD6" w:rsidRPr="002915D3" w:rsidRDefault="004E6FBE" w:rsidP="00927C5E">
    <w:pPr>
      <w:pStyle w:val="Zpat"/>
      <w:jc w:val="right"/>
      <w:rPr>
        <w:rFonts w:ascii="Calibri" w:hAnsi="Calibri"/>
        <w:b/>
        <w:sz w:val="18"/>
        <w:szCs w:val="18"/>
        <w:lang w:val="en-GB"/>
      </w:rPr>
    </w:pPr>
    <w:r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DD6F" wp14:editId="516AA596">
              <wp:simplePos x="0" y="0"/>
              <wp:positionH relativeFrom="page">
                <wp:align>left</wp:align>
              </wp:positionH>
              <wp:positionV relativeFrom="paragraph">
                <wp:posOffset>-137795</wp:posOffset>
              </wp:positionV>
              <wp:extent cx="7534275" cy="19050"/>
              <wp:effectExtent l="0" t="0" r="2857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64E2C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85pt" to="593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" strokecolor="#4579b8 [3044]" strokeweight="1.5pt">
              <w10:wrap anchorx="page"/>
            </v:line>
          </w:pict>
        </mc:Fallback>
      </mc:AlternateContent>
    </w:r>
    <w:proofErr w:type="spellStart"/>
    <w:r w:rsidR="005C3271">
      <w:rPr>
        <w:rFonts w:ascii="Calibri" w:hAnsi="Calibri"/>
        <w:sz w:val="16"/>
        <w:lang w:val="en-GB"/>
      </w:rPr>
      <w:t>Strana</w:t>
    </w:r>
    <w:proofErr w:type="spellEnd"/>
    <w:r w:rsidR="00492CD6" w:rsidRPr="002915D3">
      <w:rPr>
        <w:rFonts w:ascii="Calibri" w:hAnsi="Calibri"/>
        <w:sz w:val="16"/>
        <w:lang w:val="en-GB"/>
      </w:rPr>
      <w:t xml:space="preserve"> 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begin"/>
    </w:r>
    <w:r w:rsidR="00492CD6" w:rsidRPr="002915D3">
      <w:rPr>
        <w:rStyle w:val="slostrnky"/>
        <w:rFonts w:ascii="Calibri" w:hAnsi="Calibri"/>
        <w:sz w:val="16"/>
        <w:lang w:val="en-GB"/>
      </w:rPr>
      <w:instrText xml:space="preserve"> PAGE </w:instrText>
    </w:r>
    <w:r w:rsidR="00E63766"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4321AE">
      <w:rPr>
        <w:rStyle w:val="slostrnky"/>
        <w:rFonts w:ascii="Calibri" w:hAnsi="Calibri"/>
        <w:noProof/>
        <w:sz w:val="16"/>
        <w:lang w:val="en-GB"/>
      </w:rPr>
      <w:t>1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end"/>
    </w:r>
    <w:r w:rsidR="00492CD6" w:rsidRPr="002915D3">
      <w:rPr>
        <w:rFonts w:ascii="Calibri" w:hAnsi="Calibri"/>
        <w:sz w:val="16"/>
        <w:lang w:val="en-GB"/>
      </w:rPr>
      <w:t xml:space="preserve"> </w:t>
    </w:r>
    <w:r w:rsidR="005C3271">
      <w:rPr>
        <w:rFonts w:ascii="Calibri" w:hAnsi="Calibri"/>
        <w:sz w:val="16"/>
        <w:lang w:val="en-GB"/>
      </w:rPr>
      <w:t>z</w:t>
    </w:r>
    <w:r w:rsidR="00492CD6" w:rsidRPr="002915D3">
      <w:rPr>
        <w:rFonts w:ascii="Calibri" w:hAnsi="Calibri"/>
        <w:sz w:val="16"/>
        <w:lang w:val="en-GB"/>
      </w:rPr>
      <w:t> 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begin"/>
    </w:r>
    <w:r w:rsidR="00492CD6" w:rsidRPr="002915D3">
      <w:rPr>
        <w:rStyle w:val="slostrnky"/>
        <w:rFonts w:ascii="Calibri" w:hAnsi="Calibri"/>
        <w:sz w:val="16"/>
        <w:lang w:val="en-GB"/>
      </w:rPr>
      <w:instrText xml:space="preserve"> NUMPAGES </w:instrText>
    </w:r>
    <w:r w:rsidR="00E63766"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4321AE">
      <w:rPr>
        <w:rStyle w:val="slostrnky"/>
        <w:rFonts w:ascii="Calibri" w:hAnsi="Calibri"/>
        <w:noProof/>
        <w:sz w:val="16"/>
        <w:lang w:val="en-GB"/>
      </w:rPr>
      <w:t>1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5C98" w14:textId="77777777" w:rsidR="00492CD6" w:rsidRPr="00EC5C5F" w:rsidRDefault="00492CD6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proofErr w:type="spellStart"/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</w:t>
    </w:r>
    <w:proofErr w:type="spellEnd"/>
    <w:r w:rsidRPr="009B0477">
      <w:rPr>
        <w:rFonts w:ascii="Calibri" w:hAnsi="Calibri"/>
        <w:b/>
        <w:sz w:val="18"/>
        <w:szCs w:val="18"/>
      </w:rPr>
      <w:t xml:space="preserve"> </w:t>
    </w:r>
    <w:proofErr w:type="spellStart"/>
    <w:r w:rsidRPr="009B0477">
      <w:rPr>
        <w:rFonts w:ascii="Calibri" w:hAnsi="Calibri"/>
        <w:b/>
        <w:sz w:val="18"/>
        <w:szCs w:val="18"/>
      </w:rPr>
      <w:t>Atmospheric</w:t>
    </w:r>
    <w:proofErr w:type="spellEnd"/>
    <w:r w:rsidRPr="009B0477">
      <w:rPr>
        <w:rFonts w:ascii="Calibri" w:hAnsi="Calibri"/>
        <w:b/>
        <w:sz w:val="18"/>
        <w:szCs w:val="18"/>
      </w:rPr>
      <w:t xml:space="preserve"> </w:t>
    </w:r>
    <w:proofErr w:type="spellStart"/>
    <w:r w:rsidRPr="009B0477">
      <w:rPr>
        <w:rFonts w:ascii="Calibri" w:hAnsi="Calibri"/>
        <w:b/>
        <w:sz w:val="18"/>
        <w:szCs w:val="18"/>
      </w:rPr>
      <w:t>Physics</w:t>
    </w:r>
    <w:proofErr w:type="spellEnd"/>
    <w:r w:rsidRPr="009B0477">
      <w:rPr>
        <w:rFonts w:ascii="Calibri" w:hAnsi="Calibri"/>
        <w:b/>
        <w:sz w:val="18"/>
        <w:szCs w:val="18"/>
      </w:rPr>
      <w:t xml:space="preserve">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="00E63766"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="00E63766"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="00E63766"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="00E63766"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="00E63766" w:rsidRPr="00172627">
      <w:rPr>
        <w:rStyle w:val="slostrnky"/>
        <w:rFonts w:ascii="Calibri" w:hAnsi="Calibri"/>
        <w:sz w:val="16"/>
      </w:rPr>
      <w:fldChar w:fldCharType="separate"/>
    </w:r>
    <w:r>
      <w:rPr>
        <w:rStyle w:val="slostrnky"/>
        <w:rFonts w:ascii="Calibri" w:hAnsi="Calibri" w:cs="Arial"/>
        <w:noProof/>
        <w:sz w:val="16"/>
        <w:szCs w:val="16"/>
      </w:rPr>
      <w:t>12</w:t>
    </w:r>
    <w:r w:rsidR="00E63766" w:rsidRPr="00172627">
      <w:rPr>
        <w:rStyle w:val="slostrnky"/>
        <w:rFonts w:ascii="Calibri" w:hAnsi="Calibri"/>
        <w:sz w:val="16"/>
      </w:rPr>
      <w:fldChar w:fldCharType="end"/>
    </w:r>
  </w:p>
  <w:p w14:paraId="07540917" w14:textId="77777777" w:rsidR="00492CD6" w:rsidRPr="009B0477" w:rsidRDefault="00492CD6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1FCB" w14:textId="77777777" w:rsidR="00A4237C" w:rsidRDefault="00A4237C" w:rsidP="00EC5C5F">
      <w:r>
        <w:separator/>
      </w:r>
    </w:p>
  </w:footnote>
  <w:footnote w:type="continuationSeparator" w:id="0">
    <w:p w14:paraId="723C15B7" w14:textId="77777777" w:rsidR="00A4237C" w:rsidRDefault="00A4237C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0960" w14:textId="77777777" w:rsidR="004E6FBE" w:rsidRDefault="004E6FBE" w:rsidP="004E6FBE">
    <w:pPr>
      <w:pStyle w:val="Zhlav"/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8AEAD25" wp14:editId="487E8D2E">
          <wp:simplePos x="0" y="0"/>
          <wp:positionH relativeFrom="margin">
            <wp:posOffset>4386580</wp:posOffset>
          </wp:positionH>
          <wp:positionV relativeFrom="page">
            <wp:posOffset>57150</wp:posOffset>
          </wp:positionV>
          <wp:extent cx="2066290" cy="1007110"/>
          <wp:effectExtent l="0" t="0" r="0" b="2540"/>
          <wp:wrapNone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7C6">
      <w:rPr>
        <w:rFonts w:ascii="Technika" w:hAnsi="Technika"/>
        <w:caps/>
        <w:spacing w:val="8"/>
        <w:kern w:val="20"/>
        <w:sz w:val="20"/>
        <w:szCs w:val="20"/>
        <w:lang w:val="en-GB"/>
      </w:rPr>
      <w:t>MASARYKŮV ÚSTAV VYŠŠÍCH STUDIÍ</w:t>
    </w:r>
    <w:r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</w:t>
    </w:r>
    <w:proofErr w:type="gramStart"/>
    <w:r>
      <w:rPr>
        <w:rFonts w:ascii="Technika" w:hAnsi="Technika"/>
        <w:caps/>
        <w:spacing w:val="8"/>
        <w:kern w:val="20"/>
        <w:sz w:val="20"/>
        <w:szCs w:val="20"/>
        <w:lang w:val="en-GB"/>
      </w:rPr>
      <w:t>ČVUT  v</w:t>
    </w:r>
    <w:proofErr w:type="gramEnd"/>
    <w:r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praze,</w:t>
    </w:r>
  </w:p>
  <w:p w14:paraId="21905236" w14:textId="77777777" w:rsidR="004E6FBE" w:rsidRPr="006037C6" w:rsidRDefault="004E6FBE" w:rsidP="004E6FBE">
    <w:pPr>
      <w:pStyle w:val="Zhlav"/>
      <w:rPr>
        <w:rFonts w:ascii="Technika" w:hAnsi="Technika"/>
        <w:sz w:val="20"/>
        <w:szCs w:val="20"/>
      </w:rPr>
    </w:pPr>
    <w:r>
      <w:rPr>
        <w:rFonts w:ascii="Technika" w:hAnsi="Technika"/>
        <w:caps/>
        <w:spacing w:val="8"/>
        <w:kern w:val="20"/>
        <w:sz w:val="20"/>
        <w:szCs w:val="20"/>
        <w:lang w:val="en-GB"/>
      </w:rPr>
      <w:t>Kolejní 2637/2a, 160 00 Praha 6 - dejvice</w:t>
    </w:r>
  </w:p>
  <w:p w14:paraId="1F28B3A9" w14:textId="51F54946" w:rsidR="00492CD6" w:rsidRDefault="00492CD6" w:rsidP="0025693F">
    <w:pPr>
      <w:tabs>
        <w:tab w:val="center" w:pos="4536"/>
        <w:tab w:val="right" w:pos="9072"/>
      </w:tabs>
      <w:spacing w:line="276" w:lineRule="auto"/>
      <w:jc w:val="right"/>
      <w:rPr>
        <w:sz w:val="21"/>
      </w:rPr>
    </w:pPr>
  </w:p>
  <w:p w14:paraId="2D34933A" w14:textId="3F8ABD66" w:rsidR="00492CD6" w:rsidRPr="00B009E5" w:rsidRDefault="004E6FBE" w:rsidP="00872F06">
    <w:pPr>
      <w:tabs>
        <w:tab w:val="center" w:pos="4536"/>
        <w:tab w:val="right" w:pos="9072"/>
      </w:tabs>
      <w:suppressAutoHyphens w:val="0"/>
    </w:pPr>
    <w:r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4C7702" wp14:editId="4ED0A694">
              <wp:simplePos x="0" y="0"/>
              <wp:positionH relativeFrom="page">
                <wp:posOffset>62865</wp:posOffset>
              </wp:positionH>
              <wp:positionV relativeFrom="paragraph">
                <wp:posOffset>145415</wp:posOffset>
              </wp:positionV>
              <wp:extent cx="753427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7B2BA" id="Přímá spojnic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95pt,11.45pt" to="598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" strokecolor="#4579b8 [3044]" strokeweight="1.5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AD54" w14:textId="77777777" w:rsidR="00492CD6" w:rsidRPr="00FB763A" w:rsidRDefault="00492CD6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3E1301E" wp14:editId="60FFB6FA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763A">
      <w:rPr>
        <w:szCs w:val="22"/>
        <w:lang w:eastAsia="en-US"/>
      </w:rPr>
      <w:tab/>
    </w:r>
    <w:r w:rsidR="00A4237C">
      <w:rPr>
        <w:szCs w:val="22"/>
        <w:lang w:eastAsia="en-US"/>
      </w:rPr>
      <w:pict w14:anchorId="7C91D669">
        <v:rect id="_x0000_i1025" style="width:290.6pt;height:.5pt" o:hralign="right" o:hrstd="t" o:hrnoshade="t" o:hr="t" fillcolor="black" stroked="f"/>
      </w:pict>
    </w:r>
  </w:p>
  <w:p w14:paraId="7BDE3A24" w14:textId="77777777" w:rsidR="00492CD6" w:rsidRDefault="00492C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29C3760"/>
    <w:multiLevelType w:val="multilevel"/>
    <w:tmpl w:val="411C5A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21288"/>
    <w:multiLevelType w:val="hybridMultilevel"/>
    <w:tmpl w:val="B9265580"/>
    <w:lvl w:ilvl="0" w:tplc="C6867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20635"/>
    <w:multiLevelType w:val="hybridMultilevel"/>
    <w:tmpl w:val="A43AEAD6"/>
    <w:lvl w:ilvl="0" w:tplc="AFF25CCA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236B6"/>
    <w:multiLevelType w:val="hybridMultilevel"/>
    <w:tmpl w:val="F864CADA"/>
    <w:lvl w:ilvl="0" w:tplc="8466A220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243FCA"/>
    <w:multiLevelType w:val="hybridMultilevel"/>
    <w:tmpl w:val="0D12BA60"/>
    <w:lvl w:ilvl="0" w:tplc="5A26E1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8F15E9"/>
    <w:multiLevelType w:val="multilevel"/>
    <w:tmpl w:val="7FBA5F7E"/>
    <w:lvl w:ilvl="0">
      <w:start w:val="3"/>
      <w:numFmt w:val="none"/>
      <w:lvlText w:val="7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2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946DB9"/>
    <w:multiLevelType w:val="multilevel"/>
    <w:tmpl w:val="D06C6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5" w15:restartNumberingAfterBreak="0">
    <w:nsid w:val="2CD47E17"/>
    <w:multiLevelType w:val="hybridMultilevel"/>
    <w:tmpl w:val="05B8BEA6"/>
    <w:lvl w:ilvl="0" w:tplc="94421CA8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7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31D0376"/>
    <w:multiLevelType w:val="multilevel"/>
    <w:tmpl w:val="C7967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1" w15:restartNumberingAfterBreak="0">
    <w:nsid w:val="50D24B80"/>
    <w:multiLevelType w:val="hybridMultilevel"/>
    <w:tmpl w:val="B978DC88"/>
    <w:lvl w:ilvl="0" w:tplc="DA44E380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CC410E"/>
    <w:multiLevelType w:val="hybridMultilevel"/>
    <w:tmpl w:val="97D0B0F8"/>
    <w:lvl w:ilvl="0" w:tplc="B14C3FCA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C6353B"/>
    <w:multiLevelType w:val="multilevel"/>
    <w:tmpl w:val="8234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4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AE5F5B"/>
    <w:multiLevelType w:val="hybridMultilevel"/>
    <w:tmpl w:val="D2546BFC"/>
    <w:lvl w:ilvl="0" w:tplc="29308DC2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94B64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0" w15:restartNumberingAfterBreak="0">
    <w:nsid w:val="626D28D8"/>
    <w:multiLevelType w:val="multilevel"/>
    <w:tmpl w:val="86DE5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3A49AC"/>
    <w:multiLevelType w:val="hybridMultilevel"/>
    <w:tmpl w:val="66D679D2"/>
    <w:lvl w:ilvl="0" w:tplc="D5A48C68">
      <w:start w:val="1"/>
      <w:numFmt w:val="decimal"/>
      <w:lvlText w:val="6.%1"/>
      <w:lvlJc w:val="left"/>
      <w:pPr>
        <w:ind w:left="360" w:hanging="360"/>
      </w:pPr>
      <w:rPr>
        <w:rFonts w:ascii="Technika Book" w:hAnsi="Technika Book"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7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2"/>
  </w:num>
  <w:num w:numId="5">
    <w:abstractNumId w:val="31"/>
  </w:num>
  <w:num w:numId="6">
    <w:abstractNumId w:val="31"/>
    <w:lvlOverride w:ilvl="0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26"/>
    <w:lvlOverride w:ilvl="0">
      <w:startOverride w:val="1"/>
    </w:lvlOverride>
  </w:num>
  <w:num w:numId="11">
    <w:abstractNumId w:val="35"/>
  </w:num>
  <w:num w:numId="12">
    <w:abstractNumId w:val="32"/>
  </w:num>
  <w:num w:numId="13">
    <w:abstractNumId w:val="36"/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22"/>
  </w:num>
  <w:num w:numId="17">
    <w:abstractNumId w:val="25"/>
  </w:num>
  <w:num w:numId="18">
    <w:abstractNumId w:val="21"/>
  </w:num>
  <w:num w:numId="19">
    <w:abstractNumId w:val="15"/>
  </w:num>
  <w:num w:numId="20">
    <w:abstractNumId w:val="7"/>
  </w:num>
  <w:num w:numId="21">
    <w:abstractNumId w:val="8"/>
  </w:num>
  <w:num w:numId="22">
    <w:abstractNumId w:val="0"/>
  </w:num>
  <w:num w:numId="23">
    <w:abstractNumId w:val="37"/>
  </w:num>
  <w:num w:numId="24">
    <w:abstractNumId w:val="33"/>
  </w:num>
  <w:num w:numId="25">
    <w:abstractNumId w:val="34"/>
  </w:num>
  <w:num w:numId="26">
    <w:abstractNumId w:val="10"/>
  </w:num>
  <w:num w:numId="27">
    <w:abstractNumId w:val="9"/>
  </w:num>
  <w:num w:numId="28">
    <w:abstractNumId w:val="17"/>
  </w:num>
  <w:num w:numId="29">
    <w:abstractNumId w:val="5"/>
  </w:num>
  <w:num w:numId="30">
    <w:abstractNumId w:val="24"/>
  </w:num>
  <w:num w:numId="31">
    <w:abstractNumId w:val="13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18"/>
  </w:num>
  <w:num w:numId="37">
    <w:abstractNumId w:val="9"/>
  </w:num>
  <w:num w:numId="38">
    <w:abstractNumId w:val="9"/>
  </w:num>
  <w:num w:numId="39">
    <w:abstractNumId w:val="30"/>
  </w:num>
  <w:num w:numId="40">
    <w:abstractNumId w:val="27"/>
  </w:num>
  <w:num w:numId="41">
    <w:abstractNumId w:val="14"/>
  </w:num>
  <w:num w:numId="42">
    <w:abstractNumId w:val="3"/>
  </w:num>
  <w:num w:numId="43">
    <w:abstractNumId w:val="1"/>
  </w:num>
  <w:num w:numId="44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5">
    <w:abstractNumId w:val="20"/>
  </w:num>
  <w:num w:numId="46">
    <w:abstractNumId w:val="23"/>
  </w:num>
  <w:num w:numId="4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5F9C"/>
    <w:rsid w:val="00007DDE"/>
    <w:rsid w:val="00011319"/>
    <w:rsid w:val="00014E2A"/>
    <w:rsid w:val="000175D3"/>
    <w:rsid w:val="00020634"/>
    <w:rsid w:val="0002364E"/>
    <w:rsid w:val="0002372B"/>
    <w:rsid w:val="0002433E"/>
    <w:rsid w:val="00032030"/>
    <w:rsid w:val="0003337F"/>
    <w:rsid w:val="000364BC"/>
    <w:rsid w:val="00056FDD"/>
    <w:rsid w:val="00057A24"/>
    <w:rsid w:val="00076700"/>
    <w:rsid w:val="00077E79"/>
    <w:rsid w:val="00085881"/>
    <w:rsid w:val="0008707D"/>
    <w:rsid w:val="000912E6"/>
    <w:rsid w:val="00092291"/>
    <w:rsid w:val="00095CCF"/>
    <w:rsid w:val="0009747C"/>
    <w:rsid w:val="000A0DAA"/>
    <w:rsid w:val="000A1CA7"/>
    <w:rsid w:val="000B00A0"/>
    <w:rsid w:val="000B5647"/>
    <w:rsid w:val="000B79E2"/>
    <w:rsid w:val="000C7BB1"/>
    <w:rsid w:val="000D1594"/>
    <w:rsid w:val="000D318E"/>
    <w:rsid w:val="000D4E3F"/>
    <w:rsid w:val="000D69F5"/>
    <w:rsid w:val="000E1AF7"/>
    <w:rsid w:val="000E779F"/>
    <w:rsid w:val="000F3714"/>
    <w:rsid w:val="000F5456"/>
    <w:rsid w:val="000F6CA5"/>
    <w:rsid w:val="00103782"/>
    <w:rsid w:val="001113C5"/>
    <w:rsid w:val="00112976"/>
    <w:rsid w:val="001167C5"/>
    <w:rsid w:val="00122C30"/>
    <w:rsid w:val="001314BD"/>
    <w:rsid w:val="00136645"/>
    <w:rsid w:val="00136841"/>
    <w:rsid w:val="00136E0D"/>
    <w:rsid w:val="0015137A"/>
    <w:rsid w:val="001533CE"/>
    <w:rsid w:val="00155620"/>
    <w:rsid w:val="00156B6A"/>
    <w:rsid w:val="00172627"/>
    <w:rsid w:val="00174F32"/>
    <w:rsid w:val="0017576C"/>
    <w:rsid w:val="0017760E"/>
    <w:rsid w:val="00184BB0"/>
    <w:rsid w:val="00184DE6"/>
    <w:rsid w:val="00192683"/>
    <w:rsid w:val="0019423F"/>
    <w:rsid w:val="001B34B2"/>
    <w:rsid w:val="001B5898"/>
    <w:rsid w:val="001B6C7A"/>
    <w:rsid w:val="001E2799"/>
    <w:rsid w:val="001E2C5C"/>
    <w:rsid w:val="001E36D1"/>
    <w:rsid w:val="001E3A51"/>
    <w:rsid w:val="001F198E"/>
    <w:rsid w:val="001F1CDE"/>
    <w:rsid w:val="001F2FE8"/>
    <w:rsid w:val="001F580D"/>
    <w:rsid w:val="001F721B"/>
    <w:rsid w:val="00206594"/>
    <w:rsid w:val="002104F0"/>
    <w:rsid w:val="00213766"/>
    <w:rsid w:val="00215165"/>
    <w:rsid w:val="002155B0"/>
    <w:rsid w:val="00217236"/>
    <w:rsid w:val="002175F2"/>
    <w:rsid w:val="002241B6"/>
    <w:rsid w:val="002251FA"/>
    <w:rsid w:val="00234F88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93F"/>
    <w:rsid w:val="0026036D"/>
    <w:rsid w:val="0026069B"/>
    <w:rsid w:val="00265133"/>
    <w:rsid w:val="00284DA5"/>
    <w:rsid w:val="00290555"/>
    <w:rsid w:val="00290C14"/>
    <w:rsid w:val="002915D3"/>
    <w:rsid w:val="002B08A3"/>
    <w:rsid w:val="002B1D5F"/>
    <w:rsid w:val="002B2070"/>
    <w:rsid w:val="002B37D2"/>
    <w:rsid w:val="002C3738"/>
    <w:rsid w:val="002C7814"/>
    <w:rsid w:val="002D2DDF"/>
    <w:rsid w:val="002D370C"/>
    <w:rsid w:val="002D58FD"/>
    <w:rsid w:val="002D6455"/>
    <w:rsid w:val="002E15B6"/>
    <w:rsid w:val="002E183D"/>
    <w:rsid w:val="002F47EA"/>
    <w:rsid w:val="002F4B62"/>
    <w:rsid w:val="00302137"/>
    <w:rsid w:val="0030298F"/>
    <w:rsid w:val="00304E96"/>
    <w:rsid w:val="003065C0"/>
    <w:rsid w:val="00307126"/>
    <w:rsid w:val="00312346"/>
    <w:rsid w:val="00313732"/>
    <w:rsid w:val="00322215"/>
    <w:rsid w:val="00323612"/>
    <w:rsid w:val="00335AA2"/>
    <w:rsid w:val="003367D0"/>
    <w:rsid w:val="003377A9"/>
    <w:rsid w:val="0034196F"/>
    <w:rsid w:val="0036299E"/>
    <w:rsid w:val="00363B16"/>
    <w:rsid w:val="0037015A"/>
    <w:rsid w:val="003710ED"/>
    <w:rsid w:val="00371A63"/>
    <w:rsid w:val="003745BB"/>
    <w:rsid w:val="003745D2"/>
    <w:rsid w:val="00384BDE"/>
    <w:rsid w:val="00392CA5"/>
    <w:rsid w:val="003A146B"/>
    <w:rsid w:val="003A7F4F"/>
    <w:rsid w:val="003B51C6"/>
    <w:rsid w:val="003C30F6"/>
    <w:rsid w:val="003C3CA7"/>
    <w:rsid w:val="003D22C7"/>
    <w:rsid w:val="003E0A2D"/>
    <w:rsid w:val="003E6561"/>
    <w:rsid w:val="003F1C1C"/>
    <w:rsid w:val="00400B1A"/>
    <w:rsid w:val="00401749"/>
    <w:rsid w:val="00401B7F"/>
    <w:rsid w:val="004054BA"/>
    <w:rsid w:val="00407CFC"/>
    <w:rsid w:val="00414232"/>
    <w:rsid w:val="00414845"/>
    <w:rsid w:val="00416EFB"/>
    <w:rsid w:val="00425A32"/>
    <w:rsid w:val="004269A2"/>
    <w:rsid w:val="004271A9"/>
    <w:rsid w:val="0043091E"/>
    <w:rsid w:val="004321AE"/>
    <w:rsid w:val="0044338A"/>
    <w:rsid w:val="004508F6"/>
    <w:rsid w:val="00452CD5"/>
    <w:rsid w:val="00456B80"/>
    <w:rsid w:val="00461DA6"/>
    <w:rsid w:val="004704E3"/>
    <w:rsid w:val="0047128F"/>
    <w:rsid w:val="004767C8"/>
    <w:rsid w:val="0049180B"/>
    <w:rsid w:val="00492CD6"/>
    <w:rsid w:val="00493976"/>
    <w:rsid w:val="00493A97"/>
    <w:rsid w:val="00493F03"/>
    <w:rsid w:val="004A2046"/>
    <w:rsid w:val="004A64DE"/>
    <w:rsid w:val="004B0530"/>
    <w:rsid w:val="004C532C"/>
    <w:rsid w:val="004C7118"/>
    <w:rsid w:val="004D0A65"/>
    <w:rsid w:val="004D3818"/>
    <w:rsid w:val="004D39D5"/>
    <w:rsid w:val="004D5D00"/>
    <w:rsid w:val="004D6AE9"/>
    <w:rsid w:val="004D7388"/>
    <w:rsid w:val="004E2345"/>
    <w:rsid w:val="004E3492"/>
    <w:rsid w:val="004E6FBE"/>
    <w:rsid w:val="004E72EF"/>
    <w:rsid w:val="004F1C90"/>
    <w:rsid w:val="004F2E33"/>
    <w:rsid w:val="004F7B66"/>
    <w:rsid w:val="00500512"/>
    <w:rsid w:val="0050054C"/>
    <w:rsid w:val="005042CD"/>
    <w:rsid w:val="00504BA2"/>
    <w:rsid w:val="00506FA7"/>
    <w:rsid w:val="00516609"/>
    <w:rsid w:val="00522605"/>
    <w:rsid w:val="0052765D"/>
    <w:rsid w:val="00531FA3"/>
    <w:rsid w:val="00532B77"/>
    <w:rsid w:val="00534C3C"/>
    <w:rsid w:val="00541A22"/>
    <w:rsid w:val="0054516F"/>
    <w:rsid w:val="00546D2F"/>
    <w:rsid w:val="00555196"/>
    <w:rsid w:val="00556ED2"/>
    <w:rsid w:val="00587133"/>
    <w:rsid w:val="00587EF4"/>
    <w:rsid w:val="005A0203"/>
    <w:rsid w:val="005A0BCD"/>
    <w:rsid w:val="005A3886"/>
    <w:rsid w:val="005A7B30"/>
    <w:rsid w:val="005B1D1E"/>
    <w:rsid w:val="005B2A2F"/>
    <w:rsid w:val="005B37DA"/>
    <w:rsid w:val="005B697F"/>
    <w:rsid w:val="005C019D"/>
    <w:rsid w:val="005C1F61"/>
    <w:rsid w:val="005C3271"/>
    <w:rsid w:val="005C38F7"/>
    <w:rsid w:val="005C5B45"/>
    <w:rsid w:val="005D34F0"/>
    <w:rsid w:val="005E3F58"/>
    <w:rsid w:val="005F15AB"/>
    <w:rsid w:val="005F654D"/>
    <w:rsid w:val="006118A3"/>
    <w:rsid w:val="00612E93"/>
    <w:rsid w:val="00613494"/>
    <w:rsid w:val="006154A2"/>
    <w:rsid w:val="00617B1E"/>
    <w:rsid w:val="006461D0"/>
    <w:rsid w:val="0065091D"/>
    <w:rsid w:val="006534B8"/>
    <w:rsid w:val="00657452"/>
    <w:rsid w:val="006625D4"/>
    <w:rsid w:val="006733F9"/>
    <w:rsid w:val="0067449A"/>
    <w:rsid w:val="00681C49"/>
    <w:rsid w:val="006876A7"/>
    <w:rsid w:val="00690CF4"/>
    <w:rsid w:val="00694541"/>
    <w:rsid w:val="00697748"/>
    <w:rsid w:val="006A3B70"/>
    <w:rsid w:val="006A487B"/>
    <w:rsid w:val="006A7A50"/>
    <w:rsid w:val="006B19E9"/>
    <w:rsid w:val="006C3C81"/>
    <w:rsid w:val="006C571E"/>
    <w:rsid w:val="006C715A"/>
    <w:rsid w:val="006D06EF"/>
    <w:rsid w:val="006D2C7D"/>
    <w:rsid w:val="006D3397"/>
    <w:rsid w:val="006D4E93"/>
    <w:rsid w:val="006D53B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41B5F"/>
    <w:rsid w:val="00746379"/>
    <w:rsid w:val="00746EE1"/>
    <w:rsid w:val="00747323"/>
    <w:rsid w:val="00752ABF"/>
    <w:rsid w:val="00752E0E"/>
    <w:rsid w:val="00753F4B"/>
    <w:rsid w:val="0076074E"/>
    <w:rsid w:val="00764306"/>
    <w:rsid w:val="00766828"/>
    <w:rsid w:val="007670C3"/>
    <w:rsid w:val="00776F57"/>
    <w:rsid w:val="00776F95"/>
    <w:rsid w:val="00782267"/>
    <w:rsid w:val="00790139"/>
    <w:rsid w:val="0079045A"/>
    <w:rsid w:val="007915DC"/>
    <w:rsid w:val="00792D51"/>
    <w:rsid w:val="00793164"/>
    <w:rsid w:val="00795FAF"/>
    <w:rsid w:val="007960CE"/>
    <w:rsid w:val="0079610A"/>
    <w:rsid w:val="007A2D2F"/>
    <w:rsid w:val="007A38BB"/>
    <w:rsid w:val="007A589D"/>
    <w:rsid w:val="007B5494"/>
    <w:rsid w:val="007B6FBD"/>
    <w:rsid w:val="007B75EE"/>
    <w:rsid w:val="007C1C3F"/>
    <w:rsid w:val="007C2DF1"/>
    <w:rsid w:val="007C39D9"/>
    <w:rsid w:val="007D052E"/>
    <w:rsid w:val="007D1E66"/>
    <w:rsid w:val="007D33E0"/>
    <w:rsid w:val="007D4B6A"/>
    <w:rsid w:val="007D7718"/>
    <w:rsid w:val="007E04DD"/>
    <w:rsid w:val="007E27B3"/>
    <w:rsid w:val="007E6F13"/>
    <w:rsid w:val="007F11FF"/>
    <w:rsid w:val="007F26CC"/>
    <w:rsid w:val="007F72DC"/>
    <w:rsid w:val="007F73B1"/>
    <w:rsid w:val="00804E5B"/>
    <w:rsid w:val="008166C3"/>
    <w:rsid w:val="008210BD"/>
    <w:rsid w:val="00825A70"/>
    <w:rsid w:val="00825C53"/>
    <w:rsid w:val="00830505"/>
    <w:rsid w:val="00833885"/>
    <w:rsid w:val="00835260"/>
    <w:rsid w:val="00846E53"/>
    <w:rsid w:val="00851D88"/>
    <w:rsid w:val="00855EE0"/>
    <w:rsid w:val="00857F16"/>
    <w:rsid w:val="008646A2"/>
    <w:rsid w:val="00872F06"/>
    <w:rsid w:val="008823D2"/>
    <w:rsid w:val="00884340"/>
    <w:rsid w:val="008850CD"/>
    <w:rsid w:val="00887EEF"/>
    <w:rsid w:val="0089333D"/>
    <w:rsid w:val="00894DB7"/>
    <w:rsid w:val="008A4737"/>
    <w:rsid w:val="008B0039"/>
    <w:rsid w:val="008B3E26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4C0"/>
    <w:rsid w:val="00927C5E"/>
    <w:rsid w:val="00931EF7"/>
    <w:rsid w:val="00961A81"/>
    <w:rsid w:val="009629D5"/>
    <w:rsid w:val="0096303D"/>
    <w:rsid w:val="009642BC"/>
    <w:rsid w:val="0097710F"/>
    <w:rsid w:val="009772D9"/>
    <w:rsid w:val="00994573"/>
    <w:rsid w:val="009960EC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0E5A"/>
    <w:rsid w:val="009D1AD2"/>
    <w:rsid w:val="009D21EE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237C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7DDF"/>
    <w:rsid w:val="00A728C7"/>
    <w:rsid w:val="00A80350"/>
    <w:rsid w:val="00A82960"/>
    <w:rsid w:val="00A8375D"/>
    <w:rsid w:val="00A94858"/>
    <w:rsid w:val="00A961A3"/>
    <w:rsid w:val="00AA0EB5"/>
    <w:rsid w:val="00AB7040"/>
    <w:rsid w:val="00AC2F2A"/>
    <w:rsid w:val="00AC64FC"/>
    <w:rsid w:val="00AC75E1"/>
    <w:rsid w:val="00AD1426"/>
    <w:rsid w:val="00AD3370"/>
    <w:rsid w:val="00AE3D28"/>
    <w:rsid w:val="00AE5D47"/>
    <w:rsid w:val="00AF1608"/>
    <w:rsid w:val="00AF4B59"/>
    <w:rsid w:val="00AF684B"/>
    <w:rsid w:val="00B00629"/>
    <w:rsid w:val="00B009E5"/>
    <w:rsid w:val="00B0259A"/>
    <w:rsid w:val="00B0589F"/>
    <w:rsid w:val="00B131A9"/>
    <w:rsid w:val="00B22E15"/>
    <w:rsid w:val="00B30256"/>
    <w:rsid w:val="00B31B8B"/>
    <w:rsid w:val="00B34762"/>
    <w:rsid w:val="00B362B5"/>
    <w:rsid w:val="00B428B4"/>
    <w:rsid w:val="00B44752"/>
    <w:rsid w:val="00B45E4F"/>
    <w:rsid w:val="00B47C37"/>
    <w:rsid w:val="00B54DF5"/>
    <w:rsid w:val="00B6146E"/>
    <w:rsid w:val="00B6188D"/>
    <w:rsid w:val="00B62B7A"/>
    <w:rsid w:val="00B6425D"/>
    <w:rsid w:val="00B647BF"/>
    <w:rsid w:val="00B653D0"/>
    <w:rsid w:val="00B70333"/>
    <w:rsid w:val="00B71252"/>
    <w:rsid w:val="00B757B1"/>
    <w:rsid w:val="00B77253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0305"/>
    <w:rsid w:val="00BD3C8A"/>
    <w:rsid w:val="00BD4E13"/>
    <w:rsid w:val="00BD58B3"/>
    <w:rsid w:val="00BD629F"/>
    <w:rsid w:val="00BE1029"/>
    <w:rsid w:val="00BE3F37"/>
    <w:rsid w:val="00BE41C3"/>
    <w:rsid w:val="00BE5599"/>
    <w:rsid w:val="00BE64EA"/>
    <w:rsid w:val="00BF1442"/>
    <w:rsid w:val="00BF46CC"/>
    <w:rsid w:val="00BF612F"/>
    <w:rsid w:val="00C00092"/>
    <w:rsid w:val="00C05CC3"/>
    <w:rsid w:val="00C06639"/>
    <w:rsid w:val="00C13E2C"/>
    <w:rsid w:val="00C16407"/>
    <w:rsid w:val="00C206C0"/>
    <w:rsid w:val="00C32E0F"/>
    <w:rsid w:val="00C46DDA"/>
    <w:rsid w:val="00C50363"/>
    <w:rsid w:val="00C604E5"/>
    <w:rsid w:val="00C66E48"/>
    <w:rsid w:val="00C67E82"/>
    <w:rsid w:val="00C77DB9"/>
    <w:rsid w:val="00C80F69"/>
    <w:rsid w:val="00C87D1C"/>
    <w:rsid w:val="00C87FCD"/>
    <w:rsid w:val="00C93295"/>
    <w:rsid w:val="00CA2624"/>
    <w:rsid w:val="00CA35DA"/>
    <w:rsid w:val="00CA3886"/>
    <w:rsid w:val="00CA4458"/>
    <w:rsid w:val="00CA6D9F"/>
    <w:rsid w:val="00CB33F1"/>
    <w:rsid w:val="00CC1C3A"/>
    <w:rsid w:val="00CD2600"/>
    <w:rsid w:val="00CE5BF9"/>
    <w:rsid w:val="00CF028D"/>
    <w:rsid w:val="00CF20FD"/>
    <w:rsid w:val="00CF5E73"/>
    <w:rsid w:val="00D00A4C"/>
    <w:rsid w:val="00D0519A"/>
    <w:rsid w:val="00D07C3A"/>
    <w:rsid w:val="00D1056F"/>
    <w:rsid w:val="00D12044"/>
    <w:rsid w:val="00D14FF0"/>
    <w:rsid w:val="00D16639"/>
    <w:rsid w:val="00D16C8D"/>
    <w:rsid w:val="00D312C4"/>
    <w:rsid w:val="00D440A3"/>
    <w:rsid w:val="00D4567E"/>
    <w:rsid w:val="00D46BF5"/>
    <w:rsid w:val="00D46EAA"/>
    <w:rsid w:val="00D47C3C"/>
    <w:rsid w:val="00D52C42"/>
    <w:rsid w:val="00D54CE1"/>
    <w:rsid w:val="00D6651A"/>
    <w:rsid w:val="00D76A87"/>
    <w:rsid w:val="00D84193"/>
    <w:rsid w:val="00D90797"/>
    <w:rsid w:val="00D91CC3"/>
    <w:rsid w:val="00D97182"/>
    <w:rsid w:val="00DA01E5"/>
    <w:rsid w:val="00DA7491"/>
    <w:rsid w:val="00DB3039"/>
    <w:rsid w:val="00DB6364"/>
    <w:rsid w:val="00DC5319"/>
    <w:rsid w:val="00DD0361"/>
    <w:rsid w:val="00DD3F61"/>
    <w:rsid w:val="00DD461E"/>
    <w:rsid w:val="00DD736D"/>
    <w:rsid w:val="00DE2BF2"/>
    <w:rsid w:val="00DE4C7E"/>
    <w:rsid w:val="00DE50F6"/>
    <w:rsid w:val="00DE5476"/>
    <w:rsid w:val="00DF33A6"/>
    <w:rsid w:val="00DF7BE3"/>
    <w:rsid w:val="00E016B0"/>
    <w:rsid w:val="00E11DAB"/>
    <w:rsid w:val="00E123FE"/>
    <w:rsid w:val="00E146BA"/>
    <w:rsid w:val="00E15A8F"/>
    <w:rsid w:val="00E16BB9"/>
    <w:rsid w:val="00E20DBD"/>
    <w:rsid w:val="00E23610"/>
    <w:rsid w:val="00E452BC"/>
    <w:rsid w:val="00E56F23"/>
    <w:rsid w:val="00E576C2"/>
    <w:rsid w:val="00E63766"/>
    <w:rsid w:val="00E64B85"/>
    <w:rsid w:val="00E703C6"/>
    <w:rsid w:val="00E72A81"/>
    <w:rsid w:val="00E74B33"/>
    <w:rsid w:val="00E816CE"/>
    <w:rsid w:val="00E91CF5"/>
    <w:rsid w:val="00EA36D5"/>
    <w:rsid w:val="00EA66A8"/>
    <w:rsid w:val="00EB256D"/>
    <w:rsid w:val="00EB759B"/>
    <w:rsid w:val="00EB7AFE"/>
    <w:rsid w:val="00EC213F"/>
    <w:rsid w:val="00EC5C5F"/>
    <w:rsid w:val="00EC5E53"/>
    <w:rsid w:val="00EC7CF9"/>
    <w:rsid w:val="00ED0619"/>
    <w:rsid w:val="00ED5E64"/>
    <w:rsid w:val="00ED6E11"/>
    <w:rsid w:val="00EE36F9"/>
    <w:rsid w:val="00EE58C4"/>
    <w:rsid w:val="00EE762C"/>
    <w:rsid w:val="00EF4152"/>
    <w:rsid w:val="00F023D0"/>
    <w:rsid w:val="00F02E8B"/>
    <w:rsid w:val="00F040F3"/>
    <w:rsid w:val="00F07DCC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7FCB"/>
    <w:rsid w:val="00F769B5"/>
    <w:rsid w:val="00F82898"/>
    <w:rsid w:val="00F9098A"/>
    <w:rsid w:val="00F93158"/>
    <w:rsid w:val="00F979AA"/>
    <w:rsid w:val="00FA24C0"/>
    <w:rsid w:val="00FA44B2"/>
    <w:rsid w:val="00FA6D81"/>
    <w:rsid w:val="00FB5595"/>
    <w:rsid w:val="00FB763A"/>
    <w:rsid w:val="00FB7649"/>
    <w:rsid w:val="00FC6B6A"/>
    <w:rsid w:val="00FC72C6"/>
    <w:rsid w:val="00FC7DBC"/>
    <w:rsid w:val="00FD0566"/>
    <w:rsid w:val="00FD5BE5"/>
    <w:rsid w:val="00FE7A46"/>
    <w:rsid w:val="00FF1F6A"/>
    <w:rsid w:val="00FF33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3D98C"/>
  <w15:docId w15:val="{719E4CD4-7C51-403B-B04F-98752950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ostal-code">
    <w:name w:val="postal-code"/>
    <w:basedOn w:val="Standardnpsmoodstavce"/>
    <w:rsid w:val="00B6146E"/>
  </w:style>
  <w:style w:type="character" w:customStyle="1" w:styleId="locality">
    <w:name w:val="locality"/>
    <w:basedOn w:val="Standardnpsmoodstavce"/>
    <w:rsid w:val="00B6146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5E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5EE0"/>
    <w:rPr>
      <w:rFonts w:ascii="Arial" w:hAnsi="Arial" w:cs="Times New Roman"/>
      <w:sz w:val="20"/>
      <w:szCs w:val="20"/>
      <w:lang w:val="cs-CZ"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5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0F59-A10C-4B53-A2A6-E7704189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PURCHASE CONTRACT</vt:lpstr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Sarka Cindrova</cp:lastModifiedBy>
  <cp:revision>4</cp:revision>
  <cp:lastPrinted>2018-01-02T17:29:00Z</cp:lastPrinted>
  <dcterms:created xsi:type="dcterms:W3CDTF">2019-06-25T09:35:00Z</dcterms:created>
  <dcterms:modified xsi:type="dcterms:W3CDTF">2019-08-26T13:05:00Z</dcterms:modified>
</cp:coreProperties>
</file>