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5FD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SMLOUVA O DÍLO</w:t>
      </w:r>
    </w:p>
    <w:p w:rsidR="005725FD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podle § 2586 a násl. zákona č. 89/2012 Sb., občanský zákoník</w:t>
      </w:r>
      <w:r>
        <w:rPr>
          <w:rFonts w:ascii="Arial" w:hAnsi="Arial" w:cs="Arial"/>
          <w:color w:val="000000"/>
          <w:sz w:val="21"/>
          <w:szCs w:val="21"/>
        </w:rPr>
        <w:br/>
        <w:t>uzavřená níže uvedeného dne, měsíce a roku mezi</w:t>
      </w:r>
    </w:p>
    <w:p w:rsidR="005725FD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725FD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</w:pP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Objednatelem</w:t>
      </w:r>
    </w:p>
    <w:p w:rsidR="005725FD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název právnické osoby</w:t>
      </w:r>
      <w:r w:rsidRPr="005725FD">
        <w:rPr>
          <w:rFonts w:ascii="Arial" w:hAnsi="Arial" w:cs="Arial"/>
          <w:b/>
          <w:color w:val="000000"/>
          <w:sz w:val="21"/>
          <w:szCs w:val="21"/>
        </w:rPr>
        <w:t>: Výchovný ústav, základní škola, střední škola a středisko výchovné péče, Velké Meziříčí, K Rakůvkám 1</w:t>
      </w:r>
      <w:r w:rsidRPr="005725FD">
        <w:rPr>
          <w:rFonts w:ascii="Arial" w:hAnsi="Arial" w:cs="Arial"/>
          <w:b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>IČ: 48895440</w:t>
      </w:r>
      <w:r>
        <w:rPr>
          <w:rFonts w:ascii="Arial" w:hAnsi="Arial" w:cs="Arial"/>
          <w:color w:val="000000"/>
          <w:sz w:val="21"/>
          <w:szCs w:val="21"/>
        </w:rPr>
        <w:br/>
        <w:t>sídlo: K Rakůvkám 1, 594 01 Velké Meziříčí</w:t>
      </w:r>
      <w:r>
        <w:rPr>
          <w:rFonts w:ascii="Arial" w:hAnsi="Arial" w:cs="Arial"/>
          <w:color w:val="000000"/>
          <w:sz w:val="21"/>
          <w:szCs w:val="21"/>
        </w:rPr>
        <w:br/>
        <w:t xml:space="preserve">zastoupená: </w:t>
      </w:r>
      <w:r w:rsidR="001D740B">
        <w:rPr>
          <w:rFonts w:ascii="Arial" w:hAnsi="Arial" w:cs="Arial"/>
          <w:color w:val="000000"/>
          <w:sz w:val="21"/>
          <w:szCs w:val="21"/>
        </w:rPr>
        <w:t>Mgr. Martinou Hladíkovou</w:t>
      </w:r>
      <w:r w:rsidR="001874C4">
        <w:rPr>
          <w:rFonts w:ascii="Arial" w:hAnsi="Arial" w:cs="Arial"/>
          <w:color w:val="000000"/>
          <w:sz w:val="21"/>
          <w:szCs w:val="21"/>
        </w:rPr>
        <w:t>, ředitelkou</w:t>
      </w:r>
      <w:r>
        <w:rPr>
          <w:rFonts w:ascii="Arial" w:hAnsi="Arial" w:cs="Arial"/>
          <w:color w:val="000000"/>
          <w:sz w:val="21"/>
          <w:szCs w:val="21"/>
        </w:rPr>
        <w:br/>
        <w:t xml:space="preserve">(dále jen jako „Objednatel“) na straně </w:t>
      </w:r>
      <w:r w:rsidR="001874C4">
        <w:rPr>
          <w:rFonts w:ascii="Arial" w:hAnsi="Arial" w:cs="Arial"/>
          <w:color w:val="000000"/>
          <w:sz w:val="21"/>
          <w:szCs w:val="21"/>
        </w:rPr>
        <w:t>jedné</w:t>
      </w:r>
    </w:p>
    <w:p w:rsidR="004D7A7C" w:rsidRDefault="004D7A7C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5725FD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</w:t>
      </w:r>
    </w:p>
    <w:p w:rsidR="004D7A7C" w:rsidRDefault="004D7A7C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</w:pPr>
    </w:p>
    <w:p w:rsidR="005725FD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</w:pP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Zhotovitelem</w:t>
      </w:r>
    </w:p>
    <w:p w:rsidR="00766D6B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jméno, příjmení / název právnické osoby</w:t>
      </w:r>
      <w:r w:rsidR="00336796" w:rsidRPr="00336796">
        <w:rPr>
          <w:rFonts w:ascii="Arial" w:hAnsi="Arial" w:cs="Arial"/>
          <w:color w:val="000000"/>
          <w:sz w:val="21"/>
          <w:szCs w:val="21"/>
        </w:rPr>
        <w:t xml:space="preserve"> </w:t>
      </w:r>
      <w:r w:rsidR="001874C4" w:rsidRPr="001874C4">
        <w:rPr>
          <w:rFonts w:ascii="Verdana" w:hAnsi="Verdana"/>
          <w:b/>
          <w:color w:val="333333"/>
          <w:sz w:val="18"/>
          <w:szCs w:val="18"/>
          <w:shd w:val="clear" w:color="auto" w:fill="FFFFFF"/>
        </w:rPr>
        <w:t>VSM, spol. s r.o.</w:t>
      </w:r>
      <w:r>
        <w:rPr>
          <w:rFonts w:ascii="Arial" w:hAnsi="Arial" w:cs="Arial"/>
          <w:color w:val="000000"/>
          <w:sz w:val="21"/>
          <w:szCs w:val="21"/>
        </w:rPr>
        <w:br/>
        <w:t xml:space="preserve">IČ: </w:t>
      </w:r>
      <w:r w:rsidR="001874C4">
        <w:rPr>
          <w:rFonts w:ascii="Verdana" w:hAnsi="Verdana"/>
          <w:color w:val="333333"/>
          <w:sz w:val="18"/>
          <w:szCs w:val="18"/>
          <w:shd w:val="clear" w:color="auto" w:fill="FFFFFF"/>
        </w:rPr>
        <w:t>15526194</w:t>
      </w:r>
      <w:r>
        <w:rPr>
          <w:rFonts w:ascii="Arial" w:hAnsi="Arial" w:cs="Arial"/>
          <w:color w:val="000000"/>
          <w:sz w:val="21"/>
          <w:szCs w:val="21"/>
        </w:rPr>
        <w:br/>
      </w:r>
      <w:r w:rsidR="00C42F26">
        <w:rPr>
          <w:rFonts w:ascii="Arial" w:hAnsi="Arial" w:cs="Arial"/>
          <w:color w:val="000000"/>
          <w:sz w:val="21"/>
          <w:szCs w:val="21"/>
        </w:rPr>
        <w:t xml:space="preserve">sídlo: </w:t>
      </w:r>
      <w:r w:rsidR="001874C4">
        <w:rPr>
          <w:rFonts w:ascii="Verdana" w:hAnsi="Verdana"/>
          <w:color w:val="333333"/>
          <w:sz w:val="18"/>
          <w:szCs w:val="18"/>
          <w:shd w:val="clear" w:color="auto" w:fill="FFFFFF"/>
        </w:rPr>
        <w:t>Znojemská 5333/</w:t>
      </w:r>
      <w:proofErr w:type="gramStart"/>
      <w:r w:rsidR="001874C4">
        <w:rPr>
          <w:rFonts w:ascii="Verdana" w:hAnsi="Verdana"/>
          <w:color w:val="333333"/>
          <w:sz w:val="18"/>
          <w:szCs w:val="18"/>
          <w:shd w:val="clear" w:color="auto" w:fill="FFFFFF"/>
        </w:rPr>
        <w:t>82a</w:t>
      </w:r>
      <w:proofErr w:type="gramEnd"/>
      <w:r w:rsidR="001874C4">
        <w:rPr>
          <w:rFonts w:ascii="Verdana" w:hAnsi="Verdana"/>
          <w:color w:val="333333"/>
          <w:sz w:val="18"/>
          <w:szCs w:val="18"/>
          <w:shd w:val="clear" w:color="auto" w:fill="FFFFFF"/>
        </w:rPr>
        <w:t>, 586 01 Jihlava</w:t>
      </w:r>
    </w:p>
    <w:p w:rsidR="005725FD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zastoupená: </w:t>
      </w:r>
      <w:r w:rsidR="001874C4">
        <w:rPr>
          <w:rFonts w:ascii="Arial" w:hAnsi="Arial" w:cs="Arial"/>
          <w:color w:val="000000"/>
          <w:sz w:val="21"/>
          <w:szCs w:val="21"/>
        </w:rPr>
        <w:t xml:space="preserve">Pavlem </w:t>
      </w:r>
      <w:proofErr w:type="spellStart"/>
      <w:r w:rsidR="001874C4">
        <w:rPr>
          <w:rFonts w:ascii="Arial" w:hAnsi="Arial" w:cs="Arial"/>
          <w:color w:val="000000"/>
          <w:sz w:val="21"/>
          <w:szCs w:val="21"/>
        </w:rPr>
        <w:t>Vimrem</w:t>
      </w:r>
      <w:proofErr w:type="spellEnd"/>
      <w:r w:rsidR="001874C4">
        <w:rPr>
          <w:rFonts w:ascii="Arial" w:hAnsi="Arial" w:cs="Arial"/>
          <w:color w:val="000000"/>
          <w:sz w:val="21"/>
          <w:szCs w:val="21"/>
        </w:rPr>
        <w:t>, jednatelem</w:t>
      </w:r>
      <w:r>
        <w:rPr>
          <w:rFonts w:ascii="Arial" w:hAnsi="Arial" w:cs="Arial"/>
          <w:color w:val="000000"/>
          <w:sz w:val="21"/>
          <w:szCs w:val="21"/>
        </w:rPr>
        <w:br/>
        <w:t xml:space="preserve">(dále jen jako „Zhotovitel“) na straně </w:t>
      </w:r>
      <w:r w:rsidR="001874C4">
        <w:rPr>
          <w:rFonts w:ascii="Arial" w:hAnsi="Arial" w:cs="Arial"/>
          <w:color w:val="000000"/>
          <w:sz w:val="21"/>
          <w:szCs w:val="21"/>
        </w:rPr>
        <w:t>druhé</w:t>
      </w:r>
    </w:p>
    <w:p w:rsidR="005725FD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5725FD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725FD" w:rsidRDefault="005725FD" w:rsidP="00C367B7">
      <w:pPr>
        <w:pStyle w:val="Normlnweb"/>
        <w:numPr>
          <w:ilvl w:val="0"/>
          <w:numId w:val="7"/>
        </w:numPr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Předmět smlouvy</w:t>
      </w:r>
    </w:p>
    <w:p w:rsidR="00EE3D86" w:rsidRPr="00EE3D86" w:rsidRDefault="005725FD" w:rsidP="00C367B7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Zhotovitel se touto smlouvou zavazuje provést na s</w:t>
      </w:r>
      <w:r w:rsidR="00C367B7">
        <w:rPr>
          <w:rFonts w:ascii="Arial" w:hAnsi="Arial" w:cs="Arial"/>
          <w:color w:val="000000"/>
          <w:sz w:val="21"/>
          <w:szCs w:val="21"/>
        </w:rPr>
        <w:t>vůj náklad a své nebezpečí pro objednatele</w:t>
      </w:r>
      <w:r w:rsidR="008D4B9F">
        <w:rPr>
          <w:rFonts w:ascii="Arial" w:hAnsi="Arial" w:cs="Arial"/>
          <w:color w:val="000000"/>
          <w:sz w:val="21"/>
          <w:szCs w:val="21"/>
        </w:rPr>
        <w:t xml:space="preserve"> </w:t>
      </w:r>
      <w:r w:rsidR="001874C4">
        <w:rPr>
          <w:rFonts w:ascii="Arial" w:hAnsi="Arial" w:cs="Arial"/>
          <w:b/>
          <w:color w:val="000000"/>
          <w:sz w:val="21"/>
          <w:szCs w:val="21"/>
        </w:rPr>
        <w:t>oprava markýzy a fasády</w:t>
      </w:r>
      <w:r w:rsidR="00766D6B">
        <w:rPr>
          <w:rFonts w:ascii="Arial" w:hAnsi="Arial" w:cs="Arial"/>
          <w:b/>
          <w:color w:val="000000"/>
          <w:sz w:val="21"/>
          <w:szCs w:val="21"/>
        </w:rPr>
        <w:t xml:space="preserve"> OP Janštejn</w:t>
      </w:r>
      <w:r w:rsidR="00766D6B">
        <w:rPr>
          <w:rFonts w:ascii="Arial" w:hAnsi="Arial" w:cs="Arial"/>
          <w:color w:val="000000"/>
          <w:sz w:val="21"/>
          <w:szCs w:val="21"/>
        </w:rPr>
        <w:t xml:space="preserve"> dle </w:t>
      </w:r>
      <w:r w:rsidR="00127893">
        <w:rPr>
          <w:rFonts w:ascii="Arial" w:hAnsi="Arial" w:cs="Arial"/>
          <w:color w:val="000000"/>
          <w:sz w:val="21"/>
          <w:szCs w:val="21"/>
        </w:rPr>
        <w:t>cenov</w:t>
      </w:r>
      <w:r w:rsidR="001874C4">
        <w:rPr>
          <w:rFonts w:ascii="Arial" w:hAnsi="Arial" w:cs="Arial"/>
          <w:color w:val="000000"/>
          <w:sz w:val="21"/>
          <w:szCs w:val="21"/>
        </w:rPr>
        <w:t>ých</w:t>
      </w:r>
      <w:r w:rsidR="00766D6B">
        <w:rPr>
          <w:rFonts w:ascii="Arial" w:hAnsi="Arial" w:cs="Arial"/>
          <w:color w:val="000000"/>
          <w:sz w:val="21"/>
          <w:szCs w:val="21"/>
        </w:rPr>
        <w:t xml:space="preserve"> nabíd</w:t>
      </w:r>
      <w:r w:rsidR="001874C4">
        <w:rPr>
          <w:rFonts w:ascii="Arial" w:hAnsi="Arial" w:cs="Arial"/>
          <w:color w:val="000000"/>
          <w:sz w:val="21"/>
          <w:szCs w:val="21"/>
        </w:rPr>
        <w:t>ek</w:t>
      </w:r>
      <w:r w:rsidR="00766D6B">
        <w:rPr>
          <w:rFonts w:ascii="Arial" w:hAnsi="Arial" w:cs="Arial"/>
          <w:color w:val="000000"/>
          <w:sz w:val="21"/>
          <w:szCs w:val="21"/>
        </w:rPr>
        <w:t xml:space="preserve"> – viz příloha č. 1</w:t>
      </w:r>
      <w:r w:rsidR="001874C4">
        <w:rPr>
          <w:rFonts w:ascii="Arial" w:hAnsi="Arial" w:cs="Arial"/>
          <w:color w:val="000000"/>
          <w:sz w:val="21"/>
          <w:szCs w:val="21"/>
        </w:rPr>
        <w:t xml:space="preserve"> a příloha č. 2</w:t>
      </w:r>
    </w:p>
    <w:p w:rsidR="005725FD" w:rsidRDefault="005725FD" w:rsidP="00C367B7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Objednatel se zavazuje Dílo převzít a zaplatit za něj Zhotoviteli cenu sjednanou v čl. II této smlouvy.</w:t>
      </w:r>
    </w:p>
    <w:p w:rsidR="005725FD" w:rsidRDefault="005725FD" w:rsidP="00C367B7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725FD" w:rsidRDefault="005725FD" w:rsidP="00C367B7">
      <w:pPr>
        <w:pStyle w:val="Normlnweb"/>
        <w:numPr>
          <w:ilvl w:val="0"/>
          <w:numId w:val="7"/>
        </w:numPr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Cena Díla a způsob její úhrady</w:t>
      </w:r>
    </w:p>
    <w:p w:rsidR="00BA4B7D" w:rsidRDefault="005725FD" w:rsidP="00C367B7">
      <w:pPr>
        <w:pStyle w:val="Normlnweb"/>
        <w:numPr>
          <w:ilvl w:val="0"/>
          <w:numId w:val="8"/>
        </w:numPr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Cena Díla byla stranami smlouvy stanovena ve výši</w:t>
      </w:r>
      <w:r w:rsidR="00BA4B7D">
        <w:rPr>
          <w:rFonts w:ascii="Arial" w:hAnsi="Arial" w:cs="Arial"/>
          <w:color w:val="000000"/>
          <w:sz w:val="21"/>
          <w:szCs w:val="21"/>
        </w:rPr>
        <w:t>:</w:t>
      </w:r>
    </w:p>
    <w:p w:rsidR="00BA4B7D" w:rsidRDefault="00BA4B7D" w:rsidP="00BA4B7D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Cena bez DPH: </w:t>
      </w:r>
      <w:r w:rsidR="00336796">
        <w:rPr>
          <w:rFonts w:ascii="Arial" w:hAnsi="Arial" w:cs="Arial"/>
          <w:color w:val="000000"/>
          <w:sz w:val="21"/>
          <w:szCs w:val="21"/>
        </w:rPr>
        <w:tab/>
      </w:r>
      <w:r w:rsidR="001D25A5">
        <w:rPr>
          <w:rFonts w:ascii="Arial" w:hAnsi="Arial" w:cs="Arial"/>
          <w:color w:val="000000"/>
          <w:sz w:val="21"/>
          <w:szCs w:val="21"/>
        </w:rPr>
        <w:tab/>
      </w:r>
      <w:r w:rsidR="001874C4">
        <w:rPr>
          <w:rFonts w:ascii="Arial" w:hAnsi="Arial" w:cs="Arial"/>
          <w:color w:val="000000"/>
          <w:sz w:val="21"/>
          <w:szCs w:val="21"/>
        </w:rPr>
        <w:t>6</w:t>
      </w:r>
      <w:r w:rsidR="00565AAB">
        <w:rPr>
          <w:rFonts w:ascii="Arial" w:hAnsi="Arial" w:cs="Arial"/>
          <w:color w:val="000000"/>
          <w:sz w:val="21"/>
          <w:szCs w:val="21"/>
        </w:rPr>
        <w:t>7</w:t>
      </w:r>
      <w:r w:rsidR="001874C4">
        <w:rPr>
          <w:rFonts w:ascii="Arial" w:hAnsi="Arial" w:cs="Arial"/>
          <w:color w:val="000000"/>
          <w:sz w:val="21"/>
          <w:szCs w:val="21"/>
        </w:rPr>
        <w:t> </w:t>
      </w:r>
      <w:r w:rsidR="00565AAB">
        <w:rPr>
          <w:rFonts w:ascii="Arial" w:hAnsi="Arial" w:cs="Arial"/>
          <w:color w:val="000000"/>
          <w:sz w:val="21"/>
          <w:szCs w:val="21"/>
        </w:rPr>
        <w:t>307</w:t>
      </w:r>
      <w:r w:rsidR="001874C4">
        <w:rPr>
          <w:rFonts w:ascii="Arial" w:hAnsi="Arial" w:cs="Arial"/>
          <w:color w:val="000000"/>
          <w:sz w:val="21"/>
          <w:szCs w:val="21"/>
        </w:rPr>
        <w:t>,</w:t>
      </w:r>
      <w:r w:rsidR="00565AAB">
        <w:rPr>
          <w:rFonts w:ascii="Arial" w:hAnsi="Arial" w:cs="Arial"/>
          <w:color w:val="000000"/>
          <w:sz w:val="21"/>
          <w:szCs w:val="21"/>
        </w:rPr>
        <w:t>53</w:t>
      </w:r>
      <w:r w:rsidR="00127893">
        <w:rPr>
          <w:rFonts w:ascii="Arial" w:hAnsi="Arial" w:cs="Arial"/>
          <w:color w:val="000000"/>
          <w:sz w:val="21"/>
          <w:szCs w:val="21"/>
        </w:rPr>
        <w:t xml:space="preserve"> </w:t>
      </w:r>
      <w:r w:rsidR="00667F6C">
        <w:rPr>
          <w:rFonts w:ascii="Arial" w:hAnsi="Arial" w:cs="Arial"/>
          <w:color w:val="000000"/>
          <w:sz w:val="21"/>
          <w:szCs w:val="21"/>
        </w:rPr>
        <w:t xml:space="preserve">Kč </w:t>
      </w:r>
    </w:p>
    <w:p w:rsidR="00BA4B7D" w:rsidRDefault="00BA4B7D" w:rsidP="00BA4B7D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DPH </w:t>
      </w:r>
      <w:r w:rsidR="00127893">
        <w:rPr>
          <w:rFonts w:ascii="Arial" w:hAnsi="Arial" w:cs="Arial"/>
          <w:color w:val="000000"/>
          <w:sz w:val="21"/>
          <w:szCs w:val="21"/>
        </w:rPr>
        <w:t>15</w:t>
      </w:r>
      <w:r>
        <w:rPr>
          <w:rFonts w:ascii="Arial" w:hAnsi="Arial" w:cs="Arial"/>
          <w:color w:val="000000"/>
          <w:sz w:val="21"/>
          <w:szCs w:val="21"/>
        </w:rPr>
        <w:t xml:space="preserve"> %:</w:t>
      </w:r>
      <w:r w:rsidR="00127893">
        <w:rPr>
          <w:rFonts w:ascii="Arial" w:hAnsi="Arial" w:cs="Arial"/>
          <w:color w:val="000000"/>
          <w:sz w:val="21"/>
          <w:szCs w:val="21"/>
        </w:rPr>
        <w:tab/>
      </w:r>
      <w:r w:rsidR="00127893">
        <w:rPr>
          <w:rFonts w:ascii="Arial" w:hAnsi="Arial" w:cs="Arial"/>
          <w:color w:val="000000"/>
          <w:sz w:val="21"/>
          <w:szCs w:val="21"/>
        </w:rPr>
        <w:tab/>
        <w:t xml:space="preserve"> </w:t>
      </w:r>
      <w:r w:rsidR="001D25A5">
        <w:rPr>
          <w:rFonts w:ascii="Arial" w:hAnsi="Arial" w:cs="Arial"/>
          <w:color w:val="000000"/>
          <w:sz w:val="21"/>
          <w:szCs w:val="21"/>
        </w:rPr>
        <w:tab/>
      </w:r>
      <w:r w:rsidR="00565AAB">
        <w:rPr>
          <w:rFonts w:ascii="Arial" w:hAnsi="Arial" w:cs="Arial"/>
          <w:color w:val="000000"/>
          <w:sz w:val="21"/>
          <w:szCs w:val="21"/>
        </w:rPr>
        <w:t>10 096.13</w:t>
      </w:r>
      <w:r w:rsidR="001874C4">
        <w:rPr>
          <w:rFonts w:ascii="Arial" w:hAnsi="Arial" w:cs="Arial"/>
          <w:color w:val="000000"/>
          <w:sz w:val="21"/>
          <w:szCs w:val="21"/>
        </w:rPr>
        <w:t xml:space="preserve"> Kč</w:t>
      </w:r>
    </w:p>
    <w:p w:rsidR="00C367B7" w:rsidRPr="00140A92" w:rsidRDefault="00BA4B7D" w:rsidP="00BA4B7D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jc w:val="both"/>
        <w:textAlignment w:val="baseline"/>
        <w:rPr>
          <w:rFonts w:ascii="Arial" w:hAnsi="Arial" w:cs="Arial"/>
          <w:b/>
          <w:color w:val="000000"/>
          <w:sz w:val="21"/>
          <w:szCs w:val="21"/>
        </w:rPr>
      </w:pPr>
      <w:r w:rsidRPr="00140A92">
        <w:rPr>
          <w:rFonts w:ascii="Arial" w:hAnsi="Arial" w:cs="Arial"/>
          <w:b/>
          <w:color w:val="000000"/>
          <w:sz w:val="21"/>
          <w:szCs w:val="21"/>
        </w:rPr>
        <w:t xml:space="preserve">Celkem vč. DPH </w:t>
      </w:r>
      <w:proofErr w:type="gramStart"/>
      <w:r w:rsidR="00127893">
        <w:rPr>
          <w:rFonts w:ascii="Arial" w:hAnsi="Arial" w:cs="Arial"/>
          <w:b/>
          <w:color w:val="000000"/>
          <w:sz w:val="21"/>
          <w:szCs w:val="21"/>
        </w:rPr>
        <w:t>15</w:t>
      </w:r>
      <w:r w:rsidRPr="00140A92">
        <w:rPr>
          <w:rFonts w:ascii="Arial" w:hAnsi="Arial" w:cs="Arial"/>
          <w:b/>
          <w:color w:val="000000"/>
          <w:sz w:val="21"/>
          <w:szCs w:val="21"/>
        </w:rPr>
        <w:t>%</w:t>
      </w:r>
      <w:proofErr w:type="gramEnd"/>
      <w:r w:rsidRPr="00140A92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1D25A5">
        <w:rPr>
          <w:rFonts w:ascii="Arial" w:hAnsi="Arial" w:cs="Arial"/>
          <w:b/>
          <w:color w:val="000000"/>
          <w:sz w:val="21"/>
          <w:szCs w:val="21"/>
        </w:rPr>
        <w:tab/>
        <w:t>7</w:t>
      </w:r>
      <w:r w:rsidR="00565AAB">
        <w:rPr>
          <w:rFonts w:ascii="Arial" w:hAnsi="Arial" w:cs="Arial"/>
          <w:b/>
          <w:color w:val="000000"/>
          <w:sz w:val="21"/>
          <w:szCs w:val="21"/>
        </w:rPr>
        <w:t>7 403,66</w:t>
      </w:r>
      <w:r w:rsidRPr="00140A92">
        <w:rPr>
          <w:rFonts w:ascii="Arial" w:hAnsi="Arial" w:cs="Arial"/>
          <w:b/>
          <w:color w:val="000000"/>
          <w:sz w:val="21"/>
          <w:szCs w:val="21"/>
        </w:rPr>
        <w:t xml:space="preserve"> Kč</w:t>
      </w:r>
      <w:r w:rsidR="004D7A7C" w:rsidRPr="00140A92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127893" w:rsidRDefault="005725FD" w:rsidP="00C367B7">
      <w:pPr>
        <w:pStyle w:val="Normlnweb"/>
        <w:numPr>
          <w:ilvl w:val="0"/>
          <w:numId w:val="8"/>
        </w:numPr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C367B7">
        <w:rPr>
          <w:rFonts w:ascii="Arial" w:hAnsi="Arial" w:cs="Arial"/>
          <w:color w:val="000000"/>
          <w:sz w:val="21"/>
          <w:szCs w:val="21"/>
        </w:rPr>
        <w:t>Cena Díla bude uhrazena na účet Zhotovitele</w:t>
      </w:r>
      <w:r w:rsidR="00127893">
        <w:rPr>
          <w:rFonts w:ascii="Arial" w:hAnsi="Arial" w:cs="Arial"/>
          <w:color w:val="000000"/>
          <w:sz w:val="21"/>
          <w:szCs w:val="21"/>
        </w:rPr>
        <w:t xml:space="preserve">, který bude uveden na faktuře. </w:t>
      </w:r>
    </w:p>
    <w:p w:rsidR="00C367B7" w:rsidRDefault="00140A92" w:rsidP="00127893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2A4627">
        <w:rPr>
          <w:rFonts w:ascii="Arial" w:hAnsi="Arial" w:cs="Arial"/>
          <w:color w:val="000000"/>
          <w:sz w:val="21"/>
          <w:szCs w:val="21"/>
        </w:rPr>
        <w:t xml:space="preserve">                                              </w:t>
      </w:r>
      <w:r>
        <w:rPr>
          <w:rFonts w:ascii="Arial" w:hAnsi="Arial" w:cs="Arial"/>
          <w:color w:val="000000"/>
          <w:sz w:val="21"/>
          <w:szCs w:val="21"/>
        </w:rPr>
        <w:t xml:space="preserve">      </w:t>
      </w:r>
      <w:r>
        <w:rPr>
          <w:rFonts w:ascii="Arial" w:hAnsi="Arial" w:cs="Arial"/>
          <w:color w:val="000000"/>
          <w:sz w:val="21"/>
          <w:szCs w:val="21"/>
        </w:rPr>
        <w:tab/>
      </w:r>
      <w:bookmarkStart w:id="0" w:name="_GoBack"/>
      <w:bookmarkEnd w:id="0"/>
    </w:p>
    <w:p w:rsidR="00BA4B7D" w:rsidRDefault="008D4B9F" w:rsidP="00C367B7">
      <w:pPr>
        <w:pStyle w:val="Normlnweb"/>
        <w:numPr>
          <w:ilvl w:val="0"/>
          <w:numId w:val="8"/>
        </w:numPr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C367B7">
        <w:rPr>
          <w:rFonts w:ascii="Arial" w:hAnsi="Arial" w:cs="Arial"/>
          <w:color w:val="000000"/>
          <w:sz w:val="21"/>
          <w:szCs w:val="21"/>
        </w:rPr>
        <w:lastRenderedPageBreak/>
        <w:t>Cena</w:t>
      </w:r>
      <w:r w:rsidR="005725FD" w:rsidRPr="00C367B7">
        <w:rPr>
          <w:rFonts w:ascii="Arial" w:hAnsi="Arial" w:cs="Arial"/>
          <w:color w:val="000000"/>
          <w:sz w:val="21"/>
          <w:szCs w:val="21"/>
        </w:rPr>
        <w:t xml:space="preserve"> Díla bude Objednatelem uhrazena na shora uvedený účet Zhotovitele nejpozději </w:t>
      </w:r>
      <w:proofErr w:type="gramStart"/>
      <w:r w:rsidR="005725FD" w:rsidRPr="00C367B7">
        <w:rPr>
          <w:rFonts w:ascii="Arial" w:hAnsi="Arial" w:cs="Arial"/>
          <w:color w:val="000000"/>
          <w:sz w:val="21"/>
          <w:szCs w:val="21"/>
        </w:rPr>
        <w:t xml:space="preserve">do </w:t>
      </w:r>
      <w:r w:rsidRPr="00C367B7">
        <w:rPr>
          <w:rFonts w:ascii="Arial" w:hAnsi="Arial" w:cs="Arial"/>
          <w:color w:val="000000"/>
          <w:sz w:val="21"/>
          <w:szCs w:val="21"/>
        </w:rPr>
        <w:t xml:space="preserve"> </w:t>
      </w:r>
      <w:r w:rsidR="00C367B7">
        <w:rPr>
          <w:rFonts w:ascii="Arial" w:hAnsi="Arial" w:cs="Arial"/>
          <w:color w:val="000000"/>
          <w:sz w:val="21"/>
          <w:szCs w:val="21"/>
        </w:rPr>
        <w:t>30</w:t>
      </w:r>
      <w:proofErr w:type="gramEnd"/>
      <w:r w:rsidR="005725FD" w:rsidRPr="00C367B7">
        <w:rPr>
          <w:rFonts w:ascii="Arial" w:hAnsi="Arial" w:cs="Arial"/>
          <w:color w:val="000000"/>
          <w:sz w:val="21"/>
          <w:szCs w:val="21"/>
        </w:rPr>
        <w:t xml:space="preserve"> dnů ode dne, v němž došlo k předání a převzetí Díla.</w:t>
      </w:r>
      <w:r w:rsidR="005543A8" w:rsidRPr="00C367B7">
        <w:rPr>
          <w:rFonts w:ascii="Arial" w:hAnsi="Arial" w:cs="Arial"/>
          <w:color w:val="000000"/>
          <w:sz w:val="21"/>
          <w:szCs w:val="21"/>
        </w:rPr>
        <w:t xml:space="preserve"> </w:t>
      </w:r>
      <w:r w:rsidR="00C367B7">
        <w:rPr>
          <w:rFonts w:ascii="Arial" w:hAnsi="Arial" w:cs="Arial"/>
          <w:color w:val="000000"/>
          <w:sz w:val="21"/>
          <w:szCs w:val="21"/>
        </w:rPr>
        <w:t>Faktura bude vystavena nejpozději do 5 dnů od převzetí Díla.</w:t>
      </w:r>
      <w:r w:rsidR="00C367B7" w:rsidRPr="00C367B7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C367B7" w:rsidRDefault="00C367B7" w:rsidP="00C367B7">
      <w:pPr>
        <w:pStyle w:val="Normlnweb"/>
        <w:numPr>
          <w:ilvl w:val="0"/>
          <w:numId w:val="8"/>
        </w:numPr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C367B7">
        <w:rPr>
          <w:rFonts w:ascii="Arial" w:hAnsi="Arial" w:cs="Arial"/>
          <w:color w:val="000000"/>
          <w:sz w:val="21"/>
          <w:szCs w:val="21"/>
        </w:rPr>
        <w:t>Zálohová faktura se neposkytuje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BA4B7D" w:rsidRDefault="005543A8" w:rsidP="00547BCF">
      <w:pPr>
        <w:pStyle w:val="Normlnweb"/>
        <w:numPr>
          <w:ilvl w:val="0"/>
          <w:numId w:val="8"/>
        </w:numPr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BA4B7D">
        <w:rPr>
          <w:rFonts w:ascii="Arial" w:hAnsi="Arial" w:cs="Arial"/>
          <w:color w:val="000000"/>
          <w:sz w:val="21"/>
          <w:szCs w:val="21"/>
        </w:rPr>
        <w:t>Výše uvedená</w:t>
      </w:r>
      <w:r w:rsidR="00AF5AEF" w:rsidRPr="00BA4B7D">
        <w:rPr>
          <w:rFonts w:ascii="Arial" w:hAnsi="Arial" w:cs="Arial"/>
          <w:color w:val="000000"/>
          <w:sz w:val="21"/>
          <w:szCs w:val="21"/>
        </w:rPr>
        <w:t xml:space="preserve"> cen</w:t>
      </w:r>
      <w:r w:rsidRPr="00BA4B7D">
        <w:rPr>
          <w:rFonts w:ascii="Arial" w:hAnsi="Arial" w:cs="Arial"/>
          <w:color w:val="000000"/>
          <w:sz w:val="21"/>
          <w:szCs w:val="21"/>
        </w:rPr>
        <w:t>a</w:t>
      </w:r>
      <w:r w:rsidR="00AF5AEF" w:rsidRPr="00BA4B7D">
        <w:rPr>
          <w:rFonts w:ascii="Arial" w:hAnsi="Arial" w:cs="Arial"/>
          <w:color w:val="000000"/>
          <w:sz w:val="21"/>
          <w:szCs w:val="21"/>
        </w:rPr>
        <w:t xml:space="preserve"> </w:t>
      </w:r>
      <w:r w:rsidRPr="00BA4B7D">
        <w:rPr>
          <w:rFonts w:ascii="Arial" w:hAnsi="Arial" w:cs="Arial"/>
          <w:color w:val="000000"/>
          <w:sz w:val="21"/>
          <w:szCs w:val="21"/>
        </w:rPr>
        <w:t xml:space="preserve">je </w:t>
      </w:r>
      <w:r w:rsidR="00AF5AEF" w:rsidRPr="00BA4B7D">
        <w:rPr>
          <w:rFonts w:ascii="Arial" w:hAnsi="Arial" w:cs="Arial"/>
          <w:color w:val="000000"/>
          <w:sz w:val="21"/>
          <w:szCs w:val="21"/>
        </w:rPr>
        <w:t>sjednán</w:t>
      </w:r>
      <w:r w:rsidRPr="00BA4B7D">
        <w:rPr>
          <w:rFonts w:ascii="Arial" w:hAnsi="Arial" w:cs="Arial"/>
          <w:color w:val="000000"/>
          <w:sz w:val="21"/>
          <w:szCs w:val="21"/>
        </w:rPr>
        <w:t>a</w:t>
      </w:r>
      <w:r w:rsidR="00AF5AEF" w:rsidRPr="00BA4B7D">
        <w:rPr>
          <w:rFonts w:ascii="Arial" w:hAnsi="Arial" w:cs="Arial"/>
          <w:color w:val="000000"/>
          <w:sz w:val="21"/>
          <w:szCs w:val="21"/>
        </w:rPr>
        <w:t xml:space="preserve"> dohodou Smluvních stran podle zákona č. 526/1990 Sb., o cenách, ve znění pozdějších předpisů, a jsou cenami maximálními a nepřekročitelnými, které zahrnují veškeré náklady spojené s realizací jednotlivých částí </w:t>
      </w:r>
      <w:r w:rsidRPr="00BA4B7D">
        <w:rPr>
          <w:rFonts w:ascii="Arial" w:hAnsi="Arial" w:cs="Arial"/>
          <w:color w:val="000000"/>
          <w:sz w:val="21"/>
          <w:szCs w:val="21"/>
        </w:rPr>
        <w:t>služeb</w:t>
      </w:r>
      <w:r w:rsidR="00AF5AEF" w:rsidRPr="00BA4B7D">
        <w:rPr>
          <w:rFonts w:ascii="Arial" w:hAnsi="Arial" w:cs="Arial"/>
          <w:color w:val="000000"/>
          <w:sz w:val="21"/>
          <w:szCs w:val="21"/>
        </w:rPr>
        <w:t xml:space="preserve"> včetně nákladů souvisejících s případnými poplatky, dopravou do Místa plnění apod.</w:t>
      </w:r>
    </w:p>
    <w:p w:rsidR="004D7A7C" w:rsidRPr="00BA4B7D" w:rsidRDefault="005725FD" w:rsidP="00BA4B7D">
      <w:pPr>
        <w:pStyle w:val="Normlnweb"/>
        <w:shd w:val="clear" w:color="auto" w:fill="FFFFFF"/>
        <w:spacing w:before="0" w:beforeAutospacing="0" w:after="0" w:afterAutospacing="0" w:line="375" w:lineRule="atLeast"/>
        <w:ind w:left="360"/>
        <w:jc w:val="both"/>
        <w:textAlignment w:val="baseline"/>
        <w:rPr>
          <w:rStyle w:val="Siln"/>
          <w:rFonts w:ascii="Arial" w:hAnsi="Arial" w:cs="Arial"/>
          <w:b w:val="0"/>
          <w:bCs w:val="0"/>
          <w:color w:val="000000"/>
          <w:sz w:val="21"/>
          <w:szCs w:val="21"/>
        </w:rPr>
      </w:pPr>
      <w:r w:rsidRPr="00BA4B7D">
        <w:rPr>
          <w:rFonts w:ascii="Arial" w:hAnsi="Arial" w:cs="Arial"/>
          <w:color w:val="000000"/>
          <w:sz w:val="21"/>
          <w:szCs w:val="21"/>
        </w:rPr>
        <w:t> </w:t>
      </w:r>
    </w:p>
    <w:p w:rsidR="005725FD" w:rsidRDefault="005725FD" w:rsidP="00C367B7">
      <w:pPr>
        <w:pStyle w:val="Normlnweb"/>
        <w:numPr>
          <w:ilvl w:val="0"/>
          <w:numId w:val="7"/>
        </w:numPr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Doba a místo plnění</w:t>
      </w:r>
    </w:p>
    <w:p w:rsidR="00C367B7" w:rsidRDefault="005725FD" w:rsidP="00C367B7">
      <w:pPr>
        <w:pStyle w:val="Normlnweb"/>
        <w:numPr>
          <w:ilvl w:val="0"/>
          <w:numId w:val="9"/>
        </w:numPr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Zhotovitel provede dílo</w:t>
      </w:r>
      <w:r w:rsidR="005543A8">
        <w:rPr>
          <w:rFonts w:ascii="Arial" w:hAnsi="Arial" w:cs="Arial"/>
          <w:color w:val="000000"/>
          <w:sz w:val="21"/>
          <w:szCs w:val="21"/>
        </w:rPr>
        <w:t xml:space="preserve"> včetně veškeré dokumentace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AF0EAA">
        <w:rPr>
          <w:rFonts w:ascii="Arial" w:hAnsi="Arial" w:cs="Arial"/>
          <w:b/>
          <w:color w:val="000000"/>
          <w:sz w:val="21"/>
          <w:szCs w:val="21"/>
        </w:rPr>
        <w:t xml:space="preserve">nejpozději do </w:t>
      </w:r>
      <w:r w:rsidR="00324855">
        <w:rPr>
          <w:rFonts w:ascii="Arial" w:hAnsi="Arial" w:cs="Arial"/>
          <w:b/>
          <w:color w:val="000000"/>
          <w:sz w:val="21"/>
          <w:szCs w:val="21"/>
        </w:rPr>
        <w:t>28</w:t>
      </w:r>
      <w:r w:rsidR="008D4B9F" w:rsidRPr="00AF0EAA">
        <w:rPr>
          <w:rFonts w:ascii="Arial" w:hAnsi="Arial" w:cs="Arial"/>
          <w:b/>
          <w:color w:val="000000"/>
          <w:sz w:val="21"/>
          <w:szCs w:val="21"/>
        </w:rPr>
        <w:t xml:space="preserve">. </w:t>
      </w:r>
      <w:r w:rsidR="00324855">
        <w:rPr>
          <w:rFonts w:ascii="Arial" w:hAnsi="Arial" w:cs="Arial"/>
          <w:b/>
          <w:color w:val="000000"/>
          <w:sz w:val="21"/>
          <w:szCs w:val="21"/>
        </w:rPr>
        <w:t>8</w:t>
      </w:r>
      <w:r w:rsidR="00EE3D86" w:rsidRPr="00AF0EAA">
        <w:rPr>
          <w:rFonts w:ascii="Arial" w:hAnsi="Arial" w:cs="Arial"/>
          <w:b/>
          <w:color w:val="000000"/>
          <w:sz w:val="21"/>
          <w:szCs w:val="21"/>
        </w:rPr>
        <w:t>. 2019</w:t>
      </w:r>
    </w:p>
    <w:p w:rsidR="005725FD" w:rsidRPr="00AF0EAA" w:rsidRDefault="009A3112" w:rsidP="00CD7FAC">
      <w:pPr>
        <w:pStyle w:val="Normlnweb"/>
        <w:numPr>
          <w:ilvl w:val="0"/>
          <w:numId w:val="9"/>
        </w:numPr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b/>
          <w:color w:val="000000"/>
          <w:sz w:val="21"/>
          <w:szCs w:val="21"/>
        </w:rPr>
      </w:pPr>
      <w:r w:rsidRPr="00AF0EAA">
        <w:rPr>
          <w:rFonts w:ascii="Arial" w:hAnsi="Arial" w:cs="Arial"/>
          <w:b/>
          <w:color w:val="000000"/>
          <w:sz w:val="21"/>
          <w:szCs w:val="21"/>
        </w:rPr>
        <w:t xml:space="preserve">Místo plnění: </w:t>
      </w:r>
      <w:r w:rsidR="00127893">
        <w:rPr>
          <w:rFonts w:ascii="Arial" w:hAnsi="Arial" w:cs="Arial"/>
          <w:b/>
          <w:color w:val="000000"/>
          <w:sz w:val="21"/>
          <w:szCs w:val="21"/>
        </w:rPr>
        <w:t xml:space="preserve">Janštejn 138, 588 52 Horní </w:t>
      </w:r>
      <w:proofErr w:type="spellStart"/>
      <w:r w:rsidR="00127893">
        <w:rPr>
          <w:rFonts w:ascii="Arial" w:hAnsi="Arial" w:cs="Arial"/>
          <w:b/>
          <w:color w:val="000000"/>
          <w:sz w:val="21"/>
          <w:szCs w:val="21"/>
        </w:rPr>
        <w:t>Dubenky</w:t>
      </w:r>
      <w:proofErr w:type="spellEnd"/>
      <w:r w:rsidR="005725FD" w:rsidRPr="00AF0EAA">
        <w:rPr>
          <w:rFonts w:ascii="Arial" w:hAnsi="Arial" w:cs="Arial"/>
          <w:b/>
          <w:color w:val="000000"/>
          <w:sz w:val="21"/>
          <w:szCs w:val="21"/>
        </w:rPr>
        <w:t> </w:t>
      </w:r>
    </w:p>
    <w:p w:rsidR="00BA4B7D" w:rsidRPr="00BA4B7D" w:rsidRDefault="00BA4B7D" w:rsidP="00BA4B7D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5725FD" w:rsidRDefault="005725FD" w:rsidP="00C367B7">
      <w:pPr>
        <w:pStyle w:val="Normlnweb"/>
        <w:numPr>
          <w:ilvl w:val="0"/>
          <w:numId w:val="7"/>
        </w:numPr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Práva a povinnosti stran</w:t>
      </w:r>
    </w:p>
    <w:p w:rsidR="00C367B7" w:rsidRDefault="005725FD" w:rsidP="00C367B7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Zhotovitel je povinen provést dílo s potřebnou péčí tak, aby mohlo být předáno Objednateli bez vad a nedodělků nejpozději v termínu uvedeném v čl. III této smlouvy.</w:t>
      </w:r>
    </w:p>
    <w:p w:rsidR="00C367B7" w:rsidRDefault="005725FD" w:rsidP="00C367B7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C367B7">
        <w:rPr>
          <w:rFonts w:ascii="Arial" w:hAnsi="Arial" w:cs="Arial"/>
          <w:color w:val="000000"/>
          <w:sz w:val="21"/>
          <w:szCs w:val="21"/>
        </w:rPr>
        <w:t xml:space="preserve">Objednatel nebo jím zmocněná osoba </w:t>
      </w:r>
      <w:r w:rsidR="008D4B9F" w:rsidRPr="00C367B7">
        <w:rPr>
          <w:rFonts w:ascii="Arial" w:hAnsi="Arial" w:cs="Arial"/>
          <w:color w:val="000000"/>
          <w:sz w:val="21"/>
          <w:szCs w:val="21"/>
        </w:rPr>
        <w:t>(</w:t>
      </w:r>
      <w:r w:rsidR="00EE3D86" w:rsidRPr="00C367B7">
        <w:rPr>
          <w:rFonts w:ascii="Arial" w:hAnsi="Arial" w:cs="Arial"/>
          <w:color w:val="000000"/>
          <w:sz w:val="21"/>
          <w:szCs w:val="21"/>
        </w:rPr>
        <w:t xml:space="preserve">Mgr. </w:t>
      </w:r>
      <w:r w:rsidR="00127893">
        <w:rPr>
          <w:rFonts w:ascii="Arial" w:hAnsi="Arial" w:cs="Arial"/>
          <w:color w:val="000000"/>
          <w:sz w:val="21"/>
          <w:szCs w:val="21"/>
        </w:rPr>
        <w:t>Lenka Vacková</w:t>
      </w:r>
      <w:r w:rsidR="008D4B9F" w:rsidRPr="00C367B7">
        <w:rPr>
          <w:rFonts w:ascii="Arial" w:hAnsi="Arial" w:cs="Arial"/>
          <w:color w:val="000000"/>
          <w:sz w:val="21"/>
          <w:szCs w:val="21"/>
        </w:rPr>
        <w:t>)</w:t>
      </w:r>
      <w:r w:rsidRPr="00C367B7">
        <w:rPr>
          <w:rFonts w:ascii="Arial" w:hAnsi="Arial" w:cs="Arial"/>
          <w:color w:val="000000"/>
          <w:sz w:val="21"/>
          <w:szCs w:val="21"/>
        </w:rPr>
        <w:t xml:space="preserve"> je oprávněn</w:t>
      </w:r>
      <w:r w:rsidR="005543A8" w:rsidRPr="00C367B7">
        <w:rPr>
          <w:rFonts w:ascii="Arial" w:hAnsi="Arial" w:cs="Arial"/>
          <w:color w:val="000000"/>
          <w:sz w:val="21"/>
          <w:szCs w:val="21"/>
        </w:rPr>
        <w:t>a</w:t>
      </w:r>
      <w:r w:rsidRPr="00C367B7">
        <w:rPr>
          <w:rFonts w:ascii="Arial" w:hAnsi="Arial" w:cs="Arial"/>
          <w:color w:val="000000"/>
          <w:sz w:val="21"/>
          <w:szCs w:val="21"/>
        </w:rPr>
        <w:t xml:space="preserve"> kontrolovat provádění Díla, zejména zda je prováděno v souladu s touto smlouvu a obecně závaznými právními předpisy, jakož i upozorňovat Zhotovitele na zjištěné nedostatky.</w:t>
      </w:r>
    </w:p>
    <w:p w:rsidR="00E937A6" w:rsidRPr="00E937A6" w:rsidRDefault="00C367B7" w:rsidP="00E937A6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Cs/>
          <w:color w:val="000000"/>
          <w:sz w:val="21"/>
          <w:szCs w:val="21"/>
        </w:rPr>
        <w:t>Objednatel</w:t>
      </w:r>
      <w:r w:rsidR="001C3E92" w:rsidRPr="00C367B7">
        <w:rPr>
          <w:rFonts w:ascii="Arial" w:hAnsi="Arial" w:cs="Arial"/>
          <w:bCs/>
          <w:color w:val="000000"/>
          <w:sz w:val="21"/>
          <w:szCs w:val="21"/>
        </w:rPr>
        <w:t xml:space="preserve"> se zavazuje vytvořit podmínky pro </w:t>
      </w:r>
      <w:r w:rsidR="001D25A5">
        <w:rPr>
          <w:rFonts w:ascii="Arial" w:hAnsi="Arial" w:cs="Arial"/>
          <w:bCs/>
          <w:color w:val="000000"/>
          <w:sz w:val="21"/>
          <w:szCs w:val="21"/>
        </w:rPr>
        <w:t>opravu fasády a markýzy</w:t>
      </w:r>
      <w:r w:rsidR="00E937A6">
        <w:rPr>
          <w:rFonts w:ascii="Arial" w:hAnsi="Arial" w:cs="Arial"/>
          <w:bCs/>
          <w:color w:val="000000"/>
          <w:sz w:val="21"/>
          <w:szCs w:val="21"/>
        </w:rPr>
        <w:t xml:space="preserve">, </w:t>
      </w:r>
      <w:r w:rsidR="001C3E92" w:rsidRPr="00C367B7">
        <w:rPr>
          <w:rFonts w:ascii="Arial" w:hAnsi="Arial" w:cs="Arial"/>
          <w:bCs/>
          <w:color w:val="000000"/>
          <w:sz w:val="21"/>
          <w:szCs w:val="21"/>
        </w:rPr>
        <w:t xml:space="preserve">bezpečné předání </w:t>
      </w:r>
      <w:r w:rsidR="00E937A6">
        <w:rPr>
          <w:rFonts w:ascii="Arial" w:hAnsi="Arial" w:cs="Arial"/>
          <w:bCs/>
          <w:color w:val="000000"/>
          <w:sz w:val="21"/>
          <w:szCs w:val="21"/>
        </w:rPr>
        <w:t>Díla</w:t>
      </w:r>
      <w:r w:rsidR="001C3E92" w:rsidRPr="00C367B7">
        <w:rPr>
          <w:rFonts w:ascii="Arial" w:hAnsi="Arial" w:cs="Arial"/>
          <w:bCs/>
          <w:color w:val="000000"/>
          <w:sz w:val="21"/>
          <w:szCs w:val="21"/>
        </w:rPr>
        <w:t xml:space="preserve"> a poskytnout potřebnou součinnost, kterou lze po něm spravedlivě požadovat při řešení všech záležitostí související </w:t>
      </w:r>
      <w:r w:rsidR="00E937A6">
        <w:rPr>
          <w:rFonts w:ascii="Arial" w:hAnsi="Arial" w:cs="Arial"/>
          <w:bCs/>
          <w:color w:val="000000"/>
          <w:sz w:val="21"/>
          <w:szCs w:val="21"/>
        </w:rPr>
        <w:t>s vyhotovením Díla.</w:t>
      </w:r>
      <w:r w:rsidR="002F0BDF">
        <w:rPr>
          <w:rFonts w:ascii="Arial" w:hAnsi="Arial" w:cs="Arial"/>
          <w:bCs/>
          <w:color w:val="000000"/>
          <w:sz w:val="21"/>
          <w:szCs w:val="21"/>
        </w:rPr>
        <w:t xml:space="preserve"> </w:t>
      </w:r>
    </w:p>
    <w:p w:rsidR="00C367B7" w:rsidRPr="00E937A6" w:rsidRDefault="00E937A6" w:rsidP="00E937A6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C367B7">
        <w:rPr>
          <w:rFonts w:ascii="Arial" w:hAnsi="Arial" w:cs="Arial"/>
          <w:color w:val="000000"/>
          <w:sz w:val="21"/>
          <w:szCs w:val="21"/>
        </w:rPr>
        <w:t>Práva a povinnosti stran touto smlouvou výslovně neupravené se řídí českým právním řádem, zejména občanským zákoníkem.</w:t>
      </w:r>
    </w:p>
    <w:p w:rsidR="005725FD" w:rsidRDefault="005543A8" w:rsidP="00C367B7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C367B7">
        <w:rPr>
          <w:rFonts w:ascii="Arial" w:hAnsi="Arial" w:cs="Arial"/>
          <w:color w:val="000000"/>
          <w:sz w:val="21"/>
          <w:szCs w:val="21"/>
        </w:rPr>
        <w:t>Zhotovitel souhlasí s finanční kontrolou</w:t>
      </w:r>
      <w:r w:rsidR="00E937A6">
        <w:rPr>
          <w:rFonts w:ascii="Arial" w:hAnsi="Arial" w:cs="Arial"/>
          <w:color w:val="000000"/>
          <w:sz w:val="21"/>
          <w:szCs w:val="21"/>
        </w:rPr>
        <w:t>.</w:t>
      </w:r>
    </w:p>
    <w:p w:rsidR="00BA4B7D" w:rsidRPr="00BA4B7D" w:rsidRDefault="00BA4B7D" w:rsidP="00BA4B7D">
      <w:pPr>
        <w:pStyle w:val="Normlnweb"/>
        <w:numPr>
          <w:ilvl w:val="0"/>
          <w:numId w:val="10"/>
        </w:numPr>
        <w:shd w:val="clear" w:color="auto" w:fill="FFFFFF"/>
        <w:spacing w:after="0" w:line="37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BA4B7D">
        <w:rPr>
          <w:rFonts w:ascii="Arial" w:hAnsi="Arial" w:cs="Arial"/>
          <w:color w:val="000000"/>
          <w:sz w:val="21"/>
          <w:szCs w:val="21"/>
        </w:rPr>
        <w:t xml:space="preserve">Dodavatel je povinen dodržet a postupovat dle zákona č.320/2001 Sb., o finanční kontrole ve veřejné správě a o změně některých zákonů (zákon o finanční kontrole), zejména umožnit výkon veřejnosprávní kontroly a poskytnout veškerou potřebnou součinnost poskytovateli a všem příslušným orgánům při výkonu jejich kontrolních oprávnění.  Dodavatel je povinen postupovat dle pokynů zadavatele tak, aby nebyly porušeny podmínky a pravidla poskytnutí dotace, rozhodnutí o přidělení či ustanovení smlouvy o poskytnutí dotace a dalších navazujících dokumentů. </w:t>
      </w:r>
    </w:p>
    <w:p w:rsidR="00BA4B7D" w:rsidRPr="00C367B7" w:rsidRDefault="00BA4B7D" w:rsidP="00BA4B7D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BA4B7D">
        <w:rPr>
          <w:rFonts w:ascii="Arial" w:hAnsi="Arial" w:cs="Arial"/>
          <w:color w:val="000000"/>
          <w:sz w:val="21"/>
          <w:szCs w:val="21"/>
        </w:rPr>
        <w:t xml:space="preserve">Dodavatel je povinen poskytnout dle pokynů zadavatele takovou součinnost, aby zadavatel jakožto příjemce dotace mohl splnit pro něho plynoucí povinnost na uchování veškeré dokumentace (tj. doklady a dokumenty) související s předmětem smlouvy o poskytnutí dotace, včetně účetnictví, po dobu určenou právními předpisy ČR, zejména zákonem č. </w:t>
      </w:r>
      <w:r w:rsidRPr="00BA4B7D">
        <w:rPr>
          <w:rFonts w:ascii="Arial" w:hAnsi="Arial" w:cs="Arial"/>
          <w:color w:val="000000"/>
          <w:sz w:val="21"/>
          <w:szCs w:val="21"/>
        </w:rPr>
        <w:lastRenderedPageBreak/>
        <w:t>563/1991 Sb., o účetnictví, ve znění pozdějších předpisů, a zákonem č. 499/2004 Sb., o archivnictví a spisové službě a o změně některých zákonů, ve znění pozdějších předpisů.</w:t>
      </w:r>
    </w:p>
    <w:p w:rsidR="005543A8" w:rsidRDefault="005543A8" w:rsidP="00C367B7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5725FD" w:rsidRDefault="005725FD" w:rsidP="00C367B7">
      <w:pPr>
        <w:pStyle w:val="Normlnweb"/>
        <w:numPr>
          <w:ilvl w:val="0"/>
          <w:numId w:val="7"/>
        </w:numPr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Závěrečná ustanovení</w:t>
      </w:r>
    </w:p>
    <w:p w:rsidR="00C367B7" w:rsidRDefault="005725FD" w:rsidP="00C367B7">
      <w:pPr>
        <w:pStyle w:val="Normlnweb"/>
        <w:numPr>
          <w:ilvl w:val="0"/>
          <w:numId w:val="11"/>
        </w:numPr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Tato smlouva může být měněna pouze písemnými dodatky na základě souhlasu obou stran.</w:t>
      </w:r>
    </w:p>
    <w:p w:rsidR="00C367B7" w:rsidRDefault="005725FD" w:rsidP="00C367B7">
      <w:pPr>
        <w:pStyle w:val="Normlnweb"/>
        <w:numPr>
          <w:ilvl w:val="0"/>
          <w:numId w:val="11"/>
        </w:numPr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C367B7">
        <w:rPr>
          <w:rFonts w:ascii="Arial" w:hAnsi="Arial" w:cs="Arial"/>
          <w:color w:val="000000"/>
          <w:sz w:val="21"/>
          <w:szCs w:val="21"/>
        </w:rPr>
        <w:t>Tato smlouva je vyhotovena ve dvou stejnopisech s platností originálu, při čemž každá ze stran obdrží po jednom.</w:t>
      </w:r>
    </w:p>
    <w:p w:rsidR="00C367B7" w:rsidRDefault="005725FD" w:rsidP="00C367B7">
      <w:pPr>
        <w:pStyle w:val="Normlnweb"/>
        <w:numPr>
          <w:ilvl w:val="0"/>
          <w:numId w:val="11"/>
        </w:numPr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C367B7">
        <w:rPr>
          <w:rFonts w:ascii="Arial" w:hAnsi="Arial" w:cs="Arial"/>
          <w:color w:val="000000"/>
          <w:sz w:val="21"/>
          <w:szCs w:val="21"/>
        </w:rPr>
        <w:t>Tato smlouva nabývá platnosti i účinnosti dnem podpisu oběma smluvními stranami.</w:t>
      </w:r>
    </w:p>
    <w:p w:rsidR="005543A8" w:rsidRPr="00C367B7" w:rsidRDefault="005543A8" w:rsidP="00C367B7">
      <w:pPr>
        <w:pStyle w:val="Normlnweb"/>
        <w:numPr>
          <w:ilvl w:val="0"/>
          <w:numId w:val="11"/>
        </w:numPr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C367B7">
        <w:rPr>
          <w:rFonts w:ascii="Arial" w:hAnsi="Arial" w:cs="Arial"/>
          <w:color w:val="000000"/>
          <w:sz w:val="21"/>
          <w:szCs w:val="21"/>
        </w:rPr>
        <w:t>Objednavatel uveřejní smlouvu v Registru smluv</w:t>
      </w:r>
      <w:r w:rsidR="00E937A6">
        <w:rPr>
          <w:rFonts w:ascii="Arial" w:hAnsi="Arial" w:cs="Arial"/>
          <w:color w:val="000000"/>
          <w:sz w:val="21"/>
          <w:szCs w:val="21"/>
        </w:rPr>
        <w:t xml:space="preserve"> do 30</w:t>
      </w:r>
      <w:r w:rsidRPr="00C367B7">
        <w:rPr>
          <w:rFonts w:ascii="Arial" w:hAnsi="Arial" w:cs="Arial"/>
          <w:color w:val="000000"/>
          <w:sz w:val="21"/>
          <w:szCs w:val="21"/>
        </w:rPr>
        <w:t xml:space="preserve"> dnů od uzavření dle zákona o registru smluv č 340/2015 Sb.</w:t>
      </w:r>
    </w:p>
    <w:p w:rsidR="004D7A7C" w:rsidRDefault="004D7A7C" w:rsidP="00C367B7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4D7A7C" w:rsidRDefault="004D7A7C" w:rsidP="00C367B7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5725FD" w:rsidRDefault="005725FD" w:rsidP="00C367B7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725FD" w:rsidRDefault="008D4B9F" w:rsidP="00C367B7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Ve Velkém Meziříčí </w:t>
      </w:r>
      <w:r w:rsidR="005725FD">
        <w:rPr>
          <w:rFonts w:ascii="Arial" w:hAnsi="Arial" w:cs="Arial"/>
          <w:color w:val="000000"/>
          <w:sz w:val="21"/>
          <w:szCs w:val="21"/>
        </w:rPr>
        <w:t xml:space="preserve">dne </w:t>
      </w:r>
      <w:r w:rsidR="00F71DC6">
        <w:rPr>
          <w:rFonts w:ascii="Arial" w:hAnsi="Arial" w:cs="Arial"/>
          <w:color w:val="000000"/>
          <w:sz w:val="21"/>
          <w:szCs w:val="21"/>
        </w:rPr>
        <w:tab/>
      </w:r>
      <w:r w:rsidR="00F71DC6">
        <w:rPr>
          <w:rFonts w:ascii="Arial" w:hAnsi="Arial" w:cs="Arial"/>
          <w:color w:val="000000"/>
          <w:sz w:val="21"/>
          <w:szCs w:val="21"/>
        </w:rPr>
        <w:tab/>
      </w:r>
      <w:r w:rsidR="00F71DC6">
        <w:rPr>
          <w:rFonts w:ascii="Arial" w:hAnsi="Arial" w:cs="Arial"/>
          <w:color w:val="000000"/>
          <w:sz w:val="21"/>
          <w:szCs w:val="21"/>
        </w:rPr>
        <w:tab/>
      </w:r>
      <w:r w:rsidR="00F71DC6"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>V</w:t>
      </w:r>
      <w:r w:rsidR="001D740B">
        <w:rPr>
          <w:rFonts w:ascii="Arial" w:hAnsi="Arial" w:cs="Arial"/>
          <w:color w:val="000000"/>
          <w:sz w:val="21"/>
          <w:szCs w:val="21"/>
        </w:rPr>
        <w:t> </w:t>
      </w:r>
      <w:r w:rsidR="001D25A5">
        <w:rPr>
          <w:rFonts w:ascii="Arial" w:hAnsi="Arial" w:cs="Arial"/>
          <w:color w:val="000000"/>
          <w:sz w:val="21"/>
          <w:szCs w:val="21"/>
        </w:rPr>
        <w:t>Jihlavě</w:t>
      </w:r>
      <w:r w:rsidR="001D740B">
        <w:rPr>
          <w:rFonts w:ascii="Arial" w:hAnsi="Arial" w:cs="Arial"/>
          <w:color w:val="000000"/>
          <w:sz w:val="21"/>
          <w:szCs w:val="21"/>
        </w:rPr>
        <w:t xml:space="preserve"> </w:t>
      </w:r>
      <w:r w:rsidR="00F71DC6">
        <w:rPr>
          <w:rFonts w:ascii="Arial" w:hAnsi="Arial" w:cs="Arial"/>
          <w:color w:val="000000"/>
          <w:sz w:val="21"/>
          <w:szCs w:val="21"/>
        </w:rPr>
        <w:t>dne</w:t>
      </w:r>
      <w:r w:rsidR="00140A92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5725FD" w:rsidRDefault="005725FD" w:rsidP="00C367B7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725FD" w:rsidRDefault="005725FD" w:rsidP="00C367B7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725FD" w:rsidRDefault="005725FD" w:rsidP="00C367B7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4D7A7C" w:rsidRDefault="004D7A7C" w:rsidP="00C367B7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4D7A7C" w:rsidRDefault="004D7A7C" w:rsidP="00C367B7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5725FD" w:rsidRDefault="005725FD" w:rsidP="00C367B7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……………………</w:t>
      </w:r>
      <w:r w:rsidR="004D7A7C">
        <w:rPr>
          <w:rFonts w:ascii="Arial" w:hAnsi="Arial" w:cs="Arial"/>
          <w:color w:val="000000"/>
          <w:sz w:val="21"/>
          <w:szCs w:val="21"/>
        </w:rPr>
        <w:t>………….</w:t>
      </w:r>
      <w:r>
        <w:rPr>
          <w:rFonts w:ascii="Arial" w:hAnsi="Arial" w:cs="Arial"/>
          <w:color w:val="000000"/>
          <w:sz w:val="21"/>
          <w:szCs w:val="21"/>
        </w:rPr>
        <w:t>…</w:t>
      </w:r>
      <w:r w:rsidR="004D7A7C">
        <w:rPr>
          <w:rFonts w:ascii="Arial" w:hAnsi="Arial" w:cs="Arial"/>
          <w:color w:val="000000"/>
          <w:sz w:val="21"/>
          <w:szCs w:val="21"/>
        </w:rPr>
        <w:t>….</w:t>
      </w:r>
      <w:r>
        <w:rPr>
          <w:rFonts w:ascii="Arial" w:hAnsi="Arial" w:cs="Arial"/>
          <w:color w:val="000000"/>
          <w:sz w:val="21"/>
          <w:szCs w:val="21"/>
        </w:rPr>
        <w:t>      </w:t>
      </w:r>
      <w:r w:rsidR="004D7A7C">
        <w:rPr>
          <w:rFonts w:ascii="Arial" w:hAnsi="Arial" w:cs="Arial"/>
          <w:color w:val="000000"/>
          <w:sz w:val="21"/>
          <w:szCs w:val="21"/>
        </w:rPr>
        <w:t>                          </w:t>
      </w:r>
      <w:r>
        <w:rPr>
          <w:rFonts w:ascii="Arial" w:hAnsi="Arial" w:cs="Arial"/>
          <w:color w:val="000000"/>
          <w:sz w:val="21"/>
          <w:szCs w:val="21"/>
        </w:rPr>
        <w:t xml:space="preserve"> ………………………………</w:t>
      </w:r>
      <w:r w:rsidR="004D7A7C">
        <w:rPr>
          <w:rFonts w:ascii="Arial" w:hAnsi="Arial" w:cs="Arial"/>
          <w:color w:val="000000"/>
          <w:sz w:val="21"/>
          <w:szCs w:val="21"/>
        </w:rPr>
        <w:t>…….</w:t>
      </w:r>
    </w:p>
    <w:p w:rsidR="005725FD" w:rsidRDefault="005725FD" w:rsidP="00C367B7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Objednatel                                                                 Zhotovitel</w:t>
      </w:r>
    </w:p>
    <w:p w:rsidR="00DF3F58" w:rsidRDefault="00DF3F58" w:rsidP="00C367B7">
      <w:pPr>
        <w:jc w:val="both"/>
      </w:pPr>
    </w:p>
    <w:p w:rsidR="00DF3F58" w:rsidRDefault="00DF3F58"/>
    <w:sectPr w:rsidR="00DF3F5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773" w:rsidRDefault="00291773" w:rsidP="00E937A6">
      <w:pPr>
        <w:spacing w:after="0" w:line="240" w:lineRule="auto"/>
      </w:pPr>
      <w:r>
        <w:separator/>
      </w:r>
    </w:p>
  </w:endnote>
  <w:endnote w:type="continuationSeparator" w:id="0">
    <w:p w:rsidR="00291773" w:rsidRDefault="00291773" w:rsidP="00E9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9338858"/>
      <w:docPartObj>
        <w:docPartGallery w:val="Page Numbers (Bottom of Page)"/>
        <w:docPartUnique/>
      </w:docPartObj>
    </w:sdtPr>
    <w:sdtEndPr/>
    <w:sdtContent>
      <w:p w:rsidR="00E937A6" w:rsidRDefault="00E937A6">
        <w:pPr>
          <w:pStyle w:val="Zpat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A4627">
          <w:rPr>
            <w:noProof/>
          </w:rPr>
          <w:t>2</w:t>
        </w:r>
        <w:r>
          <w:fldChar w:fldCharType="end"/>
        </w:r>
        <w:r>
          <w:t>]</w:t>
        </w:r>
      </w:p>
    </w:sdtContent>
  </w:sdt>
  <w:p w:rsidR="00E937A6" w:rsidRDefault="00E937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773" w:rsidRDefault="00291773" w:rsidP="00E937A6">
      <w:pPr>
        <w:spacing w:after="0" w:line="240" w:lineRule="auto"/>
      </w:pPr>
      <w:r>
        <w:separator/>
      </w:r>
    </w:p>
  </w:footnote>
  <w:footnote w:type="continuationSeparator" w:id="0">
    <w:p w:rsidR="00291773" w:rsidRDefault="00291773" w:rsidP="00E937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EA2EBA"/>
    <w:multiLevelType w:val="hybridMultilevel"/>
    <w:tmpl w:val="B22840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45DCF"/>
    <w:multiLevelType w:val="hybridMultilevel"/>
    <w:tmpl w:val="46DA6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D2183"/>
    <w:multiLevelType w:val="hybridMultilevel"/>
    <w:tmpl w:val="9A2E6F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34B33"/>
    <w:multiLevelType w:val="hybridMultilevel"/>
    <w:tmpl w:val="AF6A09C4"/>
    <w:lvl w:ilvl="0" w:tplc="A61AA6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14B7B"/>
    <w:multiLevelType w:val="hybridMultilevel"/>
    <w:tmpl w:val="46DA6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20E24"/>
    <w:multiLevelType w:val="multilevel"/>
    <w:tmpl w:val="1B18F02E"/>
    <w:lvl w:ilvl="0">
      <w:start w:val="1"/>
      <w:numFmt w:val="upperRoman"/>
      <w:pStyle w:val="Nadpis1"/>
      <w:lvlText w:val="%1."/>
      <w:lvlJc w:val="left"/>
      <w:pPr>
        <w:ind w:left="5747" w:hanging="360"/>
      </w:pPr>
      <w:rPr>
        <w:rFonts w:cs="Times New Roman"/>
        <w:color w:val="000000" w:themeColor="text1"/>
      </w:rPr>
    </w:lvl>
    <w:lvl w:ilvl="1">
      <w:start w:val="1"/>
      <w:numFmt w:val="decimal"/>
      <w:pStyle w:val="Nadpis2"/>
      <w:lvlText w:val="%2)"/>
      <w:lvlJc w:val="left"/>
      <w:pPr>
        <w:ind w:left="1211" w:hanging="360"/>
      </w:pPr>
      <w:rPr>
        <w:rFonts w:cs="Times New Roman" w:hint="default"/>
        <w:color w:val="000000" w:themeColor="text1"/>
      </w:rPr>
    </w:lvl>
    <w:lvl w:ilvl="2">
      <w:start w:val="1"/>
      <w:numFmt w:val="lowerLetter"/>
      <w:pStyle w:val="Nadpis3"/>
      <w:lvlText w:val="%3)"/>
      <w:lvlJc w:val="left"/>
      <w:pPr>
        <w:ind w:left="1080" w:hanging="360"/>
      </w:pPr>
      <w:rPr>
        <w:rFonts w:cs="Times New Roman" w:hint="default"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7" w15:restartNumberingAfterBreak="0">
    <w:nsid w:val="58003C53"/>
    <w:multiLevelType w:val="hybridMultilevel"/>
    <w:tmpl w:val="C7908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B3695"/>
    <w:multiLevelType w:val="hybridMultilevel"/>
    <w:tmpl w:val="6D388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346C1"/>
    <w:multiLevelType w:val="hybridMultilevel"/>
    <w:tmpl w:val="3C8E7E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312EAB"/>
    <w:multiLevelType w:val="hybridMultilevel"/>
    <w:tmpl w:val="3CB2CA74"/>
    <w:lvl w:ilvl="0" w:tplc="63C4E7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8E0B6C"/>
    <w:multiLevelType w:val="hybridMultilevel"/>
    <w:tmpl w:val="B05C58FC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D244CDA"/>
    <w:multiLevelType w:val="hybridMultilevel"/>
    <w:tmpl w:val="CC1854AE"/>
    <w:lvl w:ilvl="0" w:tplc="0E088C14">
      <w:start w:val="1"/>
      <w:numFmt w:val="upperRoman"/>
      <w:lvlText w:val="%1."/>
      <w:lvlJc w:val="right"/>
      <w:pPr>
        <w:ind w:left="720" w:hanging="360"/>
      </w:pPr>
      <w:rPr>
        <w:b/>
        <w:color w:val="215868" w:themeColor="accent5" w:themeShade="8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B61E1"/>
    <w:multiLevelType w:val="hybridMultilevel"/>
    <w:tmpl w:val="C118592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13"/>
  </w:num>
  <w:num w:numId="5">
    <w:abstractNumId w:val="6"/>
  </w:num>
  <w:num w:numId="6">
    <w:abstractNumId w:val="2"/>
  </w:num>
  <w:num w:numId="7">
    <w:abstractNumId w:val="12"/>
  </w:num>
  <w:num w:numId="8">
    <w:abstractNumId w:val="5"/>
  </w:num>
  <w:num w:numId="9">
    <w:abstractNumId w:val="3"/>
  </w:num>
  <w:num w:numId="10">
    <w:abstractNumId w:val="1"/>
  </w:num>
  <w:num w:numId="11">
    <w:abstractNumId w:val="8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5FD"/>
    <w:rsid w:val="00033A6B"/>
    <w:rsid w:val="00127893"/>
    <w:rsid w:val="00140A92"/>
    <w:rsid w:val="001874C4"/>
    <w:rsid w:val="001C3E92"/>
    <w:rsid w:val="001D25A5"/>
    <w:rsid w:val="001D740B"/>
    <w:rsid w:val="00291773"/>
    <w:rsid w:val="002A4627"/>
    <w:rsid w:val="002F0BDF"/>
    <w:rsid w:val="00324855"/>
    <w:rsid w:val="00336796"/>
    <w:rsid w:val="00393477"/>
    <w:rsid w:val="00455715"/>
    <w:rsid w:val="004D7A7C"/>
    <w:rsid w:val="005543A8"/>
    <w:rsid w:val="00565AAB"/>
    <w:rsid w:val="005725FD"/>
    <w:rsid w:val="005E19BB"/>
    <w:rsid w:val="00667F6C"/>
    <w:rsid w:val="00691095"/>
    <w:rsid w:val="0075620E"/>
    <w:rsid w:val="00766D6B"/>
    <w:rsid w:val="008D4B9F"/>
    <w:rsid w:val="009A3112"/>
    <w:rsid w:val="00AA2455"/>
    <w:rsid w:val="00AF0EAA"/>
    <w:rsid w:val="00AF5AEF"/>
    <w:rsid w:val="00B816CD"/>
    <w:rsid w:val="00BA4B7D"/>
    <w:rsid w:val="00C14C95"/>
    <w:rsid w:val="00C367B7"/>
    <w:rsid w:val="00C42F26"/>
    <w:rsid w:val="00D25984"/>
    <w:rsid w:val="00DA2C08"/>
    <w:rsid w:val="00DF3F58"/>
    <w:rsid w:val="00E1493A"/>
    <w:rsid w:val="00E937A6"/>
    <w:rsid w:val="00EC449A"/>
    <w:rsid w:val="00EE3D86"/>
    <w:rsid w:val="00F71DC6"/>
    <w:rsid w:val="00FA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C8F64"/>
  <w15:docId w15:val="{80D36AC4-4006-4ED2-AD6A-3541C44D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Článek smlouvy,ASAPHeading 1,V_Head1,Záhlaví 1,Kapitola,Nadpis 11,H1,h1,Nadpis dokumentu,Základní kapitola,RFP,Aliatel,JK Chapter,AL Chapter,A,PA Chapter,Heading A,Heading1,H1-Heading 1,1,Header 1,l1,Legal Line 1,head 1,list 1,II+"/>
    <w:basedOn w:val="Normln"/>
    <w:next w:val="Normln"/>
    <w:link w:val="Nadpis1Char"/>
    <w:uiPriority w:val="99"/>
    <w:qFormat/>
    <w:rsid w:val="00AF5AEF"/>
    <w:pPr>
      <w:keepNext/>
      <w:widowControl w:val="0"/>
      <w:numPr>
        <w:numId w:val="5"/>
      </w:numPr>
      <w:spacing w:before="360" w:after="12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cs-CZ"/>
    </w:rPr>
  </w:style>
  <w:style w:type="paragraph" w:styleId="Nadpis2">
    <w:name w:val="heading 2"/>
    <w:aliases w:val="Nadpis 2 - Odstavec,Podkapitola základní kapitoly,Podkapitola1,F2,Nadpis kapitoly,V_Head2,V_Head21,V_Head22,hlavicka,h2,F21,Záhlaví 2,Clanek2,H2,Outline2,2,l2,list + change bar,???,Titre 2,PA Major Section,I2,chapitre,Überschrift 2 Anhang"/>
    <w:basedOn w:val="Normln"/>
    <w:next w:val="Normln"/>
    <w:link w:val="Nadpis2Char"/>
    <w:uiPriority w:val="99"/>
    <w:qFormat/>
    <w:rsid w:val="00AF5AEF"/>
    <w:pPr>
      <w:widowControl w:val="0"/>
      <w:numPr>
        <w:ilvl w:val="1"/>
        <w:numId w:val="5"/>
      </w:numPr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bCs/>
      <w:sz w:val="24"/>
      <w:szCs w:val="26"/>
      <w:lang w:eastAsia="cs-CZ"/>
    </w:rPr>
  </w:style>
  <w:style w:type="paragraph" w:styleId="Nadpis3">
    <w:name w:val="heading 3"/>
    <w:aliases w:val="Nadpis 3 - Pododstavec"/>
    <w:basedOn w:val="Normln"/>
    <w:next w:val="Normln"/>
    <w:link w:val="Nadpis3Char"/>
    <w:uiPriority w:val="99"/>
    <w:qFormat/>
    <w:rsid w:val="00AF5AEF"/>
    <w:pPr>
      <w:numPr>
        <w:ilvl w:val="2"/>
        <w:numId w:val="5"/>
      </w:numPr>
      <w:spacing w:before="120" w:after="120" w:line="240" w:lineRule="auto"/>
      <w:jc w:val="both"/>
      <w:outlineLvl w:val="2"/>
    </w:pPr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57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725FD"/>
    <w:rPr>
      <w:b/>
      <w:bCs/>
    </w:rPr>
  </w:style>
  <w:style w:type="character" w:customStyle="1" w:styleId="Nadpis1Char">
    <w:name w:val="Nadpis 1 Char"/>
    <w:aliases w:val="Nadpis 1 - Článek smlouvy Char,ASAPHeading 1 Char,V_Head1 Char,Záhlaví 1 Char,Kapitola Char,Nadpis 11 Char,H1 Char,h1 Char,Nadpis dokumentu Char,Základní kapitola Char,RFP Char,Aliatel Char,JK Chapter Char,AL Chapter Char,A Char,1 Char"/>
    <w:basedOn w:val="Standardnpsmoodstavce"/>
    <w:link w:val="Nadpis1"/>
    <w:uiPriority w:val="99"/>
    <w:rsid w:val="00AF5AEF"/>
    <w:rPr>
      <w:rFonts w:ascii="Times New Roman" w:eastAsia="Times New Roman" w:hAnsi="Times New Roman" w:cs="Times New Roman"/>
      <w:b/>
      <w:bCs/>
      <w:sz w:val="24"/>
      <w:szCs w:val="28"/>
      <w:lang w:eastAsia="cs-CZ"/>
    </w:rPr>
  </w:style>
  <w:style w:type="character" w:customStyle="1" w:styleId="Nadpis2Char">
    <w:name w:val="Nadpis 2 Char"/>
    <w:aliases w:val="Nadpis 2 - Odstavec Char,Podkapitola základní kapitoly Char,Podkapitola1 Char,F2 Char,Nadpis kapitoly Char,V_Head2 Char,V_Head21 Char,V_Head22 Char,hlavicka Char,h2 Char,F21 Char,Záhlaví 2 Char,Clanek2 Char,H2 Char,Outline2 Char,2 Char"/>
    <w:basedOn w:val="Standardnpsmoodstavce"/>
    <w:link w:val="Nadpis2"/>
    <w:uiPriority w:val="99"/>
    <w:rsid w:val="00AF5AEF"/>
    <w:rPr>
      <w:rFonts w:ascii="Times New Roman" w:eastAsia="Times New Roman" w:hAnsi="Times New Roman" w:cs="Times New Roman"/>
      <w:bCs/>
      <w:sz w:val="24"/>
      <w:szCs w:val="26"/>
      <w:lang w:eastAsia="cs-CZ"/>
    </w:rPr>
  </w:style>
  <w:style w:type="character" w:customStyle="1" w:styleId="Nadpis3Char">
    <w:name w:val="Nadpis 3 Char"/>
    <w:aliases w:val="Nadpis 3 - Pododstavec Char"/>
    <w:basedOn w:val="Standardnpsmoodstavce"/>
    <w:link w:val="Nadpis3"/>
    <w:uiPriority w:val="99"/>
    <w:rsid w:val="00AF5AEF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9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37A6"/>
  </w:style>
  <w:style w:type="paragraph" w:styleId="Zpat">
    <w:name w:val="footer"/>
    <w:basedOn w:val="Normln"/>
    <w:link w:val="ZpatChar"/>
    <w:uiPriority w:val="99"/>
    <w:unhideWhenUsed/>
    <w:rsid w:val="00E9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3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646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Bohmová Pavlína</dc:creator>
  <cp:lastModifiedBy>Bohmová Pavlína</cp:lastModifiedBy>
  <cp:revision>3</cp:revision>
  <cp:lastPrinted>2019-08-02T06:47:00Z</cp:lastPrinted>
  <dcterms:created xsi:type="dcterms:W3CDTF">2019-06-25T12:40:00Z</dcterms:created>
  <dcterms:modified xsi:type="dcterms:W3CDTF">2019-08-02T06:53:00Z</dcterms:modified>
</cp:coreProperties>
</file>