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D2" w:rsidRPr="008E7260" w:rsidRDefault="00477ED2" w:rsidP="00477ED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8E7260">
        <w:rPr>
          <w:rFonts w:ascii="Times New Roman" w:hAnsi="Times New Roman" w:cs="Times New Roman"/>
          <w:b/>
          <w:bCs/>
          <w:sz w:val="24"/>
          <w:szCs w:val="24"/>
          <w:u w:val="single"/>
        </w:rPr>
        <w:t>Požadované náležitosti znaleckého posudku</w:t>
      </w:r>
    </w:p>
    <w:p w:rsidR="00B6023F" w:rsidRPr="00F47986" w:rsidRDefault="00DD4DB6" w:rsidP="00802863">
      <w:pPr>
        <w:spacing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F47986">
        <w:rPr>
          <w:rFonts w:ascii="Times New Roman" w:hAnsi="Times New Roman" w:cs="Times New Roman"/>
          <w:bCs/>
          <w:spacing w:val="-4"/>
          <w:sz w:val="24"/>
          <w:szCs w:val="24"/>
        </w:rPr>
        <w:t>Zhotovitel</w:t>
      </w:r>
      <w:r w:rsidR="00B6023F" w:rsidRPr="00F4798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je povinen zpracovat znalecký</w:t>
      </w:r>
      <w:r w:rsidRPr="00F4798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posudek</w:t>
      </w:r>
      <w:r w:rsidR="00B6023F" w:rsidRPr="00F4798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tak, že bude obsahovat v</w:t>
      </w:r>
      <w:r w:rsidR="009E04BE" w:rsidRPr="00F47986">
        <w:rPr>
          <w:rFonts w:ascii="Times New Roman" w:hAnsi="Times New Roman" w:cs="Times New Roman"/>
          <w:bCs/>
          <w:spacing w:val="-4"/>
          <w:sz w:val="24"/>
          <w:szCs w:val="24"/>
        </w:rPr>
        <w:t>eškeré níže uvedené náležitosti a náležitosti dle zákona č. 36/1967 Sb., o znalcích a tlumočnících</w:t>
      </w:r>
      <w:r w:rsidR="00AE5075" w:rsidRPr="00F47986">
        <w:rPr>
          <w:rFonts w:ascii="Times New Roman" w:hAnsi="Times New Roman" w:cs="Times New Roman"/>
          <w:bCs/>
          <w:spacing w:val="-4"/>
          <w:sz w:val="24"/>
          <w:szCs w:val="24"/>
        </w:rPr>
        <w:t>,</w:t>
      </w:r>
      <w:r w:rsidRPr="00F4798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ve</w:t>
      </w:r>
      <w:r w:rsidR="00B41D7B" w:rsidRPr="00F47986">
        <w:rPr>
          <w:rFonts w:ascii="Times New Roman" w:hAnsi="Times New Roman" w:cs="Times New Roman"/>
          <w:bCs/>
          <w:spacing w:val="-4"/>
          <w:sz w:val="24"/>
          <w:szCs w:val="24"/>
        </w:rPr>
        <w:t> </w:t>
      </w:r>
      <w:r w:rsidRPr="00F47986">
        <w:rPr>
          <w:rFonts w:ascii="Times New Roman" w:hAnsi="Times New Roman" w:cs="Times New Roman"/>
          <w:bCs/>
          <w:spacing w:val="-4"/>
          <w:sz w:val="24"/>
          <w:szCs w:val="24"/>
        </w:rPr>
        <w:t>znění pozdějších předpisů</w:t>
      </w:r>
      <w:r w:rsidR="009E04BE" w:rsidRPr="00F47986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</w:p>
    <w:p w:rsidR="00B6023F" w:rsidRPr="00F47986" w:rsidRDefault="00B6023F" w:rsidP="00802863">
      <w:pPr>
        <w:spacing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47986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Účel </w:t>
      </w:r>
    </w:p>
    <w:p w:rsidR="00B6023F" w:rsidRPr="00F47986" w:rsidRDefault="00DD4DB6" w:rsidP="00802863">
      <w:pPr>
        <w:spacing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 w:rsidRPr="00F47986">
        <w:rPr>
          <w:rFonts w:ascii="Times New Roman" w:hAnsi="Times New Roman" w:cs="Times New Roman"/>
          <w:spacing w:val="-4"/>
          <w:sz w:val="24"/>
          <w:szCs w:val="24"/>
          <w:u w:val="single"/>
        </w:rPr>
        <w:t>Zhotovitel</w:t>
      </w:r>
      <w:r w:rsidR="00B6023F" w:rsidRPr="00F47986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zřetelně uvede následující účel znaleckého posudku:</w:t>
      </w:r>
    </w:p>
    <w:p w:rsidR="00F47986" w:rsidRPr="00CD2A72" w:rsidRDefault="00B6023F">
      <w:pPr>
        <w:pStyle w:val="Zkladntext"/>
        <w:spacing w:after="240"/>
        <w:rPr>
          <w:spacing w:val="-6"/>
        </w:rPr>
      </w:pPr>
      <w:r w:rsidRPr="00CD2A72">
        <w:rPr>
          <w:spacing w:val="-6"/>
        </w:rPr>
        <w:t xml:space="preserve">Účelem znaleckého posudku je posouzení, zda nabídková cena </w:t>
      </w:r>
      <w:r w:rsidR="009F179A" w:rsidRPr="00CD2A72">
        <w:rPr>
          <w:spacing w:val="-6"/>
        </w:rPr>
        <w:t>dodavatele</w:t>
      </w:r>
      <w:r w:rsidR="00E3642C" w:rsidRPr="00CD2A72">
        <w:rPr>
          <w:spacing w:val="-6"/>
        </w:rPr>
        <w:t xml:space="preserve"> </w:t>
      </w:r>
      <w:r w:rsidR="00CD2A72" w:rsidRPr="00CD2A72">
        <w:rPr>
          <w:spacing w:val="-6"/>
        </w:rPr>
        <w:t xml:space="preserve">Stát Izrael - Ministerstvo </w:t>
      </w:r>
      <w:r w:rsidR="00CD2A72" w:rsidRPr="00CD2A72">
        <w:rPr>
          <w:spacing w:val="-2"/>
        </w:rPr>
        <w:t xml:space="preserve">obrany (SIBAT), </w:t>
      </w:r>
      <w:r w:rsidR="00CD2A72" w:rsidRPr="00CD2A72">
        <w:rPr>
          <w:spacing w:val="-2"/>
          <w:lang w:val="sv-SE"/>
        </w:rPr>
        <w:t xml:space="preserve">Hakirya, Tel-Aviv 6473425, Izrael, obsažená v návrhu smlouvy č. </w:t>
      </w:r>
      <w:r w:rsidR="00CD2A72" w:rsidRPr="00D9461B">
        <w:rPr>
          <w:spacing w:val="-2"/>
        </w:rPr>
        <w:t xml:space="preserve">155210160 </w:t>
      </w:r>
      <w:r w:rsidR="00CD2A72" w:rsidRPr="00CD2A72">
        <w:rPr>
          <w:spacing w:val="-2"/>
        </w:rPr>
        <w:t>“Mobilní 3D radiolokátor (MADR) - nákup” včetně nabídkové ceny za životní cyklus, je cenou v místě a čase obvyklou.</w:t>
      </w:r>
    </w:p>
    <w:p w:rsidR="009E04BE" w:rsidRPr="00F47986" w:rsidRDefault="009E04BE" w:rsidP="00802863">
      <w:pPr>
        <w:spacing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47986">
        <w:rPr>
          <w:rFonts w:ascii="Times New Roman" w:hAnsi="Times New Roman" w:cs="Times New Roman"/>
          <w:b/>
          <w:bCs/>
          <w:spacing w:val="-4"/>
          <w:sz w:val="24"/>
          <w:szCs w:val="24"/>
        </w:rPr>
        <w:t>Podklady</w:t>
      </w:r>
      <w:r w:rsidRPr="00F479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9E04BE" w:rsidRPr="00F47986" w:rsidRDefault="009E04BE" w:rsidP="00802863">
      <w:pPr>
        <w:spacing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F47986">
        <w:rPr>
          <w:rFonts w:ascii="Times New Roman" w:hAnsi="Times New Roman" w:cs="Times New Roman"/>
          <w:spacing w:val="-2"/>
          <w:sz w:val="24"/>
          <w:szCs w:val="24"/>
        </w:rPr>
        <w:t xml:space="preserve">Veškeré použité podklady a zdroje musí byt uvedeny tak, aby </w:t>
      </w:r>
      <w:r w:rsidR="00701379" w:rsidRPr="00F47986">
        <w:rPr>
          <w:rFonts w:ascii="Times New Roman" w:hAnsi="Times New Roman" w:cs="Times New Roman"/>
          <w:spacing w:val="-2"/>
          <w:sz w:val="24"/>
          <w:szCs w:val="24"/>
        </w:rPr>
        <w:t xml:space="preserve">nevznikly </w:t>
      </w:r>
      <w:r w:rsidRPr="00F47986">
        <w:rPr>
          <w:rFonts w:ascii="Times New Roman" w:hAnsi="Times New Roman" w:cs="Times New Roman"/>
          <w:spacing w:val="-2"/>
          <w:sz w:val="24"/>
          <w:szCs w:val="24"/>
        </w:rPr>
        <w:t>pochybnosti o jejich</w:t>
      </w:r>
      <w:r w:rsidRPr="00F47986">
        <w:rPr>
          <w:rFonts w:ascii="Times New Roman" w:hAnsi="Times New Roman" w:cs="Times New Roman"/>
          <w:spacing w:val="-4"/>
          <w:sz w:val="24"/>
          <w:szCs w:val="24"/>
        </w:rPr>
        <w:t xml:space="preserve"> identitě. Pokud tyto podklady není možné z objektivních důvodů přiložit ke znaleckému posudku, je </w:t>
      </w:r>
      <w:r w:rsidR="00DD4DB6" w:rsidRPr="00F47986">
        <w:rPr>
          <w:rFonts w:ascii="Times New Roman" w:hAnsi="Times New Roman" w:cs="Times New Roman"/>
          <w:spacing w:val="-4"/>
          <w:sz w:val="24"/>
          <w:szCs w:val="24"/>
        </w:rPr>
        <w:t>zhotovitel</w:t>
      </w:r>
      <w:r w:rsidRPr="00F47986">
        <w:rPr>
          <w:rFonts w:ascii="Times New Roman" w:hAnsi="Times New Roman" w:cs="Times New Roman"/>
          <w:spacing w:val="-4"/>
          <w:sz w:val="24"/>
          <w:szCs w:val="24"/>
        </w:rPr>
        <w:t xml:space="preserve"> povinen tyto citovat tak, aby byly identifikovatelné, případně dohledatelné. Zejména je v takovém případě </w:t>
      </w:r>
      <w:r w:rsidR="00DD4DB6" w:rsidRPr="00F47986">
        <w:rPr>
          <w:rFonts w:ascii="Times New Roman" w:hAnsi="Times New Roman" w:cs="Times New Roman"/>
          <w:spacing w:val="-4"/>
          <w:sz w:val="24"/>
          <w:szCs w:val="24"/>
        </w:rPr>
        <w:t>zhotovitel</w:t>
      </w:r>
      <w:r w:rsidRPr="00F47986">
        <w:rPr>
          <w:rFonts w:ascii="Times New Roman" w:hAnsi="Times New Roman" w:cs="Times New Roman"/>
          <w:spacing w:val="-4"/>
          <w:sz w:val="24"/>
          <w:szCs w:val="24"/>
        </w:rPr>
        <w:t xml:space="preserve"> povinen přesně citovat označení, původce podkladu a časové určení podkladu. Relevantní zjištění z těchto podkladů uváděná v</w:t>
      </w:r>
      <w:r w:rsidR="005B156C" w:rsidRPr="00F47986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F47986">
        <w:rPr>
          <w:rFonts w:ascii="Times New Roman" w:hAnsi="Times New Roman" w:cs="Times New Roman"/>
          <w:spacing w:val="-4"/>
          <w:sz w:val="24"/>
          <w:szCs w:val="24"/>
        </w:rPr>
        <w:t>nálezu musí mít jednoznačný odkaz na konkrétní podklad.</w:t>
      </w:r>
    </w:p>
    <w:p w:rsidR="00B6023F" w:rsidRPr="00F47986" w:rsidRDefault="00B6023F" w:rsidP="00802863">
      <w:pPr>
        <w:spacing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47986">
        <w:rPr>
          <w:rFonts w:ascii="Times New Roman" w:hAnsi="Times New Roman" w:cs="Times New Roman"/>
          <w:b/>
          <w:bCs/>
          <w:spacing w:val="-4"/>
          <w:sz w:val="24"/>
          <w:szCs w:val="24"/>
        </w:rPr>
        <w:t>Struktura znaleckého posudku</w:t>
      </w:r>
      <w:r w:rsidRPr="00F479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B6023F" w:rsidRPr="00F47986" w:rsidRDefault="00B6023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47986">
        <w:rPr>
          <w:rFonts w:ascii="Times New Roman" w:hAnsi="Times New Roman" w:cs="Times New Roman"/>
          <w:spacing w:val="-4"/>
          <w:sz w:val="24"/>
          <w:szCs w:val="24"/>
        </w:rPr>
        <w:t>Znalecký posudek musí mít část „Nález“ a část „Posudek“</w:t>
      </w:r>
      <w:r w:rsidR="009E04BE" w:rsidRPr="00F47986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F4798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455E5E" w:rsidRPr="00F47986" w:rsidRDefault="00455E5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6023F" w:rsidRPr="00F47986" w:rsidRDefault="00B6023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47986">
        <w:rPr>
          <w:rFonts w:ascii="Times New Roman" w:hAnsi="Times New Roman" w:cs="Times New Roman"/>
          <w:spacing w:val="-4"/>
          <w:sz w:val="24"/>
          <w:szCs w:val="24"/>
        </w:rPr>
        <w:t xml:space="preserve">V nálezu je </w:t>
      </w:r>
      <w:r w:rsidR="00DD4DB6" w:rsidRPr="00F47986">
        <w:rPr>
          <w:rFonts w:ascii="Times New Roman" w:hAnsi="Times New Roman" w:cs="Times New Roman"/>
          <w:spacing w:val="-4"/>
          <w:sz w:val="24"/>
          <w:szCs w:val="24"/>
        </w:rPr>
        <w:t>zhotovitel</w:t>
      </w:r>
      <w:r w:rsidRPr="00F47986">
        <w:rPr>
          <w:rFonts w:ascii="Times New Roman" w:hAnsi="Times New Roman" w:cs="Times New Roman"/>
          <w:spacing w:val="-4"/>
          <w:sz w:val="24"/>
          <w:szCs w:val="24"/>
        </w:rPr>
        <w:t xml:space="preserve"> povinen uvést veškerá zjištění </w:t>
      </w:r>
      <w:r w:rsidR="0038645D" w:rsidRPr="00F47986">
        <w:rPr>
          <w:rFonts w:ascii="Times New Roman" w:hAnsi="Times New Roman" w:cs="Times New Roman"/>
          <w:spacing w:val="-4"/>
          <w:sz w:val="24"/>
          <w:szCs w:val="24"/>
        </w:rPr>
        <w:t>z podkladů a z místního šetření.</w:t>
      </w:r>
    </w:p>
    <w:p w:rsidR="00455E5E" w:rsidRPr="00F47986" w:rsidRDefault="00455E5E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6023F" w:rsidRPr="00F47986" w:rsidRDefault="0038645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47986">
        <w:rPr>
          <w:rFonts w:ascii="Times New Roman" w:hAnsi="Times New Roman" w:cs="Times New Roman"/>
          <w:spacing w:val="-4"/>
          <w:sz w:val="24"/>
          <w:szCs w:val="24"/>
        </w:rPr>
        <w:t xml:space="preserve">V posudku musí být pak zjištěná fakta hodnocena a zvolenými postupy a metodami </w:t>
      </w:r>
      <w:r w:rsidR="000376AE" w:rsidRPr="00F47986">
        <w:rPr>
          <w:rFonts w:ascii="Times New Roman" w:hAnsi="Times New Roman" w:cs="Times New Roman"/>
          <w:spacing w:val="-4"/>
          <w:sz w:val="24"/>
          <w:szCs w:val="24"/>
        </w:rPr>
        <w:t xml:space="preserve">z nich musí </w:t>
      </w:r>
      <w:r w:rsidR="000376AE" w:rsidRPr="00F47986">
        <w:rPr>
          <w:rFonts w:ascii="Times New Roman" w:hAnsi="Times New Roman" w:cs="Times New Roman"/>
          <w:spacing w:val="-2"/>
          <w:sz w:val="24"/>
          <w:szCs w:val="24"/>
        </w:rPr>
        <w:t>být vyvozeny závěry.</w:t>
      </w:r>
      <w:r w:rsidR="009E04BE" w:rsidRPr="00F479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D4DB6" w:rsidRPr="00F47986">
        <w:rPr>
          <w:rFonts w:ascii="Times New Roman" w:hAnsi="Times New Roman" w:cs="Times New Roman"/>
          <w:spacing w:val="-2"/>
          <w:sz w:val="24"/>
          <w:szCs w:val="24"/>
        </w:rPr>
        <w:t>Zhotovitel</w:t>
      </w:r>
      <w:r w:rsidR="009E04BE" w:rsidRPr="00F47986">
        <w:rPr>
          <w:rFonts w:ascii="Times New Roman" w:hAnsi="Times New Roman" w:cs="Times New Roman"/>
          <w:spacing w:val="-2"/>
          <w:sz w:val="24"/>
          <w:szCs w:val="24"/>
        </w:rPr>
        <w:t xml:space="preserve"> je povinen jím zvolené postupy, případně metody specifikovat</w:t>
      </w:r>
      <w:r w:rsidR="009E04BE" w:rsidRPr="00F47986">
        <w:rPr>
          <w:rFonts w:ascii="Times New Roman" w:hAnsi="Times New Roman" w:cs="Times New Roman"/>
          <w:sz w:val="24"/>
          <w:szCs w:val="24"/>
        </w:rPr>
        <w:t>,</w:t>
      </w:r>
      <w:r w:rsidR="009E04BE" w:rsidRPr="00F47986">
        <w:rPr>
          <w:rFonts w:ascii="Times New Roman" w:hAnsi="Times New Roman" w:cs="Times New Roman"/>
          <w:spacing w:val="-4"/>
          <w:sz w:val="24"/>
          <w:szCs w:val="24"/>
        </w:rPr>
        <w:t xml:space="preserve"> a to s řádným zdůvodněním. </w:t>
      </w:r>
    </w:p>
    <w:p w:rsidR="00455E5E" w:rsidRPr="00F47986" w:rsidRDefault="00455E5E" w:rsidP="00802863">
      <w:pPr>
        <w:spacing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B6023F" w:rsidRPr="008E7260" w:rsidRDefault="00B6023F" w:rsidP="00B6023F">
      <w:pPr>
        <w:jc w:val="both"/>
        <w:rPr>
          <w:sz w:val="24"/>
          <w:szCs w:val="24"/>
        </w:rPr>
      </w:pPr>
    </w:p>
    <w:p w:rsidR="00F43E26" w:rsidRPr="008E7260" w:rsidRDefault="00F43E26" w:rsidP="00B6023F">
      <w:pPr>
        <w:jc w:val="both"/>
        <w:rPr>
          <w:sz w:val="24"/>
          <w:szCs w:val="24"/>
        </w:rPr>
      </w:pPr>
    </w:p>
    <w:sectPr w:rsidR="00F43E26" w:rsidRPr="008E72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27" w:rsidRDefault="004E3027" w:rsidP="00B6023F">
      <w:pPr>
        <w:spacing w:after="0" w:line="240" w:lineRule="auto"/>
      </w:pPr>
      <w:r>
        <w:separator/>
      </w:r>
    </w:p>
  </w:endnote>
  <w:endnote w:type="continuationSeparator" w:id="0">
    <w:p w:rsidR="004E3027" w:rsidRDefault="004E3027" w:rsidP="00B6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27" w:rsidRDefault="004E3027" w:rsidP="00B6023F">
      <w:pPr>
        <w:spacing w:after="0" w:line="240" w:lineRule="auto"/>
      </w:pPr>
      <w:r>
        <w:separator/>
      </w:r>
    </w:p>
  </w:footnote>
  <w:footnote w:type="continuationSeparator" w:id="0">
    <w:p w:rsidR="004E3027" w:rsidRDefault="004E3027" w:rsidP="00B60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3F" w:rsidRPr="00F47986" w:rsidRDefault="00B6023F" w:rsidP="00B6023F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F47986">
      <w:rPr>
        <w:rFonts w:ascii="Times New Roman" w:hAnsi="Times New Roman" w:cs="Times New Roman"/>
        <w:sz w:val="24"/>
        <w:szCs w:val="24"/>
      </w:rPr>
      <w:t xml:space="preserve">Příloha č. </w:t>
    </w:r>
    <w:r w:rsidR="00D9461B" w:rsidRPr="00776DCA">
      <w:rPr>
        <w:rFonts w:ascii="Times New Roman" w:hAnsi="Times New Roman" w:cs="Times New Roman"/>
        <w:sz w:val="24"/>
        <w:szCs w:val="24"/>
      </w:rPr>
      <w:t>1</w:t>
    </w:r>
    <w:r w:rsidRPr="00776DCA">
      <w:rPr>
        <w:rFonts w:ascii="Times New Roman" w:hAnsi="Times New Roman" w:cs="Times New Roman"/>
        <w:sz w:val="24"/>
        <w:szCs w:val="24"/>
      </w:rPr>
      <w:t xml:space="preserve"> smlouvy č. </w:t>
    </w:r>
    <w:r w:rsidR="00776DCA" w:rsidRPr="00776DCA">
      <w:rPr>
        <w:rFonts w:ascii="Times New Roman" w:hAnsi="Times New Roman" w:cs="Times New Roman"/>
        <w:color w:val="000000"/>
      </w:rPr>
      <w:t>1952101</w:t>
    </w:r>
    <w:r w:rsidR="00B62B18">
      <w:rPr>
        <w:rFonts w:ascii="Times New Roman" w:hAnsi="Times New Roman" w:cs="Times New Roman"/>
        <w:color w:val="000000"/>
      </w:rPr>
      <w:t>9</w:t>
    </w:r>
    <w:r w:rsidR="00776DCA" w:rsidRPr="00776DCA">
      <w:rPr>
        <w:rFonts w:ascii="Times New Roman" w:hAnsi="Times New Roman" w:cs="Times New Roman"/>
        <w:color w:val="00000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3F"/>
    <w:rsid w:val="00036299"/>
    <w:rsid w:val="000376AE"/>
    <w:rsid w:val="00072DCE"/>
    <w:rsid w:val="00144055"/>
    <w:rsid w:val="001458D2"/>
    <w:rsid w:val="00183CAB"/>
    <w:rsid w:val="001E5B5A"/>
    <w:rsid w:val="00213EC8"/>
    <w:rsid w:val="00244655"/>
    <w:rsid w:val="00282560"/>
    <w:rsid w:val="002B1160"/>
    <w:rsid w:val="002B6ECB"/>
    <w:rsid w:val="002C2AA1"/>
    <w:rsid w:val="002D1DF3"/>
    <w:rsid w:val="002E5775"/>
    <w:rsid w:val="003671A9"/>
    <w:rsid w:val="0037328A"/>
    <w:rsid w:val="0038645D"/>
    <w:rsid w:val="003D2540"/>
    <w:rsid w:val="00415CF4"/>
    <w:rsid w:val="0043229D"/>
    <w:rsid w:val="00455E5E"/>
    <w:rsid w:val="00477ED2"/>
    <w:rsid w:val="004C4ABA"/>
    <w:rsid w:val="004E3027"/>
    <w:rsid w:val="004F5E48"/>
    <w:rsid w:val="005B156C"/>
    <w:rsid w:val="005D6C3F"/>
    <w:rsid w:val="006A5EFE"/>
    <w:rsid w:val="00701379"/>
    <w:rsid w:val="00776DCA"/>
    <w:rsid w:val="007C21EA"/>
    <w:rsid w:val="007D2440"/>
    <w:rsid w:val="007F5166"/>
    <w:rsid w:val="00802863"/>
    <w:rsid w:val="0087420A"/>
    <w:rsid w:val="008916A5"/>
    <w:rsid w:val="008916CF"/>
    <w:rsid w:val="008E7260"/>
    <w:rsid w:val="009143D3"/>
    <w:rsid w:val="009C1A3D"/>
    <w:rsid w:val="009E04BE"/>
    <w:rsid w:val="009F179A"/>
    <w:rsid w:val="00A32923"/>
    <w:rsid w:val="00A553FE"/>
    <w:rsid w:val="00AA2FE1"/>
    <w:rsid w:val="00AB3E29"/>
    <w:rsid w:val="00AC129C"/>
    <w:rsid w:val="00AD0A03"/>
    <w:rsid w:val="00AE5075"/>
    <w:rsid w:val="00B208D3"/>
    <w:rsid w:val="00B41D7B"/>
    <w:rsid w:val="00B42894"/>
    <w:rsid w:val="00B6023F"/>
    <w:rsid w:val="00B62B18"/>
    <w:rsid w:val="00C04F87"/>
    <w:rsid w:val="00CD2A72"/>
    <w:rsid w:val="00D07B39"/>
    <w:rsid w:val="00D9461B"/>
    <w:rsid w:val="00DA4807"/>
    <w:rsid w:val="00DC5EA5"/>
    <w:rsid w:val="00DD2D67"/>
    <w:rsid w:val="00DD4DB6"/>
    <w:rsid w:val="00E3642C"/>
    <w:rsid w:val="00E56D83"/>
    <w:rsid w:val="00E60111"/>
    <w:rsid w:val="00EA07BB"/>
    <w:rsid w:val="00F43E26"/>
    <w:rsid w:val="00F47986"/>
    <w:rsid w:val="00FA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F51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7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23F"/>
  </w:style>
  <w:style w:type="paragraph" w:styleId="Zpat">
    <w:name w:val="footer"/>
    <w:basedOn w:val="Normln"/>
    <w:link w:val="ZpatChar"/>
    <w:uiPriority w:val="99"/>
    <w:unhideWhenUsed/>
    <w:rsid w:val="00B6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23F"/>
  </w:style>
  <w:style w:type="paragraph" w:styleId="Zkladntext">
    <w:name w:val="Body Text"/>
    <w:basedOn w:val="Normln"/>
    <w:link w:val="ZkladntextChar"/>
    <w:uiPriority w:val="99"/>
    <w:rsid w:val="009F17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F17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732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32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32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2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2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28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F516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7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lostrnky">
    <w:name w:val="page number"/>
    <w:basedOn w:val="Standardnpsmoodstavce"/>
    <w:rsid w:val="008E7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F51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7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23F"/>
  </w:style>
  <w:style w:type="paragraph" w:styleId="Zpat">
    <w:name w:val="footer"/>
    <w:basedOn w:val="Normln"/>
    <w:link w:val="ZpatChar"/>
    <w:uiPriority w:val="99"/>
    <w:unhideWhenUsed/>
    <w:rsid w:val="00B60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23F"/>
  </w:style>
  <w:style w:type="paragraph" w:styleId="Zkladntext">
    <w:name w:val="Body Text"/>
    <w:basedOn w:val="Normln"/>
    <w:link w:val="ZkladntextChar"/>
    <w:uiPriority w:val="99"/>
    <w:rsid w:val="009F17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F17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732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32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32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2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2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28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F516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7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lostrnky">
    <w:name w:val="page number"/>
    <w:basedOn w:val="Standardnpsmoodstavce"/>
    <w:rsid w:val="008E7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FC54-7AED-485E-B5CE-72ECF151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 ACR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Kolafa Jan - MO 1350 - ŠIS AČR</dc:creator>
  <cp:lastModifiedBy>Teššenyová Ilona - MO 1350 - ŠIS AČR</cp:lastModifiedBy>
  <cp:revision>2</cp:revision>
  <cp:lastPrinted>2019-07-09T07:47:00Z</cp:lastPrinted>
  <dcterms:created xsi:type="dcterms:W3CDTF">2019-08-05T14:07:00Z</dcterms:created>
  <dcterms:modified xsi:type="dcterms:W3CDTF">2019-08-05T14:07:00Z</dcterms:modified>
</cp:coreProperties>
</file>