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3DE" w:rsidRDefault="00640B7E">
      <w:pPr>
        <w:tabs>
          <w:tab w:val="left" w:pos="5076"/>
          <w:tab w:val="left" w:pos="6542"/>
          <w:tab w:val="left" w:pos="7024"/>
          <w:tab w:val="left" w:pos="9613"/>
        </w:tabs>
        <w:spacing w:before="67"/>
        <w:ind w:left="1988"/>
        <w:rPr>
          <w:sz w:val="28"/>
        </w:rPr>
      </w:pPr>
      <w:r>
        <w:rPr>
          <w:noProof/>
          <w:lang w:val="cs-CZ" w:eastAsia="cs-CZ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355600</wp:posOffset>
            </wp:positionH>
            <wp:positionV relativeFrom="paragraph">
              <wp:posOffset>52327</wp:posOffset>
            </wp:positionV>
            <wp:extent cx="713105" cy="7346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105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M I N I S T E R S T</w:t>
      </w:r>
      <w:r>
        <w:rPr>
          <w:spacing w:val="-16"/>
          <w:sz w:val="28"/>
        </w:rPr>
        <w:t xml:space="preserve"> </w:t>
      </w:r>
      <w:r>
        <w:rPr>
          <w:sz w:val="28"/>
        </w:rPr>
        <w:t>V</w:t>
      </w:r>
      <w:r>
        <w:rPr>
          <w:spacing w:val="-1"/>
          <w:sz w:val="28"/>
        </w:rPr>
        <w:t xml:space="preserve"> </w:t>
      </w:r>
      <w:r>
        <w:rPr>
          <w:sz w:val="28"/>
        </w:rPr>
        <w:t>O</w:t>
      </w:r>
      <w:r>
        <w:rPr>
          <w:sz w:val="28"/>
        </w:rPr>
        <w:tab/>
        <w:t>P R Á</w:t>
      </w:r>
      <w:r>
        <w:rPr>
          <w:spacing w:val="2"/>
          <w:sz w:val="28"/>
        </w:rPr>
        <w:t xml:space="preserve"> </w:t>
      </w:r>
      <w:r>
        <w:rPr>
          <w:sz w:val="28"/>
        </w:rPr>
        <w:t>C</w:t>
      </w:r>
      <w:r>
        <w:rPr>
          <w:spacing w:val="2"/>
          <w:sz w:val="28"/>
        </w:rPr>
        <w:t xml:space="preserve"> </w:t>
      </w:r>
      <w:r>
        <w:rPr>
          <w:sz w:val="28"/>
        </w:rPr>
        <w:t>E</w:t>
      </w:r>
      <w:r>
        <w:rPr>
          <w:sz w:val="28"/>
        </w:rPr>
        <w:tab/>
        <w:t>A</w:t>
      </w:r>
      <w:r>
        <w:rPr>
          <w:sz w:val="28"/>
        </w:rPr>
        <w:tab/>
        <w:t>S O C I Á L N Í</w:t>
      </w:r>
      <w:r>
        <w:rPr>
          <w:spacing w:val="-20"/>
          <w:sz w:val="28"/>
        </w:rPr>
        <w:t xml:space="preserve"> </w:t>
      </w:r>
      <w:r>
        <w:rPr>
          <w:sz w:val="28"/>
        </w:rPr>
        <w:t>C</w:t>
      </w:r>
      <w:r>
        <w:rPr>
          <w:spacing w:val="2"/>
          <w:sz w:val="28"/>
        </w:rPr>
        <w:t xml:space="preserve"> </w:t>
      </w:r>
      <w:r>
        <w:rPr>
          <w:sz w:val="28"/>
        </w:rPr>
        <w:t>H</w:t>
      </w:r>
      <w:r>
        <w:rPr>
          <w:sz w:val="28"/>
        </w:rPr>
        <w:tab/>
        <w:t>V Ě C Í</w:t>
      </w:r>
    </w:p>
    <w:p w:rsidR="00B513DE" w:rsidRDefault="00640B7E">
      <w:pPr>
        <w:pStyle w:val="Zkladntext"/>
        <w:spacing w:before="5"/>
        <w:rPr>
          <w:sz w:val="16"/>
        </w:rPr>
      </w:pPr>
      <w:r>
        <w:pict>
          <v:line id="_x0000_s1026" style="position:absolute;z-index:-251658240;mso-wrap-distance-left:0;mso-wrap-distance-right:0;mso-position-horizontal-relative:page" from="113.4pt,11.75pt" to="533.4pt,11.75pt" strokeweight=".56pt">
            <w10:wrap type="topAndBottom" anchorx="page"/>
          </v:line>
        </w:pict>
      </w:r>
    </w:p>
    <w:p w:rsidR="00B513DE" w:rsidRDefault="00640B7E">
      <w:pPr>
        <w:pStyle w:val="Zkladntext"/>
        <w:tabs>
          <w:tab w:val="left" w:pos="2707"/>
          <w:tab w:val="left" w:pos="3367"/>
        </w:tabs>
        <w:spacing w:line="208" w:lineRule="auto"/>
        <w:ind w:left="1988" w:right="5039"/>
      </w:pPr>
      <w:r>
        <w:t xml:space="preserve">N </w:t>
      </w:r>
      <w:proofErr w:type="gramStart"/>
      <w:r>
        <w:t>a  P</w:t>
      </w:r>
      <w:proofErr w:type="gramEnd"/>
      <w:r>
        <w:t xml:space="preserve"> o ř í č n í m  p r á v u   3 7 6 /</w:t>
      </w:r>
      <w:r>
        <w:rPr>
          <w:spacing w:val="-7"/>
        </w:rPr>
        <w:t xml:space="preserve"> </w:t>
      </w:r>
      <w:r>
        <w:t>1 1 2 8</w:t>
      </w:r>
      <w:r>
        <w:tab/>
        <w:t>0 1</w:t>
      </w:r>
      <w:r>
        <w:tab/>
        <w:t>P r a h a</w:t>
      </w:r>
      <w:r>
        <w:rPr>
          <w:spacing w:val="56"/>
        </w:rPr>
        <w:t xml:space="preserve"> </w:t>
      </w:r>
      <w:r>
        <w:t>2</w:t>
      </w:r>
    </w:p>
    <w:p w:rsidR="00B513DE" w:rsidRDefault="00B513DE">
      <w:pPr>
        <w:pStyle w:val="Zkladntext"/>
        <w:rPr>
          <w:sz w:val="20"/>
        </w:rPr>
      </w:pPr>
    </w:p>
    <w:p w:rsidR="00B513DE" w:rsidRDefault="00B513DE">
      <w:pPr>
        <w:pStyle w:val="Zkladntext"/>
        <w:rPr>
          <w:sz w:val="20"/>
        </w:rPr>
      </w:pPr>
    </w:p>
    <w:p w:rsidR="00B513DE" w:rsidRDefault="00B513DE">
      <w:pPr>
        <w:pStyle w:val="Zkladntext"/>
        <w:spacing w:before="9"/>
        <w:rPr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"/>
        <w:gridCol w:w="4561"/>
        <w:gridCol w:w="1108"/>
        <w:gridCol w:w="2438"/>
        <w:gridCol w:w="2096"/>
        <w:gridCol w:w="170"/>
      </w:tblGrid>
      <w:tr w:rsidR="00B513DE">
        <w:trPr>
          <w:trHeight w:val="267"/>
        </w:trPr>
        <w:tc>
          <w:tcPr>
            <w:tcW w:w="170" w:type="dxa"/>
            <w:vMerge w:val="restart"/>
            <w:tcBorders>
              <w:bottom w:val="nil"/>
            </w:tcBorders>
          </w:tcPr>
          <w:p w:rsidR="00B513DE" w:rsidRDefault="00B513DE">
            <w:pPr>
              <w:pStyle w:val="TableParagraph"/>
              <w:rPr>
                <w:sz w:val="20"/>
              </w:rPr>
            </w:pPr>
          </w:p>
        </w:tc>
        <w:tc>
          <w:tcPr>
            <w:tcW w:w="5669" w:type="dxa"/>
            <w:gridSpan w:val="2"/>
          </w:tcPr>
          <w:p w:rsidR="00B513DE" w:rsidRDefault="00640B7E">
            <w:pPr>
              <w:pStyle w:val="TableParagraph"/>
              <w:tabs>
                <w:tab w:val="left" w:pos="2834"/>
              </w:tabs>
              <w:spacing w:before="45" w:line="202" w:lineRule="exact"/>
              <w:ind w:left="100"/>
              <w:rPr>
                <w:rFonts w:ascii="Courier New" w:hAnsi="Courier New"/>
                <w:sz w:val="20"/>
              </w:rPr>
            </w:pPr>
            <w:proofErr w:type="spellStart"/>
            <w:r>
              <w:rPr>
                <w:sz w:val="20"/>
              </w:rPr>
              <w:t>Objednávka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č.</w:t>
            </w:r>
            <w:r>
              <w:rPr>
                <w:sz w:val="20"/>
              </w:rPr>
              <w:tab/>
              <w:t xml:space="preserve">: </w:t>
            </w:r>
            <w:r>
              <w:rPr>
                <w:rFonts w:ascii="Courier New" w:hAnsi="Courier New"/>
                <w:sz w:val="20"/>
              </w:rPr>
              <w:t>2019301216</w:t>
            </w:r>
          </w:p>
        </w:tc>
        <w:tc>
          <w:tcPr>
            <w:tcW w:w="4534" w:type="dxa"/>
            <w:gridSpan w:val="2"/>
          </w:tcPr>
          <w:p w:rsidR="00B513DE" w:rsidRDefault="00640B7E">
            <w:pPr>
              <w:pStyle w:val="TableParagraph"/>
              <w:spacing w:before="45" w:line="202" w:lineRule="exact"/>
              <w:ind w:left="1607" w:right="15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DODAVATEL</w:t>
            </w:r>
          </w:p>
        </w:tc>
        <w:tc>
          <w:tcPr>
            <w:tcW w:w="170" w:type="dxa"/>
            <w:vMerge w:val="restart"/>
            <w:tcBorders>
              <w:bottom w:val="nil"/>
            </w:tcBorders>
          </w:tcPr>
          <w:p w:rsidR="00B513DE" w:rsidRDefault="00B513DE">
            <w:pPr>
              <w:pStyle w:val="TableParagraph"/>
              <w:rPr>
                <w:sz w:val="20"/>
              </w:rPr>
            </w:pPr>
          </w:p>
        </w:tc>
      </w:tr>
      <w:tr w:rsidR="00B513DE">
        <w:trPr>
          <w:trHeight w:val="835"/>
        </w:trPr>
        <w:tc>
          <w:tcPr>
            <w:tcW w:w="170" w:type="dxa"/>
            <w:vMerge/>
            <w:tcBorders>
              <w:top w:val="nil"/>
              <w:bottom w:val="nil"/>
            </w:tcBorders>
          </w:tcPr>
          <w:p w:rsidR="00B513DE" w:rsidRDefault="00B513DE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gridSpan w:val="2"/>
          </w:tcPr>
          <w:p w:rsidR="00B513DE" w:rsidRDefault="00640B7E">
            <w:pPr>
              <w:pStyle w:val="TableParagraph"/>
              <w:tabs>
                <w:tab w:val="left" w:pos="2834"/>
              </w:tabs>
              <w:spacing w:before="45"/>
              <w:ind w:left="100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Referent</w:t>
            </w:r>
            <w:r>
              <w:rPr>
                <w:sz w:val="20"/>
              </w:rPr>
              <w:tab/>
              <w:t xml:space="preserve">: </w:t>
            </w:r>
            <w:proofErr w:type="spellStart"/>
            <w:r w:rsidRPr="00640B7E">
              <w:rPr>
                <w:sz w:val="20"/>
                <w:highlight w:val="yellow"/>
              </w:rPr>
              <w:t>xxxxxxxxxxxxxxxxxx</w:t>
            </w:r>
            <w:proofErr w:type="spellEnd"/>
          </w:p>
          <w:p w:rsidR="00B513DE" w:rsidRDefault="00B513DE">
            <w:pPr>
              <w:pStyle w:val="TableParagraph"/>
              <w:spacing w:before="4"/>
              <w:rPr>
                <w:sz w:val="20"/>
              </w:rPr>
            </w:pPr>
          </w:p>
          <w:p w:rsidR="00B513DE" w:rsidRDefault="00640B7E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[</w:t>
            </w:r>
            <w:proofErr w:type="spellStart"/>
            <w:r>
              <w:rPr>
                <w:sz w:val="20"/>
              </w:rPr>
              <w:t>uveďte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dod.listě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faktuře</w:t>
            </w:r>
            <w:proofErr w:type="spellEnd"/>
            <w:r>
              <w:rPr>
                <w:sz w:val="20"/>
              </w:rPr>
              <w:t>]</w:t>
            </w:r>
          </w:p>
        </w:tc>
        <w:tc>
          <w:tcPr>
            <w:tcW w:w="4534" w:type="dxa"/>
            <w:gridSpan w:val="2"/>
            <w:vMerge w:val="restart"/>
          </w:tcPr>
          <w:p w:rsidR="00B513DE" w:rsidRDefault="00B513DE">
            <w:pPr>
              <w:pStyle w:val="TableParagraph"/>
            </w:pPr>
          </w:p>
          <w:p w:rsidR="00B513DE" w:rsidRDefault="00B513DE">
            <w:pPr>
              <w:pStyle w:val="TableParagraph"/>
              <w:spacing w:before="7"/>
              <w:rPr>
                <w:sz w:val="28"/>
              </w:rPr>
            </w:pPr>
          </w:p>
          <w:p w:rsidR="00B513DE" w:rsidRDefault="00640B7E">
            <w:pPr>
              <w:pStyle w:val="TableParagraph"/>
              <w:spacing w:line="560" w:lineRule="atLeast"/>
              <w:ind w:left="120" w:right="1378"/>
              <w:rPr>
                <w:rFonts w:ascii="Courier New"/>
                <w:sz w:val="20"/>
              </w:rPr>
            </w:pPr>
            <w:proofErr w:type="spellStart"/>
            <w:r>
              <w:rPr>
                <w:rFonts w:ascii="Courier New"/>
                <w:sz w:val="20"/>
              </w:rPr>
              <w:t>Profesia</w:t>
            </w:r>
            <w:proofErr w:type="spellEnd"/>
            <w:r>
              <w:rPr>
                <w:rFonts w:ascii="Courier New"/>
                <w:sz w:val="20"/>
              </w:rPr>
              <w:t xml:space="preserve"> CZ, </w:t>
            </w:r>
            <w:proofErr w:type="spellStart"/>
            <w:r>
              <w:rPr>
                <w:rFonts w:ascii="Courier New"/>
                <w:sz w:val="20"/>
              </w:rPr>
              <w:t>spol</w:t>
            </w:r>
            <w:proofErr w:type="spellEnd"/>
            <w:r>
              <w:rPr>
                <w:rFonts w:ascii="Courier New"/>
                <w:sz w:val="20"/>
              </w:rPr>
              <w:t xml:space="preserve">. s </w:t>
            </w:r>
            <w:proofErr w:type="spellStart"/>
            <w:r>
              <w:rPr>
                <w:rFonts w:ascii="Courier New"/>
                <w:sz w:val="20"/>
              </w:rPr>
              <w:t>r.o</w:t>
            </w:r>
            <w:proofErr w:type="spellEnd"/>
            <w:r>
              <w:rPr>
                <w:rFonts w:ascii="Courier New"/>
                <w:sz w:val="20"/>
              </w:rPr>
              <w:t xml:space="preserve">. </w:t>
            </w:r>
            <w:proofErr w:type="spellStart"/>
            <w:r>
              <w:rPr>
                <w:rFonts w:ascii="Courier New"/>
                <w:sz w:val="20"/>
              </w:rPr>
              <w:t>Opletalova</w:t>
            </w:r>
            <w:proofErr w:type="spellEnd"/>
            <w:r>
              <w:rPr>
                <w:rFonts w:ascii="Courier New"/>
                <w:sz w:val="20"/>
              </w:rPr>
              <w:t xml:space="preserve"> 1015/55</w:t>
            </w:r>
          </w:p>
          <w:p w:rsidR="00B513DE" w:rsidRDefault="00640B7E">
            <w:pPr>
              <w:pStyle w:val="TableParagraph"/>
              <w:spacing w:before="63"/>
              <w:ind w:left="120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110 00 Praha</w:t>
            </w:r>
          </w:p>
        </w:tc>
        <w:tc>
          <w:tcPr>
            <w:tcW w:w="170" w:type="dxa"/>
            <w:vMerge/>
            <w:tcBorders>
              <w:top w:val="nil"/>
              <w:bottom w:val="nil"/>
            </w:tcBorders>
          </w:tcPr>
          <w:p w:rsidR="00B513DE" w:rsidRDefault="00B513DE">
            <w:pPr>
              <w:rPr>
                <w:sz w:val="2"/>
                <w:szCs w:val="2"/>
              </w:rPr>
            </w:pPr>
          </w:p>
        </w:tc>
      </w:tr>
      <w:tr w:rsidR="00B513DE">
        <w:trPr>
          <w:trHeight w:val="267"/>
        </w:trPr>
        <w:tc>
          <w:tcPr>
            <w:tcW w:w="170" w:type="dxa"/>
            <w:vMerge/>
            <w:tcBorders>
              <w:top w:val="nil"/>
              <w:bottom w:val="nil"/>
            </w:tcBorders>
          </w:tcPr>
          <w:p w:rsidR="00B513DE" w:rsidRDefault="00B513DE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gridSpan w:val="2"/>
          </w:tcPr>
          <w:p w:rsidR="00B513DE" w:rsidRDefault="00640B7E">
            <w:pPr>
              <w:pStyle w:val="TableParagraph"/>
              <w:tabs>
                <w:tab w:val="left" w:pos="2834"/>
              </w:tabs>
              <w:spacing w:before="45" w:line="202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Telefon</w:t>
            </w:r>
            <w:proofErr w:type="spellEnd"/>
            <w:r>
              <w:rPr>
                <w:sz w:val="20"/>
              </w:rPr>
              <w:tab/>
              <w:t>:</w:t>
            </w:r>
          </w:p>
        </w:tc>
        <w:tc>
          <w:tcPr>
            <w:tcW w:w="4534" w:type="dxa"/>
            <w:gridSpan w:val="2"/>
            <w:vMerge/>
            <w:tcBorders>
              <w:top w:val="nil"/>
            </w:tcBorders>
          </w:tcPr>
          <w:p w:rsidR="00B513DE" w:rsidRDefault="00B513DE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bottom w:val="nil"/>
            </w:tcBorders>
          </w:tcPr>
          <w:p w:rsidR="00B513DE" w:rsidRDefault="00B513DE">
            <w:pPr>
              <w:rPr>
                <w:sz w:val="2"/>
                <w:szCs w:val="2"/>
              </w:rPr>
            </w:pPr>
          </w:p>
        </w:tc>
      </w:tr>
      <w:tr w:rsidR="00B513DE">
        <w:trPr>
          <w:trHeight w:val="268"/>
        </w:trPr>
        <w:tc>
          <w:tcPr>
            <w:tcW w:w="170" w:type="dxa"/>
            <w:vMerge/>
            <w:tcBorders>
              <w:top w:val="nil"/>
              <w:bottom w:val="nil"/>
            </w:tcBorders>
          </w:tcPr>
          <w:p w:rsidR="00B513DE" w:rsidRDefault="00B513DE">
            <w:pPr>
              <w:rPr>
                <w:sz w:val="2"/>
                <w:szCs w:val="2"/>
              </w:rPr>
            </w:pPr>
          </w:p>
        </w:tc>
        <w:tc>
          <w:tcPr>
            <w:tcW w:w="4561" w:type="dxa"/>
            <w:tcBorders>
              <w:right w:val="nil"/>
            </w:tcBorders>
          </w:tcPr>
          <w:p w:rsidR="00B513DE" w:rsidRDefault="00640B7E">
            <w:pPr>
              <w:pStyle w:val="TableParagraph"/>
              <w:tabs>
                <w:tab w:val="left" w:pos="2834"/>
              </w:tabs>
              <w:spacing w:before="45" w:line="202" w:lineRule="exact"/>
              <w:ind w:left="100"/>
              <w:rPr>
                <w:rFonts w:ascii="Courier New" w:hAnsi="Courier New"/>
                <w:sz w:val="20"/>
              </w:rPr>
            </w:pPr>
            <w:proofErr w:type="spellStart"/>
            <w:r>
              <w:rPr>
                <w:sz w:val="20"/>
              </w:rPr>
              <w:t>Bankovní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spojení</w:t>
            </w:r>
            <w:proofErr w:type="spellEnd"/>
            <w:r>
              <w:rPr>
                <w:sz w:val="20"/>
              </w:rPr>
              <w:tab/>
              <w:t xml:space="preserve">: </w:t>
            </w:r>
            <w:proofErr w:type="spellStart"/>
            <w:r>
              <w:rPr>
                <w:rFonts w:ascii="Courier New" w:hAnsi="Courier New"/>
                <w:sz w:val="20"/>
              </w:rPr>
              <w:t>Česká</w:t>
            </w:r>
            <w:proofErr w:type="spellEnd"/>
            <w:r>
              <w:rPr>
                <w:rFonts w:ascii="Courier New" w:hAnsi="Courier New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20"/>
              </w:rPr>
              <w:t>národní</w:t>
            </w:r>
            <w:proofErr w:type="spellEnd"/>
          </w:p>
        </w:tc>
        <w:tc>
          <w:tcPr>
            <w:tcW w:w="1108" w:type="dxa"/>
            <w:tcBorders>
              <w:left w:val="nil"/>
            </w:tcBorders>
          </w:tcPr>
          <w:p w:rsidR="00B513DE" w:rsidRDefault="00640B7E">
            <w:pPr>
              <w:pStyle w:val="TableParagraph"/>
              <w:spacing w:before="66" w:line="182" w:lineRule="exact"/>
              <w:ind w:left="67"/>
              <w:rPr>
                <w:rFonts w:ascii="Courier New"/>
                <w:sz w:val="20"/>
              </w:rPr>
            </w:pPr>
            <w:proofErr w:type="spellStart"/>
            <w:r>
              <w:rPr>
                <w:rFonts w:ascii="Courier New"/>
                <w:sz w:val="20"/>
              </w:rPr>
              <w:t>banka</w:t>
            </w:r>
            <w:proofErr w:type="spellEnd"/>
          </w:p>
        </w:tc>
        <w:tc>
          <w:tcPr>
            <w:tcW w:w="4534" w:type="dxa"/>
            <w:gridSpan w:val="2"/>
            <w:vMerge/>
            <w:tcBorders>
              <w:top w:val="nil"/>
            </w:tcBorders>
          </w:tcPr>
          <w:p w:rsidR="00B513DE" w:rsidRDefault="00B513DE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bottom w:val="nil"/>
            </w:tcBorders>
          </w:tcPr>
          <w:p w:rsidR="00B513DE" w:rsidRDefault="00B513DE">
            <w:pPr>
              <w:rPr>
                <w:sz w:val="2"/>
                <w:szCs w:val="2"/>
              </w:rPr>
            </w:pPr>
          </w:p>
        </w:tc>
      </w:tr>
      <w:tr w:rsidR="00B513DE">
        <w:trPr>
          <w:trHeight w:val="267"/>
        </w:trPr>
        <w:tc>
          <w:tcPr>
            <w:tcW w:w="170" w:type="dxa"/>
            <w:vMerge/>
            <w:tcBorders>
              <w:top w:val="nil"/>
              <w:bottom w:val="nil"/>
            </w:tcBorders>
          </w:tcPr>
          <w:p w:rsidR="00B513DE" w:rsidRDefault="00B513DE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gridSpan w:val="2"/>
          </w:tcPr>
          <w:p w:rsidR="00B513DE" w:rsidRDefault="00640B7E">
            <w:pPr>
              <w:pStyle w:val="TableParagraph"/>
              <w:tabs>
                <w:tab w:val="left" w:pos="2834"/>
              </w:tabs>
              <w:spacing w:before="45" w:line="202" w:lineRule="exact"/>
              <w:ind w:left="100"/>
              <w:rPr>
                <w:rFonts w:ascii="Courier New" w:hAnsi="Courier New"/>
                <w:sz w:val="20"/>
              </w:rPr>
            </w:pPr>
            <w:proofErr w:type="spellStart"/>
            <w:r>
              <w:rPr>
                <w:sz w:val="20"/>
              </w:rPr>
              <w:t>Číslo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bank. </w:t>
            </w:r>
            <w:proofErr w:type="spellStart"/>
            <w:r>
              <w:rPr>
                <w:sz w:val="20"/>
              </w:rPr>
              <w:t>účtu</w:t>
            </w:r>
            <w:proofErr w:type="spellEnd"/>
            <w:r>
              <w:rPr>
                <w:sz w:val="20"/>
              </w:rPr>
              <w:tab/>
              <w:t xml:space="preserve">: </w:t>
            </w:r>
            <w:r>
              <w:rPr>
                <w:rFonts w:ascii="Courier New" w:hAnsi="Courier New"/>
                <w:sz w:val="20"/>
              </w:rPr>
              <w:t>0-2229001</w:t>
            </w:r>
          </w:p>
        </w:tc>
        <w:tc>
          <w:tcPr>
            <w:tcW w:w="4534" w:type="dxa"/>
            <w:gridSpan w:val="2"/>
            <w:vMerge/>
            <w:tcBorders>
              <w:top w:val="nil"/>
            </w:tcBorders>
          </w:tcPr>
          <w:p w:rsidR="00B513DE" w:rsidRDefault="00B513DE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bottom w:val="nil"/>
            </w:tcBorders>
          </w:tcPr>
          <w:p w:rsidR="00B513DE" w:rsidRDefault="00B513DE">
            <w:pPr>
              <w:rPr>
                <w:sz w:val="2"/>
                <w:szCs w:val="2"/>
              </w:rPr>
            </w:pPr>
          </w:p>
        </w:tc>
      </w:tr>
      <w:tr w:rsidR="00B513DE">
        <w:trPr>
          <w:trHeight w:val="267"/>
        </w:trPr>
        <w:tc>
          <w:tcPr>
            <w:tcW w:w="170" w:type="dxa"/>
            <w:vMerge/>
            <w:tcBorders>
              <w:top w:val="nil"/>
              <w:bottom w:val="nil"/>
            </w:tcBorders>
          </w:tcPr>
          <w:p w:rsidR="00B513DE" w:rsidRDefault="00B513DE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gridSpan w:val="2"/>
          </w:tcPr>
          <w:p w:rsidR="00B513DE" w:rsidRDefault="00640B7E">
            <w:pPr>
              <w:pStyle w:val="TableParagraph"/>
              <w:tabs>
                <w:tab w:val="left" w:pos="2834"/>
              </w:tabs>
              <w:spacing w:before="45" w:line="202" w:lineRule="exact"/>
              <w:ind w:left="100"/>
              <w:rPr>
                <w:rFonts w:ascii="Courier New" w:hAnsi="Courier New"/>
                <w:sz w:val="20"/>
              </w:rPr>
            </w:pPr>
            <w:r>
              <w:rPr>
                <w:spacing w:val="-3"/>
                <w:sz w:val="20"/>
              </w:rPr>
              <w:t>IČ</w:t>
            </w:r>
            <w:r>
              <w:rPr>
                <w:spacing w:val="-3"/>
                <w:sz w:val="20"/>
              </w:rPr>
              <w:tab/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00551023</w:t>
            </w:r>
          </w:p>
        </w:tc>
        <w:tc>
          <w:tcPr>
            <w:tcW w:w="4534" w:type="dxa"/>
            <w:gridSpan w:val="2"/>
            <w:vMerge/>
            <w:tcBorders>
              <w:top w:val="nil"/>
            </w:tcBorders>
          </w:tcPr>
          <w:p w:rsidR="00B513DE" w:rsidRDefault="00B513DE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bottom w:val="nil"/>
            </w:tcBorders>
          </w:tcPr>
          <w:p w:rsidR="00B513DE" w:rsidRDefault="00B513DE">
            <w:pPr>
              <w:rPr>
                <w:sz w:val="2"/>
                <w:szCs w:val="2"/>
              </w:rPr>
            </w:pPr>
          </w:p>
        </w:tc>
      </w:tr>
      <w:tr w:rsidR="00B513DE">
        <w:trPr>
          <w:trHeight w:val="267"/>
        </w:trPr>
        <w:tc>
          <w:tcPr>
            <w:tcW w:w="170" w:type="dxa"/>
            <w:vMerge/>
            <w:tcBorders>
              <w:top w:val="nil"/>
              <w:bottom w:val="nil"/>
            </w:tcBorders>
          </w:tcPr>
          <w:p w:rsidR="00B513DE" w:rsidRDefault="00B513DE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gridSpan w:val="2"/>
          </w:tcPr>
          <w:p w:rsidR="00B513DE" w:rsidRDefault="00640B7E">
            <w:pPr>
              <w:pStyle w:val="TableParagraph"/>
              <w:tabs>
                <w:tab w:val="left" w:pos="2834"/>
              </w:tabs>
              <w:spacing w:before="45" w:line="202" w:lineRule="exact"/>
              <w:ind w:left="100"/>
              <w:rPr>
                <w:rFonts w:ascii="Courier New"/>
                <w:sz w:val="20"/>
              </w:rPr>
            </w:pPr>
            <w:proofErr w:type="spellStart"/>
            <w:r>
              <w:rPr>
                <w:sz w:val="20"/>
              </w:rPr>
              <w:t>Vystaveno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dne</w:t>
            </w:r>
            <w:proofErr w:type="spellEnd"/>
            <w:r>
              <w:rPr>
                <w:sz w:val="20"/>
              </w:rPr>
              <w:tab/>
              <w:t xml:space="preserve">: </w:t>
            </w:r>
            <w:r>
              <w:rPr>
                <w:rFonts w:ascii="Courier New"/>
                <w:sz w:val="20"/>
              </w:rPr>
              <w:t>20.08.2019</w:t>
            </w:r>
          </w:p>
        </w:tc>
        <w:tc>
          <w:tcPr>
            <w:tcW w:w="4534" w:type="dxa"/>
            <w:gridSpan w:val="2"/>
            <w:vMerge/>
            <w:tcBorders>
              <w:top w:val="nil"/>
            </w:tcBorders>
          </w:tcPr>
          <w:p w:rsidR="00B513DE" w:rsidRDefault="00B513DE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bottom w:val="nil"/>
            </w:tcBorders>
          </w:tcPr>
          <w:p w:rsidR="00B513DE" w:rsidRDefault="00B513DE">
            <w:pPr>
              <w:rPr>
                <w:sz w:val="2"/>
                <w:szCs w:val="2"/>
              </w:rPr>
            </w:pPr>
          </w:p>
        </w:tc>
      </w:tr>
      <w:tr w:rsidR="00B513DE">
        <w:trPr>
          <w:trHeight w:val="267"/>
        </w:trPr>
        <w:tc>
          <w:tcPr>
            <w:tcW w:w="170" w:type="dxa"/>
            <w:vMerge/>
            <w:tcBorders>
              <w:top w:val="nil"/>
              <w:bottom w:val="nil"/>
            </w:tcBorders>
          </w:tcPr>
          <w:p w:rsidR="00B513DE" w:rsidRDefault="00B513DE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gridSpan w:val="2"/>
          </w:tcPr>
          <w:p w:rsidR="00B513DE" w:rsidRDefault="00640B7E">
            <w:pPr>
              <w:pStyle w:val="TableParagraph"/>
              <w:tabs>
                <w:tab w:val="left" w:pos="2834"/>
              </w:tabs>
              <w:spacing w:before="45" w:line="202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Číslo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PRV</w:t>
            </w:r>
            <w:r>
              <w:rPr>
                <w:sz w:val="20"/>
              </w:rPr>
              <w:tab/>
              <w:t>: 2019100050</w:t>
            </w:r>
          </w:p>
        </w:tc>
        <w:tc>
          <w:tcPr>
            <w:tcW w:w="4534" w:type="dxa"/>
            <w:gridSpan w:val="2"/>
          </w:tcPr>
          <w:p w:rsidR="00B513DE" w:rsidRDefault="00B513DE">
            <w:pPr>
              <w:pStyle w:val="TableParagraph"/>
              <w:rPr>
                <w:sz w:val="18"/>
              </w:rPr>
            </w:pPr>
          </w:p>
        </w:tc>
        <w:tc>
          <w:tcPr>
            <w:tcW w:w="170" w:type="dxa"/>
            <w:vMerge/>
            <w:tcBorders>
              <w:top w:val="nil"/>
              <w:bottom w:val="nil"/>
            </w:tcBorders>
          </w:tcPr>
          <w:p w:rsidR="00B513DE" w:rsidRDefault="00B513DE">
            <w:pPr>
              <w:rPr>
                <w:sz w:val="2"/>
                <w:szCs w:val="2"/>
              </w:rPr>
            </w:pPr>
          </w:p>
        </w:tc>
      </w:tr>
      <w:tr w:rsidR="00B513DE">
        <w:trPr>
          <w:trHeight w:val="9057"/>
        </w:trPr>
        <w:tc>
          <w:tcPr>
            <w:tcW w:w="10543" w:type="dxa"/>
            <w:gridSpan w:val="6"/>
            <w:tcBorders>
              <w:top w:val="nil"/>
              <w:bottom w:val="single" w:sz="8" w:space="0" w:color="000000"/>
            </w:tcBorders>
          </w:tcPr>
          <w:p w:rsidR="00B513DE" w:rsidRDefault="00640B7E">
            <w:pPr>
              <w:pStyle w:val="TableParagraph"/>
              <w:spacing w:before="45" w:line="249" w:lineRule="auto"/>
              <w:ind w:left="170"/>
              <w:rPr>
                <w:sz w:val="20"/>
              </w:rPr>
            </w:pPr>
            <w:r>
              <w:rPr>
                <w:sz w:val="20"/>
              </w:rPr>
              <w:t xml:space="preserve">V </w:t>
            </w:r>
            <w:proofErr w:type="spellStart"/>
            <w:r>
              <w:rPr>
                <w:sz w:val="20"/>
              </w:rPr>
              <w:t>rámci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projektu</w:t>
            </w:r>
            <w:proofErr w:type="spellEnd"/>
            <w:r>
              <w:rPr>
                <w:sz w:val="20"/>
              </w:rPr>
              <w:t xml:space="preserve"> 22% k </w:t>
            </w:r>
            <w:proofErr w:type="spellStart"/>
            <w:r>
              <w:rPr>
                <w:sz w:val="20"/>
              </w:rPr>
              <w:t>rovnosti</w:t>
            </w:r>
            <w:proofErr w:type="spellEnd"/>
            <w:r>
              <w:rPr>
                <w:sz w:val="20"/>
              </w:rPr>
              <w:t xml:space="preserve"> (reg. č. OPZ CZ.03.1.51/0.0/0.0/15_009/0003702) u </w:t>
            </w:r>
            <w:proofErr w:type="spellStart"/>
            <w:r>
              <w:rPr>
                <w:sz w:val="20"/>
              </w:rPr>
              <w:t>Vás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objednáváme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zajištění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přednášky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informačního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stánku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HR Days Praha 2019, </w:t>
            </w:r>
            <w:proofErr w:type="spellStart"/>
            <w:r>
              <w:rPr>
                <w:sz w:val="20"/>
              </w:rPr>
              <w:t>který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uskuteční</w:t>
            </w:r>
            <w:proofErr w:type="spellEnd"/>
            <w:r>
              <w:rPr>
                <w:sz w:val="20"/>
              </w:rPr>
              <w:t xml:space="preserve"> 23. - 24. </w:t>
            </w:r>
            <w:proofErr w:type="spellStart"/>
            <w:proofErr w:type="gramStart"/>
            <w:r>
              <w:rPr>
                <w:sz w:val="20"/>
              </w:rPr>
              <w:t>října</w:t>
            </w:r>
            <w:proofErr w:type="spellEnd"/>
            <w:proofErr w:type="gramEnd"/>
            <w:r>
              <w:rPr>
                <w:sz w:val="20"/>
              </w:rPr>
              <w:t xml:space="preserve"> 2019.</w:t>
            </w:r>
          </w:p>
          <w:p w:rsidR="00B513DE" w:rsidRDefault="00B513DE">
            <w:pPr>
              <w:pStyle w:val="TableParagraph"/>
              <w:rPr>
                <w:sz w:val="21"/>
              </w:rPr>
            </w:pPr>
          </w:p>
          <w:p w:rsidR="00B513DE" w:rsidRDefault="00640B7E">
            <w:pPr>
              <w:pStyle w:val="TableParagraph"/>
              <w:spacing w:before="1" w:line="249" w:lineRule="auto"/>
              <w:ind w:left="170" w:right="561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celková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komplexní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zajištění</w:t>
            </w:r>
            <w:proofErr w:type="spellEnd"/>
            <w:r>
              <w:rPr>
                <w:sz w:val="20"/>
              </w:rPr>
              <w:t xml:space="preserve"> bez DPH: 81 970,</w:t>
            </w: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Kč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celková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komplexní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zajištění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vč</w:t>
            </w:r>
            <w:proofErr w:type="spellEnd"/>
            <w:r>
              <w:rPr>
                <w:sz w:val="20"/>
              </w:rPr>
              <w:t xml:space="preserve">. DPH: 99 184,-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  <w:p w:rsidR="00B513DE" w:rsidRDefault="00B513DE">
            <w:pPr>
              <w:pStyle w:val="TableParagraph"/>
              <w:rPr>
                <w:sz w:val="21"/>
              </w:rPr>
            </w:pPr>
          </w:p>
          <w:p w:rsidR="00B513DE" w:rsidRDefault="00640B7E">
            <w:pPr>
              <w:pStyle w:val="TableParagraph"/>
              <w:spacing w:line="249" w:lineRule="auto"/>
              <w:ind w:left="170"/>
              <w:rPr>
                <w:sz w:val="20"/>
              </w:rPr>
            </w:pPr>
            <w:r>
              <w:rPr>
                <w:sz w:val="20"/>
              </w:rPr>
              <w:t xml:space="preserve">Tato </w:t>
            </w:r>
            <w:proofErr w:type="spellStart"/>
            <w:r>
              <w:rPr>
                <w:sz w:val="20"/>
              </w:rPr>
              <w:t>objednávka</w:t>
            </w:r>
            <w:proofErr w:type="spellEnd"/>
            <w:r>
              <w:rPr>
                <w:sz w:val="20"/>
              </w:rPr>
              <w:t xml:space="preserve"> je </w:t>
            </w:r>
            <w:proofErr w:type="spellStart"/>
            <w:r>
              <w:rPr>
                <w:sz w:val="20"/>
              </w:rPr>
              <w:t>konečná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další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služby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mohou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být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objednány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pouze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prostřednictvím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její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autorizované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změny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Platba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provedena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převodem</w:t>
            </w:r>
            <w:proofErr w:type="spellEnd"/>
            <w:r>
              <w:rPr>
                <w:sz w:val="20"/>
              </w:rPr>
              <w:t xml:space="preserve"> z BÚ. </w:t>
            </w:r>
            <w:proofErr w:type="spellStart"/>
            <w:r>
              <w:rPr>
                <w:sz w:val="20"/>
              </w:rPr>
              <w:t>Zadavatel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vyhrazuje</w:t>
            </w:r>
            <w:proofErr w:type="spellEnd"/>
            <w:r>
              <w:rPr>
                <w:sz w:val="20"/>
              </w:rPr>
              <w:t xml:space="preserve"> 30 </w:t>
            </w:r>
            <w:proofErr w:type="spellStart"/>
            <w:r>
              <w:rPr>
                <w:sz w:val="20"/>
              </w:rPr>
              <w:t>denní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splatnost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faktur</w:t>
            </w:r>
            <w:proofErr w:type="spellEnd"/>
            <w:r>
              <w:rPr>
                <w:sz w:val="20"/>
              </w:rPr>
              <w:t xml:space="preserve">. Na </w:t>
            </w:r>
            <w:proofErr w:type="spellStart"/>
            <w:r>
              <w:rPr>
                <w:sz w:val="20"/>
              </w:rPr>
              <w:t>faktuře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prosím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uvádějte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číslo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objednávky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jméno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referenta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číslo</w:t>
            </w:r>
            <w:proofErr w:type="spellEnd"/>
          </w:p>
        </w:tc>
      </w:tr>
      <w:tr w:rsidR="00B513DE">
        <w:trPr>
          <w:trHeight w:val="1398"/>
        </w:trPr>
        <w:tc>
          <w:tcPr>
            <w:tcW w:w="170" w:type="dxa"/>
            <w:tcBorders>
              <w:top w:val="single" w:sz="8" w:space="0" w:color="000000"/>
              <w:right w:val="nil"/>
            </w:tcBorders>
          </w:tcPr>
          <w:p w:rsidR="00B513DE" w:rsidRDefault="00B513DE">
            <w:pPr>
              <w:pStyle w:val="TableParagraph"/>
              <w:rPr>
                <w:sz w:val="20"/>
              </w:rPr>
            </w:pPr>
          </w:p>
        </w:tc>
        <w:tc>
          <w:tcPr>
            <w:tcW w:w="4561" w:type="dxa"/>
            <w:tcBorders>
              <w:top w:val="single" w:sz="8" w:space="0" w:color="000000"/>
              <w:left w:val="nil"/>
              <w:right w:val="nil"/>
            </w:tcBorders>
          </w:tcPr>
          <w:p w:rsidR="00B513DE" w:rsidRDefault="00B513DE">
            <w:pPr>
              <w:pStyle w:val="TableParagraph"/>
            </w:pPr>
          </w:p>
          <w:p w:rsidR="00B513DE" w:rsidRDefault="00B513DE">
            <w:pPr>
              <w:pStyle w:val="TableParagraph"/>
              <w:spacing w:before="2"/>
              <w:rPr>
                <w:sz w:val="25"/>
              </w:rPr>
            </w:pPr>
          </w:p>
          <w:p w:rsidR="00B513DE" w:rsidRDefault="00640B7E">
            <w:pPr>
              <w:pStyle w:val="TableParagraph"/>
              <w:spacing w:line="223" w:lineRule="exact"/>
              <w:ind w:left="574"/>
              <w:rPr>
                <w:rFonts w:ascii="Courier New" w:hAnsi="Courier New"/>
                <w:sz w:val="20"/>
              </w:rPr>
            </w:pPr>
            <w:proofErr w:type="spellStart"/>
            <w:r w:rsidRPr="00640B7E">
              <w:rPr>
                <w:sz w:val="20"/>
                <w:highlight w:val="yellow"/>
              </w:rPr>
              <w:t>xxxxxxxxxxxxxxxxxx</w:t>
            </w:r>
            <w:proofErr w:type="spellEnd"/>
          </w:p>
          <w:p w:rsidR="00B513DE" w:rsidRDefault="00640B7E">
            <w:pPr>
              <w:pStyle w:val="TableParagraph"/>
              <w:spacing w:line="227" w:lineRule="exact"/>
              <w:ind w:left="574"/>
              <w:rPr>
                <w:sz w:val="20"/>
              </w:rPr>
            </w:pPr>
            <w:proofErr w:type="spellStart"/>
            <w:r>
              <w:rPr>
                <w:sz w:val="20"/>
              </w:rPr>
              <w:t>řed.odboru</w:t>
            </w:r>
            <w:proofErr w:type="spellEnd"/>
            <w:r>
              <w:rPr>
                <w:sz w:val="20"/>
              </w:rPr>
              <w:t xml:space="preserve"> 35</w:t>
            </w:r>
          </w:p>
          <w:p w:rsidR="00B513DE" w:rsidRDefault="00640B7E">
            <w:pPr>
              <w:pStyle w:val="TableParagraph"/>
              <w:tabs>
                <w:tab w:val="left" w:pos="2842"/>
              </w:tabs>
              <w:spacing w:before="10"/>
              <w:ind w:left="57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Povoleno</w:t>
            </w:r>
            <w:proofErr w:type="spellEnd"/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Razítko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úřadu</w:t>
            </w:r>
            <w:proofErr w:type="spellEnd"/>
          </w:p>
        </w:tc>
        <w:tc>
          <w:tcPr>
            <w:tcW w:w="1108" w:type="dxa"/>
            <w:tcBorders>
              <w:top w:val="single" w:sz="8" w:space="0" w:color="000000"/>
              <w:left w:val="nil"/>
              <w:right w:val="nil"/>
            </w:tcBorders>
          </w:tcPr>
          <w:p w:rsidR="00B513DE" w:rsidRDefault="00B513DE">
            <w:pPr>
              <w:pStyle w:val="TableParagraph"/>
              <w:rPr>
                <w:sz w:val="20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nil"/>
              <w:right w:val="nil"/>
            </w:tcBorders>
          </w:tcPr>
          <w:p w:rsidR="00B513DE" w:rsidRDefault="00B513DE">
            <w:pPr>
              <w:pStyle w:val="TableParagraph"/>
            </w:pPr>
          </w:p>
          <w:p w:rsidR="00B513DE" w:rsidRDefault="00B513DE">
            <w:pPr>
              <w:pStyle w:val="TableParagraph"/>
              <w:spacing w:before="2"/>
              <w:rPr>
                <w:sz w:val="25"/>
              </w:rPr>
            </w:pPr>
          </w:p>
          <w:p w:rsidR="00B513DE" w:rsidRDefault="00640B7E">
            <w:pPr>
              <w:pStyle w:val="TableParagraph"/>
              <w:spacing w:line="242" w:lineRule="auto"/>
              <w:ind w:left="8" w:right="369"/>
              <w:rPr>
                <w:b/>
                <w:sz w:val="20"/>
              </w:rPr>
            </w:pPr>
            <w:proofErr w:type="spellStart"/>
            <w:proofErr w:type="gramStart"/>
            <w:r w:rsidRPr="00640B7E">
              <w:rPr>
                <w:sz w:val="20"/>
                <w:highlight w:val="yellow"/>
              </w:rPr>
              <w:t>xxxxxxxxxxxxxxxxxx</w:t>
            </w:r>
            <w:proofErr w:type="spellEnd"/>
            <w:proofErr w:type="gramEnd"/>
            <w:r>
              <w:rPr>
                <w:rFonts w:ascii="Courier New" w:hAnsi="Courier New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ved.odd</w:t>
            </w:r>
            <w:proofErr w:type="spellEnd"/>
            <w:r>
              <w:rPr>
                <w:sz w:val="20"/>
              </w:rPr>
              <w:t xml:space="preserve">. 353 </w:t>
            </w:r>
            <w:proofErr w:type="spellStart"/>
            <w:r>
              <w:rPr>
                <w:b/>
                <w:sz w:val="20"/>
              </w:rPr>
              <w:t>Objednávající</w:t>
            </w:r>
            <w:proofErr w:type="spellEnd"/>
          </w:p>
        </w:tc>
        <w:tc>
          <w:tcPr>
            <w:tcW w:w="2096" w:type="dxa"/>
            <w:tcBorders>
              <w:top w:val="single" w:sz="8" w:space="0" w:color="000000"/>
              <w:left w:val="nil"/>
              <w:right w:val="nil"/>
            </w:tcBorders>
          </w:tcPr>
          <w:p w:rsidR="00B513DE" w:rsidRDefault="00B513DE">
            <w:pPr>
              <w:pStyle w:val="TableParagraph"/>
            </w:pPr>
          </w:p>
          <w:p w:rsidR="00B513DE" w:rsidRDefault="00B513DE">
            <w:pPr>
              <w:pStyle w:val="TableParagraph"/>
            </w:pPr>
          </w:p>
          <w:p w:rsidR="00B513DE" w:rsidRDefault="00B513DE">
            <w:pPr>
              <w:pStyle w:val="TableParagraph"/>
            </w:pPr>
          </w:p>
          <w:p w:rsidR="00B513DE" w:rsidRDefault="00B513DE">
            <w:pPr>
              <w:pStyle w:val="TableParagraph"/>
              <w:spacing w:before="2"/>
              <w:rPr>
                <w:sz w:val="21"/>
              </w:rPr>
            </w:pPr>
          </w:p>
          <w:p w:rsidR="00B513DE" w:rsidRDefault="00640B7E">
            <w:pPr>
              <w:pStyle w:val="TableParagraph"/>
              <w:ind w:left="40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Dodávající</w:t>
            </w:r>
            <w:proofErr w:type="spellEnd"/>
          </w:p>
        </w:tc>
        <w:tc>
          <w:tcPr>
            <w:tcW w:w="170" w:type="dxa"/>
            <w:tcBorders>
              <w:top w:val="single" w:sz="8" w:space="0" w:color="000000"/>
              <w:left w:val="nil"/>
            </w:tcBorders>
          </w:tcPr>
          <w:p w:rsidR="00B513DE" w:rsidRDefault="00B513DE">
            <w:pPr>
              <w:pStyle w:val="TableParagraph"/>
              <w:rPr>
                <w:sz w:val="20"/>
              </w:rPr>
            </w:pPr>
          </w:p>
        </w:tc>
      </w:tr>
    </w:tbl>
    <w:p w:rsidR="00B513DE" w:rsidRDefault="00640B7E">
      <w:pPr>
        <w:tabs>
          <w:tab w:val="left" w:pos="4822"/>
        </w:tabs>
        <w:spacing w:before="46"/>
        <w:ind w:left="287"/>
        <w:rPr>
          <w:sz w:val="20"/>
        </w:rPr>
      </w:pPr>
      <w:proofErr w:type="spellStart"/>
      <w:r>
        <w:rPr>
          <w:sz w:val="20"/>
        </w:rPr>
        <w:t>Strana</w:t>
      </w:r>
      <w:proofErr w:type="spellEnd"/>
      <w:r>
        <w:rPr>
          <w:sz w:val="20"/>
        </w:rPr>
        <w:t xml:space="preserve">  1 z</w:t>
      </w:r>
      <w:r>
        <w:rPr>
          <w:spacing w:val="2"/>
          <w:sz w:val="20"/>
        </w:rPr>
        <w:t xml:space="preserve"> </w:t>
      </w:r>
      <w:r>
        <w:rPr>
          <w:sz w:val="20"/>
        </w:rPr>
        <w:t>1</w:t>
      </w:r>
      <w:r>
        <w:rPr>
          <w:sz w:val="20"/>
        </w:rPr>
        <w:tab/>
      </w:r>
      <w:proofErr w:type="spellStart"/>
      <w:r>
        <w:rPr>
          <w:sz w:val="20"/>
        </w:rPr>
        <w:t>Vytiskl</w:t>
      </w:r>
      <w:proofErr w:type="spellEnd"/>
      <w:r>
        <w:rPr>
          <w:sz w:val="20"/>
        </w:rPr>
        <w:t xml:space="preserve">: </w:t>
      </w:r>
      <w:proofErr w:type="spellStart"/>
      <w:r w:rsidRPr="00640B7E">
        <w:rPr>
          <w:sz w:val="20"/>
          <w:highlight w:val="yellow"/>
        </w:rPr>
        <w:t>xxxxxxxxxxxxxxxxxx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dne</w:t>
      </w:r>
      <w:proofErr w:type="spellEnd"/>
      <w:r>
        <w:rPr>
          <w:sz w:val="20"/>
        </w:rPr>
        <w:t xml:space="preserve"> 20.08.2019</w:t>
      </w:r>
      <w:r>
        <w:rPr>
          <w:spacing w:val="1"/>
          <w:sz w:val="20"/>
        </w:rPr>
        <w:t xml:space="preserve"> </w:t>
      </w:r>
      <w:r>
        <w:rPr>
          <w:sz w:val="20"/>
        </w:rPr>
        <w:t>12:41:54</w:t>
      </w:r>
      <w:bookmarkStart w:id="0" w:name="_GoBack"/>
      <w:bookmarkEnd w:id="0"/>
    </w:p>
    <w:sectPr w:rsidR="00B513DE">
      <w:type w:val="continuous"/>
      <w:pgSz w:w="11900" w:h="16840"/>
      <w:pgMar w:top="480" w:right="840" w:bottom="280" w:left="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513DE"/>
    <w:rsid w:val="00640B7E"/>
    <w:rsid w:val="00B5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092AA2F-ABE5-4167-AB5B-537834B9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1064</Characters>
  <Application>Microsoft Office Word</Application>
  <DocSecurity>0</DocSecurity>
  <Lines>8</Lines>
  <Paragraphs>2</Paragraphs>
  <ScaleCrop>false</ScaleCrop>
  <Company>MPSV ČR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M_VANKOVAT01</dc:creator>
  <cp:lastModifiedBy>Urbánek Stanislav MgA. (MPSV)</cp:lastModifiedBy>
  <cp:revision>2</cp:revision>
  <dcterms:created xsi:type="dcterms:W3CDTF">2019-08-20T10:43:00Z</dcterms:created>
  <dcterms:modified xsi:type="dcterms:W3CDTF">2019-08-21T14:36:00Z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2019-08-20T00:00:00Z</vt:filetime>
  </property>
  <property fmtid="{D5CDD505-2E9C-101B-9397-08002B2CF9AE}" pid="3" name="Creator">
    <vt:lpwstr>Form ZFI_OBJ CS</vt:lpwstr>
  </property>
  <property fmtid="{D5CDD505-2E9C-101B-9397-08002B2CF9AE}" pid="4" name="LastSaved">
    <vt:filetime>2019-08-20T00:00:00Z</vt:filetime>
  </property>
</Properties>
</file>