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F5" w:rsidRDefault="00035BB7">
      <w:pPr>
        <w:pStyle w:val="Titul"/>
        <w:jc w:val="center"/>
      </w:pPr>
      <w:r>
        <w:t>SMLOUVA O DÍLO</w:t>
      </w:r>
    </w:p>
    <w:p w:rsidR="00A476F5" w:rsidRDefault="00035BB7">
      <w:pPr>
        <w:jc w:val="center"/>
      </w:pPr>
      <w:r>
        <w:t>ve smyslu § 2586 a násl. a § 1746 odst. 2 a zákona č. 89/2012 Sb., občanský zákoník</w:t>
      </w:r>
    </w:p>
    <w:p w:rsidR="00A476F5" w:rsidRDefault="00035BB7">
      <w:pPr>
        <w:jc w:val="center"/>
        <w:rPr>
          <w:b/>
          <w:bCs/>
        </w:rPr>
      </w:pPr>
      <w:r>
        <w:rPr>
          <w:b/>
          <w:bCs/>
        </w:rPr>
        <w:t>BALNEOTECHNICKĚ SLUŽBY</w:t>
      </w:r>
    </w:p>
    <w:p w:rsidR="00A476F5" w:rsidRDefault="00A476F5"/>
    <w:p w:rsidR="00A476F5" w:rsidRDefault="00A476F5"/>
    <w:p w:rsidR="00C04042" w:rsidRPr="004C0BED" w:rsidRDefault="00C04042" w:rsidP="00C04042">
      <w:pPr>
        <w:rPr>
          <w:b/>
          <w:bCs/>
        </w:rPr>
      </w:pPr>
      <w:r w:rsidRPr="004C0BED">
        <w:rPr>
          <w:b/>
          <w:bCs/>
        </w:rPr>
        <w:t>Objednatel:</w:t>
      </w:r>
    </w:p>
    <w:p w:rsidR="00C04042" w:rsidRPr="007769B4" w:rsidRDefault="00C04042" w:rsidP="00C04042">
      <w:pPr>
        <w:rPr>
          <w:b/>
        </w:rPr>
      </w:pPr>
      <w:r w:rsidRPr="007769B4">
        <w:rPr>
          <w:b/>
        </w:rPr>
        <w:t>Thermal Pasohlávky a.s</w:t>
      </w:r>
    </w:p>
    <w:p w:rsidR="00C04042" w:rsidRDefault="00C04042" w:rsidP="00C04042">
      <w:r>
        <w:t>Sídlo:</w:t>
      </w:r>
      <w:r>
        <w:tab/>
        <w:t xml:space="preserve">Pasohlávky 1, </w:t>
      </w:r>
      <w:proofErr w:type="gramStart"/>
      <w:r>
        <w:t>691 22  Pasohlávky</w:t>
      </w:r>
      <w:proofErr w:type="gramEnd"/>
    </w:p>
    <w:p w:rsidR="00C04042" w:rsidRDefault="00C04042" w:rsidP="00C04042">
      <w:r>
        <w:t>IČO:</w:t>
      </w:r>
      <w:r>
        <w:tab/>
        <w:t xml:space="preserve"> 27714608</w:t>
      </w:r>
    </w:p>
    <w:p w:rsidR="00C04042" w:rsidRDefault="00C04042" w:rsidP="00C04042">
      <w:r>
        <w:t>DIČ:</w:t>
      </w:r>
      <w:r>
        <w:tab/>
        <w:t xml:space="preserve"> CZ 27714608</w:t>
      </w:r>
    </w:p>
    <w:p w:rsidR="00C04042" w:rsidRDefault="00C04042" w:rsidP="00C04042">
      <w:r>
        <w:t>Bankovní spojení:</w:t>
      </w:r>
      <w:r>
        <w:tab/>
        <w:t xml:space="preserve">  </w:t>
      </w:r>
    </w:p>
    <w:p w:rsidR="00C04042" w:rsidRDefault="00C04042" w:rsidP="00C04042">
      <w:bookmarkStart w:id="0" w:name="_GoBack"/>
      <w:bookmarkEnd w:id="0"/>
      <w:r>
        <w:t>Zápis:</w:t>
      </w:r>
      <w:r>
        <w:tab/>
        <w:t xml:space="preserve">v obchodním rejstříku vedeném Krajským soudem v Brně, </w:t>
      </w:r>
      <w:proofErr w:type="spellStart"/>
      <w:r>
        <w:t>oddl</w:t>
      </w:r>
      <w:proofErr w:type="spellEnd"/>
      <w:r>
        <w:t xml:space="preserve"> B, vložka 4822</w:t>
      </w:r>
    </w:p>
    <w:p w:rsidR="00C04042" w:rsidRDefault="00C04042" w:rsidP="00C04042">
      <w:r>
        <w:t xml:space="preserve">Zastoupená: Ing. Martinem </w:t>
      </w:r>
      <w:proofErr w:type="spellStart"/>
      <w:r>
        <w:t>Itterheimem</w:t>
      </w:r>
      <w:proofErr w:type="spellEnd"/>
      <w:r>
        <w:t xml:space="preserve">, předsedou představenstva, JUDr. Jiřím Olivou, členem představenstva, a Ing. Jakubem </w:t>
      </w:r>
      <w:proofErr w:type="spellStart"/>
      <w:r>
        <w:t>Janokem</w:t>
      </w:r>
      <w:proofErr w:type="spellEnd"/>
      <w:r>
        <w:t>, členem představenstva</w:t>
      </w:r>
    </w:p>
    <w:p w:rsidR="00C04042" w:rsidRDefault="00C04042" w:rsidP="00C04042">
      <w:r>
        <w:t>E-mail:</w:t>
      </w:r>
      <w:r>
        <w:tab/>
        <w:t>office@thermalpasohlavky.cz</w:t>
      </w:r>
    </w:p>
    <w:p w:rsidR="00C04042" w:rsidRDefault="00C04042" w:rsidP="00C04042">
      <w:r>
        <w:t>(dále označován jako „objednatel“)</w:t>
      </w:r>
    </w:p>
    <w:p w:rsidR="00A476F5" w:rsidRDefault="00A476F5"/>
    <w:p w:rsidR="00A476F5" w:rsidRDefault="00035BB7">
      <w:r>
        <w:t xml:space="preserve"> a</w:t>
      </w:r>
    </w:p>
    <w:p w:rsidR="00A476F5" w:rsidRDefault="00A476F5"/>
    <w:p w:rsidR="00A476F5" w:rsidRDefault="00035BB7">
      <w:pPr>
        <w:rPr>
          <w:b/>
          <w:bCs/>
        </w:rPr>
      </w:pPr>
      <w:r>
        <w:rPr>
          <w:b/>
          <w:bCs/>
        </w:rPr>
        <w:t xml:space="preserve">Kocman </w:t>
      </w:r>
      <w:proofErr w:type="spellStart"/>
      <w:r>
        <w:rPr>
          <w:b/>
          <w:bCs/>
        </w:rPr>
        <w:t>envimonitoring</w:t>
      </w:r>
      <w:proofErr w:type="spellEnd"/>
      <w:r>
        <w:rPr>
          <w:b/>
          <w:bCs/>
        </w:rPr>
        <w:t xml:space="preserve"> s.r.o</w:t>
      </w:r>
    </w:p>
    <w:p w:rsidR="00A476F5" w:rsidRDefault="00035BB7">
      <w:r>
        <w:t>Sídlo:</w:t>
      </w:r>
      <w:r>
        <w:tab/>
        <w:t>Lišejníková 1034/1, Brno – Žebětín, PSČ 641 00</w:t>
      </w:r>
    </w:p>
    <w:p w:rsidR="00A476F5" w:rsidRDefault="00035BB7">
      <w:r>
        <w:t>IČO:</w:t>
      </w:r>
      <w:r>
        <w:tab/>
        <w:t>03108279</w:t>
      </w:r>
    </w:p>
    <w:p w:rsidR="00A476F5" w:rsidRDefault="00035BB7">
      <w:r>
        <w:t>DIČ:</w:t>
      </w:r>
      <w:r>
        <w:tab/>
        <w:t>CZ03108279</w:t>
      </w:r>
    </w:p>
    <w:p w:rsidR="00A476F5" w:rsidRDefault="00035BB7">
      <w:r>
        <w:t>Bankovní spojení:</w:t>
      </w:r>
      <w:r>
        <w:tab/>
        <w:t xml:space="preserve">Česká spořitelna, a.s Brno,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</w:p>
    <w:p w:rsidR="00A476F5" w:rsidRDefault="00035BB7">
      <w:r>
        <w:t>Zápis/evidence:</w:t>
      </w:r>
      <w:r>
        <w:tab/>
        <w:t>Zápis v obchodním rejstříku vedeném u Krajského soudu v Brně, oddíl C, vložka 83592</w:t>
      </w:r>
    </w:p>
    <w:p w:rsidR="00A476F5" w:rsidRDefault="00035BB7">
      <w:r>
        <w:t>Zastoupen:</w:t>
      </w:r>
      <w:r>
        <w:tab/>
        <w:t>Ing. Tomášem Kocmanem, jednatel</w:t>
      </w:r>
    </w:p>
    <w:p w:rsidR="00A476F5" w:rsidRDefault="00035BB7">
      <w:r>
        <w:t>E-mail:</w:t>
      </w:r>
      <w:r>
        <w:tab/>
      </w:r>
      <w:hyperlink r:id="rId9">
        <w:r>
          <w:rPr>
            <w:rStyle w:val="Internetovodkaz"/>
          </w:rPr>
          <w:t>tkocman@asdm.cz</w:t>
        </w:r>
      </w:hyperlink>
      <w:r>
        <w:t>, info@asdm.cz</w:t>
      </w:r>
    </w:p>
    <w:p w:rsidR="00A476F5" w:rsidRDefault="00035BB7">
      <w:r>
        <w:t>(dále označován jako „zhotovitel“)</w:t>
      </w:r>
    </w:p>
    <w:p w:rsidR="00A476F5" w:rsidRDefault="00A476F5"/>
    <w:p w:rsidR="00A476F5" w:rsidRDefault="00035BB7">
      <w:r>
        <w:t>společně dále označováni také jako „smluvní strany“ nebo každý samostatně též jako „smluvní strana“ uzavírají níže uvedeného dne, měsíce a roku tuto smlouvu o dílo (dále jen „smlouva”):</w:t>
      </w:r>
    </w:p>
    <w:p w:rsidR="00A476F5" w:rsidRDefault="00A476F5"/>
    <w:p w:rsidR="00A476F5" w:rsidRDefault="00A476F5"/>
    <w:p w:rsidR="00A476F5" w:rsidRDefault="00A476F5"/>
    <w:p w:rsidR="00A476F5" w:rsidRDefault="00A476F5"/>
    <w:p w:rsidR="00A476F5" w:rsidRDefault="00A476F5"/>
    <w:p w:rsidR="00A476F5" w:rsidRDefault="00035BB7">
      <w:pPr>
        <w:pStyle w:val="Nadpis1"/>
        <w:numPr>
          <w:ilvl w:val="0"/>
          <w:numId w:val="2"/>
        </w:numPr>
        <w:ind w:left="709" w:hanging="709"/>
      </w:pPr>
      <w:r>
        <w:lastRenderedPageBreak/>
        <w:t>Úvodní ustanovení</w:t>
      </w:r>
    </w:p>
    <w:p w:rsidR="00A476F5" w:rsidRDefault="00035BB7">
      <w:r>
        <w:t>Smluvní strany výslovně sjednávají, že účelem této smlouvy je provádění činností spojených s ustanovením dalšího uživatele zdrojů podle zákona č.164/2001 Sb. a související činnosti při využívání sirných vod v zařízeních v režimu lázeňské léčebně rehabilitační péče a v režimu léčebně rehabilitační péče v Sanatoriu Pálava.</w:t>
      </w:r>
    </w:p>
    <w:p w:rsidR="00A476F5" w:rsidRDefault="00035BB7">
      <w:r>
        <w:t>Zhotovitel prohlašuje, že je držitelem Osvědčení o odborné způsobilosti k výkonu odborného dohledu nad využíváním a ochranou přírodních léčivých zdrojů a zdrojů minerálních vod (</w:t>
      </w:r>
      <w:proofErr w:type="gramStart"/>
      <w:r>
        <w:t>č.j.</w:t>
      </w:r>
      <w:proofErr w:type="gramEnd"/>
      <w:r>
        <w:t xml:space="preserve"> MZDR 17602/2016-4/OZD-ČIL-O)</w:t>
      </w:r>
    </w:p>
    <w:p w:rsidR="00A476F5" w:rsidRDefault="00035BB7">
      <w:r>
        <w:t>Zhotovitel prohlašuje, že je detailně seznámen s provozem přírodního léčivého zdroje Mu 3G, kde vykonává od zahájení jeho využívání funkci Odborného dohledu nad využívání a ochranou přírodního léčivého zdroje v souladu se zákonem 164/2001 Sb.</w:t>
      </w:r>
    </w:p>
    <w:p w:rsidR="00A476F5" w:rsidRDefault="00035BB7">
      <w:r>
        <w:t>Zhotovitel prohlašuje, že vykonává od roku 2003 funkci Oborného dohledu nad ochranou a využíváním přírodních léčivých zdrojů pro Sirnaté Lázně Ostrožská Nová Ves a Lázně Velké Losiny, tedy pro subjekty se shodným typem léčivých minerálních vod.</w:t>
      </w:r>
    </w:p>
    <w:p w:rsidR="00A476F5" w:rsidRDefault="00035BB7">
      <w:pPr>
        <w:pStyle w:val="Nadpis1"/>
        <w:numPr>
          <w:ilvl w:val="0"/>
          <w:numId w:val="2"/>
        </w:numPr>
        <w:ind w:left="709" w:hanging="709"/>
      </w:pPr>
      <w:r>
        <w:t>Předmět smlouvy</w:t>
      </w:r>
    </w:p>
    <w:p w:rsidR="00A476F5" w:rsidRDefault="00A476F5"/>
    <w:p w:rsidR="00A476F5" w:rsidRDefault="00035BB7">
      <w:pPr>
        <w:pStyle w:val="Nadpis2"/>
        <w:numPr>
          <w:ilvl w:val="1"/>
          <w:numId w:val="2"/>
        </w:numPr>
        <w:ind w:left="709" w:hanging="709"/>
      </w:pPr>
      <w:r>
        <w:t>Před zahájením poskytování sirných léčebných procedur</w:t>
      </w:r>
    </w:p>
    <w:p w:rsidR="00A476F5" w:rsidRDefault="00035BB7">
      <w:pPr>
        <w:pStyle w:val="Odstavecseseznamem"/>
        <w:numPr>
          <w:ilvl w:val="0"/>
          <w:numId w:val="3"/>
        </w:numPr>
      </w:pPr>
      <w:r>
        <w:t>Zpracování podkladů a projednání dalšího uživatele zdroje, zajištění vydání povolené dalšího uživatele zdroje pro poskytování služeb v režimu lázeňské léčebné rehabilitační péče</w:t>
      </w:r>
    </w:p>
    <w:p w:rsidR="00A476F5" w:rsidRDefault="00035BB7">
      <w:pPr>
        <w:pStyle w:val="Odstavecseseznamem"/>
        <w:numPr>
          <w:ilvl w:val="0"/>
          <w:numId w:val="3"/>
        </w:numPr>
      </w:pPr>
      <w:r>
        <w:t>Zpracování podkladů a projednání ustanovení přírodních léčebných lázní a zavedení statutu lázeňského místa</w:t>
      </w:r>
    </w:p>
    <w:p w:rsidR="00A476F5" w:rsidRDefault="00035BB7">
      <w:pPr>
        <w:pStyle w:val="Odstavecseseznamem"/>
        <w:numPr>
          <w:ilvl w:val="0"/>
          <w:numId w:val="3"/>
        </w:numPr>
      </w:pPr>
      <w:r>
        <w:t>Kompletace podkladů o přírodních léčivých zdrojích a kvalitě a množství výtěžku při zpracování žádosti o udělení souhlasu s poskytováním lázeňské léčebné rehabilitační péče</w:t>
      </w:r>
    </w:p>
    <w:p w:rsidR="00A476F5" w:rsidRDefault="00035BB7">
      <w:pPr>
        <w:pStyle w:val="Odstavecseseznamem"/>
        <w:numPr>
          <w:ilvl w:val="0"/>
          <w:numId w:val="3"/>
        </w:numPr>
      </w:pPr>
      <w:r>
        <w:t>Návrh a realizace sady měření kvality vody v potrubní trase na pozici budovaného zařízení Sanatorium Pálava, kvantifikace tepelných ztrát a stability léčivého prvku</w:t>
      </w:r>
    </w:p>
    <w:p w:rsidR="00A476F5" w:rsidRDefault="00035BB7">
      <w:pPr>
        <w:pStyle w:val="Odstavecseseznamem"/>
        <w:numPr>
          <w:ilvl w:val="0"/>
          <w:numId w:val="3"/>
        </w:numPr>
      </w:pPr>
      <w:r>
        <w:t xml:space="preserve">Zpracování podkladů o kvalitě minerální vody a zásadách jejího využívání při přípravě technologie transportu minerální vody, její akumulace a ohřevu </w:t>
      </w:r>
    </w:p>
    <w:p w:rsidR="00A476F5" w:rsidRDefault="00035BB7">
      <w:pPr>
        <w:pStyle w:val="Odstavecseseznamem"/>
        <w:numPr>
          <w:ilvl w:val="0"/>
          <w:numId w:val="3"/>
        </w:numPr>
      </w:pPr>
      <w:r>
        <w:t xml:space="preserve">Konzultační činnosti při návrhu </w:t>
      </w:r>
      <w:proofErr w:type="spellStart"/>
      <w:r>
        <w:t>balneoprovozu</w:t>
      </w:r>
      <w:proofErr w:type="spellEnd"/>
      <w:r>
        <w:t xml:space="preserve">, optimalizace využití daného prostoru, optimalizace využití obslužného personálu při poskytování balneologických procedur, zajištění bezpečnosti klientů v </w:t>
      </w:r>
      <w:proofErr w:type="spellStart"/>
      <w:r>
        <w:t>balneoprovozu</w:t>
      </w:r>
      <w:proofErr w:type="spellEnd"/>
    </w:p>
    <w:p w:rsidR="00A476F5" w:rsidRDefault="00035BB7">
      <w:pPr>
        <w:pStyle w:val="Odstavecseseznamem"/>
        <w:numPr>
          <w:ilvl w:val="0"/>
          <w:numId w:val="3"/>
        </w:numPr>
      </w:pPr>
      <w:r>
        <w:t>Součinnost při výběru vhodných van pro klienty mobilní a imobilní s důrazem na zachování léčebných účinků minerální vody</w:t>
      </w:r>
    </w:p>
    <w:p w:rsidR="00A476F5" w:rsidRDefault="00035BB7">
      <w:pPr>
        <w:pStyle w:val="Odstavecseseznamem"/>
        <w:numPr>
          <w:ilvl w:val="0"/>
          <w:numId w:val="3"/>
        </w:numPr>
        <w:rPr>
          <w:i/>
          <w:iCs/>
        </w:rPr>
      </w:pPr>
      <w:r>
        <w:t>Zastupování společnosti Thermal Pasohlávky při jednáních na MZ ČIL</w:t>
      </w:r>
    </w:p>
    <w:p w:rsidR="00A476F5" w:rsidRDefault="00035BB7">
      <w:pPr>
        <w:pStyle w:val="Odstavecseseznamem"/>
        <w:numPr>
          <w:ilvl w:val="0"/>
          <w:numId w:val="3"/>
        </w:numPr>
        <w:rPr>
          <w:i/>
          <w:iCs/>
        </w:rPr>
      </w:pPr>
      <w:r>
        <w:t xml:space="preserve">Návrhy řešení a zajištění realizace monitoringu množství vypouštěných odpadních vod včetně vod sirných </w:t>
      </w:r>
      <w:r>
        <w:rPr>
          <w:i/>
          <w:iCs/>
        </w:rPr>
        <w:t xml:space="preserve">(subjekt Ing. Kocman Tomáš je autorizovaný Ústavem pro technickou normalizaci, metrologii a státní zkušebnictví k výkonu úředního měření průtoku kapalin s volnou </w:t>
      </w:r>
      <w:proofErr w:type="gramStart"/>
      <w:r>
        <w:rPr>
          <w:i/>
          <w:iCs/>
        </w:rPr>
        <w:t>hladinou       (č.</w:t>
      </w:r>
      <w:proofErr w:type="gramEnd"/>
      <w:r>
        <w:rPr>
          <w:i/>
          <w:iCs/>
        </w:rPr>
        <w:t xml:space="preserve"> j. SPR 017/3000/11-2 ze dne 8. 3. 2011)a je držitelem certifikátu k výkonu funkce úředního měřiče v oboru měření průtoku vod v otevřených korytech (registrační číslo: 0116-CR-0894-14)</w:t>
      </w:r>
    </w:p>
    <w:p w:rsidR="00A476F5" w:rsidRDefault="00035BB7">
      <w:pPr>
        <w:pStyle w:val="Odstavecseseznamem"/>
        <w:numPr>
          <w:ilvl w:val="0"/>
          <w:numId w:val="3"/>
        </w:numPr>
      </w:pPr>
      <w:r>
        <w:t>Plněné ohlašovacích povinností do systému ISPOP v oblasti vypouštění odpadních vod do vod povrchových</w:t>
      </w:r>
    </w:p>
    <w:p w:rsidR="00A476F5" w:rsidRDefault="00035BB7">
      <w:pPr>
        <w:pStyle w:val="Odstavecseseznamem"/>
        <w:numPr>
          <w:ilvl w:val="0"/>
          <w:numId w:val="3"/>
        </w:numPr>
      </w:pPr>
      <w:r>
        <w:t>Řešení problematiky minimálních zůstatkových průtoků a sledování trendů změn v této oblasti</w:t>
      </w:r>
    </w:p>
    <w:p w:rsidR="00A476F5" w:rsidRDefault="00A476F5">
      <w:pPr>
        <w:pStyle w:val="Odstavecseseznamem"/>
      </w:pPr>
    </w:p>
    <w:p w:rsidR="00A476F5" w:rsidRDefault="00035BB7">
      <w:pPr>
        <w:pStyle w:val="Nadpis2"/>
        <w:numPr>
          <w:ilvl w:val="1"/>
          <w:numId w:val="2"/>
        </w:numPr>
        <w:ind w:left="709" w:hanging="709"/>
      </w:pPr>
      <w:r>
        <w:t>Po zahajení poskyvání sirných léčebných procedur</w:t>
      </w:r>
    </w:p>
    <w:p w:rsidR="00A476F5" w:rsidRDefault="00035BB7">
      <w:pPr>
        <w:pStyle w:val="Odstavecseseznamem"/>
        <w:numPr>
          <w:ilvl w:val="0"/>
          <w:numId w:val="4"/>
        </w:numPr>
      </w:pPr>
      <w:r>
        <w:t>Zajištění plnění požadavků uvedených v Povolení pro dalšího uživatele zdroje (pravidelné odběry vod se zaměřením na kvalitu minerální vody ve výtěžku a mikrobi</w:t>
      </w:r>
      <w:r w:rsidR="00E641BA">
        <w:t>o</w:t>
      </w:r>
      <w:r>
        <w:t>logickou nezávadnost procedury), plnění měsíčních hlášení na MZ ČIL</w:t>
      </w:r>
    </w:p>
    <w:p w:rsidR="00A476F5" w:rsidRDefault="00035BB7">
      <w:pPr>
        <w:pStyle w:val="Odstavecseseznamem"/>
        <w:numPr>
          <w:ilvl w:val="0"/>
          <w:numId w:val="4"/>
        </w:numPr>
      </w:pPr>
      <w:r>
        <w:lastRenderedPageBreak/>
        <w:t>Provádění úpravy časování plnění akumulace s ohledem na provoz zařízení dalších uživatelů</w:t>
      </w:r>
    </w:p>
    <w:p w:rsidR="00A476F5" w:rsidRDefault="00035BB7">
      <w:pPr>
        <w:pStyle w:val="Odstavecseseznamem"/>
        <w:numPr>
          <w:ilvl w:val="0"/>
          <w:numId w:val="4"/>
        </w:numPr>
      </w:pPr>
      <w:r>
        <w:t xml:space="preserve">Optimalizace a realizace automatizovaného řízení odběru minerální vody ze zdrojů podle časování a množství procedur                           </w:t>
      </w:r>
    </w:p>
    <w:p w:rsidR="00A476F5" w:rsidRDefault="00035BB7">
      <w:pPr>
        <w:pStyle w:val="Odstavecseseznamem"/>
        <w:numPr>
          <w:ilvl w:val="0"/>
          <w:numId w:val="4"/>
        </w:numPr>
      </w:pPr>
      <w:r>
        <w:t xml:space="preserve"> Vyhodnocování analýz kvality výtěžku se zaměřením na zachování léčebného prvku a zdravotní nezávadnost procedury</w:t>
      </w:r>
    </w:p>
    <w:p w:rsidR="00A476F5" w:rsidRDefault="00035BB7">
      <w:pPr>
        <w:pStyle w:val="Odstavecseseznamem"/>
        <w:numPr>
          <w:ilvl w:val="0"/>
          <w:numId w:val="4"/>
        </w:numPr>
      </w:pPr>
      <w:r>
        <w:t xml:space="preserve">Zajištění rozvoje v oblasti </w:t>
      </w:r>
      <w:proofErr w:type="spellStart"/>
      <w:r>
        <w:t>balneotechnologie</w:t>
      </w:r>
      <w:proofErr w:type="spellEnd"/>
      <w:r>
        <w:t xml:space="preserve">, přístrojové a měřicí techniky a využití sirných vod   </w:t>
      </w:r>
    </w:p>
    <w:p w:rsidR="00A476F5" w:rsidRDefault="00035BB7">
      <w:pPr>
        <w:pStyle w:val="Odstavecseseznamem"/>
        <w:numPr>
          <w:ilvl w:val="0"/>
          <w:numId w:val="4"/>
        </w:numPr>
      </w:pPr>
      <w:r>
        <w:t>Provádění školení personálu v oblasti poskytování balneologických procedur pro dodržení standardů při poskytování sirných vanových procedur</w:t>
      </w:r>
    </w:p>
    <w:p w:rsidR="00A476F5" w:rsidRDefault="00035BB7">
      <w:pPr>
        <w:pStyle w:val="Odstavecseseznamem"/>
        <w:numPr>
          <w:ilvl w:val="0"/>
          <w:numId w:val="4"/>
        </w:numPr>
      </w:pPr>
      <w:r>
        <w:t xml:space="preserve">Zpracování provozního řádu </w:t>
      </w:r>
      <w:proofErr w:type="spellStart"/>
      <w:r>
        <w:t>balneoprovozu</w:t>
      </w:r>
      <w:proofErr w:type="spellEnd"/>
    </w:p>
    <w:p w:rsidR="00A476F5" w:rsidRDefault="00035BB7">
      <w:pPr>
        <w:pStyle w:val="Odstavecseseznamem"/>
        <w:numPr>
          <w:ilvl w:val="0"/>
          <w:numId w:val="4"/>
        </w:numPr>
      </w:pPr>
      <w:r>
        <w:t>Zpracování výroční balneotechnické zprávy v souladu s vydaným Povolením MZ ČIL</w:t>
      </w:r>
    </w:p>
    <w:p w:rsidR="00A476F5" w:rsidRDefault="00035BB7">
      <w:r>
        <w:t>Součástí výkonu odborného dohledu bude 1</w:t>
      </w:r>
      <w:r>
        <w:tab/>
        <w:t xml:space="preserve"> x měsíčně výjezd na lokalitu v 1-2 týdnu v měsíci, kde bude proveden soubor činností uvedený v kap. 2.2 této Smlouvy. O provedených činnostech </w:t>
      </w:r>
      <w:proofErr w:type="gramStart"/>
      <w:r>
        <w:t>bude</w:t>
      </w:r>
      <w:proofErr w:type="gramEnd"/>
      <w:r>
        <w:t xml:space="preserve"> objednatel informován formou měsíčních protokolů doplněných o návrh </w:t>
      </w:r>
      <w:proofErr w:type="gramStart"/>
      <w:r>
        <w:t>opatřeni</w:t>
      </w:r>
      <w:proofErr w:type="gramEnd"/>
      <w:r>
        <w:t>.</w:t>
      </w:r>
    </w:p>
    <w:p w:rsidR="00A476F5" w:rsidRDefault="00035BB7">
      <w:pPr>
        <w:pStyle w:val="Nadpis1"/>
        <w:numPr>
          <w:ilvl w:val="0"/>
          <w:numId w:val="2"/>
        </w:numPr>
        <w:ind w:left="709" w:hanging="709"/>
      </w:pPr>
      <w:r>
        <w:t>Provedení a předání díla</w:t>
      </w:r>
    </w:p>
    <w:p w:rsidR="00A476F5" w:rsidRDefault="00035BB7">
      <w:r>
        <w:t xml:space="preserve">Provedení pravidelných činností dle bodu 2.1 a 2.2 v daném měsíci zaznamená zhotovitel v protokolu o předání díla, který předloží k vyjádření a podpisu oprávněnému zástupci objednatele, do 10 dní od konce daného měsíce. </w:t>
      </w:r>
    </w:p>
    <w:p w:rsidR="00A476F5" w:rsidRDefault="00035BB7">
      <w:pPr>
        <w:pStyle w:val="Nadpis1"/>
        <w:numPr>
          <w:ilvl w:val="0"/>
          <w:numId w:val="2"/>
        </w:numPr>
        <w:ind w:left="709" w:hanging="709"/>
      </w:pPr>
      <w:r>
        <w:t>Cena díla</w:t>
      </w:r>
    </w:p>
    <w:p w:rsidR="00A476F5" w:rsidRDefault="00035BB7">
      <w:r>
        <w:t>Konzultační činnosti, účast na jednáních v rozsahu kap. 2.1 a 2.2 této Smlouvy</w:t>
      </w:r>
    </w:p>
    <w:p w:rsidR="00A476F5" w:rsidRDefault="00035B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3.000,-Kč/</w:t>
      </w:r>
      <w:proofErr w:type="spellStart"/>
      <w:r>
        <w:t>měs</w:t>
      </w:r>
      <w:proofErr w:type="spellEnd"/>
      <w:r>
        <w:t>.</w:t>
      </w:r>
    </w:p>
    <w:p w:rsidR="00A476F5" w:rsidRDefault="00035BB7">
      <w:r>
        <w:t>Ostatní činnosti v rozsahu kap. 2.1 a 2.2 této Smlouvy</w:t>
      </w:r>
    </w:p>
    <w:p w:rsidR="00A476F5" w:rsidRDefault="00035B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550,- Kč/hod</w:t>
      </w:r>
    </w:p>
    <w:p w:rsidR="00A476F5" w:rsidRDefault="00035B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10,- Kč/km</w:t>
      </w:r>
    </w:p>
    <w:p w:rsidR="00A476F5" w:rsidRDefault="00035BB7">
      <w:r>
        <w:t>Cena ostatních činností bude dohodnuta předem při zadání a rozsahu díla a bude potvrzena oběma smluvními stranami.</w:t>
      </w:r>
    </w:p>
    <w:p w:rsidR="00A476F5" w:rsidRDefault="00035BB7">
      <w:r w:rsidRPr="00E641BA">
        <w:t>Celková maximální cena díla nepřevýší částku 300.000,- Kč za kalendářní rok.</w:t>
      </w:r>
      <w:r>
        <w:t xml:space="preserve"> </w:t>
      </w:r>
    </w:p>
    <w:p w:rsidR="00E641BA" w:rsidRDefault="00E641BA">
      <w:r>
        <w:t>Všechny ceny jsou uvedeny bez DPH.</w:t>
      </w:r>
    </w:p>
    <w:p w:rsidR="00A476F5" w:rsidRDefault="00035BB7">
      <w:pPr>
        <w:pStyle w:val="Nadpis1"/>
        <w:numPr>
          <w:ilvl w:val="0"/>
          <w:numId w:val="2"/>
        </w:numPr>
        <w:ind w:left="709" w:hanging="709"/>
      </w:pPr>
      <w:r>
        <w:t>Platební podmínky a fakturace ceny díla</w:t>
      </w:r>
    </w:p>
    <w:p w:rsidR="00A476F5" w:rsidRDefault="00035BB7">
      <w:pPr>
        <w:pStyle w:val="Odstavecseseznamem"/>
        <w:numPr>
          <w:ilvl w:val="0"/>
          <w:numId w:val="6"/>
        </w:numPr>
      </w:pPr>
      <w:r>
        <w:t xml:space="preserve">Cena díla dle bodu (jeho příslušné části) bude hrazena na základě zhotovitelem vystavovaných faktur, vždy nejpozději do 10 dní po provedení dané části díla </w:t>
      </w:r>
    </w:p>
    <w:p w:rsidR="00A476F5" w:rsidRDefault="00035BB7">
      <w:pPr>
        <w:pStyle w:val="Odstavecseseznamem"/>
        <w:numPr>
          <w:ilvl w:val="0"/>
          <w:numId w:val="6"/>
        </w:numPr>
      </w:pPr>
      <w:r>
        <w:t>Faktury musí obsahovat mimo jiné tyto náležitosti:</w:t>
      </w:r>
    </w:p>
    <w:p w:rsidR="00A476F5" w:rsidRDefault="00035BB7">
      <w:pPr>
        <w:pStyle w:val="Odstavecseseznamem"/>
        <w:numPr>
          <w:ilvl w:val="0"/>
          <w:numId w:val="5"/>
        </w:numPr>
      </w:pPr>
      <w:r>
        <w:t>náležitosti daňového dokladu stanovené zákonem č. 235/2004 Sb., o dani z přidané hodnoty, v platném a účinném znění a dalšími platnými a účinnými daňovými a účetními předpisy;</w:t>
      </w:r>
    </w:p>
    <w:p w:rsidR="00A476F5" w:rsidRDefault="00035BB7">
      <w:pPr>
        <w:pStyle w:val="Odstavecseseznamem"/>
        <w:numPr>
          <w:ilvl w:val="0"/>
          <w:numId w:val="5"/>
        </w:numPr>
      </w:pPr>
      <w:r>
        <w:t>náležitosti obchodních listin dle § 435 odst. 1 zákona č. 89/2012 Sb., občanského zákoníku, v platném a účinném znění;</w:t>
      </w:r>
    </w:p>
    <w:p w:rsidR="00A476F5" w:rsidRDefault="00035BB7">
      <w:pPr>
        <w:pStyle w:val="Odstavecseseznamem"/>
        <w:numPr>
          <w:ilvl w:val="0"/>
          <w:numId w:val="5"/>
        </w:numPr>
      </w:pPr>
      <w:r>
        <w:t>označení této smlouvy;</w:t>
      </w:r>
    </w:p>
    <w:p w:rsidR="00A476F5" w:rsidRDefault="00035BB7">
      <w:pPr>
        <w:pStyle w:val="Odstavecseseznamem"/>
        <w:numPr>
          <w:ilvl w:val="0"/>
          <w:numId w:val="5"/>
        </w:numPr>
      </w:pPr>
      <w:r>
        <w:t>specifikace poskytnutého plnění, shodná s označením v této smlouvě;</w:t>
      </w:r>
    </w:p>
    <w:p w:rsidR="00A476F5" w:rsidRDefault="00035BB7">
      <w:pPr>
        <w:pStyle w:val="Odstavecseseznamem"/>
        <w:numPr>
          <w:ilvl w:val="0"/>
          <w:numId w:val="5"/>
        </w:numPr>
      </w:pPr>
      <w:r>
        <w:t xml:space="preserve">cena díla bez DPH, cena díla včetně DPH; </w:t>
      </w:r>
    </w:p>
    <w:p w:rsidR="00A476F5" w:rsidRDefault="00A476F5">
      <w:pPr>
        <w:pStyle w:val="Odstavecseseznamem"/>
      </w:pPr>
    </w:p>
    <w:p w:rsidR="00A476F5" w:rsidRDefault="00035BB7">
      <w:pPr>
        <w:pStyle w:val="Odstavecseseznamem"/>
        <w:numPr>
          <w:ilvl w:val="0"/>
          <w:numId w:val="6"/>
        </w:numPr>
      </w:pPr>
      <w:r>
        <w:t>Ke každé faktuře musí být přiložena kopie oběma smluvními stranami potvrzeného předávacího protokolu.</w:t>
      </w:r>
    </w:p>
    <w:p w:rsidR="00A476F5" w:rsidRDefault="00035BB7">
      <w:pPr>
        <w:pStyle w:val="Odstavecseseznamem"/>
        <w:numPr>
          <w:ilvl w:val="0"/>
          <w:numId w:val="6"/>
        </w:numPr>
      </w:pPr>
      <w:r>
        <w:t>Lhůta splatnosti ceny díla činí třicet (30) dní ode dne prokazatelného doručení faktury objednateli.</w:t>
      </w:r>
    </w:p>
    <w:p w:rsidR="00A476F5" w:rsidRDefault="00035BB7">
      <w:pPr>
        <w:pStyle w:val="Odstavecseseznamem"/>
        <w:numPr>
          <w:ilvl w:val="0"/>
          <w:numId w:val="6"/>
        </w:numPr>
      </w:pPr>
      <w:r>
        <w:lastRenderedPageBreak/>
        <w:t>Pokud faktura neobsahuje všechny zákonem a touto smlouvou stanovené náležitosti či přílohy, je objednatel oprávněn ji do data splatnosti vrátit zhotoviteli s tím, že zhotovitel je poté povinen vystavit novou fakturu s novým termínem splatnosti. V takovém případě není objednatel v prodlení s úhradou.</w:t>
      </w:r>
    </w:p>
    <w:p w:rsidR="00A476F5" w:rsidRDefault="00035BB7">
      <w:pPr>
        <w:pStyle w:val="Odstavecseseznamem"/>
        <w:numPr>
          <w:ilvl w:val="0"/>
          <w:numId w:val="6"/>
        </w:numPr>
      </w:pPr>
      <w:r>
        <w:t>Cena díla bude placena bezhotovostně bankovním převodem ve prospěch bankovního účtu zhotovitele uvedeného v úvodu této smlouvy, případně na kterýkoliv jiný bankovní účet zhotovitele uveřejněný v registru plátců DPH. Závazek objednatele zaplatit cenu díla se považuje za splněný okamžikem odepsání příslušné částky z bankovního účtu objednatele.</w:t>
      </w:r>
    </w:p>
    <w:p w:rsidR="00A476F5" w:rsidRDefault="00A476F5"/>
    <w:p w:rsidR="00A476F5" w:rsidRDefault="00035BB7">
      <w:pPr>
        <w:pStyle w:val="Nadpis1"/>
        <w:numPr>
          <w:ilvl w:val="0"/>
          <w:numId w:val="2"/>
        </w:numPr>
        <w:ind w:left="709" w:hanging="709"/>
      </w:pPr>
      <w:r>
        <w:t>Další práva a povinnosti smluvních stran</w:t>
      </w:r>
    </w:p>
    <w:p w:rsidR="00A476F5" w:rsidRDefault="00035BB7">
      <w:pPr>
        <w:pStyle w:val="Odstavecseseznamem"/>
        <w:numPr>
          <w:ilvl w:val="0"/>
          <w:numId w:val="7"/>
        </w:numPr>
      </w:pPr>
      <w:r>
        <w:t>Smluvní strany jsou povinny se vzájemně informovat o všech okolnostech důležitých pro řádné a včasné provedení díla a poskytovat si součinnost nezbytnou pro řádné a včasné provedení díla.</w:t>
      </w:r>
    </w:p>
    <w:p w:rsidR="00A476F5" w:rsidRDefault="00035BB7">
      <w:pPr>
        <w:pStyle w:val="Odstavecseseznamem"/>
        <w:numPr>
          <w:ilvl w:val="0"/>
          <w:numId w:val="7"/>
        </w:numPr>
      </w:pPr>
      <w:r>
        <w:t>Objednatel se zavazuje poskytnout zhotoviteli všechny nezbytné podklady pro provedení díla. Zhotovitel je povinen objednatele neprodleně informovat o jakýchkoliv okolnostech, které mohou ohrozit realizaci díla nebo způsobit zpoždění realizace díla.</w:t>
      </w:r>
    </w:p>
    <w:p w:rsidR="00A476F5" w:rsidRDefault="00035BB7">
      <w:r>
        <w:t xml:space="preserve"> </w:t>
      </w:r>
    </w:p>
    <w:p w:rsidR="00A476F5" w:rsidRDefault="00035BB7">
      <w:pPr>
        <w:pStyle w:val="Nadpis1"/>
        <w:numPr>
          <w:ilvl w:val="0"/>
          <w:numId w:val="2"/>
        </w:numPr>
        <w:ind w:left="709" w:hanging="709"/>
      </w:pPr>
      <w:r>
        <w:t>Ochrana informací</w:t>
      </w:r>
    </w:p>
    <w:p w:rsidR="00A476F5" w:rsidRDefault="00035BB7">
      <w:pPr>
        <w:pStyle w:val="Odstavecseseznamem"/>
        <w:numPr>
          <w:ilvl w:val="0"/>
          <w:numId w:val="8"/>
        </w:numPr>
      </w:pPr>
      <w:r>
        <w:t>Smluvní strany se zavazují během plnění i po ukončení účinnosti této smlouvy zachovávat mlčenlivost o všech skutečnostech, o kterých se dozví od druhé smluvní strany v souvislosti s plněním této smlouvy. V případě, že smluvní strana bude plnit předmět smlouvy prostřednictvím třetí osoby (poddodavatele) zavazuje se smluvně zajistit plnění povinnosti podle tohoto článku smlouvy třetí stranou a tuto skutečnost zhotoviteli bezodkladně prokázat.</w:t>
      </w:r>
    </w:p>
    <w:p w:rsidR="00A476F5" w:rsidRDefault="00035BB7">
      <w:pPr>
        <w:pStyle w:val="Odstavecseseznamem"/>
        <w:numPr>
          <w:ilvl w:val="0"/>
          <w:numId w:val="8"/>
        </w:numPr>
      </w:pPr>
      <w:r>
        <w:t xml:space="preserve">Ukončení účinnosti této smlouvy z jakéhokoliv důvodu se nedotkne ustanovení tohoto článku smlouvy a jejich účinnost přetrvá i po ukončení účinnosti této smlouvy. </w:t>
      </w:r>
    </w:p>
    <w:p w:rsidR="00A476F5" w:rsidRDefault="00A476F5"/>
    <w:p w:rsidR="00A476F5" w:rsidRDefault="00035BB7">
      <w:pPr>
        <w:pStyle w:val="Nadpis1"/>
        <w:numPr>
          <w:ilvl w:val="0"/>
          <w:numId w:val="2"/>
        </w:numPr>
        <w:ind w:left="709" w:hanging="709"/>
      </w:pPr>
      <w:r>
        <w:t>Trvání smlouvy</w:t>
      </w:r>
    </w:p>
    <w:p w:rsidR="00A476F5" w:rsidRDefault="00035BB7">
      <w:pPr>
        <w:pStyle w:val="Odstavecseseznamem"/>
        <w:numPr>
          <w:ilvl w:val="0"/>
          <w:numId w:val="9"/>
        </w:numPr>
      </w:pPr>
      <w:r>
        <w:t xml:space="preserve">Tato smlouva nabývá platnosti dnem podpisu poslední smluvní strany </w:t>
      </w:r>
    </w:p>
    <w:p w:rsidR="00A476F5" w:rsidRPr="001E38D0" w:rsidRDefault="00035BB7">
      <w:pPr>
        <w:pStyle w:val="Odstavecseseznamem"/>
        <w:numPr>
          <w:ilvl w:val="0"/>
          <w:numId w:val="9"/>
        </w:numPr>
      </w:pPr>
      <w:r w:rsidRPr="001E38D0">
        <w:t xml:space="preserve">Tato smlouva může být vypovězena kteroukoliv smluvní stranou i bez udání důvodu s výpovědní lhůtou dva měsíce počínající běžet od prvního dne měsíce následujícího po doručené výpovědi druhé smluvní straně. </w:t>
      </w:r>
    </w:p>
    <w:p w:rsidR="00A476F5" w:rsidRPr="001E38D0" w:rsidRDefault="00035BB7">
      <w:pPr>
        <w:pStyle w:val="Odstavecseseznamem"/>
        <w:numPr>
          <w:ilvl w:val="0"/>
          <w:numId w:val="9"/>
        </w:numPr>
      </w:pPr>
      <w:r w:rsidRPr="001E38D0">
        <w:t>Smlouva může být ukončena dohodou smluvních stran v písemné formě, přičemž účinky ukončení účinnosti Smlouvy nastanou k okamžiku stanovenému v takovéto dohodě. Nebude-li takovýto okamžik dohodou stanoven, pak tyto účinky nastanou ke dni uzavření takovéto dohody.</w:t>
      </w:r>
    </w:p>
    <w:p w:rsidR="00A476F5" w:rsidRDefault="00035BB7">
      <w:pPr>
        <w:pStyle w:val="Odstavecseseznamem"/>
        <w:numPr>
          <w:ilvl w:val="0"/>
          <w:numId w:val="9"/>
        </w:numPr>
      </w:pPr>
      <w:r w:rsidRPr="001E38D0">
        <w:t>Objednatel je oprávněn od smlouvy odstoupit v případě podstatného porušení smluvní nebo zákonné povinnosti zhotovitelem. Odstoupení od smlouvy nabývá účinnosti doručením</w:t>
      </w:r>
      <w:r>
        <w:t xml:space="preserve"> písemného oznámení o odstoupení zhotoviteli. </w:t>
      </w:r>
    </w:p>
    <w:p w:rsidR="00A476F5" w:rsidRDefault="00035BB7">
      <w:pPr>
        <w:pStyle w:val="Odstavecseseznamem"/>
        <w:numPr>
          <w:ilvl w:val="0"/>
          <w:numId w:val="9"/>
        </w:numPr>
      </w:pPr>
      <w:r>
        <w:t xml:space="preserve">Za podstatné porušení povinnosti zhotovitelem dle odst. </w:t>
      </w:r>
      <w:proofErr w:type="gramStart"/>
      <w:r>
        <w:t>9.3. smlouvy</w:t>
      </w:r>
      <w:proofErr w:type="gramEnd"/>
      <w:r>
        <w:t xml:space="preserve"> se považuje zejména:</w:t>
      </w:r>
    </w:p>
    <w:p w:rsidR="00A476F5" w:rsidRDefault="00035BB7">
      <w:pPr>
        <w:pStyle w:val="Odstavecseseznamem"/>
        <w:numPr>
          <w:ilvl w:val="0"/>
          <w:numId w:val="5"/>
        </w:numPr>
      </w:pPr>
      <w:r>
        <w:t>Prodlení v plnění převzatých závazků zaviněné zhotovitelem, které zhotovitel nedokázal ani 15 kalendářních dnů po obdržení písemného oznámení objednatele napravit, ačkoli měl pro svoji činnost k dispozici všechny potřebné podklady a součinnost objednatele,</w:t>
      </w:r>
    </w:p>
    <w:p w:rsidR="00A476F5" w:rsidRDefault="00035BB7">
      <w:pPr>
        <w:pStyle w:val="Odstavecseseznamem"/>
        <w:numPr>
          <w:ilvl w:val="0"/>
          <w:numId w:val="5"/>
        </w:numPr>
      </w:pPr>
      <w:r>
        <w:t xml:space="preserve">Porušení povinností mlčenlivosti, resp. ochrany důvěrných informací zhotovitelem. </w:t>
      </w:r>
    </w:p>
    <w:p w:rsidR="00A476F5" w:rsidRDefault="00035BB7">
      <w:pPr>
        <w:pStyle w:val="Odstavecseseznamem"/>
        <w:numPr>
          <w:ilvl w:val="0"/>
          <w:numId w:val="5"/>
        </w:numPr>
      </w:pPr>
      <w:r>
        <w:t>V případě, že zhotovitel pozbude oprávnění vyžadované právními předpisy k činnostem, k jejichž provádění je zhotovitel povinen dle smlouvy;</w:t>
      </w:r>
    </w:p>
    <w:p w:rsidR="00A476F5" w:rsidRDefault="00A476F5"/>
    <w:p w:rsidR="00A476F5" w:rsidRDefault="00035BB7">
      <w:pPr>
        <w:pStyle w:val="Nadpis1"/>
        <w:numPr>
          <w:ilvl w:val="0"/>
          <w:numId w:val="2"/>
        </w:numPr>
        <w:ind w:left="709" w:hanging="709"/>
      </w:pPr>
      <w:r>
        <w:lastRenderedPageBreak/>
        <w:t>Závěrečná ustanovení</w:t>
      </w:r>
    </w:p>
    <w:p w:rsidR="00A476F5" w:rsidRDefault="00035BB7">
      <w:pPr>
        <w:pStyle w:val="Odstavecseseznamem"/>
        <w:numPr>
          <w:ilvl w:val="0"/>
          <w:numId w:val="10"/>
        </w:numPr>
      </w:pPr>
      <w:r>
        <w:t>Tato smlouva, jakož i veškeré právní vztahy z této smlouvy vyplývající, nebo s touto smlouvou související, se řídí právem České republiky, zejména zákonem č. 89/2012 Sb., občanský zákoník, v platném a účinném znění.</w:t>
      </w:r>
    </w:p>
    <w:p w:rsidR="00A476F5" w:rsidRDefault="00035BB7">
      <w:pPr>
        <w:pStyle w:val="Odstavecseseznamem"/>
        <w:numPr>
          <w:ilvl w:val="0"/>
          <w:numId w:val="10"/>
        </w:numPr>
      </w:pPr>
      <w:bookmarkStart w:id="1" w:name="_Ref482551364"/>
      <w:r>
        <w:t>Tuto smlouvu lze změnit či zrušit pouze písemnými chronologicky vzestupně číslovanými dodatky podepsaným oprávněnými zástupci obou smluvních stran</w:t>
      </w:r>
      <w:bookmarkStart w:id="2" w:name="_Ref479084000"/>
      <w:bookmarkEnd w:id="1"/>
      <w:bookmarkEnd w:id="2"/>
      <w:r>
        <w:t>. Smluvní strany sjednávají, že změna identifikačních a kontaktních údajů smluvních stran, změna pověřených zástupců smluvních stran včetně změn jejich údajů, není považována za změnu této smlouvy vyžadující formu písemného dodatku ke smlouvě.</w:t>
      </w:r>
    </w:p>
    <w:p w:rsidR="00A476F5" w:rsidRDefault="00035BB7">
      <w:pPr>
        <w:pStyle w:val="Odstavecseseznamem"/>
        <w:numPr>
          <w:ilvl w:val="0"/>
          <w:numId w:val="10"/>
        </w:numPr>
      </w:pPr>
      <w:r>
        <w:t xml:space="preserve">Tato smlouva byla sepsána a podepsána ve dvou (2) vyhotoveních, přičemž každá smluvní strana obdrží po </w:t>
      </w:r>
      <w:r>
        <w:tab/>
        <w:t>jednom (1) vyhotovení.</w:t>
      </w:r>
    </w:p>
    <w:p w:rsidR="00A476F5" w:rsidRDefault="00A476F5"/>
    <w:p w:rsidR="00A476F5" w:rsidRDefault="00A476F5"/>
    <w:p w:rsidR="00A476F5" w:rsidRDefault="00A476F5"/>
    <w:p w:rsidR="00A476F5" w:rsidRDefault="00A476F5">
      <w:pPr>
        <w:ind w:left="576"/>
        <w:rPr>
          <w:lang w:eastAsia="x-none"/>
        </w:rPr>
      </w:pPr>
    </w:p>
    <w:p w:rsidR="00A476F5" w:rsidRDefault="00A476F5">
      <w:pPr>
        <w:rPr>
          <w:lang w:eastAsia="x-none"/>
        </w:rPr>
      </w:pPr>
    </w:p>
    <w:tbl>
      <w:tblPr>
        <w:tblpPr w:leftFromText="141" w:rightFromText="141" w:vertAnchor="text" w:horzAnchor="margin" w:tblpXSpec="center" w:tblpY="58"/>
        <w:tblW w:w="10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8"/>
        <w:gridCol w:w="5452"/>
      </w:tblGrid>
      <w:tr w:rsidR="00A476F5">
        <w:trPr>
          <w:trHeight w:val="2133"/>
          <w:jc w:val="center"/>
        </w:trPr>
        <w:tc>
          <w:tcPr>
            <w:tcW w:w="4878" w:type="dxa"/>
            <w:shd w:val="clear" w:color="auto" w:fill="auto"/>
          </w:tcPr>
          <w:p w:rsidR="00A476F5" w:rsidRDefault="00035BB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Objednatel</w:t>
            </w:r>
          </w:p>
          <w:p w:rsidR="00A476F5" w:rsidRDefault="00A476F5">
            <w:pPr>
              <w:jc w:val="center"/>
              <w:rPr>
                <w:szCs w:val="22"/>
              </w:rPr>
            </w:pPr>
          </w:p>
          <w:p w:rsidR="00A476F5" w:rsidRDefault="00035BB7">
            <w:pPr>
              <w:jc w:val="center"/>
              <w:rPr>
                <w:rStyle w:val="platne"/>
              </w:rPr>
            </w:pPr>
            <w:r>
              <w:rPr>
                <w:szCs w:val="22"/>
              </w:rPr>
              <w:t xml:space="preserve">V Brně dne </w:t>
            </w:r>
            <w:r>
              <w:rPr>
                <w:rStyle w:val="platne"/>
              </w:rPr>
              <w:t>__. __. 2019</w:t>
            </w:r>
          </w:p>
          <w:p w:rsidR="00A476F5" w:rsidRDefault="00A476F5">
            <w:pPr>
              <w:jc w:val="center"/>
              <w:rPr>
                <w:rStyle w:val="platne"/>
              </w:rPr>
            </w:pPr>
          </w:p>
          <w:p w:rsidR="00A476F5" w:rsidRDefault="00A476F5">
            <w:pPr>
              <w:jc w:val="center"/>
              <w:rPr>
                <w:b/>
                <w:sz w:val="18"/>
                <w:szCs w:val="20"/>
              </w:rPr>
            </w:pPr>
          </w:p>
          <w:p w:rsidR="00A476F5" w:rsidRDefault="00A476F5">
            <w:pPr>
              <w:jc w:val="center"/>
              <w:rPr>
                <w:rStyle w:val="platne"/>
              </w:rPr>
            </w:pPr>
          </w:p>
          <w:p w:rsidR="00A476F5" w:rsidRDefault="00A476F5">
            <w:pPr>
              <w:jc w:val="center"/>
              <w:rPr>
                <w:rStyle w:val="platne"/>
              </w:rPr>
            </w:pPr>
          </w:p>
          <w:p w:rsidR="00A476F5" w:rsidRDefault="00A476F5">
            <w:pPr>
              <w:jc w:val="center"/>
              <w:rPr>
                <w:rStyle w:val="platne"/>
              </w:rPr>
            </w:pPr>
          </w:p>
          <w:p w:rsidR="00A476F5" w:rsidRDefault="00A476F5">
            <w:pPr>
              <w:jc w:val="center"/>
              <w:rPr>
                <w:rStyle w:val="platne"/>
              </w:rPr>
            </w:pPr>
          </w:p>
          <w:p w:rsidR="00A476F5" w:rsidRDefault="00A476F5">
            <w:pPr>
              <w:jc w:val="center"/>
              <w:rPr>
                <w:rStyle w:val="platne"/>
                <w:sz w:val="18"/>
                <w:szCs w:val="20"/>
              </w:rPr>
            </w:pPr>
          </w:p>
          <w:p w:rsidR="00A476F5" w:rsidRDefault="00035BB7">
            <w:pPr>
              <w:pStyle w:val="Bezmezer"/>
              <w:jc w:val="center"/>
              <w:rPr>
                <w:rStyle w:val="platne"/>
                <w:i/>
                <w:sz w:val="18"/>
                <w:szCs w:val="20"/>
              </w:rPr>
            </w:pPr>
            <w:r>
              <w:rPr>
                <w:rStyle w:val="platne"/>
                <w:i/>
                <w:sz w:val="18"/>
                <w:szCs w:val="20"/>
              </w:rPr>
              <w:t xml:space="preserve">----------------------------------------------------------------          </w:t>
            </w:r>
          </w:p>
          <w:p w:rsidR="00A476F5" w:rsidRDefault="00035B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Thermal Pasohlávky a.s</w:t>
            </w:r>
          </w:p>
          <w:p w:rsidR="00A476F5" w:rsidRDefault="00A476F5">
            <w:pPr>
              <w:jc w:val="center"/>
              <w:rPr>
                <w:szCs w:val="20"/>
                <w:highlight w:val="cyan"/>
              </w:rPr>
            </w:pPr>
          </w:p>
        </w:tc>
        <w:tc>
          <w:tcPr>
            <w:tcW w:w="5451" w:type="dxa"/>
            <w:shd w:val="clear" w:color="auto" w:fill="auto"/>
          </w:tcPr>
          <w:p w:rsidR="00A476F5" w:rsidRDefault="00035BB7">
            <w:pPr>
              <w:jc w:val="center"/>
              <w:rPr>
                <w:sz w:val="20"/>
                <w:szCs w:val="22"/>
              </w:rPr>
            </w:pPr>
            <w:r>
              <w:rPr>
                <w:szCs w:val="22"/>
              </w:rPr>
              <w:t>Zhotovitel</w:t>
            </w:r>
          </w:p>
          <w:p w:rsidR="00A476F5" w:rsidRDefault="00A476F5">
            <w:pPr>
              <w:jc w:val="center"/>
              <w:rPr>
                <w:szCs w:val="22"/>
              </w:rPr>
            </w:pPr>
          </w:p>
          <w:p w:rsidR="00A476F5" w:rsidRDefault="00035BB7">
            <w:pPr>
              <w:jc w:val="center"/>
              <w:rPr>
                <w:rStyle w:val="platne"/>
              </w:rPr>
            </w:pPr>
            <w:r>
              <w:rPr>
                <w:szCs w:val="22"/>
              </w:rPr>
              <w:t>V Brně</w:t>
            </w:r>
            <w:r>
              <w:rPr>
                <w:rStyle w:val="platne"/>
                <w:szCs w:val="22"/>
              </w:rPr>
              <w:t xml:space="preserve"> </w:t>
            </w:r>
            <w:r>
              <w:rPr>
                <w:szCs w:val="22"/>
              </w:rPr>
              <w:t xml:space="preserve">dne </w:t>
            </w:r>
            <w:r>
              <w:rPr>
                <w:rStyle w:val="platne"/>
              </w:rPr>
              <w:t>__. __. 2019</w:t>
            </w:r>
          </w:p>
          <w:p w:rsidR="00A476F5" w:rsidRDefault="00035BB7">
            <w:pPr>
              <w:jc w:val="center"/>
              <w:rPr>
                <w:rStyle w:val="platne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margin">
                    <wp:posOffset>582295</wp:posOffset>
                  </wp:positionH>
                  <wp:positionV relativeFrom="paragraph">
                    <wp:posOffset>212725</wp:posOffset>
                  </wp:positionV>
                  <wp:extent cx="2143125" cy="1411605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76F5" w:rsidRDefault="00A476F5">
            <w:pPr>
              <w:jc w:val="center"/>
              <w:rPr>
                <w:rStyle w:val="platne"/>
              </w:rPr>
            </w:pPr>
          </w:p>
          <w:p w:rsidR="00A476F5" w:rsidRDefault="00035BB7">
            <w:pPr>
              <w:jc w:val="center"/>
              <w:rPr>
                <w:rStyle w:val="platne"/>
              </w:rPr>
            </w:pPr>
            <w:r>
              <w:rPr>
                <w:rStyle w:val="platne"/>
              </w:rPr>
              <w:br/>
            </w:r>
          </w:p>
          <w:p w:rsidR="00A476F5" w:rsidRDefault="00A476F5">
            <w:pPr>
              <w:jc w:val="center"/>
              <w:rPr>
                <w:rStyle w:val="platne"/>
              </w:rPr>
            </w:pPr>
          </w:p>
          <w:p w:rsidR="00A476F5" w:rsidRDefault="00A476F5">
            <w:pPr>
              <w:jc w:val="center"/>
              <w:rPr>
                <w:rStyle w:val="platne"/>
              </w:rPr>
            </w:pPr>
          </w:p>
          <w:p w:rsidR="00A476F5" w:rsidRDefault="00A476F5">
            <w:pPr>
              <w:jc w:val="center"/>
              <w:rPr>
                <w:rStyle w:val="platne"/>
              </w:rPr>
            </w:pPr>
          </w:p>
          <w:p w:rsidR="00A476F5" w:rsidRDefault="00035BB7">
            <w:pPr>
              <w:jc w:val="center"/>
              <w:rPr>
                <w:rStyle w:val="platne"/>
                <w:sz w:val="18"/>
                <w:szCs w:val="20"/>
              </w:rPr>
            </w:pPr>
            <w:r>
              <w:rPr>
                <w:rStyle w:val="platne"/>
                <w:sz w:val="18"/>
                <w:szCs w:val="20"/>
              </w:rPr>
              <w:t>------------------------------------------------------------------</w:t>
            </w:r>
          </w:p>
          <w:p w:rsidR="00A476F5" w:rsidRDefault="00035BB7">
            <w:pPr>
              <w:jc w:val="center"/>
              <w:rPr>
                <w:i/>
                <w:szCs w:val="18"/>
                <w:highlight w:val="lightGray"/>
              </w:rPr>
            </w:pPr>
            <w:r>
              <w:rPr>
                <w:b/>
              </w:rPr>
              <w:t xml:space="preserve">Kocman </w:t>
            </w:r>
            <w:proofErr w:type="spellStart"/>
            <w:r>
              <w:rPr>
                <w:b/>
              </w:rPr>
              <w:t>envimonitoring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i/>
                <w:sz w:val="18"/>
                <w:szCs w:val="18"/>
                <w:highlight w:val="lightGray"/>
              </w:rPr>
              <w:t xml:space="preserve"> </w:t>
            </w:r>
          </w:p>
          <w:p w:rsidR="00A476F5" w:rsidRDefault="00035BB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Ing. Tomáš Kocman</w:t>
            </w:r>
          </w:p>
          <w:p w:rsidR="00A476F5" w:rsidRDefault="00035BB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jednatel</w:t>
            </w:r>
          </w:p>
        </w:tc>
      </w:tr>
    </w:tbl>
    <w:p w:rsidR="00A476F5" w:rsidRDefault="00A476F5">
      <w:pPr>
        <w:rPr>
          <w:rFonts w:ascii="Calibri" w:hAnsi="Calibri"/>
          <w:sz w:val="20"/>
          <w:lang w:eastAsia="x-none"/>
        </w:rPr>
      </w:pPr>
    </w:p>
    <w:p w:rsidR="00A476F5" w:rsidRDefault="00A476F5"/>
    <w:p w:rsidR="00A476F5" w:rsidRDefault="00A476F5"/>
    <w:p w:rsidR="00A476F5" w:rsidRDefault="00035BB7"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212725</wp:posOffset>
                </wp:positionV>
                <wp:extent cx="1811020" cy="525780"/>
                <wp:effectExtent l="0" t="0" r="0" b="0"/>
                <wp:wrapSquare wrapText="bothSides"/>
                <wp:docPr id="2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76F5" w:rsidRDefault="00A476F5">
                            <w:pPr>
                              <w:pStyle w:val="Obsahrmce"/>
                              <w:spacing w:before="0" w:after="0"/>
                              <w:jc w:val="center"/>
                              <w:rPr>
                                <w:b/>
                                <w:color w:val="548DD4" w:themeColor="text2" w:themeTint="99"/>
                                <w:sz w:val="16"/>
                                <w:szCs w:val="16"/>
                              </w:rPr>
                            </w:pPr>
                          </w:p>
                          <w:p w:rsidR="00A476F5" w:rsidRDefault="00A476F5">
                            <w:pPr>
                              <w:pStyle w:val="Obsahrmce"/>
                              <w:spacing w:before="0" w:after="0"/>
                              <w:jc w:val="center"/>
                              <w:rPr>
                                <w:color w:val="548DD4" w:themeColor="text2" w:themeTint="99"/>
                                <w:sz w:val="14"/>
                                <w:szCs w:val="14"/>
                              </w:rPr>
                            </w:pPr>
                          </w:p>
                          <w:p w:rsidR="00A476F5" w:rsidRDefault="00A476F5">
                            <w:pPr>
                              <w:pStyle w:val="Obsahrmce"/>
                              <w:spacing w:before="0" w:after="0"/>
                              <w:jc w:val="center"/>
                              <w:rPr>
                                <w:color w:val="548DD4" w:themeColor="text2" w:themeTint="99"/>
                                <w:sz w:val="14"/>
                                <w:szCs w:val="14"/>
                              </w:rPr>
                            </w:pPr>
                          </w:p>
                          <w:p w:rsidR="00A476F5" w:rsidRDefault="00A476F5">
                            <w:pPr>
                              <w:pStyle w:val="Obsahrmce"/>
                              <w:spacing w:before="0" w:after="0"/>
                              <w:jc w:val="center"/>
                            </w:pPr>
                          </w:p>
                          <w:p w:rsidR="00A476F5" w:rsidRDefault="00A476F5">
                            <w:pPr>
                              <w:pStyle w:val="Obsahrmce"/>
                            </w:pP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left:0;text-align:left;margin-left:45.85pt;margin-top:16.75pt;width:142.6pt;height:41.4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" filled="f" stroked="f">
                <v:textbox inset="4.25pt,4.25pt,4.25pt,4.25pt">
                  <w:txbxContent>
                    <w:p w14:paraId="697EC73B" w14:textId="77777777" w:rsidR="00A476F5" w:rsidRDefault="00A476F5">
                      <w:pPr>
                        <w:pStyle w:val="Obsahrmce"/>
                        <w:spacing w:before="0" w:after="0"/>
                        <w:jc w:val="center"/>
                        <w:rPr>
                          <w:b/>
                          <w:color w:val="548DD4" w:themeColor="text2" w:themeTint="99"/>
                          <w:sz w:val="16"/>
                          <w:szCs w:val="16"/>
                        </w:rPr>
                      </w:pPr>
                    </w:p>
                    <w:p w14:paraId="3FAE1E97" w14:textId="77777777" w:rsidR="00A476F5" w:rsidRDefault="00A476F5">
                      <w:pPr>
                        <w:pStyle w:val="Obsahrmce"/>
                        <w:spacing w:before="0" w:after="0"/>
                        <w:jc w:val="center"/>
                        <w:rPr>
                          <w:color w:val="548DD4" w:themeColor="text2" w:themeTint="99"/>
                          <w:sz w:val="14"/>
                          <w:szCs w:val="14"/>
                        </w:rPr>
                      </w:pPr>
                    </w:p>
                    <w:p w14:paraId="15D85FE0" w14:textId="77777777" w:rsidR="00A476F5" w:rsidRDefault="00A476F5">
                      <w:pPr>
                        <w:pStyle w:val="Obsahrmce"/>
                        <w:spacing w:before="0" w:after="0"/>
                        <w:jc w:val="center"/>
                        <w:rPr>
                          <w:color w:val="548DD4" w:themeColor="text2" w:themeTint="99"/>
                          <w:sz w:val="14"/>
                          <w:szCs w:val="14"/>
                        </w:rPr>
                      </w:pPr>
                    </w:p>
                    <w:p w14:paraId="28E2BFC3" w14:textId="77777777" w:rsidR="00A476F5" w:rsidRDefault="00A476F5">
                      <w:pPr>
                        <w:pStyle w:val="Obsahrmce"/>
                        <w:spacing w:before="0" w:after="0"/>
                        <w:jc w:val="center"/>
                      </w:pPr>
                    </w:p>
                    <w:p w14:paraId="1DE355D6" w14:textId="77777777" w:rsidR="00A476F5" w:rsidRDefault="00A476F5">
                      <w:pPr>
                        <w:pStyle w:val="Obsahrmc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283845</wp:posOffset>
                </wp:positionV>
                <wp:extent cx="342900" cy="342900"/>
                <wp:effectExtent l="0" t="0" r="0" b="0"/>
                <wp:wrapSquare wrapText="bothSides"/>
                <wp:docPr id="3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76F5" w:rsidRDefault="00A476F5">
                            <w:pPr>
                              <w:pStyle w:val="Zpat"/>
                              <w:jc w:val="center"/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53975" tIns="53975" rIns="53975" bIns="5397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ámec2" o:spid="_x0000_s1027" type="#_x0000_t202" style="position:absolute;left:0;text-align:left;margin-left:51.45pt;margin-top:22.35pt;width:27pt;height:27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" filled="f" stroked="f">
                <v:textbox inset="4.25pt,4.25pt,4.25pt,4.25pt">
                  <w:txbxContent>
                    <w:p w14:paraId="5B399CF5" w14:textId="77777777" w:rsidR="00A476F5" w:rsidRDefault="00A476F5">
                      <w:pPr>
                        <w:pStyle w:val="Zpat"/>
                        <w:jc w:val="center"/>
                        <w:rPr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76F5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A5" w:rsidRDefault="004024A5">
      <w:pPr>
        <w:spacing w:before="0" w:after="0"/>
      </w:pPr>
      <w:r>
        <w:separator/>
      </w:r>
    </w:p>
  </w:endnote>
  <w:endnote w:type="continuationSeparator" w:id="0">
    <w:p w:rsidR="004024A5" w:rsidRDefault="004024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Název dle veřejného rejstříku nebo jiné evidence"/>
      <w:id w:val="625925502"/>
      <w:docPartObj>
        <w:docPartGallery w:val="Page Numbers (Top of Page)"/>
        <w:docPartUnique/>
      </w:docPartObj>
    </w:sdtPr>
    <w:sdtEndPr/>
    <w:sdtContent>
      <w:p w:rsidR="00A476F5" w:rsidRDefault="00035BB7">
        <w:pPr>
          <w:tabs>
            <w:tab w:val="right" w:pos="9072"/>
          </w:tabs>
          <w:spacing w:before="0" w:after="0"/>
          <w:jc w:val="left"/>
        </w:pPr>
        <w:r>
          <w:rPr>
            <w:b/>
            <w:color w:val="548DD4" w:themeColor="text2" w:themeTint="99"/>
            <w:sz w:val="16"/>
            <w:szCs w:val="16"/>
          </w:rPr>
          <w:t xml:space="preserve">KOCMAN </w:t>
        </w:r>
        <w:proofErr w:type="spellStart"/>
        <w:r>
          <w:rPr>
            <w:b/>
            <w:color w:val="548DD4" w:themeColor="text2" w:themeTint="99"/>
            <w:sz w:val="16"/>
            <w:szCs w:val="16"/>
          </w:rPr>
          <w:t>envimonitoring</w:t>
        </w:r>
        <w:proofErr w:type="spellEnd"/>
        <w:r>
          <w:rPr>
            <w:b/>
            <w:color w:val="548DD4" w:themeColor="text2" w:themeTint="99"/>
            <w:sz w:val="16"/>
            <w:szCs w:val="16"/>
          </w:rPr>
          <w:t xml:space="preserve"> s.r.o.</w:t>
        </w:r>
        <w:r>
          <w:rPr>
            <w:b/>
            <w:color w:val="548DD4" w:themeColor="text2" w:themeTint="99"/>
            <w:sz w:val="16"/>
            <w:szCs w:val="16"/>
          </w:rPr>
          <w:tab/>
        </w:r>
        <w:r>
          <w:rPr>
            <w:color w:val="548DD4" w:themeColor="text2" w:themeTint="99"/>
            <w:sz w:val="14"/>
            <w:szCs w:val="14"/>
          </w:rPr>
          <w:t xml:space="preserve">Stránka </w:t>
        </w:r>
        <w:r>
          <w:rPr>
            <w:b/>
            <w:bCs/>
            <w:color w:val="548DD4" w:themeColor="text2" w:themeTint="99"/>
            <w:sz w:val="14"/>
            <w:szCs w:val="14"/>
          </w:rPr>
          <w:fldChar w:fldCharType="begin"/>
        </w:r>
        <w:r>
          <w:instrText>PAGE</w:instrText>
        </w:r>
        <w:r>
          <w:fldChar w:fldCharType="separate"/>
        </w:r>
        <w:r w:rsidR="00C04042">
          <w:rPr>
            <w:noProof/>
          </w:rPr>
          <w:t>1</w:t>
        </w:r>
        <w:r>
          <w:fldChar w:fldCharType="end"/>
        </w:r>
        <w:r>
          <w:rPr>
            <w:color w:val="548DD4" w:themeColor="text2" w:themeTint="99"/>
            <w:sz w:val="14"/>
            <w:szCs w:val="14"/>
          </w:rPr>
          <w:t xml:space="preserve"> z </w:t>
        </w:r>
        <w:r>
          <w:rPr>
            <w:b/>
            <w:bCs/>
            <w:color w:val="548DD4" w:themeColor="text2" w:themeTint="99"/>
            <w:sz w:val="14"/>
            <w:szCs w:val="14"/>
          </w:rPr>
          <w:fldChar w:fldCharType="begin"/>
        </w:r>
        <w:r>
          <w:instrText>NUMPAGES</w:instrText>
        </w:r>
        <w:r>
          <w:fldChar w:fldCharType="separate"/>
        </w:r>
        <w:r w:rsidR="00C04042">
          <w:rPr>
            <w:noProof/>
          </w:rPr>
          <w:t>5</w:t>
        </w:r>
        <w:r>
          <w:fldChar w:fldCharType="end"/>
        </w:r>
      </w:p>
      <w:p w:rsidR="00A476F5" w:rsidRDefault="00035BB7">
        <w:pPr>
          <w:pStyle w:val="Zpat"/>
          <w:spacing w:before="0" w:after="0"/>
          <w:rPr>
            <w:color w:val="548DD4" w:themeColor="text2" w:themeTint="99"/>
            <w:sz w:val="14"/>
            <w:szCs w:val="14"/>
          </w:rPr>
        </w:pPr>
        <w:r>
          <w:rPr>
            <w:color w:val="548DD4" w:themeColor="text2" w:themeTint="99"/>
            <w:sz w:val="14"/>
            <w:szCs w:val="14"/>
          </w:rPr>
          <w:t>IČ: 031 082 79 DIČ: CZ 031 082 79</w:t>
        </w:r>
      </w:p>
      <w:p w:rsidR="00A476F5" w:rsidRDefault="00035BB7">
        <w:pPr>
          <w:pStyle w:val="Zpat"/>
          <w:spacing w:before="0" w:after="0"/>
          <w:rPr>
            <w:color w:val="548DD4" w:themeColor="text2" w:themeTint="99"/>
            <w:sz w:val="14"/>
            <w:szCs w:val="14"/>
          </w:rPr>
        </w:pPr>
        <w:r>
          <w:rPr>
            <w:color w:val="548DD4" w:themeColor="text2" w:themeTint="99"/>
            <w:sz w:val="14"/>
            <w:szCs w:val="14"/>
          </w:rPr>
          <w:t>Lišejníková 1034/1, Žebětín, 641 00 Brno</w:t>
        </w:r>
      </w:p>
      <w:p w:rsidR="00A476F5" w:rsidRDefault="00035BB7">
        <w:pPr>
          <w:tabs>
            <w:tab w:val="right" w:pos="9072"/>
          </w:tabs>
          <w:spacing w:before="0" w:after="0"/>
          <w:jc w:val="left"/>
          <w:rPr>
            <w:color w:val="548DD4" w:themeColor="text2" w:themeTint="99"/>
            <w:sz w:val="14"/>
            <w:szCs w:val="14"/>
          </w:rPr>
        </w:pPr>
        <w:r>
          <w:rPr>
            <w:color w:val="548DD4" w:themeColor="text2" w:themeTint="99"/>
            <w:sz w:val="14"/>
            <w:szCs w:val="14"/>
          </w:rPr>
          <w:t xml:space="preserve">info@asdm.cz, </w:t>
        </w:r>
        <w:r>
          <w:rPr>
            <w:b/>
            <w:color w:val="548DD4" w:themeColor="text2" w:themeTint="99"/>
            <w:sz w:val="14"/>
            <w:szCs w:val="14"/>
          </w:rPr>
          <w:t>www.asdm.cz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A5" w:rsidRDefault="004024A5">
      <w:pPr>
        <w:spacing w:before="0" w:after="0"/>
      </w:pPr>
      <w:r>
        <w:separator/>
      </w:r>
    </w:p>
  </w:footnote>
  <w:footnote w:type="continuationSeparator" w:id="0">
    <w:p w:rsidR="004024A5" w:rsidRDefault="004024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6F5" w:rsidRDefault="00035BB7">
    <w:pPr>
      <w:pStyle w:val="Zhlav"/>
      <w:jc w:val="center"/>
    </w:pPr>
    <w:r>
      <w:rPr>
        <w:noProof/>
      </w:rPr>
      <w:drawing>
        <wp:inline distT="0" distB="2540" distL="0" distR="5080">
          <wp:extent cx="262255" cy="35941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BE7"/>
    <w:multiLevelType w:val="multilevel"/>
    <w:tmpl w:val="73D088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92B11"/>
    <w:multiLevelType w:val="multilevel"/>
    <w:tmpl w:val="C6C057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A048F"/>
    <w:multiLevelType w:val="multilevel"/>
    <w:tmpl w:val="3FE47468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434"/>
        </w:tabs>
        <w:ind w:left="434" w:hanging="51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(%4)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(%5)"/>
      <w:lvlJc w:val="left"/>
      <w:pPr>
        <w:tabs>
          <w:tab w:val="num" w:pos="1364"/>
        </w:tabs>
        <w:ind w:left="1364" w:hanging="360"/>
      </w:pPr>
    </w:lvl>
    <w:lvl w:ilvl="5">
      <w:start w:val="1"/>
      <w:numFmt w:val="lowerRoman"/>
      <w:lvlText w:val="(%6)"/>
      <w:lvlJc w:val="left"/>
      <w:pPr>
        <w:tabs>
          <w:tab w:val="num" w:pos="1724"/>
        </w:tabs>
        <w:ind w:left="1724" w:hanging="360"/>
      </w:pPr>
    </w:lvl>
    <w:lvl w:ilvl="6">
      <w:start w:val="1"/>
      <w:numFmt w:val="decimal"/>
      <w:lvlText w:val="%7."/>
      <w:lvlJc w:val="left"/>
      <w:pPr>
        <w:tabs>
          <w:tab w:val="num" w:pos="2084"/>
        </w:tabs>
        <w:ind w:left="2084" w:hanging="360"/>
      </w:pPr>
    </w:lvl>
    <w:lvl w:ilvl="7">
      <w:start w:val="1"/>
      <w:numFmt w:val="lowerLetter"/>
      <w:lvlText w:val="%8."/>
      <w:lvlJc w:val="left"/>
      <w:pPr>
        <w:tabs>
          <w:tab w:val="num" w:pos="2444"/>
        </w:tabs>
        <w:ind w:left="2444" w:hanging="360"/>
      </w:pPr>
    </w:lvl>
    <w:lvl w:ilvl="8">
      <w:start w:val="1"/>
      <w:numFmt w:val="lowerRoman"/>
      <w:lvlText w:val="%9."/>
      <w:lvlJc w:val="left"/>
      <w:pPr>
        <w:tabs>
          <w:tab w:val="num" w:pos="2804"/>
        </w:tabs>
        <w:ind w:left="2804" w:hanging="360"/>
      </w:pPr>
    </w:lvl>
  </w:abstractNum>
  <w:abstractNum w:abstractNumId="3">
    <w:nsid w:val="2C7132F0"/>
    <w:multiLevelType w:val="multilevel"/>
    <w:tmpl w:val="CAF83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37D14"/>
    <w:multiLevelType w:val="multilevel"/>
    <w:tmpl w:val="90E87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43C57"/>
    <w:multiLevelType w:val="multilevel"/>
    <w:tmpl w:val="18D401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5467E"/>
    <w:multiLevelType w:val="multilevel"/>
    <w:tmpl w:val="31C262D0"/>
    <w:lvl w:ilvl="0">
      <w:start w:val="1"/>
      <w:numFmt w:val="decimal"/>
      <w:pStyle w:val="Nadpis1"/>
      <w:lvlText w:val="%1."/>
      <w:lvlJc w:val="left"/>
      <w:pPr>
        <w:ind w:left="-76" w:hanging="360"/>
      </w:pPr>
    </w:lvl>
    <w:lvl w:ilvl="1">
      <w:start w:val="1"/>
      <w:numFmt w:val="decimal"/>
      <w:pStyle w:val="Nadpis2"/>
      <w:lvlText w:val="%1.%2"/>
      <w:lvlJc w:val="left"/>
      <w:pPr>
        <w:ind w:left="434" w:hanging="510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ind w:left="964" w:hanging="6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4816D81"/>
    <w:multiLevelType w:val="multilevel"/>
    <w:tmpl w:val="6AAE006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8">
    <w:nsid w:val="64CE6F8F"/>
    <w:multiLevelType w:val="multilevel"/>
    <w:tmpl w:val="273EC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42529"/>
    <w:multiLevelType w:val="multilevel"/>
    <w:tmpl w:val="A7BC80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F5"/>
    <w:rsid w:val="00035BB7"/>
    <w:rsid w:val="001E38D0"/>
    <w:rsid w:val="00395F19"/>
    <w:rsid w:val="004024A5"/>
    <w:rsid w:val="00A476F5"/>
    <w:rsid w:val="00C04042"/>
    <w:rsid w:val="00E6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0" w:defQFormat="0" w:count="267">
    <w:lsdException w:name="Normal" w:locked="0" w:semiHidden="0" w:qFormat="1"/>
    <w:lsdException w:name="heading 1" w:locked="0" w:semiHidden="0" w:uiPriority="5" w:qFormat="1"/>
    <w:lsdException w:name="heading 2" w:locked="0" w:semiHidden="0" w:uiPriority="6" w:qFormat="1"/>
    <w:lsdException w:name="heading 3" w:locked="0" w:semiHidden="0" w:uiPriority="7" w:qFormat="1"/>
    <w:lsdException w:name="heading 4" w:semiHidden="0" w:qFormat="1"/>
    <w:lsdException w:name="heading 5" w:semiHidden="0" w:unhideWhenUsed="1" w:qFormat="1"/>
    <w:lsdException w:name="heading 6" w:semiHidden="0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iPriority="98"/>
    <w:lsdException w:name="index 2" w:uiPriority="98"/>
    <w:lsdException w:name="index 3" w:uiPriority="98"/>
    <w:lsdException w:name="index 4" w:uiPriority="98"/>
    <w:lsdException w:name="index 5" w:uiPriority="98"/>
    <w:lsdException w:name="index 6" w:uiPriority="98"/>
    <w:lsdException w:name="index 7" w:uiPriority="98"/>
    <w:lsdException w:name="index 8" w:uiPriority="98"/>
    <w:lsdException w:name="index 9" w:uiPriority="98"/>
    <w:lsdException w:name="toc 1" w:locked="0" w:uiPriority="39" w:unhideWhenUsed="1"/>
    <w:lsdException w:name="toc 2" w:locked="0" w:uiPriority="39" w:unhideWhenUsed="1"/>
    <w:lsdException w:name="toc 3" w:locked="0" w:uiPriority="39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8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locked="0" w:unhideWhenUsed="1"/>
    <w:lsdException w:name="table of figures" w:uiPriority="98"/>
    <w:lsdException w:name="envelope address" w:unhideWhenUsed="1"/>
    <w:lsdException w:name="envelope return" w:unhideWhenUsed="1"/>
    <w:lsdException w:name="footnote reference" w:uiPriority="98"/>
    <w:lsdException w:name="annotation reference" w:unhideWhenUsed="1"/>
    <w:lsdException w:name="line number" w:unhideWhenUsed="1"/>
    <w:lsdException w:name="page number" w:locked="0" w:unhideWhenUsed="1"/>
    <w:lsdException w:name="endnote reference" w:uiPriority="98"/>
    <w:lsdException w:name="endnote text" w:uiPriority="98"/>
    <w:lsdException w:name="table of authorities" w:uiPriority="98"/>
    <w:lsdException w:name="macro" w:uiPriority="98"/>
    <w:lsdException w:name="toa heading" w:unhideWhenUsed="1"/>
    <w:lsdException w:name="List" w:unhideWhenUsed="1"/>
    <w:lsdException w:name="List Bullet" w:unhideWhenUsed="1"/>
    <w:lsdException w:name="List Number" w:semiHidden="0" w:unhideWhenUsed="1"/>
    <w:lsdException w:name="List 2" w:unhideWhenUsed="1"/>
    <w:lsdException w:name="List 3" w:unhideWhenUsed="1"/>
    <w:lsdException w:name="List 4" w:semiHidden="0"/>
    <w:lsdException w:name="List 5" w:semiHidden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locked="0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0" w:qFormat="1"/>
    <w:lsdException w:name="Salutation" w:semiHidden="0" w:unhideWhenUsed="1"/>
    <w:lsdException w:name="Date" w:semiHidden="0" w:unhideWhenUsed="1"/>
    <w:lsdException w:name="Body Text First Indent" w:semiHidden="0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99"/>
    <w:lsdException w:name="FollowedHyperlink" w:uiPriority="98"/>
    <w:lsdException w:name="Strong" w:uiPriority="98" w:qFormat="1"/>
    <w:lsdException w:name="Emphasis" w:uiPriority="98" w:qFormat="1"/>
    <w:lsdException w:name="Document Map" w:uiPriority="98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 w:uiPriority="99"/>
    <w:lsdException w:name="List Paragraph" w:semiHidden="0" w:uiPriority="98" w:qFormat="1"/>
    <w:lsdException w:name="Quote" w:uiPriority="98" w:qFormat="1"/>
    <w:lsdException w:name="Intense Quote" w:uiPriority="98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98" w:qFormat="1"/>
    <w:lsdException w:name="Intense Emphasis" w:uiPriority="98" w:qFormat="1"/>
    <w:lsdException w:name="Subtle Reference" w:uiPriority="98" w:qFormat="1"/>
    <w:lsdException w:name="Intense Reference" w:semiHidden="0" w:uiPriority="32"/>
    <w:lsdException w:name="Book Title" w:uiPriority="98" w:qFormat="1"/>
    <w:lsdException w:name="Bibliography" w:uiPriority="98" w:unhideWhenUsed="1"/>
    <w:lsdException w:name="TOC Heading" w:uiPriority="98" w:unhideWhenUsed="1" w:qFormat="1"/>
  </w:latentStyles>
  <w:style w:type="paragraph" w:default="1" w:styleId="Normln">
    <w:name w:val="Normal"/>
    <w:qFormat/>
    <w:rsid w:val="00525195"/>
    <w:pPr>
      <w:spacing w:before="60" w:after="120"/>
      <w:jc w:val="both"/>
    </w:pPr>
    <w:rPr>
      <w:rFonts w:ascii="Calibri Light" w:hAnsi="Calibri Light"/>
      <w:sz w:val="22"/>
      <w:szCs w:val="24"/>
    </w:rPr>
  </w:style>
  <w:style w:type="paragraph" w:styleId="Nadpis1">
    <w:name w:val="heading 1"/>
    <w:basedOn w:val="Nadpis"/>
    <w:link w:val="Nadpis1Char"/>
    <w:uiPriority w:val="5"/>
    <w:qFormat/>
    <w:rsid w:val="00F77AB0"/>
    <w:pPr>
      <w:numPr>
        <w:numId w:val="1"/>
      </w:numPr>
      <w:spacing w:beforeAutospacing="1" w:after="60"/>
      <w:ind w:left="709" w:hanging="709"/>
      <w:contextualSpacing/>
      <w:jc w:val="left"/>
      <w:outlineLvl w:val="0"/>
    </w:pPr>
    <w:rPr>
      <w:rFonts w:ascii="Arial" w:hAnsi="Arial" w:cs="Arial"/>
      <w:b/>
      <w:bCs/>
      <w:caps/>
      <w:color w:val="548DD4" w:themeColor="text2" w:themeTint="99"/>
      <w:sz w:val="24"/>
      <w:szCs w:val="24"/>
    </w:rPr>
  </w:style>
  <w:style w:type="paragraph" w:styleId="Nadpis2">
    <w:name w:val="heading 2"/>
    <w:basedOn w:val="Nadpis1"/>
    <w:link w:val="Nadpis2Char"/>
    <w:uiPriority w:val="6"/>
    <w:qFormat/>
    <w:rsid w:val="00BC031E"/>
    <w:pPr>
      <w:numPr>
        <w:ilvl w:val="1"/>
      </w:numPr>
      <w:ind w:left="709" w:hanging="709"/>
      <w:outlineLvl w:val="1"/>
    </w:pPr>
    <w:rPr>
      <w:b w:val="0"/>
      <w:bCs w:val="0"/>
      <w:iCs/>
      <w:szCs w:val="28"/>
    </w:rPr>
  </w:style>
  <w:style w:type="paragraph" w:styleId="Nadpis3">
    <w:name w:val="heading 3"/>
    <w:basedOn w:val="Nadpis1"/>
    <w:uiPriority w:val="7"/>
    <w:qFormat/>
    <w:rsid w:val="00525195"/>
    <w:pPr>
      <w:numPr>
        <w:ilvl w:val="2"/>
      </w:numPr>
      <w:ind w:left="709" w:hanging="709"/>
      <w:outlineLvl w:val="2"/>
    </w:pPr>
    <w:rPr>
      <w:b w:val="0"/>
      <w:bCs w:val="0"/>
      <w:sz w:val="22"/>
      <w:szCs w:val="26"/>
    </w:rPr>
  </w:style>
  <w:style w:type="paragraph" w:styleId="Nadpis4">
    <w:name w:val="heading 4"/>
    <w:basedOn w:val="Normln"/>
    <w:semiHidden/>
    <w:qFormat/>
    <w:locked/>
    <w:rsid w:val="009B3A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semiHidden/>
    <w:qFormat/>
    <w:locked/>
    <w:rsid w:val="009B3A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semiHidden/>
    <w:qFormat/>
    <w:locked/>
    <w:rsid w:val="009B3AA6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semiHidden/>
    <w:qFormat/>
    <w:locked/>
    <w:rsid w:val="009B3AA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semiHidden/>
    <w:qFormat/>
    <w:locked/>
    <w:rsid w:val="009B3AA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semiHidden/>
    <w:qFormat/>
    <w:locked/>
    <w:rsid w:val="009B3AA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AkronymHTML">
    <w:name w:val="HTML Acronym"/>
    <w:basedOn w:val="Standardnpsmoodstavce"/>
    <w:semiHidden/>
    <w:qFormat/>
    <w:locked/>
    <w:rsid w:val="009B3AA6"/>
  </w:style>
  <w:style w:type="character" w:styleId="CittHTML">
    <w:name w:val="HTML Cite"/>
    <w:semiHidden/>
    <w:qFormat/>
    <w:locked/>
    <w:rsid w:val="009B3AA6"/>
    <w:rPr>
      <w:i/>
      <w:iCs/>
    </w:rPr>
  </w:style>
  <w:style w:type="character" w:styleId="slodku">
    <w:name w:val="line number"/>
    <w:basedOn w:val="Standardnpsmoodstavce"/>
    <w:semiHidden/>
    <w:qFormat/>
    <w:locked/>
    <w:rsid w:val="009B3AA6"/>
  </w:style>
  <w:style w:type="character" w:styleId="DefiniceHTML">
    <w:name w:val="HTML Definition"/>
    <w:semiHidden/>
    <w:qFormat/>
    <w:locked/>
    <w:rsid w:val="009B3AA6"/>
    <w:rPr>
      <w:i/>
      <w:iCs/>
    </w:rPr>
  </w:style>
  <w:style w:type="character" w:styleId="KlvesniceHTML">
    <w:name w:val="HTML Keyboard"/>
    <w:semiHidden/>
    <w:qFormat/>
    <w:locked/>
    <w:rsid w:val="009B3AA6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qFormat/>
    <w:locked/>
    <w:rsid w:val="009B3AA6"/>
    <w:rPr>
      <w:rFonts w:ascii="Courier New" w:hAnsi="Courier New" w:cs="Courier New"/>
      <w:sz w:val="20"/>
      <w:szCs w:val="20"/>
    </w:rPr>
  </w:style>
  <w:style w:type="character" w:styleId="PromnnHTML">
    <w:name w:val="HTML Variable"/>
    <w:uiPriority w:val="98"/>
    <w:semiHidden/>
    <w:qFormat/>
    <w:locked/>
    <w:rsid w:val="009B3AA6"/>
    <w:rPr>
      <w:i/>
      <w:iCs/>
    </w:rPr>
  </w:style>
  <w:style w:type="character" w:styleId="PsacstrojHTML">
    <w:name w:val="HTML Typewriter"/>
    <w:uiPriority w:val="98"/>
    <w:semiHidden/>
    <w:qFormat/>
    <w:locked/>
    <w:rsid w:val="009B3AA6"/>
    <w:rPr>
      <w:rFonts w:ascii="Courier New" w:hAnsi="Courier New" w:cs="Courier New"/>
      <w:sz w:val="20"/>
      <w:szCs w:val="20"/>
    </w:rPr>
  </w:style>
  <w:style w:type="character" w:customStyle="1" w:styleId="ZpatChar">
    <w:name w:val="Zápatí Char"/>
    <w:link w:val="Zpat"/>
    <w:uiPriority w:val="99"/>
    <w:semiHidden/>
    <w:qFormat/>
    <w:rsid w:val="00F77AB0"/>
    <w:rPr>
      <w:rFonts w:ascii="Calibri Light" w:hAnsi="Calibri Light"/>
      <w:sz w:val="22"/>
      <w:szCs w:val="24"/>
    </w:rPr>
  </w:style>
  <w:style w:type="character" w:styleId="UkzkaHTML">
    <w:name w:val="HTML Sample"/>
    <w:uiPriority w:val="98"/>
    <w:semiHidden/>
    <w:qFormat/>
    <w:locked/>
    <w:rsid w:val="009B3AA6"/>
    <w:rPr>
      <w:rFonts w:ascii="Courier New" w:hAnsi="Courier New" w:cs="Courier New"/>
    </w:rPr>
  </w:style>
  <w:style w:type="character" w:customStyle="1" w:styleId="Nadpis1Char">
    <w:name w:val="Nadpis 1 Char"/>
    <w:link w:val="Nadpis1"/>
    <w:uiPriority w:val="5"/>
    <w:qFormat/>
    <w:rsid w:val="00525195"/>
    <w:rPr>
      <w:rFonts w:ascii="Arial" w:hAnsi="Arial" w:cs="Arial"/>
      <w:b/>
      <w:bCs/>
      <w:caps/>
      <w:color w:val="548DD4" w:themeColor="text2" w:themeTint="99"/>
      <w:sz w:val="24"/>
      <w:szCs w:val="24"/>
    </w:rPr>
  </w:style>
  <w:style w:type="character" w:customStyle="1" w:styleId="Nadpis2Char">
    <w:name w:val="Nadpis 2 Char"/>
    <w:link w:val="Nadpis2"/>
    <w:uiPriority w:val="6"/>
    <w:qFormat/>
    <w:rsid w:val="00525195"/>
    <w:rPr>
      <w:rFonts w:ascii="Arial" w:hAnsi="Arial" w:cs="Arial"/>
      <w:iCs/>
      <w:caps/>
      <w:color w:val="548DD4" w:themeColor="text2" w:themeTint="99"/>
      <w:sz w:val="24"/>
      <w:szCs w:val="28"/>
    </w:rPr>
  </w:style>
  <w:style w:type="character" w:styleId="Odkaznakoment">
    <w:name w:val="annotation reference"/>
    <w:uiPriority w:val="98"/>
    <w:semiHidden/>
    <w:qFormat/>
    <w:locked/>
    <w:rsid w:val="0065468E"/>
    <w:rPr>
      <w:sz w:val="16"/>
      <w:szCs w:val="16"/>
    </w:rPr>
  </w:style>
  <w:style w:type="character" w:styleId="Odkazintenzivn">
    <w:name w:val="Intense Reference"/>
    <w:uiPriority w:val="98"/>
    <w:semiHidden/>
    <w:qFormat/>
    <w:locked/>
    <w:rsid w:val="00FB7A9D"/>
    <w:rPr>
      <w:b/>
      <w:bCs/>
      <w:smallCaps/>
      <w:color w:val="C0504D"/>
      <w:spacing w:val="5"/>
      <w:u w:val="single"/>
    </w:rPr>
  </w:style>
  <w:style w:type="character" w:styleId="Zstupntext">
    <w:name w:val="Placeholder Text"/>
    <w:basedOn w:val="Standardnpsmoodstavce"/>
    <w:uiPriority w:val="99"/>
    <w:semiHidden/>
    <w:qFormat/>
    <w:locked/>
    <w:rsid w:val="00DA29CD"/>
    <w:rPr>
      <w:color w:val="808080"/>
    </w:rPr>
  </w:style>
  <w:style w:type="character" w:customStyle="1" w:styleId="Internetovodkaz">
    <w:name w:val="Internetový odkaz"/>
    <w:basedOn w:val="Standardnpsmoodstavce"/>
    <w:uiPriority w:val="99"/>
    <w:semiHidden/>
    <w:locked/>
    <w:rsid w:val="0071397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71397F"/>
    <w:rPr>
      <w:color w:val="605E5C"/>
      <w:shd w:val="clear" w:color="auto" w:fill="E1DFDD"/>
    </w:rPr>
  </w:style>
  <w:style w:type="character" w:customStyle="1" w:styleId="platne">
    <w:name w:val="platne"/>
    <w:basedOn w:val="Standardnpsmoodstavce"/>
    <w:uiPriority w:val="99"/>
    <w:qFormat/>
    <w:rsid w:val="00F14ABE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sz w:val="22"/>
    </w:rPr>
  </w:style>
  <w:style w:type="character" w:customStyle="1" w:styleId="ListLabel7">
    <w:name w:val="ListLabel 7"/>
    <w:qFormat/>
    <w:rPr>
      <w:sz w:val="22"/>
    </w:rPr>
  </w:style>
  <w:style w:type="character" w:customStyle="1" w:styleId="ListLabel8">
    <w:name w:val="ListLabel 8"/>
    <w:qFormat/>
    <w:rPr>
      <w:sz w:val="22"/>
    </w:rPr>
  </w:style>
  <w:style w:type="character" w:customStyle="1" w:styleId="ListLabel9">
    <w:name w:val="ListLabel 9"/>
    <w:qFormat/>
    <w:rPr>
      <w:sz w:val="22"/>
    </w:rPr>
  </w:style>
  <w:style w:type="character" w:customStyle="1" w:styleId="ListLabel10">
    <w:name w:val="ListLabel 10"/>
    <w:qFormat/>
    <w:rPr>
      <w:sz w:val="22"/>
    </w:rPr>
  </w:style>
  <w:style w:type="character" w:customStyle="1" w:styleId="ListLabel11">
    <w:name w:val="ListLabel 11"/>
    <w:qFormat/>
    <w:rPr>
      <w:sz w:val="22"/>
    </w:rPr>
  </w:style>
  <w:style w:type="character" w:customStyle="1" w:styleId="ListLabel12">
    <w:name w:val="ListLabel 12"/>
    <w:qFormat/>
    <w:rPr>
      <w:sz w:val="22"/>
    </w:rPr>
  </w:style>
  <w:style w:type="character" w:customStyle="1" w:styleId="ListLabel13">
    <w:name w:val="ListLabel 13"/>
    <w:qFormat/>
    <w:rPr>
      <w:sz w:val="22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sz w:val="22"/>
    </w:rPr>
  </w:style>
  <w:style w:type="character" w:customStyle="1" w:styleId="ListLabel16">
    <w:name w:val="ListLabel 16"/>
    <w:qFormat/>
    <w:rPr>
      <w:sz w:val="22"/>
    </w:rPr>
  </w:style>
  <w:style w:type="character" w:customStyle="1" w:styleId="ListLabel17">
    <w:name w:val="ListLabel 17"/>
    <w:qFormat/>
    <w:rPr>
      <w:sz w:val="22"/>
    </w:rPr>
  </w:style>
  <w:style w:type="character" w:customStyle="1" w:styleId="ListLabel18">
    <w:name w:val="ListLabel 18"/>
    <w:qFormat/>
    <w:rPr>
      <w:sz w:val="22"/>
    </w:rPr>
  </w:style>
  <w:style w:type="character" w:customStyle="1" w:styleId="ListLabel19">
    <w:name w:val="ListLabel 19"/>
    <w:qFormat/>
    <w:rPr>
      <w:sz w:val="22"/>
    </w:rPr>
  </w:style>
  <w:style w:type="character" w:customStyle="1" w:styleId="ListLabel20">
    <w:name w:val="ListLabel 20"/>
    <w:qFormat/>
    <w:rPr>
      <w:sz w:val="22"/>
    </w:rPr>
  </w:style>
  <w:style w:type="character" w:customStyle="1" w:styleId="ListLabel21">
    <w:name w:val="ListLabel 21"/>
    <w:qFormat/>
    <w:rPr>
      <w:sz w:val="22"/>
    </w:rPr>
  </w:style>
  <w:style w:type="character" w:customStyle="1" w:styleId="ListLabel22">
    <w:name w:val="ListLabel 22"/>
    <w:qFormat/>
    <w:rPr>
      <w:sz w:val="22"/>
    </w:rPr>
  </w:style>
  <w:style w:type="character" w:customStyle="1" w:styleId="ListLabel23">
    <w:name w:val="ListLabel 23"/>
    <w:qFormat/>
    <w:rPr>
      <w:sz w:val="22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sz w:val="22"/>
    </w:rPr>
  </w:style>
  <w:style w:type="character" w:customStyle="1" w:styleId="ListLabel29">
    <w:name w:val="ListLabel 29"/>
    <w:qFormat/>
    <w:rPr>
      <w:sz w:val="22"/>
    </w:rPr>
  </w:style>
  <w:style w:type="character" w:customStyle="1" w:styleId="ListLabel30">
    <w:name w:val="ListLabel 30"/>
    <w:qFormat/>
    <w:rPr>
      <w:sz w:val="22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sz w:val="22"/>
    </w:rPr>
  </w:style>
  <w:style w:type="character" w:customStyle="1" w:styleId="ListLabel33">
    <w:name w:val="ListLabel 33"/>
    <w:qFormat/>
    <w:rPr>
      <w:sz w:val="22"/>
    </w:rPr>
  </w:style>
  <w:style w:type="character" w:customStyle="1" w:styleId="ListLabel34">
    <w:name w:val="ListLabel 34"/>
    <w:qFormat/>
    <w:rPr>
      <w:sz w:val="22"/>
    </w:rPr>
  </w:style>
  <w:style w:type="character" w:customStyle="1" w:styleId="ListLabel35">
    <w:name w:val="ListLabel 35"/>
    <w:qFormat/>
    <w:rPr>
      <w:sz w:val="22"/>
    </w:rPr>
  </w:style>
  <w:style w:type="character" w:customStyle="1" w:styleId="ListLabel36">
    <w:name w:val="ListLabel 36"/>
    <w:qFormat/>
    <w:rPr>
      <w:sz w:val="22"/>
    </w:rPr>
  </w:style>
  <w:style w:type="character" w:customStyle="1" w:styleId="ListLabel37">
    <w:name w:val="ListLabel 37"/>
    <w:qFormat/>
    <w:rPr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4"/>
      <w:szCs w:val="24"/>
      <w:u w:val="none"/>
      <w:effect w:val="none"/>
      <w:vertAlign w:val="baseline"/>
      <w:em w:val="none"/>
    </w:rPr>
  </w:style>
  <w:style w:type="character" w:customStyle="1" w:styleId="ListLabel38">
    <w:name w:val="ListLabel 38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39">
    <w:name w:val="ListLabel 39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40">
    <w:name w:val="ListLabel 40"/>
    <w:qFormat/>
    <w:rPr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4"/>
      <w:szCs w:val="24"/>
      <w:u w:val="none"/>
      <w:effect w:val="none"/>
      <w:vertAlign w:val="baseline"/>
      <w:em w:val="none"/>
    </w:rPr>
  </w:style>
  <w:style w:type="character" w:customStyle="1" w:styleId="ListLabel41">
    <w:name w:val="ListLabel 41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42">
    <w:name w:val="ListLabel 42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uiPriority w:val="98"/>
    <w:semiHidden/>
    <w:locked/>
    <w:rsid w:val="009B3AA6"/>
  </w:style>
  <w:style w:type="paragraph" w:styleId="Seznam">
    <w:name w:val="List"/>
    <w:basedOn w:val="Normln"/>
    <w:uiPriority w:val="98"/>
    <w:semiHidden/>
    <w:locked/>
    <w:rsid w:val="009B3AA6"/>
    <w:pPr>
      <w:ind w:left="283" w:hanging="283"/>
    </w:pPr>
  </w:style>
  <w:style w:type="paragraph" w:customStyle="1" w:styleId="Titulek1">
    <w:name w:val="Titulek1"/>
    <w:basedOn w:val="Normln"/>
    <w:uiPriority w:val="4"/>
    <w:qFormat/>
    <w:rsid w:val="002B6717"/>
    <w:pPr>
      <w:spacing w:after="240"/>
      <w:jc w:val="center"/>
    </w:pPr>
    <w:rPr>
      <w:i/>
      <w:color w:val="808080"/>
      <w:sz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semiHidden/>
    <w:locked/>
    <w:rsid w:val="00D0736C"/>
    <w:pPr>
      <w:tabs>
        <w:tab w:val="center" w:pos="4536"/>
        <w:tab w:val="right" w:pos="9072"/>
      </w:tabs>
    </w:pPr>
  </w:style>
  <w:style w:type="paragraph" w:styleId="AdresaHTML">
    <w:name w:val="HTML Address"/>
    <w:basedOn w:val="Normln"/>
    <w:semiHidden/>
    <w:qFormat/>
    <w:locked/>
    <w:rsid w:val="009B3AA6"/>
    <w:rPr>
      <w:i/>
      <w:iCs/>
    </w:rPr>
  </w:style>
  <w:style w:type="paragraph" w:styleId="Adresanaoblku">
    <w:name w:val="envelope address"/>
    <w:basedOn w:val="Normln"/>
    <w:semiHidden/>
    <w:qFormat/>
    <w:locked/>
    <w:rsid w:val="009B3AA6"/>
    <w:pPr>
      <w:ind w:left="2880"/>
    </w:pPr>
    <w:rPr>
      <w:rFonts w:ascii="Arial" w:hAnsi="Arial" w:cs="Arial"/>
      <w:sz w:val="24"/>
    </w:rPr>
  </w:style>
  <w:style w:type="paragraph" w:customStyle="1" w:styleId="Malnzev">
    <w:name w:val="Malý název"/>
    <w:basedOn w:val="Normln"/>
    <w:uiPriority w:val="8"/>
    <w:qFormat/>
    <w:rsid w:val="00391B7F"/>
    <w:pPr>
      <w:spacing w:after="0"/>
    </w:pPr>
    <w:rPr>
      <w:b/>
    </w:rPr>
  </w:style>
  <w:style w:type="paragraph" w:styleId="slovanseznam">
    <w:name w:val="List Number"/>
    <w:basedOn w:val="Normln"/>
    <w:uiPriority w:val="98"/>
    <w:semiHidden/>
    <w:locked/>
    <w:rsid w:val="009B3AA6"/>
    <w:pPr>
      <w:ind w:left="1415" w:hanging="283"/>
    </w:pPr>
  </w:style>
  <w:style w:type="paragraph" w:styleId="slovanseznam2">
    <w:name w:val="List Number 2"/>
    <w:basedOn w:val="Normln"/>
    <w:semiHidden/>
    <w:qFormat/>
    <w:locked/>
    <w:rsid w:val="009B3AA6"/>
  </w:style>
  <w:style w:type="paragraph" w:styleId="slovanseznam3">
    <w:name w:val="List Number 3"/>
    <w:basedOn w:val="Normln"/>
    <w:semiHidden/>
    <w:qFormat/>
    <w:locked/>
    <w:rsid w:val="009B3AA6"/>
  </w:style>
  <w:style w:type="paragraph" w:styleId="slovanseznam4">
    <w:name w:val="List Number 4"/>
    <w:basedOn w:val="Normln"/>
    <w:semiHidden/>
    <w:qFormat/>
    <w:locked/>
    <w:rsid w:val="009B3AA6"/>
  </w:style>
  <w:style w:type="paragraph" w:styleId="slovanseznam5">
    <w:name w:val="List Number 5"/>
    <w:basedOn w:val="Normln"/>
    <w:semiHidden/>
    <w:qFormat/>
    <w:locked/>
    <w:rsid w:val="009B3AA6"/>
  </w:style>
  <w:style w:type="paragraph" w:styleId="Datum">
    <w:name w:val="Date"/>
    <w:basedOn w:val="Normln"/>
    <w:semiHidden/>
    <w:qFormat/>
    <w:locked/>
    <w:rsid w:val="009B3AA6"/>
  </w:style>
  <w:style w:type="paragraph" w:styleId="FormtovanvHTML">
    <w:name w:val="HTML Preformatted"/>
    <w:basedOn w:val="Normln"/>
    <w:semiHidden/>
    <w:qFormat/>
    <w:locked/>
    <w:rsid w:val="009B3AA6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semiHidden/>
    <w:qFormat/>
    <w:locked/>
    <w:rsid w:val="009B3AA6"/>
  </w:style>
  <w:style w:type="paragraph" w:styleId="Nzev">
    <w:name w:val="Title"/>
    <w:basedOn w:val="Nadpis"/>
    <w:uiPriority w:val="10"/>
    <w:qFormat/>
    <w:locked/>
    <w:rsid w:val="00BC031E"/>
    <w:pPr>
      <w:jc w:val="left"/>
    </w:pPr>
    <w:rPr>
      <w:rFonts w:ascii="Arial" w:eastAsia="Dotum" w:hAnsi="Arial" w:cs="Arial"/>
      <w:b/>
      <w:bCs/>
      <w:caps/>
      <w:color w:val="548DD4" w:themeColor="text2" w:themeTint="99"/>
      <w:sz w:val="52"/>
    </w:rPr>
  </w:style>
  <w:style w:type="paragraph" w:styleId="Normlnweb">
    <w:name w:val="Normal (Web)"/>
    <w:basedOn w:val="Normln"/>
    <w:semiHidden/>
    <w:qFormat/>
    <w:locked/>
    <w:rsid w:val="009B3AA6"/>
    <w:rPr>
      <w:rFonts w:ascii="Times New Roman" w:hAnsi="Times New Roman"/>
      <w:sz w:val="24"/>
    </w:rPr>
  </w:style>
  <w:style w:type="paragraph" w:styleId="Normlnodsazen">
    <w:name w:val="Normal Indent"/>
    <w:basedOn w:val="Normln"/>
    <w:semiHidden/>
    <w:qFormat/>
    <w:locked/>
    <w:rsid w:val="009B3AA6"/>
    <w:pPr>
      <w:ind w:left="708"/>
    </w:pPr>
  </w:style>
  <w:style w:type="paragraph" w:styleId="Osloven">
    <w:name w:val="Salutation"/>
    <w:basedOn w:val="Normln"/>
    <w:uiPriority w:val="98"/>
    <w:semiHidden/>
    <w:locked/>
    <w:rsid w:val="009B3AA6"/>
  </w:style>
  <w:style w:type="paragraph" w:styleId="Podpis">
    <w:name w:val="Signature"/>
    <w:basedOn w:val="Normln"/>
    <w:uiPriority w:val="98"/>
    <w:semiHidden/>
    <w:locked/>
    <w:rsid w:val="009B3AA6"/>
    <w:pPr>
      <w:ind w:left="4252"/>
    </w:pPr>
  </w:style>
  <w:style w:type="paragraph" w:styleId="Podpise-mailu">
    <w:name w:val="E-mail Signature"/>
    <w:basedOn w:val="Normln"/>
    <w:uiPriority w:val="98"/>
    <w:semiHidden/>
    <w:qFormat/>
    <w:locked/>
    <w:rsid w:val="009B3AA6"/>
  </w:style>
  <w:style w:type="paragraph" w:styleId="Pokraovnseznamu">
    <w:name w:val="List Continue"/>
    <w:basedOn w:val="Normln"/>
    <w:uiPriority w:val="98"/>
    <w:semiHidden/>
    <w:qFormat/>
    <w:locked/>
    <w:rsid w:val="009B3AA6"/>
    <w:pPr>
      <w:ind w:left="283"/>
    </w:pPr>
  </w:style>
  <w:style w:type="paragraph" w:styleId="Pokraovnseznamu2">
    <w:name w:val="List Continue 2"/>
    <w:basedOn w:val="Normln"/>
    <w:uiPriority w:val="98"/>
    <w:semiHidden/>
    <w:qFormat/>
    <w:locked/>
    <w:rsid w:val="009B3AA6"/>
    <w:pPr>
      <w:ind w:left="566"/>
    </w:pPr>
  </w:style>
  <w:style w:type="paragraph" w:styleId="Pokraovnseznamu3">
    <w:name w:val="List Continue 3"/>
    <w:basedOn w:val="Normln"/>
    <w:uiPriority w:val="98"/>
    <w:semiHidden/>
    <w:qFormat/>
    <w:locked/>
    <w:rsid w:val="009B3AA6"/>
    <w:pPr>
      <w:ind w:left="849"/>
    </w:pPr>
  </w:style>
  <w:style w:type="paragraph" w:styleId="Pokraovnseznamu4">
    <w:name w:val="List Continue 4"/>
    <w:basedOn w:val="Normln"/>
    <w:uiPriority w:val="98"/>
    <w:semiHidden/>
    <w:qFormat/>
    <w:locked/>
    <w:rsid w:val="009B3AA6"/>
    <w:pPr>
      <w:ind w:left="1132"/>
    </w:pPr>
  </w:style>
  <w:style w:type="paragraph" w:styleId="Pokraovnseznamu5">
    <w:name w:val="List Continue 5"/>
    <w:basedOn w:val="Normln"/>
    <w:uiPriority w:val="98"/>
    <w:semiHidden/>
    <w:qFormat/>
    <w:locked/>
    <w:rsid w:val="009B3AA6"/>
    <w:pPr>
      <w:ind w:left="1415"/>
    </w:pPr>
  </w:style>
  <w:style w:type="paragraph" w:styleId="Prosttext">
    <w:name w:val="Plain Text"/>
    <w:basedOn w:val="Normln"/>
    <w:uiPriority w:val="98"/>
    <w:semiHidden/>
    <w:qFormat/>
    <w:locked/>
    <w:rsid w:val="009B3AA6"/>
    <w:rPr>
      <w:rFonts w:ascii="Courier New" w:hAnsi="Courier New" w:cs="Courier New"/>
      <w:sz w:val="20"/>
      <w:szCs w:val="20"/>
    </w:rPr>
  </w:style>
  <w:style w:type="paragraph" w:styleId="Seznamsodrkami3">
    <w:name w:val="List Bullet 3"/>
    <w:basedOn w:val="Normln"/>
    <w:uiPriority w:val="98"/>
    <w:semiHidden/>
    <w:qFormat/>
    <w:locked/>
    <w:rsid w:val="009B3AA6"/>
  </w:style>
  <w:style w:type="paragraph" w:styleId="Seznamsodrkami4">
    <w:name w:val="List Bullet 4"/>
    <w:basedOn w:val="Normln"/>
    <w:uiPriority w:val="98"/>
    <w:semiHidden/>
    <w:qFormat/>
    <w:locked/>
    <w:rsid w:val="009B3AA6"/>
  </w:style>
  <w:style w:type="paragraph" w:styleId="Seznamsodrkami5">
    <w:name w:val="List Bullet 5"/>
    <w:basedOn w:val="Normln"/>
    <w:uiPriority w:val="98"/>
    <w:semiHidden/>
    <w:qFormat/>
    <w:locked/>
    <w:rsid w:val="009B3AA6"/>
  </w:style>
  <w:style w:type="paragraph" w:styleId="Seznamsodrkami">
    <w:name w:val="List Bullet"/>
    <w:basedOn w:val="Normln"/>
    <w:uiPriority w:val="98"/>
    <w:semiHidden/>
    <w:qFormat/>
    <w:locked/>
    <w:rsid w:val="009B3AA6"/>
  </w:style>
  <w:style w:type="paragraph" w:styleId="Seznamsodrkami2">
    <w:name w:val="List Bullet 2"/>
    <w:basedOn w:val="Normln"/>
    <w:uiPriority w:val="98"/>
    <w:semiHidden/>
    <w:qFormat/>
    <w:locked/>
    <w:rsid w:val="009B3AA6"/>
  </w:style>
  <w:style w:type="paragraph" w:styleId="Textvbloku">
    <w:name w:val="Block Text"/>
    <w:basedOn w:val="Normln"/>
    <w:uiPriority w:val="98"/>
    <w:semiHidden/>
    <w:qFormat/>
    <w:locked/>
    <w:rsid w:val="009B3AA6"/>
    <w:pPr>
      <w:ind w:left="1440" w:right="1440"/>
    </w:pPr>
  </w:style>
  <w:style w:type="paragraph" w:styleId="Zhlav">
    <w:name w:val="header"/>
    <w:basedOn w:val="Normln"/>
    <w:uiPriority w:val="98"/>
    <w:semiHidden/>
    <w:locked/>
    <w:rsid w:val="009B3AA6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uiPriority w:val="98"/>
    <w:semiHidden/>
    <w:qFormat/>
    <w:locked/>
    <w:rsid w:val="009B3AA6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Zkladntextodsazen">
    <w:name w:val="Body Text Indent"/>
    <w:basedOn w:val="Normln"/>
    <w:uiPriority w:val="98"/>
    <w:semiHidden/>
    <w:locked/>
    <w:rsid w:val="009B3AA6"/>
    <w:pPr>
      <w:ind w:left="283"/>
    </w:pPr>
  </w:style>
  <w:style w:type="paragraph" w:styleId="Zkladntext-prvnodsazen2">
    <w:name w:val="Body Text First Indent 2"/>
    <w:basedOn w:val="Zkladntextodsazen"/>
    <w:uiPriority w:val="98"/>
    <w:semiHidden/>
    <w:qFormat/>
    <w:locked/>
    <w:rsid w:val="009B3AA6"/>
    <w:pPr>
      <w:ind w:firstLine="210"/>
    </w:pPr>
  </w:style>
  <w:style w:type="paragraph" w:styleId="Zkladntext2">
    <w:name w:val="Body Text 2"/>
    <w:basedOn w:val="Normln"/>
    <w:uiPriority w:val="98"/>
    <w:semiHidden/>
    <w:qFormat/>
    <w:locked/>
    <w:rsid w:val="009B3AA6"/>
    <w:pPr>
      <w:spacing w:line="480" w:lineRule="auto"/>
    </w:pPr>
  </w:style>
  <w:style w:type="paragraph" w:styleId="Zkladntext3">
    <w:name w:val="Body Text 3"/>
    <w:basedOn w:val="Normln"/>
    <w:uiPriority w:val="98"/>
    <w:semiHidden/>
    <w:qFormat/>
    <w:locked/>
    <w:rsid w:val="009B3AA6"/>
    <w:rPr>
      <w:sz w:val="16"/>
      <w:szCs w:val="16"/>
    </w:rPr>
  </w:style>
  <w:style w:type="paragraph" w:styleId="Zkladntextodsazen2">
    <w:name w:val="Body Text Indent 2"/>
    <w:basedOn w:val="Normln"/>
    <w:uiPriority w:val="98"/>
    <w:semiHidden/>
    <w:qFormat/>
    <w:locked/>
    <w:rsid w:val="009B3AA6"/>
    <w:pPr>
      <w:spacing w:line="480" w:lineRule="auto"/>
      <w:ind w:left="283"/>
    </w:pPr>
  </w:style>
  <w:style w:type="paragraph" w:styleId="Zkladntextodsazen3">
    <w:name w:val="Body Text Indent 3"/>
    <w:basedOn w:val="Normln"/>
    <w:uiPriority w:val="98"/>
    <w:semiHidden/>
    <w:qFormat/>
    <w:locked/>
    <w:rsid w:val="009B3AA6"/>
    <w:pPr>
      <w:ind w:left="283"/>
    </w:pPr>
    <w:rPr>
      <w:sz w:val="16"/>
      <w:szCs w:val="16"/>
    </w:rPr>
  </w:style>
  <w:style w:type="paragraph" w:styleId="Zvr">
    <w:name w:val="Closing"/>
    <w:basedOn w:val="Normln"/>
    <w:uiPriority w:val="98"/>
    <w:semiHidden/>
    <w:qFormat/>
    <w:locked/>
    <w:rsid w:val="009B3AA6"/>
    <w:pPr>
      <w:ind w:left="4252"/>
    </w:pPr>
  </w:style>
  <w:style w:type="paragraph" w:styleId="Zptenadresanaoblku">
    <w:name w:val="envelope return"/>
    <w:basedOn w:val="Normln"/>
    <w:uiPriority w:val="98"/>
    <w:semiHidden/>
    <w:qFormat/>
    <w:locked/>
    <w:rsid w:val="009B3AA6"/>
    <w:rPr>
      <w:rFonts w:ascii="Arial" w:hAnsi="Arial" w:cs="Arial"/>
      <w:sz w:val="20"/>
      <w:szCs w:val="20"/>
    </w:rPr>
  </w:style>
  <w:style w:type="paragraph" w:customStyle="1" w:styleId="Obrzek">
    <w:name w:val="Obrázek"/>
    <w:next w:val="Titulek1"/>
    <w:uiPriority w:val="3"/>
    <w:qFormat/>
    <w:rsid w:val="00F13916"/>
    <w:pPr>
      <w:spacing w:before="240"/>
      <w:jc w:val="center"/>
    </w:pPr>
    <w:rPr>
      <w:rFonts w:ascii="Arial" w:hAnsi="Arial" w:cs="Tahoma"/>
      <w:sz w:val="22"/>
      <w:szCs w:val="24"/>
    </w:rPr>
  </w:style>
  <w:style w:type="paragraph" w:styleId="Obsah2">
    <w:name w:val="toc 2"/>
    <w:basedOn w:val="Obsah1"/>
    <w:autoRedefine/>
    <w:uiPriority w:val="14"/>
    <w:rsid w:val="00C5709B"/>
    <w:rPr>
      <w:b w:val="0"/>
      <w:sz w:val="22"/>
    </w:rPr>
  </w:style>
  <w:style w:type="paragraph" w:styleId="Obsah1">
    <w:name w:val="toc 1"/>
    <w:basedOn w:val="Rejstk"/>
    <w:autoRedefine/>
    <w:uiPriority w:val="13"/>
    <w:rsid w:val="00C5709B"/>
    <w:pPr>
      <w:tabs>
        <w:tab w:val="right" w:leader="dot" w:pos="9062"/>
      </w:tabs>
      <w:spacing w:after="20"/>
      <w:ind w:left="709" w:hanging="709"/>
      <w:contextualSpacing/>
      <w:jc w:val="left"/>
    </w:pPr>
    <w:rPr>
      <w:rFonts w:ascii="Arial" w:hAnsi="Arial" w:cs="Arial"/>
      <w:b/>
      <w:caps/>
      <w:sz w:val="24"/>
    </w:rPr>
  </w:style>
  <w:style w:type="paragraph" w:styleId="Obsah5">
    <w:name w:val="toc 5"/>
    <w:basedOn w:val="Normln"/>
    <w:autoRedefine/>
    <w:uiPriority w:val="98"/>
    <w:semiHidden/>
    <w:locked/>
    <w:rsid w:val="00CB5590"/>
    <w:pPr>
      <w:ind w:left="880"/>
    </w:pPr>
  </w:style>
  <w:style w:type="paragraph" w:styleId="Obsah3">
    <w:name w:val="toc 3"/>
    <w:basedOn w:val="Obsah1"/>
    <w:autoRedefine/>
    <w:uiPriority w:val="15"/>
    <w:rsid w:val="00C5709B"/>
    <w:rPr>
      <w:b w:val="0"/>
      <w:caps w:val="0"/>
      <w:sz w:val="22"/>
    </w:rPr>
  </w:style>
  <w:style w:type="paragraph" w:styleId="Textbubliny">
    <w:name w:val="Balloon Text"/>
    <w:basedOn w:val="Normln"/>
    <w:uiPriority w:val="98"/>
    <w:semiHidden/>
    <w:qFormat/>
    <w:locked/>
    <w:rsid w:val="003E1FDB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uiPriority w:val="1"/>
    <w:qFormat/>
    <w:rsid w:val="001B2F01"/>
    <w:pPr>
      <w:spacing w:before="0" w:after="0"/>
    </w:pPr>
  </w:style>
  <w:style w:type="paragraph" w:customStyle="1" w:styleId="Zvraznntextu">
    <w:name w:val="Zvýraznění textu"/>
    <w:basedOn w:val="Normln"/>
    <w:uiPriority w:val="2"/>
    <w:qFormat/>
    <w:rsid w:val="001B2F01"/>
    <w:pPr>
      <w:pBdr>
        <w:top w:val="single" w:sz="4" w:space="1" w:color="548DD4"/>
        <w:left w:val="single" w:sz="4" w:space="4" w:color="548DD4"/>
        <w:bottom w:val="single" w:sz="4" w:space="1" w:color="548DD4"/>
        <w:right w:val="single" w:sz="4" w:space="4" w:color="548DD4"/>
      </w:pBdr>
    </w:pPr>
  </w:style>
  <w:style w:type="paragraph" w:styleId="Obsah4">
    <w:name w:val="toc 4"/>
    <w:basedOn w:val="Normln"/>
    <w:autoRedefine/>
    <w:uiPriority w:val="98"/>
    <w:semiHidden/>
    <w:locked/>
    <w:rsid w:val="00431B55"/>
    <w:pPr>
      <w:spacing w:before="0" w:after="0"/>
      <w:ind w:left="72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autoRedefine/>
    <w:uiPriority w:val="98"/>
    <w:semiHidden/>
    <w:locked/>
    <w:rsid w:val="00431B55"/>
    <w:pPr>
      <w:spacing w:before="0" w:after="0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autoRedefine/>
    <w:uiPriority w:val="98"/>
    <w:semiHidden/>
    <w:locked/>
    <w:rsid w:val="00431B55"/>
    <w:pPr>
      <w:spacing w:before="0" w:after="0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autoRedefine/>
    <w:uiPriority w:val="98"/>
    <w:semiHidden/>
    <w:locked/>
    <w:rsid w:val="00431B55"/>
    <w:pPr>
      <w:spacing w:before="0" w:after="0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autoRedefine/>
    <w:uiPriority w:val="98"/>
    <w:semiHidden/>
    <w:locked/>
    <w:rsid w:val="00431B55"/>
    <w:pPr>
      <w:spacing w:before="0" w:after="0"/>
      <w:ind w:left="1920"/>
      <w:jc w:val="left"/>
    </w:pPr>
    <w:rPr>
      <w:rFonts w:ascii="Times New Roman" w:hAnsi="Times New Roman"/>
      <w:sz w:val="24"/>
    </w:rPr>
  </w:style>
  <w:style w:type="paragraph" w:customStyle="1" w:styleId="Titul">
    <w:name w:val="Titul"/>
    <w:uiPriority w:val="11"/>
    <w:qFormat/>
    <w:locked/>
    <w:rsid w:val="00BC031E"/>
    <w:rPr>
      <w:rFonts w:ascii="Arial" w:eastAsia="Dotum" w:hAnsi="Arial" w:cs="Arial"/>
      <w:caps/>
      <w:sz w:val="40"/>
      <w:szCs w:val="24"/>
    </w:rPr>
  </w:style>
  <w:style w:type="paragraph" w:styleId="Textkomente">
    <w:name w:val="annotation text"/>
    <w:basedOn w:val="Normln"/>
    <w:uiPriority w:val="98"/>
    <w:semiHidden/>
    <w:qFormat/>
    <w:locked/>
    <w:rsid w:val="0065468E"/>
    <w:rPr>
      <w:sz w:val="20"/>
      <w:szCs w:val="20"/>
    </w:rPr>
  </w:style>
  <w:style w:type="paragraph" w:styleId="Pedmtkomente">
    <w:name w:val="annotation subject"/>
    <w:basedOn w:val="Textkomente"/>
    <w:uiPriority w:val="98"/>
    <w:semiHidden/>
    <w:qFormat/>
    <w:locked/>
    <w:rsid w:val="0065468E"/>
    <w:rPr>
      <w:b/>
      <w:bCs/>
    </w:rPr>
  </w:style>
  <w:style w:type="paragraph" w:styleId="Odstavecseseznamem">
    <w:name w:val="List Paragraph"/>
    <w:basedOn w:val="Normln"/>
    <w:uiPriority w:val="98"/>
    <w:semiHidden/>
    <w:qFormat/>
    <w:locked/>
    <w:rsid w:val="00B23276"/>
    <w:pPr>
      <w:ind w:left="720"/>
      <w:contextualSpacing/>
    </w:pPr>
  </w:style>
  <w:style w:type="paragraph" w:customStyle="1" w:styleId="Podnadpis1">
    <w:name w:val="Podnadpis1"/>
    <w:basedOn w:val="Nadpis"/>
    <w:uiPriority w:val="12"/>
    <w:qFormat/>
    <w:rsid w:val="00A51971"/>
    <w:pPr>
      <w:jc w:val="left"/>
    </w:pPr>
    <w:rPr>
      <w:rFonts w:ascii="Arial" w:eastAsia="Dotum" w:hAnsi="Arial" w:cs="Arial"/>
      <w:szCs w:val="24"/>
    </w:rPr>
  </w:style>
  <w:style w:type="paragraph" w:customStyle="1" w:styleId="Citace">
    <w:name w:val="Citace"/>
    <w:basedOn w:val="Normln"/>
    <w:uiPriority w:val="3"/>
    <w:qFormat/>
    <w:rsid w:val="00AB0A6A"/>
    <w:pPr>
      <w:pBdr>
        <w:top w:val="single" w:sz="4" w:space="1" w:color="548DD4"/>
        <w:left w:val="single" w:sz="4" w:space="4" w:color="548DD4"/>
        <w:bottom w:val="single" w:sz="4" w:space="1" w:color="548DD4"/>
        <w:right w:val="single" w:sz="4" w:space="4" w:color="548DD4"/>
      </w:pBdr>
    </w:pPr>
    <w:rPr>
      <w:i/>
    </w:rPr>
  </w:style>
  <w:style w:type="paragraph" w:styleId="Bezmezer">
    <w:name w:val="No Spacing"/>
    <w:uiPriority w:val="1"/>
    <w:qFormat/>
    <w:locked/>
    <w:rsid w:val="00F14ABE"/>
    <w:pPr>
      <w:jc w:val="both"/>
    </w:pPr>
    <w:rPr>
      <w:rFonts w:eastAsia="Calibri"/>
      <w:sz w:val="24"/>
      <w:szCs w:val="22"/>
      <w:lang w:eastAsia="en-US"/>
    </w:rPr>
  </w:style>
  <w:style w:type="paragraph" w:customStyle="1" w:styleId="Obsahrmce">
    <w:name w:val="Obsah rámce"/>
    <w:basedOn w:val="Normln"/>
    <w:qFormat/>
  </w:style>
  <w:style w:type="numbering" w:styleId="111111">
    <w:name w:val="Outline List 2"/>
    <w:semiHidden/>
    <w:qFormat/>
    <w:locked/>
    <w:rsid w:val="009B3AA6"/>
  </w:style>
  <w:style w:type="numbering" w:styleId="1ai">
    <w:name w:val="Outline List 1"/>
    <w:semiHidden/>
    <w:qFormat/>
    <w:locked/>
    <w:rsid w:val="009B3AA6"/>
  </w:style>
  <w:style w:type="numbering" w:styleId="lnekoddl">
    <w:name w:val="Outline List 3"/>
    <w:semiHidden/>
    <w:qFormat/>
    <w:locked/>
    <w:rsid w:val="009B3AA6"/>
  </w:style>
  <w:style w:type="numbering" w:customStyle="1" w:styleId="OdrkyASDM">
    <w:name w:val="Odrážky ASDM"/>
    <w:uiPriority w:val="99"/>
    <w:qFormat/>
    <w:rsid w:val="009D72BA"/>
  </w:style>
  <w:style w:type="table" w:styleId="Barevntabulka1">
    <w:name w:val="Table Colorful 1"/>
    <w:basedOn w:val="Normlntabulka"/>
    <w:semiHidden/>
    <w:rsid w:val="009B3AA6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9B3AA6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9B3AA6"/>
    <w:pPr>
      <w:spacing w:after="1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semiHidden/>
    <w:rsid w:val="009B3AA6"/>
    <w:pPr>
      <w:spacing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semiHidden/>
    <w:rsid w:val="009B3AA6"/>
    <w:pPr>
      <w:spacing w:after="1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9B3AA6"/>
    <w:pPr>
      <w:spacing w:after="12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9B3AA6"/>
    <w:pPr>
      <w:spacing w:after="1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ulka">
    <w:name w:val="Table Contemporary"/>
    <w:basedOn w:val="Normlntabulka"/>
    <w:semiHidden/>
    <w:rsid w:val="009B3AA6"/>
    <w:pPr>
      <w:spacing w:after="1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9B3AA6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9B3AA6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9B3AA6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9B3AA6"/>
    <w:pPr>
      <w:spacing w:after="1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9B3AA6"/>
    <w:pPr>
      <w:spacing w:after="1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9B3AA6"/>
    <w:pPr>
      <w:spacing w:after="1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9B3AA6"/>
    <w:pPr>
      <w:spacing w:after="1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9B3AA6"/>
    <w:pPr>
      <w:spacing w:after="1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ionlntabulka">
    <w:name w:val="Table Professional"/>
    <w:basedOn w:val="Normlntabulka"/>
    <w:semiHidden/>
    <w:rsid w:val="009B3AA6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9B3AA6"/>
    <w:pPr>
      <w:spacing w:after="1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9B3AA6"/>
    <w:pPr>
      <w:spacing w:after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9B3AA6"/>
    <w:pPr>
      <w:spacing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9B3AA6"/>
    <w:pPr>
      <w:spacing w:after="1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9B3AA6"/>
    <w:pPr>
      <w:spacing w:after="1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9B3AA6"/>
    <w:pPr>
      <w:spacing w:after="1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9B3AA6"/>
    <w:pPr>
      <w:spacing w:after="1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9B3AA6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9B3AA6"/>
    <w:pPr>
      <w:spacing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9B3AA6"/>
    <w:pPr>
      <w:spacing w:after="1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9B3AA6"/>
    <w:pPr>
      <w:spacing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9B3AA6"/>
    <w:pPr>
      <w:spacing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9B3AA6"/>
    <w:pPr>
      <w:spacing w:after="1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9B3AA6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9B3AA6"/>
    <w:pPr>
      <w:spacing w:after="1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9B3AA6"/>
    <w:pPr>
      <w:spacing w:after="1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semiHidden/>
    <w:rsid w:val="009B3AA6"/>
    <w:pPr>
      <w:spacing w:after="12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9B3AA6"/>
    <w:pPr>
      <w:spacing w:after="12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9B3AA6"/>
    <w:pPr>
      <w:spacing w:after="12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0" w:defQFormat="0" w:count="267">
    <w:lsdException w:name="Normal" w:locked="0" w:semiHidden="0" w:qFormat="1"/>
    <w:lsdException w:name="heading 1" w:locked="0" w:semiHidden="0" w:uiPriority="5" w:qFormat="1"/>
    <w:lsdException w:name="heading 2" w:locked="0" w:semiHidden="0" w:uiPriority="6" w:qFormat="1"/>
    <w:lsdException w:name="heading 3" w:locked="0" w:semiHidden="0" w:uiPriority="7" w:qFormat="1"/>
    <w:lsdException w:name="heading 4" w:semiHidden="0" w:qFormat="1"/>
    <w:lsdException w:name="heading 5" w:semiHidden="0" w:unhideWhenUsed="1" w:qFormat="1"/>
    <w:lsdException w:name="heading 6" w:semiHidden="0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iPriority="98"/>
    <w:lsdException w:name="index 2" w:uiPriority="98"/>
    <w:lsdException w:name="index 3" w:uiPriority="98"/>
    <w:lsdException w:name="index 4" w:uiPriority="98"/>
    <w:lsdException w:name="index 5" w:uiPriority="98"/>
    <w:lsdException w:name="index 6" w:uiPriority="98"/>
    <w:lsdException w:name="index 7" w:uiPriority="98"/>
    <w:lsdException w:name="index 8" w:uiPriority="98"/>
    <w:lsdException w:name="index 9" w:uiPriority="98"/>
    <w:lsdException w:name="toc 1" w:locked="0" w:uiPriority="39" w:unhideWhenUsed="1"/>
    <w:lsdException w:name="toc 2" w:locked="0" w:uiPriority="39" w:unhideWhenUsed="1"/>
    <w:lsdException w:name="toc 3" w:locked="0" w:uiPriority="39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8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locked="0" w:unhideWhenUsed="1"/>
    <w:lsdException w:name="table of figures" w:uiPriority="98"/>
    <w:lsdException w:name="envelope address" w:unhideWhenUsed="1"/>
    <w:lsdException w:name="envelope return" w:unhideWhenUsed="1"/>
    <w:lsdException w:name="footnote reference" w:uiPriority="98"/>
    <w:lsdException w:name="annotation reference" w:unhideWhenUsed="1"/>
    <w:lsdException w:name="line number" w:unhideWhenUsed="1"/>
    <w:lsdException w:name="page number" w:locked="0" w:unhideWhenUsed="1"/>
    <w:lsdException w:name="endnote reference" w:uiPriority="98"/>
    <w:lsdException w:name="endnote text" w:uiPriority="98"/>
    <w:lsdException w:name="table of authorities" w:uiPriority="98"/>
    <w:lsdException w:name="macro" w:uiPriority="98"/>
    <w:lsdException w:name="toa heading" w:unhideWhenUsed="1"/>
    <w:lsdException w:name="List" w:unhideWhenUsed="1"/>
    <w:lsdException w:name="List Bullet" w:unhideWhenUsed="1"/>
    <w:lsdException w:name="List Number" w:semiHidden="0" w:unhideWhenUsed="1"/>
    <w:lsdException w:name="List 2" w:unhideWhenUsed="1"/>
    <w:lsdException w:name="List 3" w:unhideWhenUsed="1"/>
    <w:lsdException w:name="List 4" w:semiHidden="0"/>
    <w:lsdException w:name="List 5" w:semiHidden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locked="0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0" w:qFormat="1"/>
    <w:lsdException w:name="Salutation" w:semiHidden="0" w:unhideWhenUsed="1"/>
    <w:lsdException w:name="Date" w:semiHidden="0" w:unhideWhenUsed="1"/>
    <w:lsdException w:name="Body Text First Indent" w:semiHidden="0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99"/>
    <w:lsdException w:name="FollowedHyperlink" w:uiPriority="98"/>
    <w:lsdException w:name="Strong" w:uiPriority="98" w:qFormat="1"/>
    <w:lsdException w:name="Emphasis" w:uiPriority="98" w:qFormat="1"/>
    <w:lsdException w:name="Document Map" w:uiPriority="98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 w:uiPriority="99"/>
    <w:lsdException w:name="List Paragraph" w:semiHidden="0" w:uiPriority="98" w:qFormat="1"/>
    <w:lsdException w:name="Quote" w:uiPriority="98" w:qFormat="1"/>
    <w:lsdException w:name="Intense Quote" w:uiPriority="98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98" w:qFormat="1"/>
    <w:lsdException w:name="Intense Emphasis" w:uiPriority="98" w:qFormat="1"/>
    <w:lsdException w:name="Subtle Reference" w:uiPriority="98" w:qFormat="1"/>
    <w:lsdException w:name="Intense Reference" w:semiHidden="0" w:uiPriority="32"/>
    <w:lsdException w:name="Book Title" w:uiPriority="98" w:qFormat="1"/>
    <w:lsdException w:name="Bibliography" w:uiPriority="98" w:unhideWhenUsed="1"/>
    <w:lsdException w:name="TOC Heading" w:uiPriority="98" w:unhideWhenUsed="1" w:qFormat="1"/>
  </w:latentStyles>
  <w:style w:type="paragraph" w:default="1" w:styleId="Normln">
    <w:name w:val="Normal"/>
    <w:qFormat/>
    <w:rsid w:val="00525195"/>
    <w:pPr>
      <w:spacing w:before="60" w:after="120"/>
      <w:jc w:val="both"/>
    </w:pPr>
    <w:rPr>
      <w:rFonts w:ascii="Calibri Light" w:hAnsi="Calibri Light"/>
      <w:sz w:val="22"/>
      <w:szCs w:val="24"/>
    </w:rPr>
  </w:style>
  <w:style w:type="paragraph" w:styleId="Nadpis1">
    <w:name w:val="heading 1"/>
    <w:basedOn w:val="Nadpis"/>
    <w:link w:val="Nadpis1Char"/>
    <w:uiPriority w:val="5"/>
    <w:qFormat/>
    <w:rsid w:val="00F77AB0"/>
    <w:pPr>
      <w:numPr>
        <w:numId w:val="1"/>
      </w:numPr>
      <w:spacing w:beforeAutospacing="1" w:after="60"/>
      <w:ind w:left="709" w:hanging="709"/>
      <w:contextualSpacing/>
      <w:jc w:val="left"/>
      <w:outlineLvl w:val="0"/>
    </w:pPr>
    <w:rPr>
      <w:rFonts w:ascii="Arial" w:hAnsi="Arial" w:cs="Arial"/>
      <w:b/>
      <w:bCs/>
      <w:caps/>
      <w:color w:val="548DD4" w:themeColor="text2" w:themeTint="99"/>
      <w:sz w:val="24"/>
      <w:szCs w:val="24"/>
    </w:rPr>
  </w:style>
  <w:style w:type="paragraph" w:styleId="Nadpis2">
    <w:name w:val="heading 2"/>
    <w:basedOn w:val="Nadpis1"/>
    <w:link w:val="Nadpis2Char"/>
    <w:uiPriority w:val="6"/>
    <w:qFormat/>
    <w:rsid w:val="00BC031E"/>
    <w:pPr>
      <w:numPr>
        <w:ilvl w:val="1"/>
      </w:numPr>
      <w:ind w:left="709" w:hanging="709"/>
      <w:outlineLvl w:val="1"/>
    </w:pPr>
    <w:rPr>
      <w:b w:val="0"/>
      <w:bCs w:val="0"/>
      <w:iCs/>
      <w:szCs w:val="28"/>
    </w:rPr>
  </w:style>
  <w:style w:type="paragraph" w:styleId="Nadpis3">
    <w:name w:val="heading 3"/>
    <w:basedOn w:val="Nadpis1"/>
    <w:uiPriority w:val="7"/>
    <w:qFormat/>
    <w:rsid w:val="00525195"/>
    <w:pPr>
      <w:numPr>
        <w:ilvl w:val="2"/>
      </w:numPr>
      <w:ind w:left="709" w:hanging="709"/>
      <w:outlineLvl w:val="2"/>
    </w:pPr>
    <w:rPr>
      <w:b w:val="0"/>
      <w:bCs w:val="0"/>
      <w:sz w:val="22"/>
      <w:szCs w:val="26"/>
    </w:rPr>
  </w:style>
  <w:style w:type="paragraph" w:styleId="Nadpis4">
    <w:name w:val="heading 4"/>
    <w:basedOn w:val="Normln"/>
    <w:semiHidden/>
    <w:qFormat/>
    <w:locked/>
    <w:rsid w:val="009B3A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semiHidden/>
    <w:qFormat/>
    <w:locked/>
    <w:rsid w:val="009B3A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semiHidden/>
    <w:qFormat/>
    <w:locked/>
    <w:rsid w:val="009B3AA6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semiHidden/>
    <w:qFormat/>
    <w:locked/>
    <w:rsid w:val="009B3AA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semiHidden/>
    <w:qFormat/>
    <w:locked/>
    <w:rsid w:val="009B3AA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semiHidden/>
    <w:qFormat/>
    <w:locked/>
    <w:rsid w:val="009B3AA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AkronymHTML">
    <w:name w:val="HTML Acronym"/>
    <w:basedOn w:val="Standardnpsmoodstavce"/>
    <w:semiHidden/>
    <w:qFormat/>
    <w:locked/>
    <w:rsid w:val="009B3AA6"/>
  </w:style>
  <w:style w:type="character" w:styleId="CittHTML">
    <w:name w:val="HTML Cite"/>
    <w:semiHidden/>
    <w:qFormat/>
    <w:locked/>
    <w:rsid w:val="009B3AA6"/>
    <w:rPr>
      <w:i/>
      <w:iCs/>
    </w:rPr>
  </w:style>
  <w:style w:type="character" w:styleId="slodku">
    <w:name w:val="line number"/>
    <w:basedOn w:val="Standardnpsmoodstavce"/>
    <w:semiHidden/>
    <w:qFormat/>
    <w:locked/>
    <w:rsid w:val="009B3AA6"/>
  </w:style>
  <w:style w:type="character" w:styleId="DefiniceHTML">
    <w:name w:val="HTML Definition"/>
    <w:semiHidden/>
    <w:qFormat/>
    <w:locked/>
    <w:rsid w:val="009B3AA6"/>
    <w:rPr>
      <w:i/>
      <w:iCs/>
    </w:rPr>
  </w:style>
  <w:style w:type="character" w:styleId="KlvesniceHTML">
    <w:name w:val="HTML Keyboard"/>
    <w:semiHidden/>
    <w:qFormat/>
    <w:locked/>
    <w:rsid w:val="009B3AA6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qFormat/>
    <w:locked/>
    <w:rsid w:val="009B3AA6"/>
    <w:rPr>
      <w:rFonts w:ascii="Courier New" w:hAnsi="Courier New" w:cs="Courier New"/>
      <w:sz w:val="20"/>
      <w:szCs w:val="20"/>
    </w:rPr>
  </w:style>
  <w:style w:type="character" w:styleId="PromnnHTML">
    <w:name w:val="HTML Variable"/>
    <w:uiPriority w:val="98"/>
    <w:semiHidden/>
    <w:qFormat/>
    <w:locked/>
    <w:rsid w:val="009B3AA6"/>
    <w:rPr>
      <w:i/>
      <w:iCs/>
    </w:rPr>
  </w:style>
  <w:style w:type="character" w:styleId="PsacstrojHTML">
    <w:name w:val="HTML Typewriter"/>
    <w:uiPriority w:val="98"/>
    <w:semiHidden/>
    <w:qFormat/>
    <w:locked/>
    <w:rsid w:val="009B3AA6"/>
    <w:rPr>
      <w:rFonts w:ascii="Courier New" w:hAnsi="Courier New" w:cs="Courier New"/>
      <w:sz w:val="20"/>
      <w:szCs w:val="20"/>
    </w:rPr>
  </w:style>
  <w:style w:type="character" w:customStyle="1" w:styleId="ZpatChar">
    <w:name w:val="Zápatí Char"/>
    <w:link w:val="Zpat"/>
    <w:uiPriority w:val="99"/>
    <w:semiHidden/>
    <w:qFormat/>
    <w:rsid w:val="00F77AB0"/>
    <w:rPr>
      <w:rFonts w:ascii="Calibri Light" w:hAnsi="Calibri Light"/>
      <w:sz w:val="22"/>
      <w:szCs w:val="24"/>
    </w:rPr>
  </w:style>
  <w:style w:type="character" w:styleId="UkzkaHTML">
    <w:name w:val="HTML Sample"/>
    <w:uiPriority w:val="98"/>
    <w:semiHidden/>
    <w:qFormat/>
    <w:locked/>
    <w:rsid w:val="009B3AA6"/>
    <w:rPr>
      <w:rFonts w:ascii="Courier New" w:hAnsi="Courier New" w:cs="Courier New"/>
    </w:rPr>
  </w:style>
  <w:style w:type="character" w:customStyle="1" w:styleId="Nadpis1Char">
    <w:name w:val="Nadpis 1 Char"/>
    <w:link w:val="Nadpis1"/>
    <w:uiPriority w:val="5"/>
    <w:qFormat/>
    <w:rsid w:val="00525195"/>
    <w:rPr>
      <w:rFonts w:ascii="Arial" w:hAnsi="Arial" w:cs="Arial"/>
      <w:b/>
      <w:bCs/>
      <w:caps/>
      <w:color w:val="548DD4" w:themeColor="text2" w:themeTint="99"/>
      <w:sz w:val="24"/>
      <w:szCs w:val="24"/>
    </w:rPr>
  </w:style>
  <w:style w:type="character" w:customStyle="1" w:styleId="Nadpis2Char">
    <w:name w:val="Nadpis 2 Char"/>
    <w:link w:val="Nadpis2"/>
    <w:uiPriority w:val="6"/>
    <w:qFormat/>
    <w:rsid w:val="00525195"/>
    <w:rPr>
      <w:rFonts w:ascii="Arial" w:hAnsi="Arial" w:cs="Arial"/>
      <w:iCs/>
      <w:caps/>
      <w:color w:val="548DD4" w:themeColor="text2" w:themeTint="99"/>
      <w:sz w:val="24"/>
      <w:szCs w:val="28"/>
    </w:rPr>
  </w:style>
  <w:style w:type="character" w:styleId="Odkaznakoment">
    <w:name w:val="annotation reference"/>
    <w:uiPriority w:val="98"/>
    <w:semiHidden/>
    <w:qFormat/>
    <w:locked/>
    <w:rsid w:val="0065468E"/>
    <w:rPr>
      <w:sz w:val="16"/>
      <w:szCs w:val="16"/>
    </w:rPr>
  </w:style>
  <w:style w:type="character" w:styleId="Odkazintenzivn">
    <w:name w:val="Intense Reference"/>
    <w:uiPriority w:val="98"/>
    <w:semiHidden/>
    <w:qFormat/>
    <w:locked/>
    <w:rsid w:val="00FB7A9D"/>
    <w:rPr>
      <w:b/>
      <w:bCs/>
      <w:smallCaps/>
      <w:color w:val="C0504D"/>
      <w:spacing w:val="5"/>
      <w:u w:val="single"/>
    </w:rPr>
  </w:style>
  <w:style w:type="character" w:styleId="Zstupntext">
    <w:name w:val="Placeholder Text"/>
    <w:basedOn w:val="Standardnpsmoodstavce"/>
    <w:uiPriority w:val="99"/>
    <w:semiHidden/>
    <w:qFormat/>
    <w:locked/>
    <w:rsid w:val="00DA29CD"/>
    <w:rPr>
      <w:color w:val="808080"/>
    </w:rPr>
  </w:style>
  <w:style w:type="character" w:customStyle="1" w:styleId="Internetovodkaz">
    <w:name w:val="Internetový odkaz"/>
    <w:basedOn w:val="Standardnpsmoodstavce"/>
    <w:uiPriority w:val="99"/>
    <w:semiHidden/>
    <w:locked/>
    <w:rsid w:val="0071397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71397F"/>
    <w:rPr>
      <w:color w:val="605E5C"/>
      <w:shd w:val="clear" w:color="auto" w:fill="E1DFDD"/>
    </w:rPr>
  </w:style>
  <w:style w:type="character" w:customStyle="1" w:styleId="platne">
    <w:name w:val="platne"/>
    <w:basedOn w:val="Standardnpsmoodstavce"/>
    <w:uiPriority w:val="99"/>
    <w:qFormat/>
    <w:rsid w:val="00F14ABE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sz w:val="22"/>
    </w:rPr>
  </w:style>
  <w:style w:type="character" w:customStyle="1" w:styleId="ListLabel7">
    <w:name w:val="ListLabel 7"/>
    <w:qFormat/>
    <w:rPr>
      <w:sz w:val="22"/>
    </w:rPr>
  </w:style>
  <w:style w:type="character" w:customStyle="1" w:styleId="ListLabel8">
    <w:name w:val="ListLabel 8"/>
    <w:qFormat/>
    <w:rPr>
      <w:sz w:val="22"/>
    </w:rPr>
  </w:style>
  <w:style w:type="character" w:customStyle="1" w:styleId="ListLabel9">
    <w:name w:val="ListLabel 9"/>
    <w:qFormat/>
    <w:rPr>
      <w:sz w:val="22"/>
    </w:rPr>
  </w:style>
  <w:style w:type="character" w:customStyle="1" w:styleId="ListLabel10">
    <w:name w:val="ListLabel 10"/>
    <w:qFormat/>
    <w:rPr>
      <w:sz w:val="22"/>
    </w:rPr>
  </w:style>
  <w:style w:type="character" w:customStyle="1" w:styleId="ListLabel11">
    <w:name w:val="ListLabel 11"/>
    <w:qFormat/>
    <w:rPr>
      <w:sz w:val="22"/>
    </w:rPr>
  </w:style>
  <w:style w:type="character" w:customStyle="1" w:styleId="ListLabel12">
    <w:name w:val="ListLabel 12"/>
    <w:qFormat/>
    <w:rPr>
      <w:sz w:val="22"/>
    </w:rPr>
  </w:style>
  <w:style w:type="character" w:customStyle="1" w:styleId="ListLabel13">
    <w:name w:val="ListLabel 13"/>
    <w:qFormat/>
    <w:rPr>
      <w:sz w:val="22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sz w:val="22"/>
    </w:rPr>
  </w:style>
  <w:style w:type="character" w:customStyle="1" w:styleId="ListLabel16">
    <w:name w:val="ListLabel 16"/>
    <w:qFormat/>
    <w:rPr>
      <w:sz w:val="22"/>
    </w:rPr>
  </w:style>
  <w:style w:type="character" w:customStyle="1" w:styleId="ListLabel17">
    <w:name w:val="ListLabel 17"/>
    <w:qFormat/>
    <w:rPr>
      <w:sz w:val="22"/>
    </w:rPr>
  </w:style>
  <w:style w:type="character" w:customStyle="1" w:styleId="ListLabel18">
    <w:name w:val="ListLabel 18"/>
    <w:qFormat/>
    <w:rPr>
      <w:sz w:val="22"/>
    </w:rPr>
  </w:style>
  <w:style w:type="character" w:customStyle="1" w:styleId="ListLabel19">
    <w:name w:val="ListLabel 19"/>
    <w:qFormat/>
    <w:rPr>
      <w:sz w:val="22"/>
    </w:rPr>
  </w:style>
  <w:style w:type="character" w:customStyle="1" w:styleId="ListLabel20">
    <w:name w:val="ListLabel 20"/>
    <w:qFormat/>
    <w:rPr>
      <w:sz w:val="22"/>
    </w:rPr>
  </w:style>
  <w:style w:type="character" w:customStyle="1" w:styleId="ListLabel21">
    <w:name w:val="ListLabel 21"/>
    <w:qFormat/>
    <w:rPr>
      <w:sz w:val="22"/>
    </w:rPr>
  </w:style>
  <w:style w:type="character" w:customStyle="1" w:styleId="ListLabel22">
    <w:name w:val="ListLabel 22"/>
    <w:qFormat/>
    <w:rPr>
      <w:sz w:val="22"/>
    </w:rPr>
  </w:style>
  <w:style w:type="character" w:customStyle="1" w:styleId="ListLabel23">
    <w:name w:val="ListLabel 23"/>
    <w:qFormat/>
    <w:rPr>
      <w:sz w:val="22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sz w:val="22"/>
    </w:rPr>
  </w:style>
  <w:style w:type="character" w:customStyle="1" w:styleId="ListLabel29">
    <w:name w:val="ListLabel 29"/>
    <w:qFormat/>
    <w:rPr>
      <w:sz w:val="22"/>
    </w:rPr>
  </w:style>
  <w:style w:type="character" w:customStyle="1" w:styleId="ListLabel30">
    <w:name w:val="ListLabel 30"/>
    <w:qFormat/>
    <w:rPr>
      <w:sz w:val="22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sz w:val="22"/>
    </w:rPr>
  </w:style>
  <w:style w:type="character" w:customStyle="1" w:styleId="ListLabel33">
    <w:name w:val="ListLabel 33"/>
    <w:qFormat/>
    <w:rPr>
      <w:sz w:val="22"/>
    </w:rPr>
  </w:style>
  <w:style w:type="character" w:customStyle="1" w:styleId="ListLabel34">
    <w:name w:val="ListLabel 34"/>
    <w:qFormat/>
    <w:rPr>
      <w:sz w:val="22"/>
    </w:rPr>
  </w:style>
  <w:style w:type="character" w:customStyle="1" w:styleId="ListLabel35">
    <w:name w:val="ListLabel 35"/>
    <w:qFormat/>
    <w:rPr>
      <w:sz w:val="22"/>
    </w:rPr>
  </w:style>
  <w:style w:type="character" w:customStyle="1" w:styleId="ListLabel36">
    <w:name w:val="ListLabel 36"/>
    <w:qFormat/>
    <w:rPr>
      <w:sz w:val="22"/>
    </w:rPr>
  </w:style>
  <w:style w:type="character" w:customStyle="1" w:styleId="ListLabel37">
    <w:name w:val="ListLabel 37"/>
    <w:qFormat/>
    <w:rPr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4"/>
      <w:szCs w:val="24"/>
      <w:u w:val="none"/>
      <w:effect w:val="none"/>
      <w:vertAlign w:val="baseline"/>
      <w:em w:val="none"/>
    </w:rPr>
  </w:style>
  <w:style w:type="character" w:customStyle="1" w:styleId="ListLabel38">
    <w:name w:val="ListLabel 38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39">
    <w:name w:val="ListLabel 39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40">
    <w:name w:val="ListLabel 40"/>
    <w:qFormat/>
    <w:rPr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4"/>
      <w:szCs w:val="24"/>
      <w:u w:val="none"/>
      <w:effect w:val="none"/>
      <w:vertAlign w:val="baseline"/>
      <w:em w:val="none"/>
    </w:rPr>
  </w:style>
  <w:style w:type="character" w:customStyle="1" w:styleId="ListLabel41">
    <w:name w:val="ListLabel 41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42">
    <w:name w:val="ListLabel 42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uiPriority w:val="98"/>
    <w:semiHidden/>
    <w:locked/>
    <w:rsid w:val="009B3AA6"/>
  </w:style>
  <w:style w:type="paragraph" w:styleId="Seznam">
    <w:name w:val="List"/>
    <w:basedOn w:val="Normln"/>
    <w:uiPriority w:val="98"/>
    <w:semiHidden/>
    <w:locked/>
    <w:rsid w:val="009B3AA6"/>
    <w:pPr>
      <w:ind w:left="283" w:hanging="283"/>
    </w:pPr>
  </w:style>
  <w:style w:type="paragraph" w:customStyle="1" w:styleId="Titulek1">
    <w:name w:val="Titulek1"/>
    <w:basedOn w:val="Normln"/>
    <w:uiPriority w:val="4"/>
    <w:qFormat/>
    <w:rsid w:val="002B6717"/>
    <w:pPr>
      <w:spacing w:after="240"/>
      <w:jc w:val="center"/>
    </w:pPr>
    <w:rPr>
      <w:i/>
      <w:color w:val="808080"/>
      <w:sz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semiHidden/>
    <w:locked/>
    <w:rsid w:val="00D0736C"/>
    <w:pPr>
      <w:tabs>
        <w:tab w:val="center" w:pos="4536"/>
        <w:tab w:val="right" w:pos="9072"/>
      </w:tabs>
    </w:pPr>
  </w:style>
  <w:style w:type="paragraph" w:styleId="AdresaHTML">
    <w:name w:val="HTML Address"/>
    <w:basedOn w:val="Normln"/>
    <w:semiHidden/>
    <w:qFormat/>
    <w:locked/>
    <w:rsid w:val="009B3AA6"/>
    <w:rPr>
      <w:i/>
      <w:iCs/>
    </w:rPr>
  </w:style>
  <w:style w:type="paragraph" w:styleId="Adresanaoblku">
    <w:name w:val="envelope address"/>
    <w:basedOn w:val="Normln"/>
    <w:semiHidden/>
    <w:qFormat/>
    <w:locked/>
    <w:rsid w:val="009B3AA6"/>
    <w:pPr>
      <w:ind w:left="2880"/>
    </w:pPr>
    <w:rPr>
      <w:rFonts w:ascii="Arial" w:hAnsi="Arial" w:cs="Arial"/>
      <w:sz w:val="24"/>
    </w:rPr>
  </w:style>
  <w:style w:type="paragraph" w:customStyle="1" w:styleId="Malnzev">
    <w:name w:val="Malý název"/>
    <w:basedOn w:val="Normln"/>
    <w:uiPriority w:val="8"/>
    <w:qFormat/>
    <w:rsid w:val="00391B7F"/>
    <w:pPr>
      <w:spacing w:after="0"/>
    </w:pPr>
    <w:rPr>
      <w:b/>
    </w:rPr>
  </w:style>
  <w:style w:type="paragraph" w:styleId="slovanseznam">
    <w:name w:val="List Number"/>
    <w:basedOn w:val="Normln"/>
    <w:uiPriority w:val="98"/>
    <w:semiHidden/>
    <w:locked/>
    <w:rsid w:val="009B3AA6"/>
    <w:pPr>
      <w:ind w:left="1415" w:hanging="283"/>
    </w:pPr>
  </w:style>
  <w:style w:type="paragraph" w:styleId="slovanseznam2">
    <w:name w:val="List Number 2"/>
    <w:basedOn w:val="Normln"/>
    <w:semiHidden/>
    <w:qFormat/>
    <w:locked/>
    <w:rsid w:val="009B3AA6"/>
  </w:style>
  <w:style w:type="paragraph" w:styleId="slovanseznam3">
    <w:name w:val="List Number 3"/>
    <w:basedOn w:val="Normln"/>
    <w:semiHidden/>
    <w:qFormat/>
    <w:locked/>
    <w:rsid w:val="009B3AA6"/>
  </w:style>
  <w:style w:type="paragraph" w:styleId="slovanseznam4">
    <w:name w:val="List Number 4"/>
    <w:basedOn w:val="Normln"/>
    <w:semiHidden/>
    <w:qFormat/>
    <w:locked/>
    <w:rsid w:val="009B3AA6"/>
  </w:style>
  <w:style w:type="paragraph" w:styleId="slovanseznam5">
    <w:name w:val="List Number 5"/>
    <w:basedOn w:val="Normln"/>
    <w:semiHidden/>
    <w:qFormat/>
    <w:locked/>
    <w:rsid w:val="009B3AA6"/>
  </w:style>
  <w:style w:type="paragraph" w:styleId="Datum">
    <w:name w:val="Date"/>
    <w:basedOn w:val="Normln"/>
    <w:semiHidden/>
    <w:qFormat/>
    <w:locked/>
    <w:rsid w:val="009B3AA6"/>
  </w:style>
  <w:style w:type="paragraph" w:styleId="FormtovanvHTML">
    <w:name w:val="HTML Preformatted"/>
    <w:basedOn w:val="Normln"/>
    <w:semiHidden/>
    <w:qFormat/>
    <w:locked/>
    <w:rsid w:val="009B3AA6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semiHidden/>
    <w:qFormat/>
    <w:locked/>
    <w:rsid w:val="009B3AA6"/>
  </w:style>
  <w:style w:type="paragraph" w:styleId="Nzev">
    <w:name w:val="Title"/>
    <w:basedOn w:val="Nadpis"/>
    <w:uiPriority w:val="10"/>
    <w:qFormat/>
    <w:locked/>
    <w:rsid w:val="00BC031E"/>
    <w:pPr>
      <w:jc w:val="left"/>
    </w:pPr>
    <w:rPr>
      <w:rFonts w:ascii="Arial" w:eastAsia="Dotum" w:hAnsi="Arial" w:cs="Arial"/>
      <w:b/>
      <w:bCs/>
      <w:caps/>
      <w:color w:val="548DD4" w:themeColor="text2" w:themeTint="99"/>
      <w:sz w:val="52"/>
    </w:rPr>
  </w:style>
  <w:style w:type="paragraph" w:styleId="Normlnweb">
    <w:name w:val="Normal (Web)"/>
    <w:basedOn w:val="Normln"/>
    <w:semiHidden/>
    <w:qFormat/>
    <w:locked/>
    <w:rsid w:val="009B3AA6"/>
    <w:rPr>
      <w:rFonts w:ascii="Times New Roman" w:hAnsi="Times New Roman"/>
      <w:sz w:val="24"/>
    </w:rPr>
  </w:style>
  <w:style w:type="paragraph" w:styleId="Normlnodsazen">
    <w:name w:val="Normal Indent"/>
    <w:basedOn w:val="Normln"/>
    <w:semiHidden/>
    <w:qFormat/>
    <w:locked/>
    <w:rsid w:val="009B3AA6"/>
    <w:pPr>
      <w:ind w:left="708"/>
    </w:pPr>
  </w:style>
  <w:style w:type="paragraph" w:styleId="Osloven">
    <w:name w:val="Salutation"/>
    <w:basedOn w:val="Normln"/>
    <w:uiPriority w:val="98"/>
    <w:semiHidden/>
    <w:locked/>
    <w:rsid w:val="009B3AA6"/>
  </w:style>
  <w:style w:type="paragraph" w:styleId="Podpis">
    <w:name w:val="Signature"/>
    <w:basedOn w:val="Normln"/>
    <w:uiPriority w:val="98"/>
    <w:semiHidden/>
    <w:locked/>
    <w:rsid w:val="009B3AA6"/>
    <w:pPr>
      <w:ind w:left="4252"/>
    </w:pPr>
  </w:style>
  <w:style w:type="paragraph" w:styleId="Podpise-mailu">
    <w:name w:val="E-mail Signature"/>
    <w:basedOn w:val="Normln"/>
    <w:uiPriority w:val="98"/>
    <w:semiHidden/>
    <w:qFormat/>
    <w:locked/>
    <w:rsid w:val="009B3AA6"/>
  </w:style>
  <w:style w:type="paragraph" w:styleId="Pokraovnseznamu">
    <w:name w:val="List Continue"/>
    <w:basedOn w:val="Normln"/>
    <w:uiPriority w:val="98"/>
    <w:semiHidden/>
    <w:qFormat/>
    <w:locked/>
    <w:rsid w:val="009B3AA6"/>
    <w:pPr>
      <w:ind w:left="283"/>
    </w:pPr>
  </w:style>
  <w:style w:type="paragraph" w:styleId="Pokraovnseznamu2">
    <w:name w:val="List Continue 2"/>
    <w:basedOn w:val="Normln"/>
    <w:uiPriority w:val="98"/>
    <w:semiHidden/>
    <w:qFormat/>
    <w:locked/>
    <w:rsid w:val="009B3AA6"/>
    <w:pPr>
      <w:ind w:left="566"/>
    </w:pPr>
  </w:style>
  <w:style w:type="paragraph" w:styleId="Pokraovnseznamu3">
    <w:name w:val="List Continue 3"/>
    <w:basedOn w:val="Normln"/>
    <w:uiPriority w:val="98"/>
    <w:semiHidden/>
    <w:qFormat/>
    <w:locked/>
    <w:rsid w:val="009B3AA6"/>
    <w:pPr>
      <w:ind w:left="849"/>
    </w:pPr>
  </w:style>
  <w:style w:type="paragraph" w:styleId="Pokraovnseznamu4">
    <w:name w:val="List Continue 4"/>
    <w:basedOn w:val="Normln"/>
    <w:uiPriority w:val="98"/>
    <w:semiHidden/>
    <w:qFormat/>
    <w:locked/>
    <w:rsid w:val="009B3AA6"/>
    <w:pPr>
      <w:ind w:left="1132"/>
    </w:pPr>
  </w:style>
  <w:style w:type="paragraph" w:styleId="Pokraovnseznamu5">
    <w:name w:val="List Continue 5"/>
    <w:basedOn w:val="Normln"/>
    <w:uiPriority w:val="98"/>
    <w:semiHidden/>
    <w:qFormat/>
    <w:locked/>
    <w:rsid w:val="009B3AA6"/>
    <w:pPr>
      <w:ind w:left="1415"/>
    </w:pPr>
  </w:style>
  <w:style w:type="paragraph" w:styleId="Prosttext">
    <w:name w:val="Plain Text"/>
    <w:basedOn w:val="Normln"/>
    <w:uiPriority w:val="98"/>
    <w:semiHidden/>
    <w:qFormat/>
    <w:locked/>
    <w:rsid w:val="009B3AA6"/>
    <w:rPr>
      <w:rFonts w:ascii="Courier New" w:hAnsi="Courier New" w:cs="Courier New"/>
      <w:sz w:val="20"/>
      <w:szCs w:val="20"/>
    </w:rPr>
  </w:style>
  <w:style w:type="paragraph" w:styleId="Seznamsodrkami3">
    <w:name w:val="List Bullet 3"/>
    <w:basedOn w:val="Normln"/>
    <w:uiPriority w:val="98"/>
    <w:semiHidden/>
    <w:qFormat/>
    <w:locked/>
    <w:rsid w:val="009B3AA6"/>
  </w:style>
  <w:style w:type="paragraph" w:styleId="Seznamsodrkami4">
    <w:name w:val="List Bullet 4"/>
    <w:basedOn w:val="Normln"/>
    <w:uiPriority w:val="98"/>
    <w:semiHidden/>
    <w:qFormat/>
    <w:locked/>
    <w:rsid w:val="009B3AA6"/>
  </w:style>
  <w:style w:type="paragraph" w:styleId="Seznamsodrkami5">
    <w:name w:val="List Bullet 5"/>
    <w:basedOn w:val="Normln"/>
    <w:uiPriority w:val="98"/>
    <w:semiHidden/>
    <w:qFormat/>
    <w:locked/>
    <w:rsid w:val="009B3AA6"/>
  </w:style>
  <w:style w:type="paragraph" w:styleId="Seznamsodrkami">
    <w:name w:val="List Bullet"/>
    <w:basedOn w:val="Normln"/>
    <w:uiPriority w:val="98"/>
    <w:semiHidden/>
    <w:qFormat/>
    <w:locked/>
    <w:rsid w:val="009B3AA6"/>
  </w:style>
  <w:style w:type="paragraph" w:styleId="Seznamsodrkami2">
    <w:name w:val="List Bullet 2"/>
    <w:basedOn w:val="Normln"/>
    <w:uiPriority w:val="98"/>
    <w:semiHidden/>
    <w:qFormat/>
    <w:locked/>
    <w:rsid w:val="009B3AA6"/>
  </w:style>
  <w:style w:type="paragraph" w:styleId="Textvbloku">
    <w:name w:val="Block Text"/>
    <w:basedOn w:val="Normln"/>
    <w:uiPriority w:val="98"/>
    <w:semiHidden/>
    <w:qFormat/>
    <w:locked/>
    <w:rsid w:val="009B3AA6"/>
    <w:pPr>
      <w:ind w:left="1440" w:right="1440"/>
    </w:pPr>
  </w:style>
  <w:style w:type="paragraph" w:styleId="Zhlav">
    <w:name w:val="header"/>
    <w:basedOn w:val="Normln"/>
    <w:uiPriority w:val="98"/>
    <w:semiHidden/>
    <w:locked/>
    <w:rsid w:val="009B3AA6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uiPriority w:val="98"/>
    <w:semiHidden/>
    <w:qFormat/>
    <w:locked/>
    <w:rsid w:val="009B3AA6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Zkladntextodsazen">
    <w:name w:val="Body Text Indent"/>
    <w:basedOn w:val="Normln"/>
    <w:uiPriority w:val="98"/>
    <w:semiHidden/>
    <w:locked/>
    <w:rsid w:val="009B3AA6"/>
    <w:pPr>
      <w:ind w:left="283"/>
    </w:pPr>
  </w:style>
  <w:style w:type="paragraph" w:styleId="Zkladntext-prvnodsazen2">
    <w:name w:val="Body Text First Indent 2"/>
    <w:basedOn w:val="Zkladntextodsazen"/>
    <w:uiPriority w:val="98"/>
    <w:semiHidden/>
    <w:qFormat/>
    <w:locked/>
    <w:rsid w:val="009B3AA6"/>
    <w:pPr>
      <w:ind w:firstLine="210"/>
    </w:pPr>
  </w:style>
  <w:style w:type="paragraph" w:styleId="Zkladntext2">
    <w:name w:val="Body Text 2"/>
    <w:basedOn w:val="Normln"/>
    <w:uiPriority w:val="98"/>
    <w:semiHidden/>
    <w:qFormat/>
    <w:locked/>
    <w:rsid w:val="009B3AA6"/>
    <w:pPr>
      <w:spacing w:line="480" w:lineRule="auto"/>
    </w:pPr>
  </w:style>
  <w:style w:type="paragraph" w:styleId="Zkladntext3">
    <w:name w:val="Body Text 3"/>
    <w:basedOn w:val="Normln"/>
    <w:uiPriority w:val="98"/>
    <w:semiHidden/>
    <w:qFormat/>
    <w:locked/>
    <w:rsid w:val="009B3AA6"/>
    <w:rPr>
      <w:sz w:val="16"/>
      <w:szCs w:val="16"/>
    </w:rPr>
  </w:style>
  <w:style w:type="paragraph" w:styleId="Zkladntextodsazen2">
    <w:name w:val="Body Text Indent 2"/>
    <w:basedOn w:val="Normln"/>
    <w:uiPriority w:val="98"/>
    <w:semiHidden/>
    <w:qFormat/>
    <w:locked/>
    <w:rsid w:val="009B3AA6"/>
    <w:pPr>
      <w:spacing w:line="480" w:lineRule="auto"/>
      <w:ind w:left="283"/>
    </w:pPr>
  </w:style>
  <w:style w:type="paragraph" w:styleId="Zkladntextodsazen3">
    <w:name w:val="Body Text Indent 3"/>
    <w:basedOn w:val="Normln"/>
    <w:uiPriority w:val="98"/>
    <w:semiHidden/>
    <w:qFormat/>
    <w:locked/>
    <w:rsid w:val="009B3AA6"/>
    <w:pPr>
      <w:ind w:left="283"/>
    </w:pPr>
    <w:rPr>
      <w:sz w:val="16"/>
      <w:szCs w:val="16"/>
    </w:rPr>
  </w:style>
  <w:style w:type="paragraph" w:styleId="Zvr">
    <w:name w:val="Closing"/>
    <w:basedOn w:val="Normln"/>
    <w:uiPriority w:val="98"/>
    <w:semiHidden/>
    <w:qFormat/>
    <w:locked/>
    <w:rsid w:val="009B3AA6"/>
    <w:pPr>
      <w:ind w:left="4252"/>
    </w:pPr>
  </w:style>
  <w:style w:type="paragraph" w:styleId="Zptenadresanaoblku">
    <w:name w:val="envelope return"/>
    <w:basedOn w:val="Normln"/>
    <w:uiPriority w:val="98"/>
    <w:semiHidden/>
    <w:qFormat/>
    <w:locked/>
    <w:rsid w:val="009B3AA6"/>
    <w:rPr>
      <w:rFonts w:ascii="Arial" w:hAnsi="Arial" w:cs="Arial"/>
      <w:sz w:val="20"/>
      <w:szCs w:val="20"/>
    </w:rPr>
  </w:style>
  <w:style w:type="paragraph" w:customStyle="1" w:styleId="Obrzek">
    <w:name w:val="Obrázek"/>
    <w:next w:val="Titulek1"/>
    <w:uiPriority w:val="3"/>
    <w:qFormat/>
    <w:rsid w:val="00F13916"/>
    <w:pPr>
      <w:spacing w:before="240"/>
      <w:jc w:val="center"/>
    </w:pPr>
    <w:rPr>
      <w:rFonts w:ascii="Arial" w:hAnsi="Arial" w:cs="Tahoma"/>
      <w:sz w:val="22"/>
      <w:szCs w:val="24"/>
    </w:rPr>
  </w:style>
  <w:style w:type="paragraph" w:styleId="Obsah2">
    <w:name w:val="toc 2"/>
    <w:basedOn w:val="Obsah1"/>
    <w:autoRedefine/>
    <w:uiPriority w:val="14"/>
    <w:rsid w:val="00C5709B"/>
    <w:rPr>
      <w:b w:val="0"/>
      <w:sz w:val="22"/>
    </w:rPr>
  </w:style>
  <w:style w:type="paragraph" w:styleId="Obsah1">
    <w:name w:val="toc 1"/>
    <w:basedOn w:val="Rejstk"/>
    <w:autoRedefine/>
    <w:uiPriority w:val="13"/>
    <w:rsid w:val="00C5709B"/>
    <w:pPr>
      <w:tabs>
        <w:tab w:val="right" w:leader="dot" w:pos="9062"/>
      </w:tabs>
      <w:spacing w:after="20"/>
      <w:ind w:left="709" w:hanging="709"/>
      <w:contextualSpacing/>
      <w:jc w:val="left"/>
    </w:pPr>
    <w:rPr>
      <w:rFonts w:ascii="Arial" w:hAnsi="Arial" w:cs="Arial"/>
      <w:b/>
      <w:caps/>
      <w:sz w:val="24"/>
    </w:rPr>
  </w:style>
  <w:style w:type="paragraph" w:styleId="Obsah5">
    <w:name w:val="toc 5"/>
    <w:basedOn w:val="Normln"/>
    <w:autoRedefine/>
    <w:uiPriority w:val="98"/>
    <w:semiHidden/>
    <w:locked/>
    <w:rsid w:val="00CB5590"/>
    <w:pPr>
      <w:ind w:left="880"/>
    </w:pPr>
  </w:style>
  <w:style w:type="paragraph" w:styleId="Obsah3">
    <w:name w:val="toc 3"/>
    <w:basedOn w:val="Obsah1"/>
    <w:autoRedefine/>
    <w:uiPriority w:val="15"/>
    <w:rsid w:val="00C5709B"/>
    <w:rPr>
      <w:b w:val="0"/>
      <w:caps w:val="0"/>
      <w:sz w:val="22"/>
    </w:rPr>
  </w:style>
  <w:style w:type="paragraph" w:styleId="Textbubliny">
    <w:name w:val="Balloon Text"/>
    <w:basedOn w:val="Normln"/>
    <w:uiPriority w:val="98"/>
    <w:semiHidden/>
    <w:qFormat/>
    <w:locked/>
    <w:rsid w:val="003E1FDB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uiPriority w:val="1"/>
    <w:qFormat/>
    <w:rsid w:val="001B2F01"/>
    <w:pPr>
      <w:spacing w:before="0" w:after="0"/>
    </w:pPr>
  </w:style>
  <w:style w:type="paragraph" w:customStyle="1" w:styleId="Zvraznntextu">
    <w:name w:val="Zvýraznění textu"/>
    <w:basedOn w:val="Normln"/>
    <w:uiPriority w:val="2"/>
    <w:qFormat/>
    <w:rsid w:val="001B2F01"/>
    <w:pPr>
      <w:pBdr>
        <w:top w:val="single" w:sz="4" w:space="1" w:color="548DD4"/>
        <w:left w:val="single" w:sz="4" w:space="4" w:color="548DD4"/>
        <w:bottom w:val="single" w:sz="4" w:space="1" w:color="548DD4"/>
        <w:right w:val="single" w:sz="4" w:space="4" w:color="548DD4"/>
      </w:pBdr>
    </w:pPr>
  </w:style>
  <w:style w:type="paragraph" w:styleId="Obsah4">
    <w:name w:val="toc 4"/>
    <w:basedOn w:val="Normln"/>
    <w:autoRedefine/>
    <w:uiPriority w:val="98"/>
    <w:semiHidden/>
    <w:locked/>
    <w:rsid w:val="00431B55"/>
    <w:pPr>
      <w:spacing w:before="0" w:after="0"/>
      <w:ind w:left="72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autoRedefine/>
    <w:uiPriority w:val="98"/>
    <w:semiHidden/>
    <w:locked/>
    <w:rsid w:val="00431B55"/>
    <w:pPr>
      <w:spacing w:before="0" w:after="0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autoRedefine/>
    <w:uiPriority w:val="98"/>
    <w:semiHidden/>
    <w:locked/>
    <w:rsid w:val="00431B55"/>
    <w:pPr>
      <w:spacing w:before="0" w:after="0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autoRedefine/>
    <w:uiPriority w:val="98"/>
    <w:semiHidden/>
    <w:locked/>
    <w:rsid w:val="00431B55"/>
    <w:pPr>
      <w:spacing w:before="0" w:after="0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autoRedefine/>
    <w:uiPriority w:val="98"/>
    <w:semiHidden/>
    <w:locked/>
    <w:rsid w:val="00431B55"/>
    <w:pPr>
      <w:spacing w:before="0" w:after="0"/>
      <w:ind w:left="1920"/>
      <w:jc w:val="left"/>
    </w:pPr>
    <w:rPr>
      <w:rFonts w:ascii="Times New Roman" w:hAnsi="Times New Roman"/>
      <w:sz w:val="24"/>
    </w:rPr>
  </w:style>
  <w:style w:type="paragraph" w:customStyle="1" w:styleId="Titul">
    <w:name w:val="Titul"/>
    <w:uiPriority w:val="11"/>
    <w:qFormat/>
    <w:locked/>
    <w:rsid w:val="00BC031E"/>
    <w:rPr>
      <w:rFonts w:ascii="Arial" w:eastAsia="Dotum" w:hAnsi="Arial" w:cs="Arial"/>
      <w:caps/>
      <w:sz w:val="40"/>
      <w:szCs w:val="24"/>
    </w:rPr>
  </w:style>
  <w:style w:type="paragraph" w:styleId="Textkomente">
    <w:name w:val="annotation text"/>
    <w:basedOn w:val="Normln"/>
    <w:uiPriority w:val="98"/>
    <w:semiHidden/>
    <w:qFormat/>
    <w:locked/>
    <w:rsid w:val="0065468E"/>
    <w:rPr>
      <w:sz w:val="20"/>
      <w:szCs w:val="20"/>
    </w:rPr>
  </w:style>
  <w:style w:type="paragraph" w:styleId="Pedmtkomente">
    <w:name w:val="annotation subject"/>
    <w:basedOn w:val="Textkomente"/>
    <w:uiPriority w:val="98"/>
    <w:semiHidden/>
    <w:qFormat/>
    <w:locked/>
    <w:rsid w:val="0065468E"/>
    <w:rPr>
      <w:b/>
      <w:bCs/>
    </w:rPr>
  </w:style>
  <w:style w:type="paragraph" w:styleId="Odstavecseseznamem">
    <w:name w:val="List Paragraph"/>
    <w:basedOn w:val="Normln"/>
    <w:uiPriority w:val="98"/>
    <w:semiHidden/>
    <w:qFormat/>
    <w:locked/>
    <w:rsid w:val="00B23276"/>
    <w:pPr>
      <w:ind w:left="720"/>
      <w:contextualSpacing/>
    </w:pPr>
  </w:style>
  <w:style w:type="paragraph" w:customStyle="1" w:styleId="Podnadpis1">
    <w:name w:val="Podnadpis1"/>
    <w:basedOn w:val="Nadpis"/>
    <w:uiPriority w:val="12"/>
    <w:qFormat/>
    <w:rsid w:val="00A51971"/>
    <w:pPr>
      <w:jc w:val="left"/>
    </w:pPr>
    <w:rPr>
      <w:rFonts w:ascii="Arial" w:eastAsia="Dotum" w:hAnsi="Arial" w:cs="Arial"/>
      <w:szCs w:val="24"/>
    </w:rPr>
  </w:style>
  <w:style w:type="paragraph" w:customStyle="1" w:styleId="Citace">
    <w:name w:val="Citace"/>
    <w:basedOn w:val="Normln"/>
    <w:uiPriority w:val="3"/>
    <w:qFormat/>
    <w:rsid w:val="00AB0A6A"/>
    <w:pPr>
      <w:pBdr>
        <w:top w:val="single" w:sz="4" w:space="1" w:color="548DD4"/>
        <w:left w:val="single" w:sz="4" w:space="4" w:color="548DD4"/>
        <w:bottom w:val="single" w:sz="4" w:space="1" w:color="548DD4"/>
        <w:right w:val="single" w:sz="4" w:space="4" w:color="548DD4"/>
      </w:pBdr>
    </w:pPr>
    <w:rPr>
      <w:i/>
    </w:rPr>
  </w:style>
  <w:style w:type="paragraph" w:styleId="Bezmezer">
    <w:name w:val="No Spacing"/>
    <w:uiPriority w:val="1"/>
    <w:qFormat/>
    <w:locked/>
    <w:rsid w:val="00F14ABE"/>
    <w:pPr>
      <w:jc w:val="both"/>
    </w:pPr>
    <w:rPr>
      <w:rFonts w:eastAsia="Calibri"/>
      <w:sz w:val="24"/>
      <w:szCs w:val="22"/>
      <w:lang w:eastAsia="en-US"/>
    </w:rPr>
  </w:style>
  <w:style w:type="paragraph" w:customStyle="1" w:styleId="Obsahrmce">
    <w:name w:val="Obsah rámce"/>
    <w:basedOn w:val="Normln"/>
    <w:qFormat/>
  </w:style>
  <w:style w:type="numbering" w:styleId="111111">
    <w:name w:val="Outline List 2"/>
    <w:semiHidden/>
    <w:qFormat/>
    <w:locked/>
    <w:rsid w:val="009B3AA6"/>
  </w:style>
  <w:style w:type="numbering" w:styleId="1ai">
    <w:name w:val="Outline List 1"/>
    <w:semiHidden/>
    <w:qFormat/>
    <w:locked/>
    <w:rsid w:val="009B3AA6"/>
  </w:style>
  <w:style w:type="numbering" w:styleId="lnekoddl">
    <w:name w:val="Outline List 3"/>
    <w:semiHidden/>
    <w:qFormat/>
    <w:locked/>
    <w:rsid w:val="009B3AA6"/>
  </w:style>
  <w:style w:type="numbering" w:customStyle="1" w:styleId="OdrkyASDM">
    <w:name w:val="Odrážky ASDM"/>
    <w:uiPriority w:val="99"/>
    <w:qFormat/>
    <w:rsid w:val="009D72BA"/>
  </w:style>
  <w:style w:type="table" w:styleId="Barevntabulka1">
    <w:name w:val="Table Colorful 1"/>
    <w:basedOn w:val="Normlntabulka"/>
    <w:semiHidden/>
    <w:rsid w:val="009B3AA6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9B3AA6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9B3AA6"/>
    <w:pPr>
      <w:spacing w:after="1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semiHidden/>
    <w:rsid w:val="009B3AA6"/>
    <w:pPr>
      <w:spacing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semiHidden/>
    <w:rsid w:val="009B3AA6"/>
    <w:pPr>
      <w:spacing w:after="1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9B3AA6"/>
    <w:pPr>
      <w:spacing w:after="12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9B3AA6"/>
    <w:pPr>
      <w:spacing w:after="1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ulka">
    <w:name w:val="Table Contemporary"/>
    <w:basedOn w:val="Normlntabulka"/>
    <w:semiHidden/>
    <w:rsid w:val="009B3AA6"/>
    <w:pPr>
      <w:spacing w:after="1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9B3AA6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9B3AA6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9B3AA6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9B3AA6"/>
    <w:pPr>
      <w:spacing w:after="1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9B3AA6"/>
    <w:pPr>
      <w:spacing w:after="1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9B3AA6"/>
    <w:pPr>
      <w:spacing w:after="1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9B3AA6"/>
    <w:pPr>
      <w:spacing w:after="1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9B3AA6"/>
    <w:pPr>
      <w:spacing w:after="1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ionlntabulka">
    <w:name w:val="Table Professional"/>
    <w:basedOn w:val="Normlntabulka"/>
    <w:semiHidden/>
    <w:rsid w:val="009B3AA6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9B3AA6"/>
    <w:pPr>
      <w:spacing w:after="1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9B3AA6"/>
    <w:pPr>
      <w:spacing w:after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9B3AA6"/>
    <w:pPr>
      <w:spacing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9B3AA6"/>
    <w:pPr>
      <w:spacing w:after="1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9B3AA6"/>
    <w:pPr>
      <w:spacing w:after="1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9B3AA6"/>
    <w:pPr>
      <w:spacing w:after="1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9B3AA6"/>
    <w:pPr>
      <w:spacing w:after="1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9B3AA6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9B3AA6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9B3AA6"/>
    <w:pPr>
      <w:spacing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9B3AA6"/>
    <w:pPr>
      <w:spacing w:after="1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9B3AA6"/>
    <w:pPr>
      <w:spacing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9B3AA6"/>
    <w:pPr>
      <w:spacing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9B3AA6"/>
    <w:pPr>
      <w:spacing w:after="1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9B3AA6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9B3AA6"/>
    <w:pPr>
      <w:spacing w:after="1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9B3AA6"/>
    <w:pPr>
      <w:spacing w:after="1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semiHidden/>
    <w:rsid w:val="009B3AA6"/>
    <w:pPr>
      <w:spacing w:after="12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9B3AA6"/>
    <w:pPr>
      <w:spacing w:after="12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9B3AA6"/>
    <w:pPr>
      <w:spacing w:after="12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tkocman@asd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6D37-3846-422E-9D5D-D0197A94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</vt:lpstr>
    </vt:vector>
  </TitlesOfParts>
  <Company>KOCMAN envimonitoring s.r.o.</Company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</dc:title>
  <dc:subject>Předmět</dc:subject>
  <dc:creator>Tomáš Kocman</dc:creator>
  <cp:keywords>ASDM</cp:keywords>
  <cp:lastModifiedBy>Office</cp:lastModifiedBy>
  <cp:revision>2</cp:revision>
  <cp:lastPrinted>2019-01-08T10:02:00Z</cp:lastPrinted>
  <dcterms:created xsi:type="dcterms:W3CDTF">2019-08-23T15:13:00Z</dcterms:created>
  <dcterms:modified xsi:type="dcterms:W3CDTF">2019-08-23T15:13:00Z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KOCMAN envimonitoring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Ing. Tomáš Kocman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