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630EF">
        <w:rPr>
          <w:rFonts w:ascii="Arial" w:hAnsi="Arial" w:cs="Arial"/>
          <w:sz w:val="18"/>
          <w:szCs w:val="18"/>
        </w:rPr>
        <w:t>20. 8. 2019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630EF">
        <w:rPr>
          <w:rFonts w:ascii="Arial" w:hAnsi="Arial" w:cs="Arial"/>
          <w:sz w:val="18"/>
          <w:szCs w:val="18"/>
        </w:rPr>
        <w:t>19. 8. 2019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B630E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Garland</w:t>
      </w:r>
      <w:proofErr w:type="spellEnd"/>
      <w:r>
        <w:rPr>
          <w:rFonts w:ascii="Arial" w:hAnsi="Arial" w:cs="Arial"/>
          <w:sz w:val="24"/>
          <w:szCs w:val="24"/>
        </w:rPr>
        <w:t xml:space="preserve"> Forte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841,61</w:t>
      </w:r>
      <w:r>
        <w:rPr>
          <w:rFonts w:ascii="Arial" w:hAnsi="Arial" w:cs="Arial"/>
          <w:sz w:val="24"/>
          <w:szCs w:val="24"/>
        </w:rPr>
        <w:tab/>
        <w:t>67.328,80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630EF">
        <w:rPr>
          <w:rFonts w:ascii="Arial" w:hAnsi="Arial" w:cs="Arial"/>
          <w:sz w:val="24"/>
          <w:szCs w:val="24"/>
        </w:rPr>
        <w:t>67.328,80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30EF">
        <w:rPr>
          <w:rFonts w:ascii="Arial" w:hAnsi="Arial" w:cs="Arial"/>
          <w:sz w:val="24"/>
          <w:szCs w:val="24"/>
        </w:rPr>
        <w:t>14.139,05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30EF">
        <w:rPr>
          <w:rFonts w:ascii="Arial" w:hAnsi="Arial" w:cs="Arial"/>
          <w:b/>
          <w:sz w:val="28"/>
          <w:szCs w:val="28"/>
        </w:rPr>
        <w:t>81.468,-</w:t>
      </w:r>
      <w:r w:rsidR="00B630EF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630EF">
        <w:rPr>
          <w:rFonts w:ascii="Arial" w:hAnsi="Arial" w:cs="Arial"/>
          <w:sz w:val="18"/>
          <w:szCs w:val="18"/>
        </w:rPr>
        <w:t>19. 8. 2019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630E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2019-08-22T11:38:00Z</cp:lastPrinted>
  <dcterms:created xsi:type="dcterms:W3CDTF">2019-08-22T11:39:00Z</dcterms:created>
  <dcterms:modified xsi:type="dcterms:W3CDTF">2019-08-22T11:39:00Z</dcterms:modified>
</cp:coreProperties>
</file>