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 ze dne </w:t>
      </w:r>
      <w:proofErr w:type="gramStart"/>
      <w:r w:rsidR="001051A4">
        <w:rPr>
          <w:rFonts w:ascii="Helv" w:hAnsi="Helv" w:cs="Helv"/>
          <w:i/>
          <w:iCs/>
          <w:color w:val="000000"/>
          <w:sz w:val="20"/>
          <w:szCs w:val="20"/>
          <w:u w:val="single"/>
        </w:rPr>
        <w:t>22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B14099">
        <w:rPr>
          <w:rFonts w:ascii="Helv" w:hAnsi="Helv" w:cs="Helv"/>
          <w:i/>
          <w:iCs/>
          <w:color w:val="000000"/>
          <w:sz w:val="20"/>
          <w:szCs w:val="20"/>
          <w:u w:val="single"/>
        </w:rPr>
        <w:t>1</w:t>
      </w:r>
      <w:r w:rsidR="0085081C">
        <w:rPr>
          <w:rFonts w:ascii="Helv" w:hAnsi="Helv" w:cs="Helv"/>
          <w:i/>
          <w:iCs/>
          <w:color w:val="000000"/>
          <w:sz w:val="20"/>
          <w:szCs w:val="20"/>
          <w:u w:val="single"/>
        </w:rPr>
        <w:t>2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.2016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C200F" w:rsidRDefault="000C200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gram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Kód         Název</w:t>
      </w:r>
      <w:proofErr w:type="gramEnd"/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</w:t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proofErr w:type="spell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  n</w:t>
      </w:r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ákupní </w:t>
      </w:r>
      <w:proofErr w:type="spell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c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1035D2" w:rsidRDefault="001051A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1051A4">
        <w:rPr>
          <w:rFonts w:ascii="Courier New" w:hAnsi="Courier New" w:cs="Courier New"/>
          <w:i/>
          <w:iCs/>
          <w:color w:val="000000"/>
          <w:sz w:val="20"/>
          <w:szCs w:val="20"/>
        </w:rPr>
        <w:t>0146696     10% GLUCOSE IN WATER FORINF SOL 100MG/ML   100,00    22,00</w:t>
      </w:r>
    </w:p>
    <w:p w:rsidR="001051A4" w:rsidRDefault="001051A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1051A4">
        <w:rPr>
          <w:rFonts w:ascii="Courier New" w:hAnsi="Courier New" w:cs="Courier New"/>
          <w:i/>
          <w:iCs/>
          <w:color w:val="000000"/>
          <w:sz w:val="20"/>
          <w:szCs w:val="20"/>
        </w:rPr>
        <w:t>24550       ONDANSETRON KABI 2 MG/MLINJ SOL 2MG/ML      10,00   118,00</w:t>
      </w:r>
    </w:p>
    <w:p w:rsidR="001051A4" w:rsidRDefault="001051A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1051A4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X15314      Stříkačka </w:t>
      </w:r>
      <w:proofErr w:type="spellStart"/>
      <w:r w:rsidRPr="001051A4">
        <w:rPr>
          <w:rFonts w:ascii="Courier New" w:hAnsi="Courier New" w:cs="Courier New"/>
          <w:i/>
          <w:iCs/>
          <w:color w:val="000000"/>
          <w:sz w:val="20"/>
          <w:szCs w:val="20"/>
        </w:rPr>
        <w:t>předplněná</w:t>
      </w:r>
      <w:proofErr w:type="spellEnd"/>
      <w:r w:rsidRPr="001051A4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10mksF EML 10ml      1200,00     9,67</w:t>
      </w:r>
    </w:p>
    <w:p w:rsidR="001051A4" w:rsidRDefault="001051A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>
        <w:rPr>
          <w:rFonts w:ascii="Courier New" w:hAnsi="Courier New" w:cs="Courier New"/>
          <w:i/>
          <w:iCs/>
          <w:color w:val="000000"/>
          <w:sz w:val="20"/>
          <w:szCs w:val="20"/>
        </w:rPr>
        <w:t>Chybí řádek</w:t>
      </w:r>
    </w:p>
    <w:p w:rsidR="001051A4" w:rsidRDefault="001051A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1051A4">
        <w:rPr>
          <w:rFonts w:ascii="Courier New" w:hAnsi="Courier New" w:cs="Courier New"/>
          <w:i/>
          <w:iCs/>
          <w:color w:val="000000"/>
          <w:sz w:val="20"/>
          <w:szCs w:val="20"/>
        </w:rPr>
        <w:t>0151112     SMOFKABIVEN             INF EML             10,00  3896,26</w:t>
      </w:r>
    </w:p>
    <w:p w:rsidR="001051A4" w:rsidRDefault="001051A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1051A4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95947       AMINOMIX 2 </w:t>
      </w:r>
      <w:proofErr w:type="gramStart"/>
      <w:r w:rsidRPr="001051A4">
        <w:rPr>
          <w:rFonts w:ascii="Courier New" w:hAnsi="Courier New" w:cs="Courier New"/>
          <w:i/>
          <w:iCs/>
          <w:color w:val="000000"/>
          <w:sz w:val="20"/>
          <w:szCs w:val="20"/>
        </w:rPr>
        <w:t>NOVUM        INF</w:t>
      </w:r>
      <w:proofErr w:type="gramEnd"/>
      <w:r w:rsidRPr="001051A4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SOL              5,00  1980,00</w:t>
      </w:r>
    </w:p>
    <w:p w:rsidR="001051A4" w:rsidRDefault="001051A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1051A4">
        <w:rPr>
          <w:rFonts w:ascii="Courier New" w:hAnsi="Courier New" w:cs="Courier New"/>
          <w:i/>
          <w:iCs/>
          <w:color w:val="000000"/>
          <w:sz w:val="20"/>
          <w:szCs w:val="20"/>
        </w:rPr>
        <w:t>0107279     0,9% SODIUM CHLORIDE IN INF SOL 9MG/ML     100,00    24,00</w:t>
      </w:r>
    </w:p>
    <w:p w:rsidR="001051A4" w:rsidRDefault="001051A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1051A4">
        <w:rPr>
          <w:rFonts w:ascii="Courier New" w:hAnsi="Courier New" w:cs="Courier New"/>
          <w:i/>
          <w:iCs/>
          <w:color w:val="000000"/>
          <w:sz w:val="20"/>
          <w:szCs w:val="20"/>
        </w:rPr>
        <w:t>0107278     0,9% SODIUM CHLORIDE IN INF SOL 9MG/ML     100,00    14,50</w:t>
      </w:r>
    </w:p>
    <w:p w:rsidR="001051A4" w:rsidRDefault="001051A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1051A4">
        <w:rPr>
          <w:rFonts w:ascii="Courier New" w:hAnsi="Courier New" w:cs="Courier New"/>
          <w:i/>
          <w:iCs/>
          <w:color w:val="000000"/>
          <w:sz w:val="20"/>
          <w:szCs w:val="20"/>
        </w:rPr>
        <w:t>0107276     0,9% SODIUM CHLORIDE IN INF SOL 9MG/ML    1000,00    12,90</w:t>
      </w:r>
    </w:p>
    <w:p w:rsidR="00B332BE" w:rsidRPr="00246F0B" w:rsidRDefault="00B332BE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částka</w:t>
      </w:r>
      <w:r w:rsidR="001051A4">
        <w:rPr>
          <w:rFonts w:ascii="Helv" w:hAnsi="Helv" w:cs="Helv"/>
          <w:i/>
          <w:iCs/>
          <w:color w:val="000000"/>
          <w:sz w:val="20"/>
          <w:szCs w:val="20"/>
        </w:rPr>
        <w:t xml:space="preserve"> 88067,05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A04CF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1D3EAF" w:rsidRDefault="006956FE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Fresenius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Kabi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s.r.o.</w:t>
      </w:r>
    </w:p>
    <w:p w:rsidR="006956FE" w:rsidRDefault="006956FE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Želetavská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1525/1</w:t>
      </w:r>
    </w:p>
    <w:p w:rsidR="006956FE" w:rsidRDefault="006956FE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14000 Praha</w:t>
      </w:r>
    </w:p>
    <w:p w:rsidR="006956FE" w:rsidRDefault="006956FE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IČO 25135228, DIČ CZ25135228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A501D"/>
    <w:rsid w:val="000C200F"/>
    <w:rsid w:val="000C42AF"/>
    <w:rsid w:val="000E2F0E"/>
    <w:rsid w:val="000F1811"/>
    <w:rsid w:val="001035D2"/>
    <w:rsid w:val="001051A4"/>
    <w:rsid w:val="00165692"/>
    <w:rsid w:val="001B4F29"/>
    <w:rsid w:val="001D3EAF"/>
    <w:rsid w:val="00246F0B"/>
    <w:rsid w:val="00344D48"/>
    <w:rsid w:val="0037087C"/>
    <w:rsid w:val="003A04CF"/>
    <w:rsid w:val="003B7E30"/>
    <w:rsid w:val="0048525C"/>
    <w:rsid w:val="00542B1B"/>
    <w:rsid w:val="00542F29"/>
    <w:rsid w:val="005870BC"/>
    <w:rsid w:val="00596EDF"/>
    <w:rsid w:val="005A6E25"/>
    <w:rsid w:val="0062555F"/>
    <w:rsid w:val="00691E77"/>
    <w:rsid w:val="00695680"/>
    <w:rsid w:val="006956FE"/>
    <w:rsid w:val="007056C4"/>
    <w:rsid w:val="00806D1C"/>
    <w:rsid w:val="00834932"/>
    <w:rsid w:val="0085081C"/>
    <w:rsid w:val="008A648F"/>
    <w:rsid w:val="0094359F"/>
    <w:rsid w:val="00A5660D"/>
    <w:rsid w:val="00A94E3D"/>
    <w:rsid w:val="00AA6E07"/>
    <w:rsid w:val="00B14099"/>
    <w:rsid w:val="00B332BE"/>
    <w:rsid w:val="00B51E48"/>
    <w:rsid w:val="00B955B9"/>
    <w:rsid w:val="00BD21A5"/>
    <w:rsid w:val="00C82593"/>
    <w:rsid w:val="00CA26E7"/>
    <w:rsid w:val="00D14EA6"/>
    <w:rsid w:val="00D1793C"/>
    <w:rsid w:val="00D47A30"/>
    <w:rsid w:val="00D84303"/>
    <w:rsid w:val="00DE537E"/>
    <w:rsid w:val="00DF4826"/>
    <w:rsid w:val="00E22745"/>
    <w:rsid w:val="00ED6922"/>
    <w:rsid w:val="00F12C93"/>
    <w:rsid w:val="00FB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962</Characters>
  <Application>Microsoft Office Word</Application>
  <DocSecurity>0</DocSecurity>
  <Lines>8</Lines>
  <Paragraphs>2</Paragraphs>
  <ScaleCrop>false</ScaleCrop>
  <Company>Masaryk Memorial Cancer Institute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dolezalova</cp:lastModifiedBy>
  <cp:revision>18</cp:revision>
  <cp:lastPrinted>2016-08-02T11:37:00Z</cp:lastPrinted>
  <dcterms:created xsi:type="dcterms:W3CDTF">2016-08-02T11:34:00Z</dcterms:created>
  <dcterms:modified xsi:type="dcterms:W3CDTF">2016-12-22T12:05:00Z</dcterms:modified>
</cp:coreProperties>
</file>