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F6" w:rsidRDefault="00A33B55">
      <w:r>
        <w:rPr>
          <w:noProof/>
        </w:rPr>
        <w:drawing>
          <wp:inline distT="0" distB="0" distL="0" distR="0">
            <wp:extent cx="5755640" cy="651510"/>
            <wp:effectExtent l="0" t="0" r="0" b="0"/>
            <wp:docPr id="1" name="obrázek 1" descr="hlavička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papí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1F6" w:rsidRDefault="004861F6">
      <w:pPr>
        <w:jc w:val="center"/>
      </w:pPr>
      <w:r>
        <w:rPr>
          <w:color w:val="FF0000"/>
        </w:rPr>
        <w:t>ZÁKLADNÍ ŠKOLA</w:t>
      </w:r>
      <w:r>
        <w:t xml:space="preserve"> ČESKÝ KRUMLOV, LINECKÁ</w:t>
      </w:r>
      <w:r w:rsidR="00745161">
        <w:t xml:space="preserve"> 43</w:t>
      </w:r>
    </w:p>
    <w:p w:rsidR="004861F6" w:rsidRDefault="004861F6">
      <w:pPr>
        <w:jc w:val="center"/>
        <w:rPr>
          <w:sz w:val="20"/>
        </w:rPr>
      </w:pPr>
      <w:r>
        <w:rPr>
          <w:sz w:val="20"/>
        </w:rPr>
        <w:t>Linecká 43, 381 01 Český Krumlov, tel.: 380 309 311, školní jídelna: 380 309 335</w:t>
      </w:r>
    </w:p>
    <w:p w:rsidR="005623E6" w:rsidRPr="005623E6" w:rsidRDefault="004861F6" w:rsidP="005623E6">
      <w:pPr>
        <w:jc w:val="center"/>
        <w:rPr>
          <w:sz w:val="20"/>
        </w:rPr>
      </w:pPr>
      <w:r>
        <w:rPr>
          <w:sz w:val="20"/>
        </w:rPr>
        <w:t xml:space="preserve">e-mail: </w:t>
      </w:r>
      <w:hyperlink r:id="rId7" w:history="1">
        <w:r>
          <w:rPr>
            <w:rStyle w:val="Hypertextovodkaz"/>
            <w:sz w:val="20"/>
          </w:rPr>
          <w:t>skola@zslinecka.cz</w:t>
        </w:r>
      </w:hyperlink>
    </w:p>
    <w:p w:rsidR="00107766" w:rsidRDefault="00107766" w:rsidP="00A74978">
      <w:pPr>
        <w:ind w:left="4956" w:firstLine="708"/>
        <w:jc w:val="both"/>
      </w:pPr>
    </w:p>
    <w:p w:rsidR="0013665F" w:rsidRDefault="0013665F" w:rsidP="00A74978">
      <w:pPr>
        <w:ind w:left="4956" w:firstLine="708"/>
        <w:jc w:val="both"/>
      </w:pPr>
    </w:p>
    <w:p w:rsidR="0074342B" w:rsidRDefault="0074342B" w:rsidP="00B12B2C">
      <w:pPr>
        <w:jc w:val="both"/>
      </w:pPr>
    </w:p>
    <w:p w:rsidR="00A969EE" w:rsidRDefault="00D9222D" w:rsidP="00B12B2C">
      <w:pPr>
        <w:jc w:val="both"/>
      </w:pPr>
      <w:r>
        <w:t xml:space="preserve">Dodatek nájemní smlouvy č. </w:t>
      </w:r>
      <w:r w:rsidR="003C7FDA">
        <w:t>3</w:t>
      </w:r>
      <w:r>
        <w:t xml:space="preserve"> ze dne 1.</w:t>
      </w:r>
      <w:r w:rsidR="003C7FDA">
        <w:t xml:space="preserve"> 8</w:t>
      </w:r>
      <w:r>
        <w:t>. 201</w:t>
      </w:r>
      <w:r w:rsidR="003C7FDA">
        <w:t>9</w:t>
      </w:r>
    </w:p>
    <w:p w:rsidR="00D9222D" w:rsidRDefault="00D9222D" w:rsidP="00B12B2C">
      <w:pPr>
        <w:jc w:val="both"/>
      </w:pPr>
    </w:p>
    <w:p w:rsidR="00D9222D" w:rsidRDefault="00D9222D" w:rsidP="00B12B2C">
      <w:pPr>
        <w:jc w:val="both"/>
      </w:pPr>
      <w:r>
        <w:t>Předmětem dodatku je aktualizace skutečných nákladů dle části smlouvy IV. Nájemné</w:t>
      </w:r>
      <w:r w:rsidR="0013665F">
        <w:t>.</w:t>
      </w:r>
    </w:p>
    <w:p w:rsidR="00D9222D" w:rsidRDefault="00D9222D" w:rsidP="00B12B2C">
      <w:pPr>
        <w:jc w:val="both"/>
      </w:pPr>
    </w:p>
    <w:p w:rsidR="00D9222D" w:rsidRDefault="00D9222D" w:rsidP="0013665F">
      <w:pPr>
        <w:spacing w:line="276" w:lineRule="auto"/>
        <w:jc w:val="both"/>
      </w:pPr>
      <w:r>
        <w:t>Topení</w:t>
      </w:r>
      <w:r>
        <w:tab/>
      </w:r>
      <w:r>
        <w:tab/>
      </w:r>
      <w:r w:rsidR="001A4E5E">
        <w:tab/>
      </w:r>
      <w:proofErr w:type="gramStart"/>
      <w:r>
        <w:t xml:space="preserve">Kč </w:t>
      </w:r>
      <w:r w:rsidR="001A4E5E">
        <w:t xml:space="preserve">  </w:t>
      </w:r>
      <w:r w:rsidR="003C7FDA">
        <w:t>4</w:t>
      </w:r>
      <w:r>
        <w:t> </w:t>
      </w:r>
      <w:r w:rsidR="003C7FDA">
        <w:t>988</w:t>
      </w:r>
      <w:r>
        <w:t>,-</w:t>
      </w:r>
      <w:proofErr w:type="gramEnd"/>
      <w:r w:rsidR="0013665F">
        <w:t xml:space="preserve"> </w:t>
      </w:r>
      <w:r w:rsidR="0013665F" w:rsidRPr="0013665F">
        <w:rPr>
          <w:sz w:val="20"/>
          <w:szCs w:val="20"/>
        </w:rPr>
        <w:t>(změna)</w:t>
      </w:r>
    </w:p>
    <w:p w:rsidR="00D9222D" w:rsidRDefault="001A4E5E" w:rsidP="0013665F">
      <w:pPr>
        <w:spacing w:line="276" w:lineRule="auto"/>
        <w:jc w:val="both"/>
      </w:pPr>
      <w:r>
        <w:t>Úklid</w:t>
      </w:r>
      <w:r>
        <w:tab/>
      </w:r>
      <w:r>
        <w:tab/>
      </w:r>
      <w:r>
        <w:tab/>
      </w:r>
      <w:proofErr w:type="gramStart"/>
      <w:r>
        <w:t xml:space="preserve">Kč   </w:t>
      </w:r>
      <w:r w:rsidR="00D93241">
        <w:t>3</w:t>
      </w:r>
      <w:r>
        <w:t> </w:t>
      </w:r>
      <w:r w:rsidR="00D93241">
        <w:t>536</w:t>
      </w:r>
      <w:r>
        <w:t>,-</w:t>
      </w:r>
      <w:proofErr w:type="gramEnd"/>
      <w:r>
        <w:t xml:space="preserve"> (červenec a srpen 1/3, tj. Kč </w:t>
      </w:r>
      <w:r w:rsidR="00D93241">
        <w:t>1 179</w:t>
      </w:r>
      <w:r>
        <w:t>,-)</w:t>
      </w:r>
      <w:r w:rsidR="00745161" w:rsidRPr="00745161">
        <w:rPr>
          <w:sz w:val="20"/>
          <w:szCs w:val="20"/>
        </w:rPr>
        <w:t xml:space="preserve"> </w:t>
      </w:r>
      <w:r w:rsidR="00D93241" w:rsidRPr="0013665F">
        <w:rPr>
          <w:sz w:val="20"/>
          <w:szCs w:val="20"/>
        </w:rPr>
        <w:t>(změna)</w:t>
      </w:r>
    </w:p>
    <w:p w:rsidR="001A4E5E" w:rsidRDefault="001A4E5E" w:rsidP="0013665F">
      <w:pPr>
        <w:spacing w:line="276" w:lineRule="auto"/>
        <w:jc w:val="both"/>
      </w:pPr>
      <w:r>
        <w:t xml:space="preserve">El. </w:t>
      </w:r>
      <w:proofErr w:type="gramStart"/>
      <w:r>
        <w:t>energie</w:t>
      </w:r>
      <w:proofErr w:type="gramEnd"/>
      <w:r>
        <w:tab/>
      </w:r>
      <w:r>
        <w:tab/>
        <w:t xml:space="preserve">Kč    </w:t>
      </w:r>
      <w:r w:rsidR="003C7FDA">
        <w:t>1</w:t>
      </w:r>
      <w:r w:rsidR="00D93241">
        <w:t xml:space="preserve"> </w:t>
      </w:r>
      <w:r w:rsidR="003C7FDA">
        <w:t>007</w:t>
      </w:r>
      <w:r>
        <w:t>,-</w:t>
      </w:r>
      <w:r w:rsidR="0013665F">
        <w:t xml:space="preserve"> </w:t>
      </w:r>
      <w:r w:rsidR="0013665F" w:rsidRPr="0013665F">
        <w:rPr>
          <w:sz w:val="20"/>
          <w:szCs w:val="20"/>
        </w:rPr>
        <w:t>(změna)</w:t>
      </w:r>
    </w:p>
    <w:p w:rsidR="001A4E5E" w:rsidRDefault="001A4E5E" w:rsidP="0013665F">
      <w:pPr>
        <w:spacing w:line="276" w:lineRule="auto"/>
        <w:jc w:val="both"/>
      </w:pPr>
      <w:r>
        <w:t xml:space="preserve">Voda </w:t>
      </w:r>
      <w:r>
        <w:tab/>
      </w:r>
      <w:r>
        <w:tab/>
      </w:r>
      <w:r>
        <w:tab/>
      </w:r>
      <w:proofErr w:type="gramStart"/>
      <w:r>
        <w:t>Kč      9</w:t>
      </w:r>
      <w:r w:rsidR="003C7FDA">
        <w:t>1</w:t>
      </w:r>
      <w:r>
        <w:t>0,-</w:t>
      </w:r>
      <w:proofErr w:type="gramEnd"/>
      <w:r w:rsidR="00745161">
        <w:t xml:space="preserve"> </w:t>
      </w:r>
      <w:r w:rsidR="00745161" w:rsidRPr="0013665F">
        <w:rPr>
          <w:sz w:val="20"/>
          <w:szCs w:val="20"/>
        </w:rPr>
        <w:t>(změna)</w:t>
      </w:r>
    </w:p>
    <w:p w:rsidR="001A4E5E" w:rsidRDefault="001A4E5E" w:rsidP="0013665F">
      <w:pPr>
        <w:spacing w:line="276" w:lineRule="auto"/>
        <w:jc w:val="both"/>
      </w:pPr>
      <w:r>
        <w:t>Internet</w:t>
      </w:r>
      <w:r>
        <w:tab/>
      </w:r>
      <w:r>
        <w:tab/>
      </w:r>
      <w:proofErr w:type="gramStart"/>
      <w:r>
        <w:t>Kč   1 000,-</w:t>
      </w:r>
      <w:proofErr w:type="gramEnd"/>
    </w:p>
    <w:p w:rsidR="001A4E5E" w:rsidRDefault="001A4E5E" w:rsidP="0013665F">
      <w:pPr>
        <w:spacing w:line="276" w:lineRule="auto"/>
        <w:jc w:val="both"/>
      </w:pPr>
      <w:r>
        <w:t xml:space="preserve">Amortizace    </w:t>
      </w:r>
      <w:r>
        <w:tab/>
      </w:r>
      <w:r>
        <w:tab/>
      </w:r>
      <w:proofErr w:type="gramStart"/>
      <w:r>
        <w:t>Kč   1 000,-</w:t>
      </w:r>
      <w:proofErr w:type="gramEnd"/>
    </w:p>
    <w:p w:rsidR="001A4E5E" w:rsidRDefault="001A4E5E" w:rsidP="0013665F">
      <w:pPr>
        <w:spacing w:line="276" w:lineRule="auto"/>
        <w:jc w:val="both"/>
      </w:pPr>
      <w:r>
        <w:t>Opravy a údržba</w:t>
      </w:r>
      <w:r>
        <w:tab/>
      </w:r>
      <w:proofErr w:type="gramStart"/>
      <w:r>
        <w:t>Kč      600,-</w:t>
      </w:r>
      <w:proofErr w:type="gramEnd"/>
    </w:p>
    <w:p w:rsidR="001A4E5E" w:rsidRDefault="001A4E5E" w:rsidP="0013665F">
      <w:pPr>
        <w:spacing w:line="276" w:lineRule="auto"/>
        <w:jc w:val="both"/>
      </w:pPr>
      <w:r>
        <w:t>Celkem:</w:t>
      </w:r>
      <w:r>
        <w:tab/>
      </w:r>
      <w:r>
        <w:tab/>
      </w:r>
      <w:r w:rsidRPr="001A4E5E">
        <w:rPr>
          <w:b/>
        </w:rPr>
        <w:t>Kč 1</w:t>
      </w:r>
      <w:r w:rsidR="00D93241">
        <w:rPr>
          <w:b/>
        </w:rPr>
        <w:t>3</w:t>
      </w:r>
      <w:r w:rsidRPr="001A4E5E">
        <w:rPr>
          <w:b/>
        </w:rPr>
        <w:t> </w:t>
      </w:r>
      <w:r w:rsidR="00D93241">
        <w:rPr>
          <w:b/>
        </w:rPr>
        <w:t>041</w:t>
      </w:r>
      <w:r w:rsidRPr="001A4E5E">
        <w:rPr>
          <w:b/>
        </w:rPr>
        <w:t>,-</w:t>
      </w:r>
    </w:p>
    <w:p w:rsidR="001A4E5E" w:rsidRDefault="001A4E5E" w:rsidP="00B12B2C">
      <w:pPr>
        <w:jc w:val="both"/>
      </w:pPr>
    </w:p>
    <w:p w:rsidR="001A4E5E" w:rsidRPr="0013665F" w:rsidRDefault="001A4E5E" w:rsidP="00B12B2C">
      <w:pPr>
        <w:jc w:val="both"/>
        <w:rPr>
          <w:b/>
        </w:rPr>
      </w:pPr>
      <w:r>
        <w:t>Celková výše úhrady (nájemné Kč 20 583,-+ poplatky za energie a služby Kč 1</w:t>
      </w:r>
      <w:r w:rsidR="00D93241">
        <w:t>3</w:t>
      </w:r>
      <w:r>
        <w:t> </w:t>
      </w:r>
      <w:r w:rsidR="00D93241">
        <w:t>041</w:t>
      </w:r>
      <w:r>
        <w:t xml:space="preserve">,-) činí </w:t>
      </w:r>
      <w:r w:rsidRPr="0013665F">
        <w:rPr>
          <w:b/>
        </w:rPr>
        <w:t>Kč 3</w:t>
      </w:r>
      <w:r w:rsidR="00D93241">
        <w:rPr>
          <w:b/>
        </w:rPr>
        <w:t>3</w:t>
      </w:r>
      <w:r w:rsidRPr="0013665F">
        <w:rPr>
          <w:b/>
        </w:rPr>
        <w:t> </w:t>
      </w:r>
      <w:r w:rsidR="00D93241">
        <w:rPr>
          <w:b/>
        </w:rPr>
        <w:t>624</w:t>
      </w:r>
      <w:r w:rsidRPr="0013665F">
        <w:rPr>
          <w:b/>
        </w:rPr>
        <w:t>,- za kalendářní měsíc</w:t>
      </w:r>
      <w:r w:rsidR="0013665F" w:rsidRPr="0013665F">
        <w:rPr>
          <w:b/>
        </w:rPr>
        <w:t>, během července a srpna dle dohody Kč 17 </w:t>
      </w:r>
      <w:r w:rsidR="00D6776C">
        <w:rPr>
          <w:b/>
        </w:rPr>
        <w:t>545</w:t>
      </w:r>
      <w:r w:rsidR="0013665F" w:rsidRPr="0013665F">
        <w:rPr>
          <w:b/>
        </w:rPr>
        <w:t>,-.</w:t>
      </w:r>
    </w:p>
    <w:p w:rsidR="0013665F" w:rsidRDefault="0013665F">
      <w:pPr>
        <w:jc w:val="both"/>
        <w:rPr>
          <w:b/>
        </w:rPr>
      </w:pPr>
    </w:p>
    <w:p w:rsidR="0013665F" w:rsidRDefault="0013665F">
      <w:pPr>
        <w:jc w:val="both"/>
        <w:rPr>
          <w:b/>
        </w:rPr>
      </w:pPr>
    </w:p>
    <w:p w:rsidR="0013665F" w:rsidRDefault="0013665F">
      <w:pPr>
        <w:jc w:val="both"/>
      </w:pPr>
      <w:r w:rsidRPr="0013665F">
        <w:t xml:space="preserve">V Českém Krumlově </w:t>
      </w:r>
      <w:r>
        <w:t>1.</w:t>
      </w:r>
      <w:r w:rsidR="00745161">
        <w:t xml:space="preserve"> </w:t>
      </w:r>
      <w:r w:rsidR="003C7FDA">
        <w:t>8</w:t>
      </w:r>
      <w:r>
        <w:t>. 201</w:t>
      </w:r>
      <w:r w:rsidR="003C7FDA">
        <w:t>9</w:t>
      </w:r>
      <w:bookmarkStart w:id="0" w:name="_GoBack"/>
      <w:bookmarkEnd w:id="0"/>
    </w:p>
    <w:p w:rsidR="0013665F" w:rsidRDefault="0013665F">
      <w:pPr>
        <w:jc w:val="both"/>
      </w:pPr>
    </w:p>
    <w:p w:rsidR="0013665F" w:rsidRDefault="0013665F">
      <w:pPr>
        <w:jc w:val="both"/>
      </w:pPr>
    </w:p>
    <w:p w:rsidR="002364D7" w:rsidRDefault="002364D7">
      <w:pPr>
        <w:jc w:val="both"/>
      </w:pPr>
    </w:p>
    <w:p w:rsidR="002364D7" w:rsidRDefault="002364D7">
      <w:pPr>
        <w:jc w:val="both"/>
      </w:pPr>
    </w:p>
    <w:p w:rsidR="0013665F" w:rsidRPr="0013665F" w:rsidRDefault="0013665F">
      <w:pPr>
        <w:jc w:val="both"/>
      </w:pPr>
    </w:p>
    <w:p w:rsidR="0013665F" w:rsidRDefault="0013665F" w:rsidP="003C7FDA">
      <w:pPr>
        <w:tabs>
          <w:tab w:val="left" w:pos="5670"/>
        </w:tabs>
        <w:jc w:val="both"/>
      </w:pPr>
      <w:r w:rsidRPr="0013665F">
        <w:t>Pronajímatel</w:t>
      </w:r>
      <w:r w:rsidR="002364D7">
        <w:tab/>
      </w:r>
      <w:r>
        <w:t>Nájemce</w:t>
      </w:r>
    </w:p>
    <w:p w:rsidR="0013665F" w:rsidRDefault="0013665F" w:rsidP="003C7FDA">
      <w:pPr>
        <w:tabs>
          <w:tab w:val="left" w:pos="5670"/>
        </w:tabs>
        <w:jc w:val="both"/>
      </w:pPr>
      <w:r>
        <w:t xml:space="preserve">Mgr. </w:t>
      </w:r>
      <w:r w:rsidR="003C7FDA">
        <w:t>Roman Kurz</w:t>
      </w:r>
      <w:r w:rsidR="002364D7">
        <w:tab/>
      </w:r>
      <w:r w:rsidR="00CB1354">
        <w:t xml:space="preserve">Mgr. Ludmila </w:t>
      </w:r>
      <w:proofErr w:type="spellStart"/>
      <w:r w:rsidR="00CB1354">
        <w:t>Habadová</w:t>
      </w:r>
      <w:proofErr w:type="spellEnd"/>
    </w:p>
    <w:p w:rsidR="0013665F" w:rsidRDefault="0013665F" w:rsidP="003C7FDA">
      <w:pPr>
        <w:tabs>
          <w:tab w:val="left" w:pos="5670"/>
        </w:tabs>
        <w:jc w:val="both"/>
      </w:pPr>
      <w:r>
        <w:t>Zák</w:t>
      </w:r>
      <w:r w:rsidR="002364D7">
        <w:t xml:space="preserve">ladní škola Český Krumlov, </w:t>
      </w:r>
      <w:r w:rsidR="002364D7">
        <w:tab/>
      </w:r>
      <w:r>
        <w:t xml:space="preserve">CEVRO </w:t>
      </w:r>
      <w:proofErr w:type="gramStart"/>
      <w:r>
        <w:t>Institut, z.</w:t>
      </w:r>
      <w:proofErr w:type="spellStart"/>
      <w:r>
        <w:t>ú</w:t>
      </w:r>
      <w:proofErr w:type="spellEnd"/>
      <w:r>
        <w:t>.</w:t>
      </w:r>
      <w:proofErr w:type="gramEnd"/>
    </w:p>
    <w:p w:rsidR="0013665F" w:rsidRDefault="0013665F" w:rsidP="003C7FDA">
      <w:pPr>
        <w:tabs>
          <w:tab w:val="left" w:pos="5670"/>
        </w:tabs>
        <w:jc w:val="both"/>
      </w:pPr>
      <w:r>
        <w:t>Linecká 43</w:t>
      </w:r>
      <w:r w:rsidRPr="0013665F">
        <w:t xml:space="preserve"> </w:t>
      </w:r>
      <w:r w:rsidR="002364D7">
        <w:tab/>
      </w:r>
      <w:r>
        <w:t>Jungmannova 28/17</w:t>
      </w:r>
    </w:p>
    <w:p w:rsidR="0013665F" w:rsidRDefault="002364D7" w:rsidP="003C7FDA">
      <w:pPr>
        <w:tabs>
          <w:tab w:val="left" w:pos="5670"/>
        </w:tabs>
        <w:jc w:val="both"/>
      </w:pPr>
      <w:r>
        <w:t>381 01 Český Krumlov</w:t>
      </w:r>
      <w:r>
        <w:tab/>
      </w:r>
      <w:r w:rsidR="00745161">
        <w:t>110 00 Praha 1</w:t>
      </w:r>
    </w:p>
    <w:p w:rsidR="00745161" w:rsidRPr="0013665F" w:rsidRDefault="00745161">
      <w:pPr>
        <w:jc w:val="both"/>
      </w:pPr>
    </w:p>
    <w:sectPr w:rsidR="00745161" w:rsidRPr="0013665F" w:rsidSect="0045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354FD"/>
    <w:multiLevelType w:val="hybridMultilevel"/>
    <w:tmpl w:val="095665A4"/>
    <w:lvl w:ilvl="0" w:tplc="B818FD24">
      <w:start w:val="5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CDF4644"/>
    <w:multiLevelType w:val="hybridMultilevel"/>
    <w:tmpl w:val="98C2AF94"/>
    <w:lvl w:ilvl="0" w:tplc="B7782E82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051CDB"/>
    <w:multiLevelType w:val="hybridMultilevel"/>
    <w:tmpl w:val="06A0A7B6"/>
    <w:lvl w:ilvl="0" w:tplc="06E27E70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618690C"/>
    <w:multiLevelType w:val="hybridMultilevel"/>
    <w:tmpl w:val="F8940C9C"/>
    <w:lvl w:ilvl="0" w:tplc="58563A8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D27845"/>
    <w:multiLevelType w:val="hybridMultilevel"/>
    <w:tmpl w:val="B89CE528"/>
    <w:lvl w:ilvl="0" w:tplc="4154A5C4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A1F2B13"/>
    <w:multiLevelType w:val="hybridMultilevel"/>
    <w:tmpl w:val="AC7228CC"/>
    <w:lvl w:ilvl="0" w:tplc="3B3A937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C10A69"/>
    <w:multiLevelType w:val="hybridMultilevel"/>
    <w:tmpl w:val="A2120662"/>
    <w:lvl w:ilvl="0" w:tplc="1584ABF6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6EC95940"/>
    <w:multiLevelType w:val="hybridMultilevel"/>
    <w:tmpl w:val="A9DA83C2"/>
    <w:lvl w:ilvl="0" w:tplc="036A79FE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002B33"/>
    <w:rsid w:val="00002B33"/>
    <w:rsid w:val="00077598"/>
    <w:rsid w:val="000B6DB4"/>
    <w:rsid w:val="00107766"/>
    <w:rsid w:val="00127C92"/>
    <w:rsid w:val="0013665F"/>
    <w:rsid w:val="00182125"/>
    <w:rsid w:val="001A4E5E"/>
    <w:rsid w:val="001E371F"/>
    <w:rsid w:val="00206E1F"/>
    <w:rsid w:val="002364D7"/>
    <w:rsid w:val="00290D60"/>
    <w:rsid w:val="002F40EB"/>
    <w:rsid w:val="0034613C"/>
    <w:rsid w:val="00355CAF"/>
    <w:rsid w:val="003C774A"/>
    <w:rsid w:val="003C7FDA"/>
    <w:rsid w:val="00424763"/>
    <w:rsid w:val="00442707"/>
    <w:rsid w:val="00454ADB"/>
    <w:rsid w:val="004861F6"/>
    <w:rsid w:val="00497625"/>
    <w:rsid w:val="004D2638"/>
    <w:rsid w:val="005623E6"/>
    <w:rsid w:val="00626915"/>
    <w:rsid w:val="00654480"/>
    <w:rsid w:val="00695556"/>
    <w:rsid w:val="006A2AA4"/>
    <w:rsid w:val="006C0FA1"/>
    <w:rsid w:val="006C59D6"/>
    <w:rsid w:val="006C7AC3"/>
    <w:rsid w:val="006D6D8E"/>
    <w:rsid w:val="00717DF6"/>
    <w:rsid w:val="0074342B"/>
    <w:rsid w:val="00745161"/>
    <w:rsid w:val="007673E7"/>
    <w:rsid w:val="007724BD"/>
    <w:rsid w:val="008179E8"/>
    <w:rsid w:val="00822736"/>
    <w:rsid w:val="008403C7"/>
    <w:rsid w:val="00854F0A"/>
    <w:rsid w:val="008C64AE"/>
    <w:rsid w:val="009E02EA"/>
    <w:rsid w:val="00A25FE9"/>
    <w:rsid w:val="00A33B55"/>
    <w:rsid w:val="00A57809"/>
    <w:rsid w:val="00A74007"/>
    <w:rsid w:val="00A74978"/>
    <w:rsid w:val="00A969EE"/>
    <w:rsid w:val="00AB5903"/>
    <w:rsid w:val="00AB68D5"/>
    <w:rsid w:val="00AC501B"/>
    <w:rsid w:val="00AD4267"/>
    <w:rsid w:val="00B12B2C"/>
    <w:rsid w:val="00BA3D81"/>
    <w:rsid w:val="00BC0FA9"/>
    <w:rsid w:val="00C25204"/>
    <w:rsid w:val="00C63B37"/>
    <w:rsid w:val="00C86922"/>
    <w:rsid w:val="00C9004E"/>
    <w:rsid w:val="00CB1354"/>
    <w:rsid w:val="00CD4FD9"/>
    <w:rsid w:val="00D6776C"/>
    <w:rsid w:val="00D71D77"/>
    <w:rsid w:val="00D9222D"/>
    <w:rsid w:val="00D93241"/>
    <w:rsid w:val="00DA29AA"/>
    <w:rsid w:val="00DB24FB"/>
    <w:rsid w:val="00DB4955"/>
    <w:rsid w:val="00E12A61"/>
    <w:rsid w:val="00E4476F"/>
    <w:rsid w:val="00E769B0"/>
    <w:rsid w:val="00EA1349"/>
    <w:rsid w:val="00F158F6"/>
    <w:rsid w:val="00F54FB2"/>
    <w:rsid w:val="00F620FD"/>
    <w:rsid w:val="00FD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ADB"/>
    <w:rPr>
      <w:sz w:val="24"/>
      <w:szCs w:val="24"/>
    </w:rPr>
  </w:style>
  <w:style w:type="paragraph" w:styleId="Nadpis1">
    <w:name w:val="heading 1"/>
    <w:basedOn w:val="Normln"/>
    <w:next w:val="Normln"/>
    <w:qFormat/>
    <w:rsid w:val="00454ADB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454ADB"/>
    <w:pPr>
      <w:keepNext/>
      <w:ind w:left="2124" w:firstLine="708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454ADB"/>
    <w:pPr>
      <w:keepNext/>
      <w:tabs>
        <w:tab w:val="left" w:pos="1738"/>
      </w:tabs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4ADB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454ADB"/>
    <w:pPr>
      <w:keepNext/>
      <w:outlineLvl w:val="4"/>
    </w:pPr>
    <w:rPr>
      <w:b/>
      <w:bCs/>
      <w:sz w:val="32"/>
    </w:rPr>
  </w:style>
  <w:style w:type="paragraph" w:styleId="Nadpis6">
    <w:name w:val="heading 6"/>
    <w:basedOn w:val="Normln"/>
    <w:next w:val="Normln"/>
    <w:qFormat/>
    <w:rsid w:val="00454ADB"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454ADB"/>
    <w:pPr>
      <w:keepNext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qFormat/>
    <w:rsid w:val="00454ADB"/>
    <w:pPr>
      <w:keepNext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rsid w:val="00454ADB"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454ADB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454ADB"/>
    <w:rPr>
      <w:color w:val="800080"/>
      <w:u w:val="single"/>
    </w:rPr>
  </w:style>
  <w:style w:type="paragraph" w:styleId="Zkladntext">
    <w:name w:val="Body Text"/>
    <w:basedOn w:val="Normln"/>
    <w:semiHidden/>
    <w:rsid w:val="00454ADB"/>
    <w:rPr>
      <w:u w:val="single"/>
    </w:rPr>
  </w:style>
  <w:style w:type="paragraph" w:styleId="Zkladntextodsazen">
    <w:name w:val="Body Text Indent"/>
    <w:basedOn w:val="Normln"/>
    <w:semiHidden/>
    <w:rsid w:val="00454ADB"/>
    <w:pPr>
      <w:ind w:firstLine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5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2124" w:firstLine="708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tabs>
        <w:tab w:val="left" w:pos="1738"/>
      </w:tabs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3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0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kladntext">
    <w:name w:val="Body Text"/>
    <w:basedOn w:val="Normln"/>
    <w:semiHidden/>
    <w:rPr>
      <w:u w:val="single"/>
    </w:rPr>
  </w:style>
  <w:style w:type="paragraph" w:styleId="Zkladntextodsazen">
    <w:name w:val="Body Text Indent"/>
    <w:basedOn w:val="Normln"/>
    <w:semiHidden/>
    <w:pPr>
      <w:ind w:firstLine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5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ola@zslinec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162DA-6588-498F-B1AF-6072440C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Č. Krumlov</Company>
  <LinksUpToDate>false</LinksUpToDate>
  <CharactersWithSpaces>975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mailto:skola@zslinecka.cz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Polaskova</dc:creator>
  <cp:lastModifiedBy>Kašpárek Jaromír</cp:lastModifiedBy>
  <cp:revision>5</cp:revision>
  <cp:lastPrinted>2019-08-01T11:08:00Z</cp:lastPrinted>
  <dcterms:created xsi:type="dcterms:W3CDTF">2019-07-24T07:57:00Z</dcterms:created>
  <dcterms:modified xsi:type="dcterms:W3CDTF">2019-08-01T11:13:00Z</dcterms:modified>
</cp:coreProperties>
</file>