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8D3E" w14:textId="26086D7C" w:rsidR="00BD49F8" w:rsidRPr="009C482B" w:rsidRDefault="00BD49F8" w:rsidP="009C482B">
      <w:pPr>
        <w:spacing w:before="120" w:line="240" w:lineRule="atLeast"/>
        <w:jc w:val="center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S M L O U V A   O   D Í L O</w:t>
      </w:r>
    </w:p>
    <w:p w14:paraId="03CE6A7B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1. SMLUVNÍ STRANY</w:t>
      </w:r>
    </w:p>
    <w:p w14:paraId="094EE6C3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1.1 Objednatel:</w:t>
      </w:r>
    </w:p>
    <w:p w14:paraId="32F789E7" w14:textId="77777777" w:rsidR="00BD49F8" w:rsidRPr="00BD49F8" w:rsidRDefault="00BD49F8" w:rsidP="00394ECF">
      <w:pPr>
        <w:pStyle w:val="Nadpis5"/>
        <w:spacing w:line="240" w:lineRule="auto"/>
        <w:ind w:left="0"/>
        <w:rPr>
          <w:rFonts w:ascii="Arial" w:hAnsi="Arial"/>
        </w:rPr>
      </w:pPr>
    </w:p>
    <w:p w14:paraId="5D722C32" w14:textId="0FF83F91" w:rsidR="00BD49F8" w:rsidRPr="004472BE" w:rsidRDefault="00BD49F8" w:rsidP="00394ECF">
      <w:pPr>
        <w:pStyle w:val="Nadpis5"/>
        <w:spacing w:before="0" w:line="360" w:lineRule="auto"/>
        <w:ind w:left="0"/>
        <w:rPr>
          <w:rFonts w:ascii="Arial" w:hAnsi="Arial"/>
          <w:sz w:val="18"/>
          <w:szCs w:val="18"/>
        </w:rPr>
      </w:pPr>
      <w:r w:rsidRPr="004472BE">
        <w:rPr>
          <w:rFonts w:ascii="Arial" w:hAnsi="Arial"/>
          <w:b/>
          <w:sz w:val="18"/>
          <w:szCs w:val="18"/>
        </w:rPr>
        <w:t xml:space="preserve">Název: </w:t>
      </w:r>
      <w:r w:rsidRPr="004472BE">
        <w:rPr>
          <w:rFonts w:ascii="Arial" w:hAnsi="Arial"/>
          <w:b/>
          <w:sz w:val="18"/>
          <w:szCs w:val="18"/>
        </w:rPr>
        <w:tab/>
      </w:r>
      <w:r w:rsidRPr="004472BE">
        <w:rPr>
          <w:rFonts w:ascii="Arial" w:hAnsi="Arial"/>
          <w:sz w:val="18"/>
          <w:szCs w:val="18"/>
        </w:rPr>
        <w:tab/>
      </w:r>
      <w:r w:rsidRPr="004472BE">
        <w:rPr>
          <w:rFonts w:ascii="Arial" w:hAnsi="Arial"/>
          <w:sz w:val="18"/>
          <w:szCs w:val="18"/>
        </w:rPr>
        <w:tab/>
      </w:r>
      <w:r w:rsidR="00EF1772" w:rsidRPr="004472BE">
        <w:rPr>
          <w:rFonts w:ascii="Arial" w:hAnsi="Arial"/>
          <w:b/>
          <w:sz w:val="18"/>
          <w:szCs w:val="18"/>
        </w:rPr>
        <w:t>Střední škola techniky a služeb, Karviná, příspěvková organizace</w:t>
      </w:r>
    </w:p>
    <w:p w14:paraId="00166CBC" w14:textId="0696EDC0" w:rsidR="00BD49F8" w:rsidRPr="004472BE" w:rsidRDefault="00EF1772" w:rsidP="00394ECF">
      <w:pPr>
        <w:pStyle w:val="Nadpis2"/>
        <w:spacing w:line="360" w:lineRule="auto"/>
        <w:rPr>
          <w:b w:val="0"/>
          <w:sz w:val="18"/>
          <w:szCs w:val="18"/>
        </w:rPr>
      </w:pPr>
      <w:r w:rsidRPr="004472BE">
        <w:rPr>
          <w:b w:val="0"/>
          <w:sz w:val="18"/>
          <w:szCs w:val="18"/>
        </w:rPr>
        <w:t>Sídlo :</w:t>
      </w:r>
      <w:r w:rsidR="004472BE"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 xml:space="preserve"> </w:t>
      </w:r>
      <w:r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ab/>
      </w:r>
      <w:r w:rsidR="006879D2" w:rsidRPr="004472BE">
        <w:rPr>
          <w:b w:val="0"/>
          <w:sz w:val="18"/>
          <w:szCs w:val="18"/>
        </w:rPr>
        <w:t>t</w:t>
      </w:r>
      <w:r w:rsidRPr="004472BE">
        <w:rPr>
          <w:b w:val="0"/>
          <w:sz w:val="18"/>
          <w:szCs w:val="18"/>
        </w:rPr>
        <w:t>ř. Osvobození 60/1111, 735 06 Karviná - Nové Město</w:t>
      </w:r>
    </w:p>
    <w:p w14:paraId="7756115B" w14:textId="1A71DA46" w:rsidR="00BD49F8" w:rsidRPr="004472BE" w:rsidRDefault="00BD49F8" w:rsidP="00394ECF">
      <w:pPr>
        <w:pStyle w:val="Nadpis2"/>
        <w:spacing w:line="360" w:lineRule="auto"/>
        <w:rPr>
          <w:b w:val="0"/>
          <w:sz w:val="18"/>
          <w:szCs w:val="18"/>
        </w:rPr>
      </w:pPr>
      <w:r w:rsidRPr="004472BE">
        <w:rPr>
          <w:b w:val="0"/>
          <w:sz w:val="18"/>
          <w:szCs w:val="18"/>
        </w:rPr>
        <w:t xml:space="preserve">DIČ: </w:t>
      </w:r>
      <w:r w:rsidR="00EF1772" w:rsidRPr="004472BE">
        <w:rPr>
          <w:b w:val="0"/>
          <w:sz w:val="18"/>
          <w:szCs w:val="18"/>
        </w:rPr>
        <w:tab/>
      </w:r>
      <w:r w:rsidR="00EF1772" w:rsidRPr="004472BE">
        <w:rPr>
          <w:b w:val="0"/>
          <w:sz w:val="18"/>
          <w:szCs w:val="18"/>
        </w:rPr>
        <w:tab/>
      </w:r>
      <w:r w:rsidR="00EF1772" w:rsidRPr="004472BE">
        <w:rPr>
          <w:b w:val="0"/>
          <w:sz w:val="18"/>
          <w:szCs w:val="18"/>
        </w:rPr>
        <w:tab/>
        <w:t>CZ</w:t>
      </w:r>
      <w:r w:rsidR="009354DB" w:rsidRPr="004472BE">
        <w:rPr>
          <w:b w:val="0"/>
          <w:sz w:val="18"/>
          <w:szCs w:val="18"/>
        </w:rPr>
        <w:t xml:space="preserve"> </w:t>
      </w:r>
      <w:r w:rsidR="00EF1772" w:rsidRPr="004472BE">
        <w:rPr>
          <w:b w:val="0"/>
          <w:sz w:val="18"/>
          <w:szCs w:val="18"/>
        </w:rPr>
        <w:t>136</w:t>
      </w:r>
      <w:r w:rsidR="009354DB" w:rsidRPr="004472BE">
        <w:rPr>
          <w:b w:val="0"/>
          <w:sz w:val="18"/>
          <w:szCs w:val="18"/>
        </w:rPr>
        <w:t xml:space="preserve"> </w:t>
      </w:r>
      <w:r w:rsidR="00EF1772" w:rsidRPr="004472BE">
        <w:rPr>
          <w:b w:val="0"/>
          <w:sz w:val="18"/>
          <w:szCs w:val="18"/>
        </w:rPr>
        <w:t>44</w:t>
      </w:r>
      <w:r w:rsidR="009354DB" w:rsidRPr="004472BE">
        <w:rPr>
          <w:b w:val="0"/>
          <w:sz w:val="18"/>
          <w:szCs w:val="18"/>
        </w:rPr>
        <w:t xml:space="preserve"> </w:t>
      </w:r>
      <w:r w:rsidR="00EF1772" w:rsidRPr="004472BE">
        <w:rPr>
          <w:b w:val="0"/>
          <w:sz w:val="18"/>
          <w:szCs w:val="18"/>
        </w:rPr>
        <w:t>254</w:t>
      </w:r>
      <w:r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ab/>
      </w:r>
      <w:r w:rsidRPr="004472BE">
        <w:rPr>
          <w:b w:val="0"/>
          <w:sz w:val="18"/>
          <w:szCs w:val="18"/>
        </w:rPr>
        <w:tab/>
      </w:r>
    </w:p>
    <w:p w14:paraId="3BE4BE94" w14:textId="7155A762" w:rsidR="00BD49F8" w:rsidRPr="00EF1772" w:rsidRDefault="00BD49F8" w:rsidP="00394ECF">
      <w:pPr>
        <w:pStyle w:val="Nadpis4"/>
        <w:spacing w:before="0" w:line="360" w:lineRule="auto"/>
        <w:ind w:firstLine="0"/>
        <w:rPr>
          <w:rFonts w:ascii="Arial" w:hAnsi="Arial"/>
          <w:sz w:val="18"/>
          <w:szCs w:val="18"/>
        </w:rPr>
      </w:pPr>
      <w:r w:rsidRPr="004472BE">
        <w:rPr>
          <w:rFonts w:ascii="Arial" w:hAnsi="Arial"/>
          <w:sz w:val="18"/>
          <w:szCs w:val="18"/>
        </w:rPr>
        <w:t xml:space="preserve">IČO: </w:t>
      </w:r>
      <w:r w:rsidRPr="004472BE">
        <w:rPr>
          <w:rFonts w:ascii="Arial" w:hAnsi="Arial"/>
          <w:sz w:val="18"/>
          <w:szCs w:val="18"/>
        </w:rPr>
        <w:tab/>
      </w:r>
      <w:r w:rsidRPr="004472BE">
        <w:rPr>
          <w:rFonts w:ascii="Arial" w:hAnsi="Arial"/>
          <w:sz w:val="18"/>
          <w:szCs w:val="18"/>
        </w:rPr>
        <w:tab/>
      </w:r>
      <w:r w:rsidRPr="004472BE">
        <w:rPr>
          <w:rFonts w:ascii="Arial" w:hAnsi="Arial"/>
          <w:sz w:val="18"/>
          <w:szCs w:val="18"/>
        </w:rPr>
        <w:tab/>
      </w:r>
      <w:r w:rsidR="00EF1772" w:rsidRPr="004472BE">
        <w:rPr>
          <w:rFonts w:ascii="Arial" w:hAnsi="Arial"/>
          <w:sz w:val="18"/>
          <w:szCs w:val="18"/>
        </w:rPr>
        <w:t>136</w:t>
      </w:r>
      <w:r w:rsidR="009354DB" w:rsidRPr="004472BE">
        <w:rPr>
          <w:rFonts w:ascii="Arial" w:hAnsi="Arial"/>
          <w:sz w:val="18"/>
          <w:szCs w:val="18"/>
        </w:rPr>
        <w:t xml:space="preserve"> </w:t>
      </w:r>
      <w:r w:rsidR="00EF1772" w:rsidRPr="004472BE">
        <w:rPr>
          <w:rFonts w:ascii="Arial" w:hAnsi="Arial"/>
          <w:sz w:val="18"/>
          <w:szCs w:val="18"/>
        </w:rPr>
        <w:t>44</w:t>
      </w:r>
      <w:r w:rsidR="009354DB" w:rsidRPr="004472BE">
        <w:rPr>
          <w:rFonts w:ascii="Arial" w:hAnsi="Arial"/>
          <w:sz w:val="18"/>
          <w:szCs w:val="18"/>
        </w:rPr>
        <w:t xml:space="preserve"> </w:t>
      </w:r>
      <w:r w:rsidR="00EF1772" w:rsidRPr="004472BE">
        <w:rPr>
          <w:rFonts w:ascii="Arial" w:hAnsi="Arial"/>
          <w:sz w:val="18"/>
          <w:szCs w:val="18"/>
        </w:rPr>
        <w:t>254</w:t>
      </w:r>
      <w:r w:rsidRPr="00EF1772">
        <w:rPr>
          <w:rFonts w:ascii="Arial" w:hAnsi="Arial"/>
          <w:sz w:val="18"/>
          <w:szCs w:val="18"/>
        </w:rPr>
        <w:tab/>
      </w:r>
    </w:p>
    <w:p w14:paraId="5170183E" w14:textId="2235E09C" w:rsidR="00BD49F8" w:rsidRPr="00EF1772" w:rsidRDefault="00BD49F8" w:rsidP="00394ECF">
      <w:pPr>
        <w:pStyle w:val="Nadpis7"/>
        <w:spacing w:before="0" w:line="360" w:lineRule="auto"/>
        <w:ind w:left="0"/>
        <w:rPr>
          <w:rFonts w:ascii="Arial" w:hAnsi="Arial"/>
          <w:sz w:val="18"/>
          <w:szCs w:val="18"/>
        </w:rPr>
      </w:pPr>
      <w:r w:rsidRPr="00EF1772">
        <w:rPr>
          <w:rFonts w:ascii="Arial" w:hAnsi="Arial"/>
          <w:sz w:val="18"/>
          <w:szCs w:val="18"/>
        </w:rPr>
        <w:t xml:space="preserve">Bankovní spojení: </w:t>
      </w:r>
      <w:r w:rsidRPr="00EF1772">
        <w:rPr>
          <w:rFonts w:ascii="Arial" w:hAnsi="Arial"/>
          <w:sz w:val="18"/>
          <w:szCs w:val="18"/>
        </w:rPr>
        <w:tab/>
      </w:r>
      <w:r w:rsidR="004472BE">
        <w:rPr>
          <w:rFonts w:ascii="Arial" w:hAnsi="Arial"/>
          <w:sz w:val="18"/>
          <w:szCs w:val="18"/>
        </w:rPr>
        <w:t>KB Karviná</w:t>
      </w:r>
      <w:r w:rsidRPr="00EF1772">
        <w:rPr>
          <w:rFonts w:ascii="Arial" w:hAnsi="Arial"/>
          <w:sz w:val="18"/>
          <w:szCs w:val="18"/>
        </w:rPr>
        <w:tab/>
      </w:r>
    </w:p>
    <w:p w14:paraId="545EF29E" w14:textId="20D2BFA3" w:rsidR="00BD49F8" w:rsidRPr="004472BE" w:rsidRDefault="00BD49F8" w:rsidP="00394ECF">
      <w:pPr>
        <w:spacing w:line="360" w:lineRule="auto"/>
        <w:rPr>
          <w:rFonts w:ascii="Arial" w:hAnsi="Arial" w:cs="Arial"/>
          <w:sz w:val="18"/>
          <w:szCs w:val="18"/>
        </w:rPr>
      </w:pPr>
      <w:r w:rsidRPr="00EF1772">
        <w:rPr>
          <w:rFonts w:ascii="Arial" w:hAnsi="Arial"/>
          <w:sz w:val="18"/>
          <w:szCs w:val="18"/>
        </w:rPr>
        <w:t xml:space="preserve">Číslo účtu: </w:t>
      </w:r>
      <w:r w:rsidRPr="00EF1772">
        <w:rPr>
          <w:rFonts w:ascii="Arial" w:hAnsi="Arial"/>
          <w:sz w:val="18"/>
          <w:szCs w:val="18"/>
        </w:rPr>
        <w:tab/>
      </w:r>
      <w:r w:rsidRPr="00EF1772">
        <w:rPr>
          <w:rFonts w:ascii="Arial" w:hAnsi="Arial"/>
          <w:sz w:val="18"/>
          <w:szCs w:val="18"/>
        </w:rPr>
        <w:tab/>
      </w:r>
      <w:r w:rsidR="004472BE" w:rsidRPr="004472BE">
        <w:rPr>
          <w:rFonts w:ascii="Arial" w:hAnsi="Arial" w:cs="Arial"/>
          <w:sz w:val="18"/>
          <w:szCs w:val="18"/>
        </w:rPr>
        <w:t>22331-791/0100</w:t>
      </w:r>
      <w:r w:rsidRPr="004472BE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14:paraId="4714146C" w14:textId="6F3D5029" w:rsidR="00BD49F8" w:rsidRDefault="00BD49F8" w:rsidP="00394ECF">
      <w:pPr>
        <w:pStyle w:val="Nadpis9"/>
        <w:spacing w:before="0" w:line="360" w:lineRule="auto"/>
        <w:ind w:left="0" w:firstLine="0"/>
        <w:rPr>
          <w:rFonts w:ascii="Arial" w:hAnsi="Arial"/>
          <w:sz w:val="18"/>
          <w:szCs w:val="18"/>
        </w:rPr>
      </w:pPr>
      <w:r w:rsidRPr="004472BE">
        <w:rPr>
          <w:rFonts w:ascii="Arial" w:hAnsi="Arial" w:cs="Arial"/>
          <w:sz w:val="18"/>
          <w:szCs w:val="18"/>
        </w:rPr>
        <w:t>Zastoupen</w:t>
      </w:r>
      <w:r w:rsidR="004472BE" w:rsidRPr="004472BE">
        <w:rPr>
          <w:rFonts w:ascii="Arial" w:hAnsi="Arial" w:cs="Arial"/>
          <w:sz w:val="18"/>
          <w:szCs w:val="18"/>
        </w:rPr>
        <w:t>a:</w:t>
      </w:r>
      <w:r w:rsidR="004472BE" w:rsidRPr="004472BE">
        <w:rPr>
          <w:rFonts w:ascii="Arial" w:hAnsi="Arial" w:cs="Arial"/>
          <w:sz w:val="18"/>
          <w:szCs w:val="18"/>
        </w:rPr>
        <w:tab/>
      </w:r>
      <w:r w:rsidR="004472BE" w:rsidRPr="004472BE">
        <w:rPr>
          <w:rFonts w:ascii="Arial" w:hAnsi="Arial" w:cs="Arial"/>
          <w:sz w:val="18"/>
          <w:szCs w:val="18"/>
        </w:rPr>
        <w:tab/>
        <w:t xml:space="preserve">RNDr. Ivou </w:t>
      </w:r>
      <w:proofErr w:type="spellStart"/>
      <w:r w:rsidR="004472BE" w:rsidRPr="004472BE">
        <w:rPr>
          <w:rFonts w:ascii="Arial" w:hAnsi="Arial" w:cs="Arial"/>
          <w:sz w:val="18"/>
          <w:szCs w:val="18"/>
        </w:rPr>
        <w:t>Sandriovou</w:t>
      </w:r>
      <w:proofErr w:type="spellEnd"/>
      <w:r w:rsidR="004472BE" w:rsidRPr="004472BE">
        <w:rPr>
          <w:rFonts w:ascii="Arial" w:hAnsi="Arial" w:cs="Arial"/>
          <w:sz w:val="18"/>
          <w:szCs w:val="18"/>
        </w:rPr>
        <w:t>, ředitelkou školy</w:t>
      </w:r>
      <w:r w:rsidRPr="00EF1772">
        <w:rPr>
          <w:rFonts w:ascii="Arial" w:hAnsi="Arial"/>
          <w:sz w:val="18"/>
          <w:szCs w:val="18"/>
        </w:rPr>
        <w:tab/>
      </w:r>
    </w:p>
    <w:p w14:paraId="0AE93D5C" w14:textId="76BFF8D5" w:rsidR="00394ECF" w:rsidRDefault="00BD49F8" w:rsidP="00394ECF">
      <w:pPr>
        <w:jc w:val="both"/>
        <w:rPr>
          <w:rFonts w:ascii="Arial" w:hAnsi="Arial"/>
          <w:sz w:val="18"/>
          <w:szCs w:val="18"/>
        </w:rPr>
      </w:pPr>
      <w:r w:rsidRPr="00EF1772">
        <w:rPr>
          <w:rFonts w:ascii="Arial" w:hAnsi="Arial"/>
          <w:sz w:val="18"/>
          <w:szCs w:val="18"/>
        </w:rPr>
        <w:t xml:space="preserve">Pracovník oprávněný </w:t>
      </w:r>
      <w:r w:rsidR="004472BE">
        <w:rPr>
          <w:rFonts w:ascii="Arial" w:hAnsi="Arial"/>
          <w:sz w:val="18"/>
          <w:szCs w:val="18"/>
        </w:rPr>
        <w:t xml:space="preserve">jednat </w:t>
      </w:r>
      <w:r w:rsidRPr="00EF1772">
        <w:rPr>
          <w:rFonts w:ascii="Arial" w:hAnsi="Arial"/>
          <w:sz w:val="18"/>
          <w:szCs w:val="18"/>
        </w:rPr>
        <w:t xml:space="preserve">v technických věcech: </w:t>
      </w:r>
    </w:p>
    <w:p w14:paraId="69F7FC93" w14:textId="245E9835" w:rsidR="00394ECF" w:rsidRDefault="00394ECF" w:rsidP="00394ECF">
      <w:pPr>
        <w:jc w:val="both"/>
        <w:rPr>
          <w:rFonts w:ascii="Arial" w:hAnsi="Arial"/>
          <w:sz w:val="18"/>
          <w:szCs w:val="18"/>
        </w:rPr>
      </w:pPr>
      <w:r w:rsidRPr="00394ECF">
        <w:rPr>
          <w:rFonts w:ascii="Arial" w:hAnsi="Arial"/>
          <w:sz w:val="18"/>
          <w:szCs w:val="18"/>
        </w:rPr>
        <w:t xml:space="preserve">Ivo Durčák, vedoucí provozu, </w:t>
      </w:r>
      <w:r w:rsidR="009354DB">
        <w:rPr>
          <w:rFonts w:ascii="Arial" w:hAnsi="Arial"/>
          <w:sz w:val="18"/>
          <w:szCs w:val="18"/>
        </w:rPr>
        <w:t xml:space="preserve">+420 </w:t>
      </w:r>
      <w:r w:rsidRPr="00394ECF">
        <w:rPr>
          <w:rFonts w:ascii="Arial" w:hAnsi="Arial" w:cs="Arial"/>
          <w:sz w:val="18"/>
          <w:szCs w:val="18"/>
        </w:rPr>
        <w:t xml:space="preserve">596 314 452, </w:t>
      </w:r>
      <w:hyperlink r:id="rId11" w:history="1">
        <w:r w:rsidRPr="00B71FDB">
          <w:rPr>
            <w:rStyle w:val="Hypertextovodkaz"/>
            <w:rFonts w:ascii="Arial" w:hAnsi="Arial" w:cs="Arial"/>
            <w:sz w:val="18"/>
            <w:szCs w:val="18"/>
            <w:u w:color="386EFF"/>
          </w:rPr>
          <w:t>vedprovozu@ssinte-karvina.cz</w:t>
        </w:r>
      </w:hyperlink>
    </w:p>
    <w:p w14:paraId="7FC9753E" w14:textId="77777777" w:rsidR="00394ECF" w:rsidRPr="00394ECF" w:rsidRDefault="00394ECF" w:rsidP="00394ECF">
      <w:pPr>
        <w:ind w:left="2832"/>
        <w:jc w:val="both"/>
        <w:rPr>
          <w:rFonts w:ascii="Arial" w:hAnsi="Arial"/>
          <w:sz w:val="18"/>
          <w:szCs w:val="18"/>
        </w:rPr>
      </w:pPr>
    </w:p>
    <w:p w14:paraId="5F860B33" w14:textId="77777777" w:rsidR="00BD49F8" w:rsidRPr="00BD49F8" w:rsidRDefault="00BD49F8" w:rsidP="00394ECF">
      <w:pPr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1.2 Zhotovitel:</w:t>
      </w:r>
    </w:p>
    <w:p w14:paraId="0A31859A" w14:textId="77777777" w:rsidR="009354DB" w:rsidRDefault="009354DB" w:rsidP="00394ECF">
      <w:pPr>
        <w:rPr>
          <w:rFonts w:ascii="Arial" w:hAnsi="Arial" w:cs="Arial"/>
          <w:sz w:val="18"/>
        </w:rPr>
      </w:pPr>
    </w:p>
    <w:p w14:paraId="567B33BF" w14:textId="77777777" w:rsidR="009354DB" w:rsidRPr="009354DB" w:rsidRDefault="009354DB" w:rsidP="009354DB">
      <w:pPr>
        <w:rPr>
          <w:rFonts w:ascii="Arial" w:hAnsi="Arial" w:cs="Arial"/>
          <w:sz w:val="18"/>
        </w:rPr>
      </w:pPr>
    </w:p>
    <w:p w14:paraId="3FE32E2D" w14:textId="3FA4D8E2" w:rsidR="009354DB" w:rsidRPr="009354DB" w:rsidRDefault="009354DB" w:rsidP="009354DB">
      <w:pPr>
        <w:spacing w:line="360" w:lineRule="auto"/>
        <w:rPr>
          <w:rFonts w:ascii="Arial" w:hAnsi="Arial" w:cs="Arial"/>
          <w:b/>
          <w:sz w:val="18"/>
        </w:rPr>
      </w:pPr>
      <w:r w:rsidRPr="009354DB">
        <w:rPr>
          <w:rFonts w:ascii="Arial" w:hAnsi="Arial" w:cs="Arial"/>
          <w:b/>
          <w:sz w:val="18"/>
        </w:rPr>
        <w:t>Název :</w:t>
      </w:r>
      <w:r w:rsidRPr="009354DB">
        <w:rPr>
          <w:rFonts w:ascii="Arial" w:hAnsi="Arial" w:cs="Arial"/>
          <w:b/>
          <w:sz w:val="18"/>
        </w:rPr>
        <w:tab/>
      </w:r>
      <w:r w:rsidRPr="009354D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9354DB">
        <w:rPr>
          <w:rFonts w:ascii="Arial" w:hAnsi="Arial" w:cs="Arial"/>
          <w:b/>
          <w:sz w:val="18"/>
        </w:rPr>
        <w:t>Domat Control System s.r.o.</w:t>
      </w:r>
    </w:p>
    <w:p w14:paraId="6E1C3563" w14:textId="0EEAB13F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</w:t>
      </w:r>
      <w:r w:rsidRPr="009354DB">
        <w:rPr>
          <w:rFonts w:ascii="Arial" w:hAnsi="Arial" w:cs="Arial"/>
          <w:sz w:val="18"/>
        </w:rPr>
        <w:t>ídlo</w:t>
      </w:r>
      <w:r>
        <w:rPr>
          <w:rFonts w:ascii="Arial" w:hAnsi="Arial" w:cs="Arial"/>
          <w:sz w:val="18"/>
        </w:rPr>
        <w:t xml:space="preserve"> firmy</w:t>
      </w:r>
      <w:r w:rsidRPr="009354DB">
        <w:rPr>
          <w:rFonts w:ascii="Arial" w:hAnsi="Arial" w:cs="Arial"/>
          <w:sz w:val="18"/>
        </w:rPr>
        <w:t xml:space="preserve">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U Panasonicu 376, </w:t>
      </w:r>
      <w:r w:rsidRPr="009354DB">
        <w:rPr>
          <w:rFonts w:ascii="Arial" w:hAnsi="Arial" w:cs="Arial"/>
          <w:sz w:val="18"/>
        </w:rPr>
        <w:t>530 06</w:t>
      </w:r>
      <w:r>
        <w:rPr>
          <w:rFonts w:ascii="Arial" w:hAnsi="Arial" w:cs="Arial"/>
          <w:sz w:val="18"/>
        </w:rPr>
        <w:t xml:space="preserve"> Pardubice - Staré Čí</w:t>
      </w:r>
      <w:r w:rsidRPr="009354DB">
        <w:rPr>
          <w:rFonts w:ascii="Arial" w:hAnsi="Arial" w:cs="Arial"/>
          <w:sz w:val="18"/>
        </w:rPr>
        <w:t>vice,</w:t>
      </w:r>
    </w:p>
    <w:p w14:paraId="386819FE" w14:textId="33A08BFB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IČO: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271 89 465</w:t>
      </w:r>
    </w:p>
    <w:p w14:paraId="0D486719" w14:textId="001152C2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</w:t>
      </w:r>
      <w:r w:rsidRPr="009354D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CZ 271 89 465</w:t>
      </w:r>
    </w:p>
    <w:p w14:paraId="53112993" w14:textId="5E806E38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Bankovní spojení: </w:t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KB Praha</w:t>
      </w:r>
    </w:p>
    <w:p w14:paraId="41BE0229" w14:textId="77777777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</w:t>
      </w:r>
      <w:r w:rsidRPr="009354DB">
        <w:rPr>
          <w:rFonts w:ascii="Arial" w:hAnsi="Arial" w:cs="Arial"/>
          <w:sz w:val="18"/>
        </w:rPr>
        <w:t xml:space="preserve">íslo účtu CZK: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33A62">
        <w:rPr>
          <w:rFonts w:ascii="Arial" w:hAnsi="Arial" w:cs="Arial"/>
          <w:sz w:val="18"/>
          <w:highlight w:val="black"/>
        </w:rPr>
        <w:t>51-2605740297/0100</w:t>
      </w:r>
    </w:p>
    <w:p w14:paraId="39CA3A96" w14:textId="618C89DF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</w:t>
      </w:r>
      <w:r w:rsidRPr="009354DB">
        <w:rPr>
          <w:rFonts w:ascii="Arial" w:hAnsi="Arial" w:cs="Arial"/>
          <w:sz w:val="18"/>
        </w:rPr>
        <w:t>íslo účtu EUR: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33A62">
        <w:rPr>
          <w:rFonts w:ascii="Arial" w:hAnsi="Arial" w:cs="Arial"/>
          <w:sz w:val="18"/>
          <w:highlight w:val="black"/>
        </w:rPr>
        <w:t>51-2642130287/0100</w:t>
      </w:r>
    </w:p>
    <w:p w14:paraId="3297E2F2" w14:textId="209F1F04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Zapsaný: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OR vedeném KS v Hradci Králové</w:t>
      </w:r>
      <w:r>
        <w:rPr>
          <w:rFonts w:ascii="Arial" w:hAnsi="Arial" w:cs="Arial"/>
          <w:sz w:val="18"/>
        </w:rPr>
        <w:t xml:space="preserve"> </w:t>
      </w:r>
      <w:r w:rsidRPr="009354DB">
        <w:rPr>
          <w:rFonts w:ascii="Arial" w:hAnsi="Arial" w:cs="Arial"/>
          <w:sz w:val="18"/>
        </w:rPr>
        <w:t>oddíl C, vložka 25782</w:t>
      </w:r>
    </w:p>
    <w:p w14:paraId="6196D2EC" w14:textId="4380007A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Zastoupený</w:t>
      </w:r>
      <w:r w:rsidRPr="009354D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 xml:space="preserve">Karlem </w:t>
      </w:r>
      <w:proofErr w:type="spellStart"/>
      <w:r w:rsidRPr="009354DB">
        <w:rPr>
          <w:rFonts w:ascii="Arial" w:hAnsi="Arial" w:cs="Arial"/>
          <w:sz w:val="18"/>
        </w:rPr>
        <w:t>Vytřísalem</w:t>
      </w:r>
      <w:proofErr w:type="spellEnd"/>
      <w:r w:rsidRPr="009354DB">
        <w:rPr>
          <w:rFonts w:ascii="Arial" w:hAnsi="Arial" w:cs="Arial"/>
          <w:sz w:val="18"/>
        </w:rPr>
        <w:t>, jednatelem společnosti</w:t>
      </w:r>
    </w:p>
    <w:p w14:paraId="47BA71EC" w14:textId="26852DA0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</w:t>
      </w:r>
      <w:r w:rsidRPr="009354D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+420 461 100 823</w:t>
      </w:r>
    </w:p>
    <w:p w14:paraId="553D58AA" w14:textId="0DE54880" w:rsidR="009354DB" w:rsidRPr="009354DB" w:rsidRDefault="009354DB" w:rsidP="009354D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Fax</w:t>
      </w:r>
      <w:r w:rsidRPr="009354D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354DB">
        <w:rPr>
          <w:rFonts w:ascii="Arial" w:hAnsi="Arial" w:cs="Arial"/>
          <w:sz w:val="18"/>
        </w:rPr>
        <w:t>+420 226 013 092</w:t>
      </w:r>
    </w:p>
    <w:p w14:paraId="148A3873" w14:textId="2C5CEB44" w:rsidR="009354DB" w:rsidRDefault="009354DB" w:rsidP="009C482B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 – mail</w:t>
      </w:r>
      <w:r w:rsidRPr="009354D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2" w:history="1">
        <w:r w:rsidRPr="00B71FDB">
          <w:rPr>
            <w:rStyle w:val="Hypertextovodkaz"/>
            <w:rFonts w:ascii="Arial" w:hAnsi="Arial" w:cs="Arial"/>
            <w:sz w:val="18"/>
          </w:rPr>
          <w:t>karel.vytrisal@domat.cz</w:t>
        </w:r>
      </w:hyperlink>
    </w:p>
    <w:p w14:paraId="5614B726" w14:textId="77777777" w:rsidR="00394ECF" w:rsidRPr="00394ECF" w:rsidRDefault="00BD49F8" w:rsidP="00394ECF">
      <w:pPr>
        <w:rPr>
          <w:rFonts w:ascii="Arial" w:hAnsi="Arial" w:cs="Arial"/>
          <w:sz w:val="18"/>
        </w:rPr>
      </w:pPr>
      <w:r w:rsidRPr="00394ECF">
        <w:rPr>
          <w:rFonts w:ascii="Arial" w:hAnsi="Arial" w:cs="Arial"/>
          <w:sz w:val="18"/>
        </w:rPr>
        <w:t xml:space="preserve">Pracovník oprávněný jednat ve věcech technických: </w:t>
      </w:r>
    </w:p>
    <w:p w14:paraId="18CEF245" w14:textId="0885AF99" w:rsidR="00BD49F8" w:rsidRDefault="00394ECF" w:rsidP="00394ECF">
      <w:pPr>
        <w:rPr>
          <w:rFonts w:ascii="Arial" w:hAnsi="Arial" w:cs="Arial"/>
          <w:sz w:val="18"/>
        </w:rPr>
      </w:pPr>
      <w:r w:rsidRPr="00394ECF">
        <w:rPr>
          <w:rFonts w:ascii="Arial" w:hAnsi="Arial" w:cs="Arial"/>
          <w:sz w:val="18"/>
        </w:rPr>
        <w:t>Ing. Václav Fremut, Vedoucí oddělení servisu a provozování aplikací</w:t>
      </w:r>
      <w:r w:rsidR="009354DB">
        <w:rPr>
          <w:rFonts w:ascii="Arial" w:hAnsi="Arial" w:cs="Arial"/>
          <w:sz w:val="18"/>
        </w:rPr>
        <w:t xml:space="preserve">, </w:t>
      </w:r>
      <w:r w:rsidR="009354DB" w:rsidRPr="00EF5BAB">
        <w:rPr>
          <w:rFonts w:ascii="Arial" w:hAnsi="Arial" w:cs="Arial"/>
          <w:sz w:val="18"/>
          <w:highlight w:val="black"/>
        </w:rPr>
        <w:t>+420 739 102 514,</w:t>
      </w:r>
      <w:r w:rsidR="009354DB">
        <w:rPr>
          <w:rFonts w:ascii="Arial" w:hAnsi="Arial" w:cs="Arial"/>
          <w:sz w:val="18"/>
        </w:rPr>
        <w:t xml:space="preserve"> </w:t>
      </w:r>
      <w:hyperlink r:id="rId13" w:history="1">
        <w:r w:rsidR="009354DB" w:rsidRPr="00B71FDB">
          <w:rPr>
            <w:rStyle w:val="Hypertextovodkaz"/>
            <w:rFonts w:ascii="Arial" w:hAnsi="Arial" w:cs="Arial"/>
            <w:sz w:val="18"/>
          </w:rPr>
          <w:t>vaclav.fremut@domat.cz</w:t>
        </w:r>
      </w:hyperlink>
    </w:p>
    <w:p w14:paraId="1DFD52E0" w14:textId="77777777" w:rsidR="009C482B" w:rsidRDefault="009C482B" w:rsidP="00394ECF">
      <w:pPr>
        <w:jc w:val="both"/>
        <w:rPr>
          <w:rFonts w:ascii="Arial" w:hAnsi="Arial"/>
          <w:b/>
          <w:sz w:val="24"/>
        </w:rPr>
      </w:pPr>
    </w:p>
    <w:p w14:paraId="1A610D94" w14:textId="77777777" w:rsidR="009C482B" w:rsidRDefault="009C482B" w:rsidP="00394ECF">
      <w:pPr>
        <w:jc w:val="both"/>
        <w:rPr>
          <w:rFonts w:ascii="Arial" w:hAnsi="Arial"/>
          <w:b/>
          <w:sz w:val="24"/>
        </w:rPr>
      </w:pPr>
    </w:p>
    <w:p w14:paraId="5631064D" w14:textId="03BA528B" w:rsidR="00BD49F8" w:rsidRPr="00BD49F8" w:rsidRDefault="00BD49F8" w:rsidP="00394ECF">
      <w:pPr>
        <w:jc w:val="both"/>
        <w:rPr>
          <w:rFonts w:ascii="Arial" w:hAnsi="Arial"/>
          <w:sz w:val="24"/>
        </w:rPr>
      </w:pPr>
      <w:r w:rsidRPr="00BD49F8">
        <w:rPr>
          <w:rFonts w:ascii="Arial" w:hAnsi="Arial"/>
          <w:b/>
          <w:sz w:val="24"/>
        </w:rPr>
        <w:t>2. PŘEDMĚT A MÍSTO PLNĚNÍ</w:t>
      </w:r>
    </w:p>
    <w:p w14:paraId="31CB8B85" w14:textId="257A107C" w:rsidR="00BD49F8" w:rsidRPr="00E71CD9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 xml:space="preserve">2.1 </w:t>
      </w:r>
      <w:r w:rsidRPr="00E71CD9">
        <w:rPr>
          <w:rFonts w:ascii="Arial" w:hAnsi="Arial"/>
          <w:sz w:val="24"/>
        </w:rPr>
        <w:t xml:space="preserve">Předmětem </w:t>
      </w:r>
      <w:r w:rsidR="00AE766D" w:rsidRPr="00E71CD9">
        <w:rPr>
          <w:rFonts w:ascii="Arial" w:hAnsi="Arial"/>
          <w:sz w:val="24"/>
        </w:rPr>
        <w:t xml:space="preserve">díla dle </w:t>
      </w:r>
      <w:r w:rsidRPr="00E71CD9">
        <w:rPr>
          <w:rFonts w:ascii="Arial" w:hAnsi="Arial"/>
          <w:sz w:val="24"/>
        </w:rPr>
        <w:t xml:space="preserve">této smlouvy je </w:t>
      </w:r>
      <w:r w:rsidR="009354DB" w:rsidRPr="00E71CD9">
        <w:rPr>
          <w:rFonts w:ascii="Arial" w:hAnsi="Arial"/>
          <w:sz w:val="24"/>
        </w:rPr>
        <w:t xml:space="preserve">dílčí </w:t>
      </w:r>
      <w:r w:rsidRPr="00E71CD9">
        <w:rPr>
          <w:rFonts w:ascii="Arial" w:hAnsi="Arial"/>
          <w:sz w:val="24"/>
        </w:rPr>
        <w:t xml:space="preserve">dodávka </w:t>
      </w:r>
      <w:r w:rsidR="0051148B" w:rsidRPr="00E71CD9">
        <w:rPr>
          <w:rFonts w:ascii="Arial" w:hAnsi="Arial"/>
          <w:sz w:val="24"/>
        </w:rPr>
        <w:t xml:space="preserve">hardware a software </w:t>
      </w:r>
      <w:r w:rsidRPr="00E71CD9">
        <w:rPr>
          <w:rFonts w:ascii="Arial" w:hAnsi="Arial"/>
          <w:sz w:val="24"/>
        </w:rPr>
        <w:t>systému měření a regulace (dále jen MaR) na akci „</w:t>
      </w:r>
      <w:r w:rsidR="009354DB" w:rsidRPr="00E71CD9">
        <w:rPr>
          <w:rFonts w:ascii="Arial" w:hAnsi="Arial"/>
          <w:b/>
          <w:sz w:val="24"/>
        </w:rPr>
        <w:t xml:space="preserve">SŠTaS Karviná, </w:t>
      </w:r>
      <w:r w:rsidR="004472BE" w:rsidRPr="00E71CD9">
        <w:rPr>
          <w:rFonts w:ascii="Arial" w:hAnsi="Arial"/>
          <w:b/>
          <w:sz w:val="24"/>
        </w:rPr>
        <w:t>odstranění havárie střechy budova</w:t>
      </w:r>
      <w:r w:rsidR="009354DB" w:rsidRPr="00E71CD9">
        <w:rPr>
          <w:rFonts w:ascii="Arial" w:hAnsi="Arial"/>
          <w:b/>
          <w:sz w:val="24"/>
        </w:rPr>
        <w:t xml:space="preserve"> D - Tělocvična</w:t>
      </w:r>
      <w:r w:rsidRPr="00E71CD9">
        <w:rPr>
          <w:rFonts w:ascii="Arial" w:hAnsi="Arial"/>
          <w:sz w:val="24"/>
        </w:rPr>
        <w:t xml:space="preserve">“. Rozsah prací a dodávek </w:t>
      </w:r>
      <w:r w:rsidR="00AE766D" w:rsidRPr="00E71CD9">
        <w:rPr>
          <w:rFonts w:ascii="Arial" w:hAnsi="Arial"/>
          <w:sz w:val="24"/>
        </w:rPr>
        <w:t xml:space="preserve">předmětu díla </w:t>
      </w:r>
      <w:r w:rsidRPr="00E71CD9">
        <w:rPr>
          <w:rFonts w:ascii="Arial" w:hAnsi="Arial"/>
          <w:sz w:val="24"/>
        </w:rPr>
        <w:t>je stanoven</w:t>
      </w:r>
      <w:r w:rsidR="0051148B" w:rsidRPr="00E71CD9">
        <w:rPr>
          <w:rFonts w:ascii="Arial" w:hAnsi="Arial"/>
          <w:sz w:val="24"/>
        </w:rPr>
        <w:t xml:space="preserve"> </w:t>
      </w:r>
      <w:r w:rsidRPr="00E71CD9">
        <w:rPr>
          <w:rFonts w:ascii="Arial" w:hAnsi="Arial"/>
          <w:sz w:val="24"/>
        </w:rPr>
        <w:t xml:space="preserve"> cenovou nabídkou</w:t>
      </w:r>
      <w:r w:rsidR="00655018" w:rsidRPr="00E71CD9">
        <w:rPr>
          <w:rFonts w:ascii="Arial" w:hAnsi="Arial"/>
          <w:sz w:val="24"/>
        </w:rPr>
        <w:t xml:space="preserve"> Z</w:t>
      </w:r>
      <w:r w:rsidRPr="00E71CD9">
        <w:rPr>
          <w:rFonts w:ascii="Arial" w:hAnsi="Arial"/>
          <w:sz w:val="24"/>
        </w:rPr>
        <w:t xml:space="preserve">hotovitele ze </w:t>
      </w:r>
      <w:r w:rsidRPr="00E71CD9">
        <w:rPr>
          <w:rFonts w:ascii="Arial" w:hAnsi="Arial"/>
          <w:color w:val="000000" w:themeColor="text1"/>
          <w:sz w:val="24"/>
        </w:rPr>
        <w:t xml:space="preserve">dne </w:t>
      </w:r>
      <w:r w:rsidR="00655018" w:rsidRPr="00E71CD9">
        <w:rPr>
          <w:rFonts w:ascii="Arial" w:hAnsi="Arial"/>
          <w:color w:val="000000" w:themeColor="text1"/>
          <w:sz w:val="24"/>
        </w:rPr>
        <w:t>16. Září 2016,</w:t>
      </w:r>
      <w:r w:rsidRPr="00E71CD9">
        <w:rPr>
          <w:rFonts w:ascii="Arial" w:hAnsi="Arial"/>
          <w:color w:val="000000" w:themeColor="text1"/>
          <w:sz w:val="24"/>
        </w:rPr>
        <w:t xml:space="preserve"> </w:t>
      </w:r>
      <w:r w:rsidRPr="00E71CD9">
        <w:rPr>
          <w:rFonts w:ascii="Arial" w:hAnsi="Arial"/>
          <w:sz w:val="24"/>
        </w:rPr>
        <w:t xml:space="preserve">která je přílohou této smlouvy. </w:t>
      </w:r>
    </w:p>
    <w:p w14:paraId="68B43518" w14:textId="57C312F5" w:rsidR="00BD49F8" w:rsidRPr="00E71CD9" w:rsidRDefault="00BD49F8" w:rsidP="00BD49F8">
      <w:pPr>
        <w:pStyle w:val="BodyText26"/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>2.2 Zhotovitel v rámci díla provede tyto práce a dodávky:</w:t>
      </w:r>
    </w:p>
    <w:p w14:paraId="6465DA5E" w14:textId="6DF3142F" w:rsidR="00BD49F8" w:rsidRPr="00BD49F8" w:rsidRDefault="00BD49F8" w:rsidP="00947632">
      <w:pPr>
        <w:pStyle w:val="BodyText21"/>
        <w:numPr>
          <w:ilvl w:val="0"/>
          <w:numId w:val="13"/>
        </w:numPr>
        <w:tabs>
          <w:tab w:val="left" w:pos="76"/>
          <w:tab w:val="left" w:pos="720"/>
        </w:tabs>
        <w:rPr>
          <w:rFonts w:ascii="Arial" w:hAnsi="Arial"/>
        </w:rPr>
      </w:pPr>
      <w:r w:rsidRPr="00E71CD9">
        <w:rPr>
          <w:rFonts w:ascii="Arial" w:hAnsi="Arial"/>
        </w:rPr>
        <w:t>D</w:t>
      </w:r>
      <w:r w:rsidR="00947632" w:rsidRPr="00E71CD9">
        <w:rPr>
          <w:rFonts w:ascii="Arial" w:hAnsi="Arial"/>
        </w:rPr>
        <w:t>odávku</w:t>
      </w:r>
      <w:r w:rsidR="00947632">
        <w:rPr>
          <w:rFonts w:ascii="Arial" w:hAnsi="Arial"/>
        </w:rPr>
        <w:t xml:space="preserve"> přístrojů a zařízení MaR.</w:t>
      </w:r>
    </w:p>
    <w:p w14:paraId="246A5E84" w14:textId="08359293" w:rsidR="00BD49F8" w:rsidRDefault="00D948C8" w:rsidP="00947632">
      <w:pPr>
        <w:pStyle w:val="BodyText21"/>
        <w:numPr>
          <w:ilvl w:val="0"/>
          <w:numId w:val="13"/>
        </w:numPr>
        <w:tabs>
          <w:tab w:val="left" w:pos="76"/>
          <w:tab w:val="left" w:pos="720"/>
        </w:tabs>
        <w:spacing w:before="60"/>
        <w:rPr>
          <w:rFonts w:ascii="Arial" w:hAnsi="Arial"/>
        </w:rPr>
      </w:pPr>
      <w:r>
        <w:rPr>
          <w:rFonts w:ascii="Arial" w:hAnsi="Arial"/>
        </w:rPr>
        <w:t>Vyp</w:t>
      </w:r>
      <w:r w:rsidR="00BD49F8" w:rsidRPr="00BD49F8">
        <w:rPr>
          <w:rFonts w:ascii="Arial" w:hAnsi="Arial"/>
        </w:rPr>
        <w:t>racování aplikačního software</w:t>
      </w:r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podstanice</w:t>
      </w:r>
      <w:proofErr w:type="spellEnd"/>
      <w:r>
        <w:rPr>
          <w:rFonts w:ascii="Arial" w:hAnsi="Arial"/>
        </w:rPr>
        <w:t xml:space="preserve"> a grafickou centrálu</w:t>
      </w:r>
      <w:r w:rsidR="00947632">
        <w:rPr>
          <w:rFonts w:ascii="Arial" w:hAnsi="Arial"/>
        </w:rPr>
        <w:t>.</w:t>
      </w:r>
    </w:p>
    <w:p w14:paraId="00D9D7C1" w14:textId="0A44BD8A" w:rsidR="00D948C8" w:rsidRPr="00BD49F8" w:rsidRDefault="00D948C8" w:rsidP="00947632">
      <w:pPr>
        <w:pStyle w:val="BodyText21"/>
        <w:numPr>
          <w:ilvl w:val="0"/>
          <w:numId w:val="13"/>
        </w:numPr>
        <w:tabs>
          <w:tab w:val="left" w:pos="76"/>
          <w:tab w:val="left" w:pos="720"/>
        </w:tabs>
        <w:spacing w:before="60"/>
        <w:rPr>
          <w:rFonts w:ascii="Arial" w:hAnsi="Arial"/>
        </w:rPr>
      </w:pPr>
      <w:r>
        <w:rPr>
          <w:rFonts w:ascii="Arial" w:hAnsi="Arial"/>
        </w:rPr>
        <w:lastRenderedPageBreak/>
        <w:t>Test periferií 1:1 a základní test řídícího systému MaR</w:t>
      </w:r>
      <w:r w:rsidR="00947632">
        <w:rPr>
          <w:rFonts w:ascii="Arial" w:hAnsi="Arial"/>
        </w:rPr>
        <w:t>.</w:t>
      </w:r>
    </w:p>
    <w:p w14:paraId="1FB8BE6E" w14:textId="3D17B540" w:rsidR="00BD49F8" w:rsidRPr="00E71CD9" w:rsidRDefault="00BD49F8" w:rsidP="00947632">
      <w:pPr>
        <w:pStyle w:val="BodyText21"/>
        <w:numPr>
          <w:ilvl w:val="0"/>
          <w:numId w:val="13"/>
        </w:numPr>
        <w:tabs>
          <w:tab w:val="left" w:pos="76"/>
          <w:tab w:val="left" w:pos="720"/>
        </w:tabs>
        <w:spacing w:before="60"/>
        <w:rPr>
          <w:rFonts w:ascii="Arial" w:hAnsi="Arial"/>
        </w:rPr>
      </w:pPr>
      <w:r w:rsidRPr="00BD49F8">
        <w:rPr>
          <w:rFonts w:ascii="Arial" w:hAnsi="Arial"/>
        </w:rPr>
        <w:t>Oživení systému,</w:t>
      </w:r>
      <w:r w:rsidR="006844EE">
        <w:rPr>
          <w:rFonts w:ascii="Arial" w:hAnsi="Arial"/>
        </w:rPr>
        <w:t xml:space="preserve"> grafické centrály, </w:t>
      </w:r>
      <w:r w:rsidRPr="00BD49F8">
        <w:rPr>
          <w:rFonts w:ascii="Arial" w:hAnsi="Arial"/>
        </w:rPr>
        <w:t xml:space="preserve">uvedení systému do </w:t>
      </w:r>
      <w:r w:rsidR="006844EE">
        <w:rPr>
          <w:rFonts w:ascii="Arial" w:hAnsi="Arial"/>
        </w:rPr>
        <w:t xml:space="preserve">automatického </w:t>
      </w:r>
      <w:r w:rsidR="00947632">
        <w:rPr>
          <w:rFonts w:ascii="Arial" w:hAnsi="Arial"/>
        </w:rPr>
        <w:t xml:space="preserve">provozu a </w:t>
      </w:r>
      <w:r w:rsidR="00947632" w:rsidRPr="00E71CD9">
        <w:rPr>
          <w:rFonts w:ascii="Arial" w:hAnsi="Arial"/>
        </w:rPr>
        <w:t>zaškolení obsluhy.</w:t>
      </w:r>
    </w:p>
    <w:p w14:paraId="681488F0" w14:textId="76D64769" w:rsidR="00BA789A" w:rsidRPr="00E71CD9" w:rsidRDefault="00BD49F8" w:rsidP="00BD49F8">
      <w:pPr>
        <w:pStyle w:val="BodyText26"/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 xml:space="preserve">2.3 Zhotovitel je povinen provést dílo na svůj náklad a na </w:t>
      </w:r>
      <w:r w:rsidR="009C6108" w:rsidRPr="00E71CD9">
        <w:rPr>
          <w:rFonts w:ascii="Arial" w:hAnsi="Arial"/>
        </w:rPr>
        <w:t>své nebezpečí v době uvedené</w:t>
      </w:r>
      <w:r w:rsidRPr="00E71CD9">
        <w:rPr>
          <w:rFonts w:ascii="Arial" w:hAnsi="Arial"/>
        </w:rPr>
        <w:t xml:space="preserve"> ve 3. článku této smlouvy.</w:t>
      </w:r>
    </w:p>
    <w:p w14:paraId="1F0CE208" w14:textId="77777777" w:rsidR="00655018" w:rsidRPr="00E71CD9" w:rsidRDefault="00655018" w:rsidP="00BD49F8">
      <w:pPr>
        <w:pStyle w:val="BodyText26"/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 xml:space="preserve">2.4 Obě strany se dohodly, že Zhotovitel využije v maximální míře všech bezvadných a funkčních zařízení a dílů, které má Objednatel skladem. </w:t>
      </w:r>
    </w:p>
    <w:p w14:paraId="22413C41" w14:textId="00D36652" w:rsidR="00655018" w:rsidRPr="00E71CD9" w:rsidRDefault="00655018" w:rsidP="00BD49F8">
      <w:pPr>
        <w:pStyle w:val="BodyText26"/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>2.5 Na tato zařízení a díly se nebude vztahovat záruka dle této smlouvy. Nadále platí záruka na kterou má nárok Objednatel z doby kdy tato zařízení koupil.</w:t>
      </w:r>
    </w:p>
    <w:p w14:paraId="3CAD9B2E" w14:textId="32C24BD3" w:rsidR="00655018" w:rsidRPr="00E71CD9" w:rsidRDefault="00655018" w:rsidP="00BD49F8">
      <w:pPr>
        <w:pStyle w:val="BodyText26"/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 xml:space="preserve">2.6 Veškerá </w:t>
      </w:r>
      <w:r w:rsidR="009C482B" w:rsidRPr="00E71CD9">
        <w:rPr>
          <w:rFonts w:ascii="Arial" w:hAnsi="Arial"/>
        </w:rPr>
        <w:t xml:space="preserve">tato </w:t>
      </w:r>
      <w:r w:rsidRPr="00E71CD9">
        <w:rPr>
          <w:rFonts w:ascii="Arial" w:hAnsi="Arial"/>
        </w:rPr>
        <w:t>použitá zařízení O</w:t>
      </w:r>
      <w:r w:rsidR="00E71CD9">
        <w:rPr>
          <w:rFonts w:ascii="Arial" w:hAnsi="Arial"/>
        </w:rPr>
        <w:t>b</w:t>
      </w:r>
      <w:r w:rsidRPr="00E71CD9">
        <w:rPr>
          <w:rFonts w:ascii="Arial" w:hAnsi="Arial"/>
        </w:rPr>
        <w:t xml:space="preserve">jednatele budou vyjmuta z celkové ceny díla k fakturaci. </w:t>
      </w:r>
    </w:p>
    <w:p w14:paraId="587D95ED" w14:textId="77777777" w:rsidR="00BD49F8" w:rsidRPr="00E71CD9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64ED9138" w14:textId="75D27FA9" w:rsidR="00BD49F8" w:rsidRPr="00E71CD9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E71CD9">
        <w:rPr>
          <w:rFonts w:ascii="Arial" w:hAnsi="Arial"/>
          <w:b/>
          <w:sz w:val="24"/>
        </w:rPr>
        <w:t>3. DOBA PLNĚNÍ</w:t>
      </w:r>
      <w:r w:rsidR="006844EE" w:rsidRPr="00E71CD9">
        <w:rPr>
          <w:rFonts w:ascii="Arial" w:hAnsi="Arial"/>
          <w:b/>
          <w:sz w:val="24"/>
        </w:rPr>
        <w:t xml:space="preserve"> A PODMÍNKY TECHNOLOGICKÉ PŘIPRAVENOSTI</w:t>
      </w:r>
    </w:p>
    <w:p w14:paraId="08E8EF4F" w14:textId="5D9E205B" w:rsidR="00BD49F8" w:rsidRPr="00BD49F8" w:rsidRDefault="00BD49F8" w:rsidP="00BD49F8">
      <w:pPr>
        <w:pStyle w:val="BodyText26"/>
        <w:numPr>
          <w:ilvl w:val="0"/>
          <w:numId w:val="8"/>
        </w:numPr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>Zhotovitel</w:t>
      </w:r>
      <w:r w:rsidRPr="00BD49F8">
        <w:rPr>
          <w:rFonts w:ascii="Arial" w:hAnsi="Arial"/>
        </w:rPr>
        <w:t xml:space="preserve"> provede dodávku </w:t>
      </w:r>
      <w:r w:rsidR="006844EE">
        <w:rPr>
          <w:rFonts w:ascii="Arial" w:hAnsi="Arial"/>
        </w:rPr>
        <w:t>zařízení a služeb dle níže uvedeného harmonogramu, potřebné technologi</w:t>
      </w:r>
      <w:r w:rsidR="00214942">
        <w:rPr>
          <w:rFonts w:ascii="Arial" w:hAnsi="Arial"/>
        </w:rPr>
        <w:t>cké připravenosti a v souladu s</w:t>
      </w:r>
      <w:r w:rsidR="006844EE">
        <w:rPr>
          <w:rFonts w:ascii="Arial" w:hAnsi="Arial"/>
        </w:rPr>
        <w:t xml:space="preserve"> podmínkami uvedenými v</w:t>
      </w:r>
      <w:r w:rsidR="00214942">
        <w:rPr>
          <w:rFonts w:ascii="Arial" w:hAnsi="Arial"/>
        </w:rPr>
        <w:t> této smlouvě</w:t>
      </w:r>
      <w:r w:rsidR="006844EE">
        <w:rPr>
          <w:rFonts w:ascii="Arial" w:hAnsi="Arial"/>
        </w:rPr>
        <w:t>.</w:t>
      </w:r>
      <w:r w:rsidRPr="00BD49F8">
        <w:rPr>
          <w:rFonts w:ascii="Arial" w:hAnsi="Arial"/>
        </w:rPr>
        <w:t xml:space="preserve"> </w:t>
      </w:r>
    </w:p>
    <w:p w14:paraId="6B3154A1" w14:textId="5C3CB9B0" w:rsidR="009C6108" w:rsidRPr="00BD49F8" w:rsidRDefault="009C6108" w:rsidP="009C6108">
      <w:pPr>
        <w:pStyle w:val="BodyText26"/>
        <w:numPr>
          <w:ilvl w:val="0"/>
          <w:numId w:val="8"/>
        </w:numPr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 xml:space="preserve">Zhotovitel dodá </w:t>
      </w:r>
      <w:r w:rsidR="00AE766D">
        <w:rPr>
          <w:rFonts w:ascii="Arial" w:hAnsi="Arial"/>
        </w:rPr>
        <w:t xml:space="preserve">dílčí </w:t>
      </w:r>
      <w:r w:rsidRPr="00BD49F8">
        <w:rPr>
          <w:rFonts w:ascii="Arial" w:hAnsi="Arial"/>
        </w:rPr>
        <w:t xml:space="preserve">části </w:t>
      </w:r>
      <w:r w:rsidR="00AE766D">
        <w:rPr>
          <w:rFonts w:ascii="Arial" w:hAnsi="Arial"/>
        </w:rPr>
        <w:t xml:space="preserve">předmětu </w:t>
      </w:r>
      <w:r w:rsidRPr="00BD49F8">
        <w:rPr>
          <w:rFonts w:ascii="Arial" w:hAnsi="Arial"/>
        </w:rPr>
        <w:t>díla v následujících termínech:</w:t>
      </w:r>
    </w:p>
    <w:p w14:paraId="0F29D9BC" w14:textId="3A9EE407" w:rsidR="0060290C" w:rsidRPr="00655018" w:rsidRDefault="0060290C" w:rsidP="006844EE">
      <w:pPr>
        <w:pStyle w:val="BodyText26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Dodávka projektové dokumentace </w:t>
      </w:r>
      <w:r w:rsidR="00655018" w:rsidRPr="00655018">
        <w:rPr>
          <w:rFonts w:ascii="Arial" w:hAnsi="Arial"/>
          <w:b/>
        </w:rPr>
        <w:t xml:space="preserve">– dokumentace </w:t>
      </w:r>
      <w:r w:rsidR="00655018">
        <w:rPr>
          <w:rFonts w:ascii="Arial" w:hAnsi="Arial"/>
          <w:b/>
        </w:rPr>
        <w:t xml:space="preserve">původní, </w:t>
      </w:r>
      <w:r w:rsidR="00655018" w:rsidRPr="00655018">
        <w:rPr>
          <w:rFonts w:ascii="Arial" w:hAnsi="Arial"/>
          <w:b/>
        </w:rPr>
        <w:t>již dodána</w:t>
      </w:r>
    </w:p>
    <w:p w14:paraId="2EDA95C1" w14:textId="39C0F34B" w:rsidR="00655018" w:rsidRDefault="00655018" w:rsidP="006844EE">
      <w:pPr>
        <w:pStyle w:val="BodyText26"/>
        <w:numPr>
          <w:ilvl w:val="0"/>
          <w:numId w:val="12"/>
        </w:numPr>
        <w:rPr>
          <w:rFonts w:ascii="Arial" w:hAnsi="Arial"/>
        </w:rPr>
      </w:pPr>
      <w:r w:rsidRPr="00655018">
        <w:rPr>
          <w:rFonts w:ascii="Arial" w:hAnsi="Arial"/>
        </w:rPr>
        <w:t>Dodávka montážních prací</w:t>
      </w:r>
      <w:r>
        <w:rPr>
          <w:rFonts w:ascii="Arial" w:hAnsi="Arial"/>
        </w:rPr>
        <w:t xml:space="preserve"> </w:t>
      </w:r>
      <w:r w:rsidRPr="00655018">
        <w:rPr>
          <w:rFonts w:ascii="Arial" w:hAnsi="Arial"/>
          <w:b/>
        </w:rPr>
        <w:t>– do 9.12.2016</w:t>
      </w:r>
    </w:p>
    <w:p w14:paraId="3A42449C" w14:textId="6B085B2E" w:rsidR="00655018" w:rsidRPr="00655018" w:rsidRDefault="00655018" w:rsidP="006844EE">
      <w:pPr>
        <w:pStyle w:val="BodyText26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Kompletní oživení a předání díla včetně zaškolení obsluhy </w:t>
      </w:r>
      <w:r w:rsidRPr="00655018">
        <w:rPr>
          <w:rFonts w:ascii="Arial" w:hAnsi="Arial"/>
          <w:b/>
        </w:rPr>
        <w:t>– do 16.12.2016</w:t>
      </w:r>
    </w:p>
    <w:p w14:paraId="469A9B82" w14:textId="41C19BAE" w:rsidR="009C7FE3" w:rsidRDefault="009C7FE3" w:rsidP="00BD49F8">
      <w:pPr>
        <w:numPr>
          <w:ilvl w:val="1"/>
          <w:numId w:val="11"/>
        </w:numPr>
        <w:spacing w:before="120" w:line="240" w:lineRule="atLeast"/>
        <w:ind w:left="0" w:firstLine="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Pro změny díla</w:t>
      </w:r>
      <w:r w:rsidR="0060290C">
        <w:rPr>
          <w:rFonts w:ascii="Arial" w:hAnsi="Arial"/>
          <w:color w:val="000000" w:themeColor="text1"/>
          <w:sz w:val="24"/>
        </w:rPr>
        <w:t xml:space="preserve"> nezpůsobené zhotovitelem</w:t>
      </w:r>
      <w:r>
        <w:rPr>
          <w:rFonts w:ascii="Arial" w:hAnsi="Arial"/>
          <w:color w:val="000000" w:themeColor="text1"/>
          <w:sz w:val="24"/>
        </w:rPr>
        <w:t xml:space="preserve"> které se vyskytnou </w:t>
      </w:r>
      <w:r w:rsidR="009C482B">
        <w:rPr>
          <w:rFonts w:ascii="Arial" w:hAnsi="Arial"/>
          <w:color w:val="000000" w:themeColor="text1"/>
          <w:sz w:val="24"/>
        </w:rPr>
        <w:t>nad rámec</w:t>
      </w:r>
      <w:r>
        <w:rPr>
          <w:rFonts w:ascii="Arial" w:hAnsi="Arial"/>
          <w:color w:val="000000" w:themeColor="text1"/>
          <w:sz w:val="24"/>
        </w:rPr>
        <w:t xml:space="preserve"> výrobní dokumentace se počítá lhůta pro jejich dopracování do 7mi pracovních dnů pro rozsah 0-50 </w:t>
      </w:r>
      <w:r w:rsidR="00214942">
        <w:rPr>
          <w:rFonts w:ascii="Arial" w:hAnsi="Arial"/>
          <w:color w:val="000000" w:themeColor="text1"/>
          <w:sz w:val="24"/>
        </w:rPr>
        <w:t xml:space="preserve">fyzických </w:t>
      </w:r>
      <w:r>
        <w:rPr>
          <w:rFonts w:ascii="Arial" w:hAnsi="Arial"/>
          <w:color w:val="000000" w:themeColor="text1"/>
          <w:sz w:val="24"/>
        </w:rPr>
        <w:t>datových bodů</w:t>
      </w:r>
      <w:r w:rsidR="00214942">
        <w:rPr>
          <w:rFonts w:ascii="Arial" w:hAnsi="Arial"/>
          <w:color w:val="000000" w:themeColor="text1"/>
          <w:sz w:val="24"/>
        </w:rPr>
        <w:t xml:space="preserve"> od předání potřebných podkladů, tj.: projektová dokumentace, požadované regulační funkce, požadavky na zobrazení na grafické centrále, atd...</w:t>
      </w:r>
      <w:r>
        <w:rPr>
          <w:rFonts w:ascii="Arial" w:hAnsi="Arial"/>
          <w:color w:val="000000" w:themeColor="text1"/>
          <w:sz w:val="24"/>
        </w:rPr>
        <w:t xml:space="preserve">. </w:t>
      </w:r>
      <w:r w:rsidR="00B4785D">
        <w:rPr>
          <w:rFonts w:ascii="Arial" w:hAnsi="Arial"/>
          <w:color w:val="000000" w:themeColor="text1"/>
          <w:sz w:val="24"/>
        </w:rPr>
        <w:t xml:space="preserve">Nad 50 datových bodů bude </w:t>
      </w:r>
      <w:r w:rsidR="00214942">
        <w:rPr>
          <w:rFonts w:ascii="Arial" w:hAnsi="Arial"/>
          <w:color w:val="000000" w:themeColor="text1"/>
          <w:sz w:val="24"/>
        </w:rPr>
        <w:t xml:space="preserve">přiměřená </w:t>
      </w:r>
      <w:r w:rsidR="00B4785D">
        <w:rPr>
          <w:rFonts w:ascii="Arial" w:hAnsi="Arial"/>
          <w:color w:val="000000" w:themeColor="text1"/>
          <w:sz w:val="24"/>
        </w:rPr>
        <w:t>lhůta stanovena dohodou smluvních stran.</w:t>
      </w:r>
    </w:p>
    <w:p w14:paraId="2D892938" w14:textId="3BA9B2D9" w:rsidR="00BD49F8" w:rsidRDefault="00BD49F8" w:rsidP="00BD49F8">
      <w:pPr>
        <w:numPr>
          <w:ilvl w:val="1"/>
          <w:numId w:val="11"/>
        </w:numPr>
        <w:spacing w:before="120" w:line="240" w:lineRule="atLeast"/>
        <w:ind w:left="0" w:firstLine="0"/>
        <w:jc w:val="both"/>
        <w:rPr>
          <w:rFonts w:ascii="Arial" w:hAnsi="Arial"/>
          <w:color w:val="000000" w:themeColor="text1"/>
          <w:sz w:val="24"/>
        </w:rPr>
      </w:pPr>
      <w:r w:rsidRPr="00BD49F8">
        <w:rPr>
          <w:rFonts w:ascii="Arial" w:hAnsi="Arial"/>
          <w:color w:val="000000" w:themeColor="text1"/>
          <w:sz w:val="24"/>
        </w:rPr>
        <w:t>V př</w:t>
      </w:r>
      <w:r w:rsidR="00947632">
        <w:rPr>
          <w:rFonts w:ascii="Arial" w:hAnsi="Arial"/>
          <w:color w:val="000000" w:themeColor="text1"/>
          <w:sz w:val="24"/>
        </w:rPr>
        <w:t>ípadě přerušení prací a posunu termínů ne z viny z</w:t>
      </w:r>
      <w:r w:rsidRPr="00BD49F8">
        <w:rPr>
          <w:rFonts w:ascii="Arial" w:hAnsi="Arial"/>
          <w:color w:val="000000" w:themeColor="text1"/>
          <w:sz w:val="24"/>
        </w:rPr>
        <w:t>hotovitele, prodlužují se tomu odpovídající termíny plnění o čas posunu.</w:t>
      </w:r>
    </w:p>
    <w:p w14:paraId="493FB70A" w14:textId="1C60EF34" w:rsidR="00D80B2F" w:rsidRDefault="00947632" w:rsidP="00BD49F8">
      <w:pPr>
        <w:numPr>
          <w:ilvl w:val="1"/>
          <w:numId w:val="11"/>
        </w:numPr>
        <w:spacing w:before="120" w:line="240" w:lineRule="atLeast"/>
        <w:ind w:left="0" w:firstLine="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Pokud objednatel vyzve z</w:t>
      </w:r>
      <w:r w:rsidR="00D80B2F">
        <w:rPr>
          <w:rFonts w:ascii="Arial" w:hAnsi="Arial"/>
          <w:color w:val="000000" w:themeColor="text1"/>
          <w:sz w:val="24"/>
        </w:rPr>
        <w:t>hotovitele k výkonu činnosti pro kterou nebude mít zajištěno</w:t>
      </w:r>
      <w:r>
        <w:rPr>
          <w:rFonts w:ascii="Arial" w:hAnsi="Arial"/>
          <w:color w:val="000000" w:themeColor="text1"/>
          <w:sz w:val="24"/>
        </w:rPr>
        <w:t>u potřebnou součinnost, uhradí z</w:t>
      </w:r>
      <w:r w:rsidR="00D80B2F">
        <w:rPr>
          <w:rFonts w:ascii="Arial" w:hAnsi="Arial"/>
          <w:color w:val="000000" w:themeColor="text1"/>
          <w:sz w:val="24"/>
        </w:rPr>
        <w:t>hotoviteli dopravní náklady a ztrátu času na cestě</w:t>
      </w:r>
      <w:r>
        <w:rPr>
          <w:rFonts w:ascii="Arial" w:hAnsi="Arial"/>
          <w:color w:val="000000" w:themeColor="text1"/>
          <w:sz w:val="24"/>
        </w:rPr>
        <w:t xml:space="preserve"> danou hodinovou sazbou</w:t>
      </w:r>
      <w:r w:rsidR="00D80B2F">
        <w:rPr>
          <w:rFonts w:ascii="Arial" w:hAnsi="Arial"/>
          <w:color w:val="000000" w:themeColor="text1"/>
          <w:sz w:val="24"/>
        </w:rPr>
        <w:t xml:space="preserve">. </w:t>
      </w:r>
    </w:p>
    <w:p w14:paraId="3B73E2F4" w14:textId="77777777" w:rsidR="009C7FE3" w:rsidRPr="009C7FE3" w:rsidRDefault="009C7FE3" w:rsidP="009C7FE3">
      <w:pPr>
        <w:spacing w:before="120" w:line="240" w:lineRule="atLeast"/>
        <w:jc w:val="both"/>
        <w:rPr>
          <w:rFonts w:ascii="Arial" w:hAnsi="Arial"/>
          <w:color w:val="000000" w:themeColor="text1"/>
          <w:sz w:val="24"/>
        </w:rPr>
      </w:pPr>
    </w:p>
    <w:p w14:paraId="01FF1D31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 xml:space="preserve">4. CENA </w:t>
      </w:r>
    </w:p>
    <w:p w14:paraId="330F9E18" w14:textId="3D49BC5A" w:rsidR="00BD49F8" w:rsidRPr="00BD49F8" w:rsidRDefault="00BD49F8" w:rsidP="00BD49F8">
      <w:pPr>
        <w:pStyle w:val="BodyText21"/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>4.1 Cena díla vychází z cenové nabídky zhotovitele a činí:</w:t>
      </w:r>
    </w:p>
    <w:p w14:paraId="50CB9C64" w14:textId="73544198" w:rsidR="009C7FE3" w:rsidRPr="00BD49F8" w:rsidRDefault="00BD49F8" w:rsidP="00BD49F8">
      <w:pPr>
        <w:pStyle w:val="BodyText22"/>
        <w:spacing w:before="40"/>
        <w:ind w:left="0" w:firstLine="0"/>
        <w:jc w:val="left"/>
        <w:rPr>
          <w:rFonts w:ascii="Arial" w:hAnsi="Arial"/>
          <w:b/>
        </w:rPr>
      </w:pPr>
      <w:r w:rsidRPr="00BD49F8">
        <w:rPr>
          <w:rFonts w:ascii="Arial" w:hAnsi="Arial"/>
          <w:b/>
        </w:rPr>
        <w:t xml:space="preserve">  Cena celkem (bez DPH)</w:t>
      </w:r>
      <w:r w:rsidRPr="00BD49F8">
        <w:rPr>
          <w:rFonts w:ascii="Arial" w:hAnsi="Arial"/>
          <w:b/>
        </w:rPr>
        <w:tab/>
      </w:r>
      <w:r w:rsidRPr="00BD49F8">
        <w:rPr>
          <w:rFonts w:ascii="Arial" w:hAnsi="Arial"/>
          <w:b/>
        </w:rPr>
        <w:tab/>
      </w:r>
      <w:r w:rsidRPr="00BD49F8">
        <w:rPr>
          <w:rFonts w:ascii="Arial" w:hAnsi="Arial"/>
          <w:b/>
        </w:rPr>
        <w:tab/>
      </w:r>
      <w:r w:rsidRPr="00BD49F8">
        <w:rPr>
          <w:rFonts w:ascii="Arial" w:hAnsi="Arial"/>
          <w:b/>
        </w:rPr>
        <w:tab/>
      </w:r>
      <w:r w:rsidRPr="00BD49F8">
        <w:rPr>
          <w:rFonts w:ascii="Arial" w:hAnsi="Arial"/>
          <w:b/>
        </w:rPr>
        <w:tab/>
      </w:r>
      <w:r w:rsidR="009C482B">
        <w:rPr>
          <w:rFonts w:ascii="Arial" w:hAnsi="Arial"/>
          <w:b/>
        </w:rPr>
        <w:t>87.232</w:t>
      </w:r>
      <w:r w:rsidRPr="00BD49F8">
        <w:rPr>
          <w:rFonts w:ascii="Arial" w:hAnsi="Arial"/>
          <w:b/>
        </w:rPr>
        <w:t>,- Kč</w:t>
      </w:r>
    </w:p>
    <w:p w14:paraId="5F89AA4C" w14:textId="77777777" w:rsid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4.2 Daň z přidané hodnoty bude fakturována podle předpisů platných v době fakturace.</w:t>
      </w:r>
    </w:p>
    <w:p w14:paraId="67D66FCC" w14:textId="3991FDA0" w:rsidR="009C7FE3" w:rsidRPr="00BD49F8" w:rsidRDefault="00B4785D" w:rsidP="00BD49F8">
      <w:pPr>
        <w:spacing w:before="120"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4.3 Pro případ práce o víkendech a dnech pra</w:t>
      </w:r>
      <w:r w:rsidR="00947632">
        <w:rPr>
          <w:rFonts w:ascii="Arial" w:hAnsi="Arial"/>
          <w:sz w:val="24"/>
        </w:rPr>
        <w:t>covního volna, na žádost o</w:t>
      </w:r>
      <w:r>
        <w:rPr>
          <w:rFonts w:ascii="Arial" w:hAnsi="Arial"/>
          <w:sz w:val="24"/>
        </w:rPr>
        <w:t>bjednatele, se stanovuje příplatek</w:t>
      </w:r>
      <w:r w:rsidR="00947632">
        <w:rPr>
          <w:rFonts w:ascii="Arial" w:hAnsi="Arial"/>
          <w:sz w:val="24"/>
        </w:rPr>
        <w:t xml:space="preserve"> 50% hodinové sazby pracovníků z</w:t>
      </w:r>
      <w:r>
        <w:rPr>
          <w:rFonts w:ascii="Arial" w:hAnsi="Arial"/>
          <w:sz w:val="24"/>
        </w:rPr>
        <w:t xml:space="preserve">hotovitele. </w:t>
      </w:r>
    </w:p>
    <w:p w14:paraId="74B76D73" w14:textId="1E6B903C" w:rsidR="00947632" w:rsidRDefault="00D80B2F" w:rsidP="00BD49F8">
      <w:pPr>
        <w:spacing w:before="120"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4.4. Případné vícepráce a dodávky nad rámec předmětu díla budou přepočteny jednotkovými uvedenými v nabídce, případně standar</w:t>
      </w:r>
      <w:r w:rsidR="00947632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ní hodinovou sazbou technika 850 Kč/hod a dopravními náklady 10 Kč/km.</w:t>
      </w:r>
    </w:p>
    <w:p w14:paraId="3F2B69B6" w14:textId="06CC2A65" w:rsidR="00C450B1" w:rsidRDefault="00C450B1" w:rsidP="00BD49F8">
      <w:pPr>
        <w:spacing w:before="120"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4.5. </w:t>
      </w:r>
      <w:r w:rsidR="00487FC6">
        <w:rPr>
          <w:rFonts w:ascii="Arial" w:hAnsi="Arial"/>
          <w:sz w:val="24"/>
        </w:rPr>
        <w:t xml:space="preserve">Práce které jsou součástí nabídky nebudou účtovány pokud je objednatel provede vlastními kapacitami a předem se na této skutečnosti se zhotovitelem domluví formou oboustranně potvrzeného zápisu oprávněnými zástupci smluvních stran pro věci technické. </w:t>
      </w:r>
    </w:p>
    <w:p w14:paraId="2DC2FC1A" w14:textId="77777777" w:rsidR="00947632" w:rsidRPr="00BD49F8" w:rsidRDefault="00947632" w:rsidP="00BD49F8">
      <w:pPr>
        <w:spacing w:before="120" w:line="240" w:lineRule="atLeast"/>
        <w:jc w:val="both"/>
        <w:rPr>
          <w:rFonts w:ascii="Arial" w:hAnsi="Arial"/>
          <w:sz w:val="24"/>
        </w:rPr>
      </w:pPr>
    </w:p>
    <w:p w14:paraId="2A53F044" w14:textId="6210AFEF" w:rsidR="00D34DCE" w:rsidRPr="00D34DCE" w:rsidRDefault="00BD49F8" w:rsidP="00D34DCE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b/>
          <w:sz w:val="24"/>
        </w:rPr>
        <w:t>5. PLATEBNÍ A FAKTURAČNÍ PODMÍNKY</w:t>
      </w:r>
    </w:p>
    <w:p w14:paraId="171A1B73" w14:textId="77777777" w:rsidR="004C0940" w:rsidRPr="00BD49F8" w:rsidRDefault="004C0940" w:rsidP="004C0940">
      <w:pPr>
        <w:pStyle w:val="BodyText25"/>
        <w:tabs>
          <w:tab w:val="left" w:pos="-284"/>
        </w:tabs>
        <w:ind w:left="0"/>
        <w:rPr>
          <w:rFonts w:ascii="Arial" w:hAnsi="Arial"/>
        </w:rPr>
      </w:pPr>
      <w:r w:rsidRPr="00BD49F8">
        <w:rPr>
          <w:rFonts w:ascii="Arial" w:hAnsi="Arial"/>
        </w:rPr>
        <w:t>5.1 Cena díla bude uhrazena na základě faktur – daňových dokladů následovně:</w:t>
      </w:r>
    </w:p>
    <w:p w14:paraId="5F9BB99B" w14:textId="77777777" w:rsidR="004C0940" w:rsidRPr="00BD49F8" w:rsidRDefault="004C0940" w:rsidP="004C0940">
      <w:pPr>
        <w:pStyle w:val="BodyText25"/>
        <w:numPr>
          <w:ilvl w:val="0"/>
          <w:numId w:val="7"/>
        </w:numPr>
        <w:tabs>
          <w:tab w:val="left" w:pos="-284"/>
        </w:tabs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>dílčí faktury vystavené na základě potvrzeného zjišťovacího protokolu ke konci měsíce až do výše 90% ceny díla</w:t>
      </w:r>
    </w:p>
    <w:p w14:paraId="742C5D4D" w14:textId="77777777" w:rsidR="004C0940" w:rsidRPr="00E71CD9" w:rsidRDefault="004C0940" w:rsidP="004C0940">
      <w:pPr>
        <w:pStyle w:val="BodyText25"/>
        <w:numPr>
          <w:ilvl w:val="0"/>
          <w:numId w:val="7"/>
        </w:numPr>
        <w:tabs>
          <w:tab w:val="left" w:pos="-284"/>
        </w:tabs>
        <w:ind w:left="0" w:firstLine="0"/>
        <w:rPr>
          <w:rFonts w:ascii="Arial" w:hAnsi="Arial"/>
        </w:rPr>
      </w:pPr>
      <w:r w:rsidRPr="00E71CD9">
        <w:rPr>
          <w:rFonts w:ascii="Arial" w:hAnsi="Arial"/>
        </w:rPr>
        <w:t xml:space="preserve">závěrečná faktura vystavená na základě potvrzeného předávacího protokolu </w:t>
      </w:r>
    </w:p>
    <w:p w14:paraId="650445B0" w14:textId="4B1CAC3D" w:rsidR="004C0940" w:rsidRPr="00E71CD9" w:rsidRDefault="004C0940" w:rsidP="004C0940">
      <w:pPr>
        <w:pStyle w:val="BodyText25"/>
        <w:tabs>
          <w:tab w:val="left" w:pos="-284"/>
        </w:tabs>
        <w:ind w:left="0"/>
        <w:rPr>
          <w:rFonts w:ascii="Arial" w:hAnsi="Arial"/>
        </w:rPr>
      </w:pPr>
      <w:r w:rsidRPr="00E71CD9">
        <w:rPr>
          <w:rFonts w:ascii="Arial" w:hAnsi="Arial"/>
        </w:rPr>
        <w:t xml:space="preserve">5.2 Splatnost faktur - daňových dokladů je </w:t>
      </w:r>
      <w:r w:rsidR="009C482B" w:rsidRPr="00E71CD9">
        <w:rPr>
          <w:rFonts w:ascii="Arial" w:hAnsi="Arial"/>
          <w:color w:val="000000" w:themeColor="text1"/>
        </w:rPr>
        <w:t>30</w:t>
      </w:r>
      <w:r w:rsidRPr="00E71CD9">
        <w:rPr>
          <w:rFonts w:ascii="Arial" w:hAnsi="Arial"/>
        </w:rPr>
        <w:t xml:space="preserve"> dnů. </w:t>
      </w:r>
    </w:p>
    <w:p w14:paraId="6FF24E5F" w14:textId="77777777" w:rsidR="004C0940" w:rsidRPr="00BD49F8" w:rsidRDefault="004C0940" w:rsidP="004C0940">
      <w:pPr>
        <w:pStyle w:val="BodyText25"/>
        <w:tabs>
          <w:tab w:val="left" w:pos="-284"/>
        </w:tabs>
        <w:ind w:left="0"/>
        <w:rPr>
          <w:rFonts w:ascii="Arial" w:hAnsi="Arial"/>
        </w:rPr>
      </w:pPr>
      <w:r w:rsidRPr="00E71CD9">
        <w:rPr>
          <w:rFonts w:ascii="Arial" w:hAnsi="Arial"/>
        </w:rPr>
        <w:t>5.3 Z každé faktury bude pozastaveno 10% jako pozastávka která bude uvolněna po odstranění vad a nedodělků.</w:t>
      </w:r>
    </w:p>
    <w:p w14:paraId="74AC4D9E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112A8EED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6. SMLUVNÍ POKUTY</w:t>
      </w:r>
    </w:p>
    <w:p w14:paraId="28B9DC90" w14:textId="5046BCBD" w:rsidR="00BD49F8" w:rsidRPr="00BD49F8" w:rsidRDefault="00947632" w:rsidP="00BD49F8">
      <w:pPr>
        <w:pStyle w:val="BodyText26"/>
        <w:ind w:left="0" w:firstLine="0"/>
        <w:rPr>
          <w:rFonts w:ascii="Arial" w:hAnsi="Arial"/>
        </w:rPr>
      </w:pPr>
      <w:r>
        <w:rPr>
          <w:rFonts w:ascii="Arial" w:hAnsi="Arial"/>
        </w:rPr>
        <w:t>6.1 Zhotovitel zaplatí o</w:t>
      </w:r>
      <w:r w:rsidR="00BD49F8" w:rsidRPr="00BD49F8">
        <w:rPr>
          <w:rFonts w:ascii="Arial" w:hAnsi="Arial"/>
        </w:rPr>
        <w:t>bjednateli za  nesplnění povinnosti podle článku 3 smluvní pokutu ve výši 0,05% z ceny díla za každý den prodlení.</w:t>
      </w:r>
    </w:p>
    <w:p w14:paraId="7D4F3835" w14:textId="46A88BAB" w:rsidR="00BD49F8" w:rsidRPr="00BD49F8" w:rsidRDefault="00BD49F8" w:rsidP="00BD49F8">
      <w:pPr>
        <w:pStyle w:val="BodyText26"/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 xml:space="preserve">6.2 Objednatel zaplatí </w:t>
      </w:r>
      <w:r w:rsidR="00947632">
        <w:rPr>
          <w:rFonts w:ascii="Arial" w:hAnsi="Arial"/>
        </w:rPr>
        <w:t>z</w:t>
      </w:r>
      <w:r w:rsidRPr="00BD49F8">
        <w:rPr>
          <w:rFonts w:ascii="Arial" w:hAnsi="Arial"/>
        </w:rPr>
        <w:t xml:space="preserve">hotoviteli při nedodržení sjednané doby splatnosti faktur </w:t>
      </w:r>
      <w:r w:rsidR="00B4785D">
        <w:rPr>
          <w:rFonts w:ascii="Arial" w:hAnsi="Arial"/>
        </w:rPr>
        <w:t>úrok z prodlení ve výši 0,05% z</w:t>
      </w:r>
      <w:r w:rsidRPr="00BD49F8">
        <w:rPr>
          <w:rFonts w:ascii="Arial" w:hAnsi="Arial"/>
        </w:rPr>
        <w:t xml:space="preserve"> nezaplacené částky za každý den.</w:t>
      </w:r>
    </w:p>
    <w:p w14:paraId="632C366C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3230C01A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7. ZÁKLADNÍ PODMÍNKY PROVÁDĚNÍ DÍLA</w:t>
      </w:r>
    </w:p>
    <w:p w14:paraId="13466A62" w14:textId="1F6C4114" w:rsidR="00BD49F8" w:rsidRPr="00BD49F8" w:rsidRDefault="00BD49F8" w:rsidP="00BD49F8">
      <w:pPr>
        <w:pStyle w:val="BodyText22"/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>7.1 Zhotovitel se zavazuje provést dílo v nejlepší kvalitě v souladu se všemi platnými čs. normami a právními předpisy</w:t>
      </w:r>
      <w:r w:rsidR="00A32D5D">
        <w:rPr>
          <w:rFonts w:ascii="Arial" w:hAnsi="Arial"/>
        </w:rPr>
        <w:t xml:space="preserve"> </w:t>
      </w:r>
      <w:r w:rsidR="00A32D5D" w:rsidRPr="00052324">
        <w:rPr>
          <w:rFonts w:ascii="Arial" w:hAnsi="Arial" w:cs="Arial"/>
          <w:sz w:val="22"/>
          <w:szCs w:val="22"/>
        </w:rPr>
        <w:t>včetně technických norem, v platném znění a předpisy souvisejícími</w:t>
      </w:r>
      <w:r w:rsidRPr="00BD49F8">
        <w:rPr>
          <w:rFonts w:ascii="Arial" w:hAnsi="Arial"/>
        </w:rPr>
        <w:t>. Zhotovitel bude nejvyšším možným způsobem chránit zájmy objednatele před ztrátami, škodami a výdaji.</w:t>
      </w:r>
    </w:p>
    <w:p w14:paraId="0F6BE947" w14:textId="070D00C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 xml:space="preserve">7.2 Objednatel před zahájením prací předá zhotoviteli </w:t>
      </w:r>
      <w:r w:rsidR="00B4785D">
        <w:rPr>
          <w:rFonts w:ascii="Arial" w:hAnsi="Arial"/>
          <w:sz w:val="24"/>
        </w:rPr>
        <w:t>technologie</w:t>
      </w:r>
      <w:r w:rsidRPr="00BD49F8">
        <w:rPr>
          <w:rFonts w:ascii="Arial" w:hAnsi="Arial"/>
          <w:sz w:val="24"/>
        </w:rPr>
        <w:t xml:space="preserve"> ve stavu způsobilém pro řádné provádění díla. Tuto skutečnost obě strany potvrdí společn</w:t>
      </w:r>
      <w:r w:rsidR="00947632">
        <w:rPr>
          <w:rFonts w:ascii="Arial" w:hAnsi="Arial"/>
          <w:sz w:val="24"/>
        </w:rPr>
        <w:t>ým zápisem. V případě, že z</w:t>
      </w:r>
      <w:r w:rsidRPr="00BD49F8">
        <w:rPr>
          <w:rFonts w:ascii="Arial" w:hAnsi="Arial"/>
          <w:sz w:val="24"/>
        </w:rPr>
        <w:t xml:space="preserve">hotovitel odmítne </w:t>
      </w:r>
      <w:r w:rsidR="00B4785D">
        <w:rPr>
          <w:rFonts w:ascii="Arial" w:hAnsi="Arial"/>
          <w:sz w:val="24"/>
        </w:rPr>
        <w:t>technologie</w:t>
      </w:r>
      <w:r w:rsidRPr="00BD49F8">
        <w:rPr>
          <w:rFonts w:ascii="Arial" w:hAnsi="Arial"/>
          <w:sz w:val="24"/>
        </w:rPr>
        <w:t xml:space="preserve"> převzít jako připravené, je povinen sdělit </w:t>
      </w:r>
      <w:r w:rsidR="00947632">
        <w:rPr>
          <w:rFonts w:ascii="Arial" w:hAnsi="Arial"/>
          <w:sz w:val="24"/>
        </w:rPr>
        <w:t>oprávněnému zástupci o</w:t>
      </w:r>
      <w:r w:rsidRPr="00BD49F8">
        <w:rPr>
          <w:rFonts w:ascii="Arial" w:hAnsi="Arial"/>
          <w:sz w:val="24"/>
        </w:rPr>
        <w:t>bjednatele důvody nepřevzetí písemnou formou</w:t>
      </w:r>
      <w:r w:rsidR="00D80B2F">
        <w:rPr>
          <w:rFonts w:ascii="Arial" w:hAnsi="Arial"/>
          <w:sz w:val="24"/>
        </w:rPr>
        <w:t>,</w:t>
      </w:r>
      <w:r w:rsidRPr="00BD49F8">
        <w:rPr>
          <w:rFonts w:ascii="Arial" w:hAnsi="Arial"/>
          <w:sz w:val="24"/>
        </w:rPr>
        <w:t xml:space="preserve"> nejpozději první pracovní den následující po dni, kdy </w:t>
      </w:r>
      <w:r w:rsidR="00B4785D">
        <w:rPr>
          <w:rFonts w:ascii="Arial" w:hAnsi="Arial"/>
          <w:sz w:val="24"/>
        </w:rPr>
        <w:t>technologie pro započetí prací</w:t>
      </w:r>
      <w:r w:rsidRPr="00BD49F8">
        <w:rPr>
          <w:rFonts w:ascii="Arial" w:hAnsi="Arial"/>
          <w:sz w:val="24"/>
        </w:rPr>
        <w:t xml:space="preserve"> nepřevzal. </w:t>
      </w:r>
    </w:p>
    <w:p w14:paraId="39E0FAB2" w14:textId="27F1C680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7.3 Zhotovitel předá objednateli nejpozději ke dni protokolárního předání díla všechny potřebné doklady, jako např. ujištění o prohlášení</w:t>
      </w:r>
      <w:r w:rsidR="00B4785D">
        <w:rPr>
          <w:rFonts w:ascii="Arial" w:hAnsi="Arial"/>
          <w:sz w:val="24"/>
        </w:rPr>
        <w:t xml:space="preserve"> o shodě, záruční listy</w:t>
      </w:r>
      <w:r w:rsidR="00D80B2F">
        <w:rPr>
          <w:rFonts w:ascii="Arial" w:hAnsi="Arial"/>
          <w:sz w:val="24"/>
        </w:rPr>
        <w:t>, atd...</w:t>
      </w:r>
    </w:p>
    <w:p w14:paraId="06FE5775" w14:textId="5C982E6F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lastRenderedPageBreak/>
        <w:t xml:space="preserve">7.4 Zhotovitel splní svoji povinnost provést dílo jeho řádným ukončením a předáním objednateli. O předání a převzetí díla bude mezi smluvními stranami sepsán </w:t>
      </w:r>
      <w:r w:rsidR="00A32D5D">
        <w:rPr>
          <w:rFonts w:ascii="Arial" w:hAnsi="Arial"/>
          <w:sz w:val="24"/>
        </w:rPr>
        <w:t>předávací protokol</w:t>
      </w:r>
      <w:r w:rsidRPr="00BD49F8">
        <w:rPr>
          <w:rFonts w:ascii="Arial" w:hAnsi="Arial"/>
          <w:sz w:val="24"/>
        </w:rPr>
        <w:t>, ve kterém budou uvedeny případné drobné vady a nedodělky, které n</w:t>
      </w:r>
      <w:r w:rsidR="00D80B2F">
        <w:rPr>
          <w:rFonts w:ascii="Arial" w:hAnsi="Arial"/>
          <w:sz w:val="24"/>
        </w:rPr>
        <w:t>ebrání převzetí díla, s přiměřenou lhůtou</w:t>
      </w:r>
      <w:r w:rsidRPr="00BD49F8">
        <w:rPr>
          <w:rFonts w:ascii="Arial" w:hAnsi="Arial"/>
          <w:sz w:val="24"/>
        </w:rPr>
        <w:t xml:space="preserve"> jejich odstranění. </w:t>
      </w:r>
    </w:p>
    <w:p w14:paraId="666DE058" w14:textId="2DB9515A" w:rsid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 xml:space="preserve">7.5  Objednatel </w:t>
      </w:r>
      <w:r w:rsidR="00B4785D">
        <w:rPr>
          <w:rFonts w:ascii="Arial" w:hAnsi="Arial"/>
          <w:sz w:val="24"/>
        </w:rPr>
        <w:t xml:space="preserve">zajistí </w:t>
      </w:r>
      <w:r w:rsidRPr="00BD49F8">
        <w:rPr>
          <w:rFonts w:ascii="Arial" w:hAnsi="Arial"/>
          <w:sz w:val="24"/>
        </w:rPr>
        <w:t xml:space="preserve">zhotoviteli </w:t>
      </w:r>
      <w:r w:rsidR="00B4785D">
        <w:rPr>
          <w:rFonts w:ascii="Arial" w:hAnsi="Arial"/>
          <w:sz w:val="24"/>
        </w:rPr>
        <w:t xml:space="preserve">potřebnou součinnost pro provedení díla. Zejména </w:t>
      </w:r>
      <w:r w:rsidR="00C43FD8">
        <w:rPr>
          <w:rFonts w:ascii="Arial" w:hAnsi="Arial"/>
          <w:sz w:val="24"/>
        </w:rPr>
        <w:t xml:space="preserve">poskytnutí potřebných dokumentací, podkladů a </w:t>
      </w:r>
      <w:r w:rsidR="00B4785D">
        <w:rPr>
          <w:rFonts w:ascii="Arial" w:hAnsi="Arial"/>
          <w:sz w:val="24"/>
        </w:rPr>
        <w:t>kompetentního montážního pracovníka po celou dobu testů periferií.</w:t>
      </w:r>
    </w:p>
    <w:p w14:paraId="3972B706" w14:textId="66A06019" w:rsidR="00C43FD8" w:rsidRDefault="00C43FD8" w:rsidP="00BD49F8">
      <w:pPr>
        <w:spacing w:before="120"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7.6 Zhotovitel neručí za případné chyby které se vyskytnou v předaných podkladech nebo při montáži zařízení které provádí objednatel vlastními kapacitami. </w:t>
      </w:r>
    </w:p>
    <w:p w14:paraId="20447CB1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7E705B47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8. ZÁRUKY</w:t>
      </w:r>
    </w:p>
    <w:p w14:paraId="63FF8F3F" w14:textId="1F1331F1" w:rsidR="00A32D5D" w:rsidRPr="00052324" w:rsidRDefault="00A32D5D" w:rsidP="00A32D5D">
      <w:pPr>
        <w:pStyle w:val="Text"/>
        <w:spacing w:before="120"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 w:rsidRPr="00052324">
        <w:rPr>
          <w:rFonts w:ascii="Arial" w:hAnsi="Arial" w:cs="Arial"/>
          <w:sz w:val="22"/>
          <w:szCs w:val="22"/>
          <w:lang w:val="cs-CZ"/>
        </w:rPr>
        <w:t>8.1 Zhotovitel poskytuje Objednateli záruku za D</w:t>
      </w:r>
      <w:r>
        <w:rPr>
          <w:rFonts w:ascii="Arial" w:hAnsi="Arial" w:cs="Arial"/>
          <w:sz w:val="22"/>
          <w:szCs w:val="22"/>
          <w:lang w:val="cs-CZ"/>
        </w:rPr>
        <w:t>í</w:t>
      </w:r>
      <w:r w:rsidRPr="00052324">
        <w:rPr>
          <w:rFonts w:ascii="Arial" w:hAnsi="Arial" w:cs="Arial"/>
          <w:sz w:val="22"/>
          <w:szCs w:val="22"/>
          <w:lang w:val="cs-CZ"/>
        </w:rPr>
        <w:t>lo, tj. na dodávky zařízení, provedené práce a funkčnost díla, záruku v délce 24 měsíců, která počíná běžet dnem předání díla objednateli.</w:t>
      </w:r>
    </w:p>
    <w:p w14:paraId="5E275D0B" w14:textId="5DDFC3C1" w:rsidR="00A32D5D" w:rsidRPr="00A32D5D" w:rsidRDefault="00A32D5D" w:rsidP="00A32D5D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cs-CZ"/>
        </w:rPr>
      </w:pPr>
      <w:r w:rsidRPr="00A32D5D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cs-CZ"/>
        </w:rPr>
        <w:t>8.2. Zhotovitel je povinen odstranit vady díla bezplatně v přiměřené lhůtě pro jejich odstranění.</w:t>
      </w:r>
    </w:p>
    <w:p w14:paraId="10276F92" w14:textId="77777777" w:rsidR="00BD49F8" w:rsidRPr="00BD49F8" w:rsidRDefault="00BD49F8" w:rsidP="00BD49F8">
      <w:pPr>
        <w:pStyle w:val="BodyText22"/>
        <w:spacing w:before="0" w:line="240" w:lineRule="auto"/>
        <w:ind w:left="0" w:firstLine="0"/>
        <w:rPr>
          <w:rFonts w:ascii="Arial" w:hAnsi="Arial"/>
        </w:rPr>
      </w:pPr>
    </w:p>
    <w:p w14:paraId="53EFFA35" w14:textId="77777777" w:rsidR="00BD49F8" w:rsidRPr="00BD49F8" w:rsidRDefault="00BD49F8" w:rsidP="00BD49F8">
      <w:pPr>
        <w:spacing w:line="240" w:lineRule="atLeast"/>
        <w:jc w:val="both"/>
        <w:rPr>
          <w:rFonts w:ascii="Arial" w:hAnsi="Arial"/>
          <w:b/>
          <w:sz w:val="24"/>
        </w:rPr>
      </w:pPr>
      <w:r w:rsidRPr="00BD49F8">
        <w:rPr>
          <w:rFonts w:ascii="Arial" w:hAnsi="Arial"/>
          <w:b/>
          <w:sz w:val="24"/>
        </w:rPr>
        <w:t>9. ZÁVĚREČNÁ USTANOVENÍ</w:t>
      </w:r>
    </w:p>
    <w:p w14:paraId="385EB45C" w14:textId="77777777" w:rsidR="00BD49F8" w:rsidRPr="00BD49F8" w:rsidRDefault="00BD49F8" w:rsidP="00BD49F8">
      <w:pPr>
        <w:pStyle w:val="BodyText22"/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>9.1 Vlastnické právo ke zhotovovanému dílu přechází na objednatele okamžikem jeho úplného zaplacení. Riziko způsobené škody přechází na objednatele okamžikem předání.</w:t>
      </w:r>
    </w:p>
    <w:p w14:paraId="2439FB33" w14:textId="1E02A8AE" w:rsidR="00BD49F8" w:rsidRPr="00BD49F8" w:rsidRDefault="00BA789A" w:rsidP="00BD49F8">
      <w:pPr>
        <w:pStyle w:val="BodyText22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9.2 </w:t>
      </w:r>
      <w:r w:rsidR="00BD49F8" w:rsidRPr="00BD49F8">
        <w:rPr>
          <w:rFonts w:ascii="Arial" w:hAnsi="Arial"/>
        </w:rPr>
        <w:t>Pokud je objednatel v prodlení s úhradou faktur je zhotovitel oprávněn pozastavit dodávky a práce plynoucí z této SOD a to včetně pozastavení servisní činnosti. O prodlení s úhradou faktur se adekvátně posouvají termíny plnění.</w:t>
      </w:r>
    </w:p>
    <w:p w14:paraId="7E751F14" w14:textId="02E4BE74" w:rsidR="00BD49F8" w:rsidRPr="00BD49F8" w:rsidRDefault="00BD49F8" w:rsidP="00BD49F8">
      <w:pPr>
        <w:pStyle w:val="BodyText22"/>
        <w:ind w:left="0" w:firstLine="0"/>
        <w:rPr>
          <w:rFonts w:ascii="Arial" w:hAnsi="Arial"/>
        </w:rPr>
      </w:pPr>
      <w:r w:rsidRPr="00BD49F8">
        <w:rPr>
          <w:rFonts w:ascii="Arial" w:hAnsi="Arial"/>
        </w:rPr>
        <w:t>9.</w:t>
      </w:r>
      <w:r w:rsidR="00A32D5D">
        <w:rPr>
          <w:rFonts w:ascii="Arial" w:hAnsi="Arial"/>
        </w:rPr>
        <w:t>3</w:t>
      </w:r>
      <w:r w:rsidRPr="00BD49F8">
        <w:rPr>
          <w:rFonts w:ascii="Arial" w:hAnsi="Arial"/>
        </w:rPr>
        <w:t xml:space="preserve"> Veškerá korespondence v souvislosti se smlouvou bude prováděna písemně, tj. prostřednictvím e-mailu, faxu nebo doporučenými dopisy, s platností ode dne následujícího po dni doručení druhé straně.</w:t>
      </w:r>
    </w:p>
    <w:p w14:paraId="6E364743" w14:textId="53011A3A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9.</w:t>
      </w:r>
      <w:r w:rsidR="00A32D5D">
        <w:rPr>
          <w:rFonts w:ascii="Arial" w:hAnsi="Arial"/>
          <w:sz w:val="24"/>
        </w:rPr>
        <w:t>4</w:t>
      </w:r>
      <w:r w:rsidRPr="00BD49F8">
        <w:rPr>
          <w:rFonts w:ascii="Arial" w:hAnsi="Arial"/>
          <w:sz w:val="24"/>
        </w:rPr>
        <w:t xml:space="preserve"> Smlouva je vyhotovena ve dvou stejnopisech, z nichž každá smluvní strana obdrží jedno vyhotovení.</w:t>
      </w:r>
    </w:p>
    <w:p w14:paraId="54276C86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</w:p>
    <w:p w14:paraId="077B3F6D" w14:textId="66C41F9A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V </w:t>
      </w:r>
      <w:proofErr w:type="gramStart"/>
      <w:r w:rsidRPr="00BD49F8">
        <w:rPr>
          <w:rFonts w:ascii="Arial" w:hAnsi="Arial"/>
          <w:sz w:val="24"/>
        </w:rPr>
        <w:t>Praze  dne</w:t>
      </w:r>
      <w:proofErr w:type="gramEnd"/>
      <w:r w:rsidRPr="00BD49F8">
        <w:rPr>
          <w:rFonts w:ascii="Arial" w:hAnsi="Arial"/>
          <w:sz w:val="24"/>
        </w:rPr>
        <w:t xml:space="preserve">: </w:t>
      </w:r>
      <w:proofErr w:type="gramStart"/>
      <w:r w:rsidR="00EF5BAB">
        <w:rPr>
          <w:rFonts w:ascii="Arial" w:hAnsi="Arial"/>
          <w:sz w:val="24"/>
        </w:rPr>
        <w:t>7.12.2016</w:t>
      </w:r>
      <w:proofErr w:type="gramEnd"/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  <w:t xml:space="preserve"> </w:t>
      </w:r>
    </w:p>
    <w:p w14:paraId="1E3CFDE9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Za objednatele:</w:t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  <w:t>Za zhotovitele:</w:t>
      </w:r>
    </w:p>
    <w:p w14:paraId="24E587CC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</w:p>
    <w:p w14:paraId="149760C6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</w:p>
    <w:p w14:paraId="0E68403C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....................................................</w:t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  <w:t>..................................................</w:t>
      </w:r>
    </w:p>
    <w:p w14:paraId="5074E908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 xml:space="preserve"> </w:t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  <w:t xml:space="preserve">Karel </w:t>
      </w:r>
      <w:proofErr w:type="spellStart"/>
      <w:r w:rsidRPr="00BD49F8">
        <w:rPr>
          <w:rFonts w:ascii="Arial" w:hAnsi="Arial"/>
          <w:sz w:val="24"/>
        </w:rPr>
        <w:t>Vytřísal</w:t>
      </w:r>
      <w:proofErr w:type="spellEnd"/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  <w:r w:rsidRPr="00BD49F8">
        <w:rPr>
          <w:rFonts w:ascii="Arial" w:hAnsi="Arial"/>
          <w:sz w:val="24"/>
        </w:rPr>
        <w:tab/>
      </w:r>
    </w:p>
    <w:p w14:paraId="301CAA54" w14:textId="77777777" w:rsidR="00BD49F8" w:rsidRPr="00BD49F8" w:rsidRDefault="00BD49F8" w:rsidP="00BD49F8">
      <w:pPr>
        <w:spacing w:before="120" w:line="240" w:lineRule="atLeast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Přílohy:</w:t>
      </w:r>
    </w:p>
    <w:p w14:paraId="5F83E841" w14:textId="0E68C9A2" w:rsidR="00B77FAE" w:rsidRPr="009C482B" w:rsidRDefault="00BD49F8" w:rsidP="00BD49F8">
      <w:pPr>
        <w:numPr>
          <w:ilvl w:val="0"/>
          <w:numId w:val="10"/>
        </w:numPr>
        <w:spacing w:before="120" w:line="240" w:lineRule="atLeast"/>
        <w:ind w:left="0" w:firstLine="0"/>
        <w:jc w:val="both"/>
        <w:rPr>
          <w:rFonts w:ascii="Arial" w:hAnsi="Arial"/>
          <w:sz w:val="24"/>
        </w:rPr>
      </w:pPr>
      <w:r w:rsidRPr="00BD49F8">
        <w:rPr>
          <w:rFonts w:ascii="Arial" w:hAnsi="Arial"/>
          <w:sz w:val="24"/>
        </w:rPr>
        <w:t>cenová nabídka zhotovitele</w:t>
      </w:r>
    </w:p>
    <w:sectPr w:rsidR="00B77FAE" w:rsidRPr="009C482B" w:rsidSect="0080176F">
      <w:headerReference w:type="default" r:id="rId14"/>
      <w:footerReference w:type="default" r:id="rId15"/>
      <w:pgSz w:w="12240" w:h="15840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7C0E0" w14:textId="77777777" w:rsidR="00686A7F" w:rsidRDefault="00686A7F">
      <w:r>
        <w:separator/>
      </w:r>
    </w:p>
  </w:endnote>
  <w:endnote w:type="continuationSeparator" w:id="0">
    <w:p w14:paraId="30B1AAB4" w14:textId="77777777" w:rsidR="00686A7F" w:rsidRDefault="0068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D970" w14:textId="77777777" w:rsidR="0060290C" w:rsidRDefault="0060290C">
    <w:pPr>
      <w:pStyle w:val="Zpat"/>
      <w:pBdr>
        <w:bottom w:val="single" w:sz="6" w:space="1" w:color="auto"/>
      </w:pBdr>
    </w:pPr>
  </w:p>
  <w:p w14:paraId="128E82C5" w14:textId="77777777" w:rsidR="0060290C" w:rsidRPr="00545372" w:rsidRDefault="0060290C" w:rsidP="00545372">
    <w:pPr>
      <w:pStyle w:val="Zpat"/>
      <w:rPr>
        <w:rFonts w:ascii="Arial" w:hAnsi="Arial" w:cs="Arial"/>
        <w:sz w:val="16"/>
        <w:szCs w:val="16"/>
      </w:rPr>
    </w:pPr>
    <w:r w:rsidRPr="00545372">
      <w:rPr>
        <w:rFonts w:ascii="Arial" w:hAnsi="Arial" w:cs="Arial"/>
        <w:b/>
        <w:bCs/>
        <w:sz w:val="16"/>
        <w:szCs w:val="16"/>
      </w:rPr>
      <w:t xml:space="preserve">Domat Control System s.r.o., </w:t>
    </w:r>
    <w:r w:rsidRPr="002B1249">
      <w:rPr>
        <w:rFonts w:ascii="Arial" w:hAnsi="Arial" w:cs="Arial"/>
        <w:sz w:val="16"/>
        <w:szCs w:val="16"/>
      </w:rPr>
      <w:t xml:space="preserve">U Panasonicu 376, CZ </w:t>
    </w:r>
    <w:r>
      <w:rPr>
        <w:rFonts w:ascii="Arial" w:hAnsi="Arial" w:cs="Arial"/>
        <w:sz w:val="16"/>
        <w:szCs w:val="16"/>
      </w:rPr>
      <w:t>- 530 06 Pardubice</w:t>
    </w:r>
    <w:r w:rsidRPr="00545372">
      <w:rPr>
        <w:rFonts w:ascii="Arial" w:hAnsi="Arial" w:cs="Arial"/>
        <w:sz w:val="16"/>
        <w:szCs w:val="16"/>
      </w:rPr>
      <w:tab/>
      <w:t>tel: +420</w:t>
    </w:r>
    <w:r>
      <w:rPr>
        <w:rFonts w:ascii="Arial" w:hAnsi="Arial" w:cs="Arial"/>
        <w:sz w:val="16"/>
        <w:szCs w:val="16"/>
      </w:rPr>
      <w:t> </w:t>
    </w:r>
    <w:r w:rsidRPr="002B1249">
      <w:rPr>
        <w:rFonts w:ascii="Arial" w:hAnsi="Arial" w:cs="Arial"/>
        <w:sz w:val="16"/>
        <w:szCs w:val="16"/>
      </w:rPr>
      <w:t>461 100 823</w:t>
    </w:r>
    <w:r w:rsidRPr="00545372">
      <w:rPr>
        <w:rFonts w:ascii="Arial" w:hAnsi="Arial" w:cs="Arial"/>
        <w:sz w:val="16"/>
        <w:szCs w:val="16"/>
      </w:rPr>
      <w:tab/>
    </w:r>
  </w:p>
  <w:p w14:paraId="003B7465" w14:textId="77777777" w:rsidR="0060290C" w:rsidRPr="00545372" w:rsidRDefault="0060290C" w:rsidP="00FF1B6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Společnost je vedena u </w:t>
    </w:r>
    <w:r w:rsidRPr="008D3E82">
      <w:rPr>
        <w:rFonts w:ascii="Arial" w:hAnsi="Arial" w:cs="Arial"/>
        <w:sz w:val="16"/>
        <w:szCs w:val="16"/>
      </w:rPr>
      <w:t>Krajsk</w:t>
    </w:r>
    <w:r>
      <w:rPr>
        <w:rFonts w:ascii="Arial" w:hAnsi="Arial" w:cs="Arial"/>
        <w:sz w:val="16"/>
        <w:szCs w:val="16"/>
      </w:rPr>
      <w:t>ého</w:t>
    </w:r>
    <w:r w:rsidRPr="008D3E82">
      <w:rPr>
        <w:rFonts w:ascii="Arial" w:hAnsi="Arial" w:cs="Arial"/>
        <w:sz w:val="16"/>
        <w:szCs w:val="16"/>
      </w:rPr>
      <w:t xml:space="preserve"> soud</w:t>
    </w:r>
    <w:r>
      <w:rPr>
        <w:rFonts w:ascii="Arial" w:hAnsi="Arial" w:cs="Arial"/>
        <w:sz w:val="16"/>
        <w:szCs w:val="16"/>
      </w:rPr>
      <w:t>u</w:t>
    </w:r>
    <w:r w:rsidRPr="008D3E82">
      <w:rPr>
        <w:rFonts w:ascii="Arial" w:hAnsi="Arial" w:cs="Arial"/>
        <w:sz w:val="16"/>
        <w:szCs w:val="16"/>
      </w:rPr>
      <w:t xml:space="preserve"> v Hradci Králové, oddíl C, vložka 25782</w:t>
    </w:r>
    <w:r w:rsidRPr="00545372">
      <w:rPr>
        <w:rFonts w:ascii="Arial" w:hAnsi="Arial" w:cs="Arial"/>
        <w:sz w:val="16"/>
        <w:szCs w:val="16"/>
      </w:rPr>
      <w:tab/>
      <w:t>e-mail: info@domat.cz</w:t>
    </w:r>
  </w:p>
  <w:p w14:paraId="03ECFC58" w14:textId="77777777" w:rsidR="0060290C" w:rsidRPr="00FF1B6B" w:rsidRDefault="0060290C" w:rsidP="00545372">
    <w:pPr>
      <w:pStyle w:val="Zpat"/>
      <w:rPr>
        <w:sz w:val="18"/>
        <w:szCs w:val="18"/>
      </w:rPr>
    </w:pPr>
    <w:r w:rsidRPr="00545372">
      <w:rPr>
        <w:rFonts w:ascii="Arial" w:hAnsi="Arial" w:cs="Arial"/>
        <w:sz w:val="16"/>
        <w:szCs w:val="16"/>
      </w:rPr>
      <w:t xml:space="preserve">IČO: 271 89 465, </w:t>
    </w:r>
    <w:r>
      <w:rPr>
        <w:rFonts w:ascii="Arial" w:hAnsi="Arial" w:cs="Arial"/>
        <w:sz w:val="16"/>
        <w:szCs w:val="16"/>
      </w:rPr>
      <w:t xml:space="preserve">DIČ: CZ </w:t>
    </w:r>
    <w:r w:rsidRPr="00545372">
      <w:rPr>
        <w:rFonts w:ascii="Arial" w:hAnsi="Arial" w:cs="Arial"/>
        <w:sz w:val="16"/>
        <w:szCs w:val="16"/>
      </w:rPr>
      <w:t>271 89</w:t>
    </w:r>
    <w:r>
      <w:rPr>
        <w:rFonts w:ascii="Arial" w:hAnsi="Arial" w:cs="Arial"/>
        <w:sz w:val="16"/>
        <w:szCs w:val="16"/>
      </w:rPr>
      <w:t> </w:t>
    </w:r>
    <w:r w:rsidRPr="00545372">
      <w:rPr>
        <w:rFonts w:ascii="Arial" w:hAnsi="Arial" w:cs="Arial"/>
        <w:sz w:val="16"/>
        <w:szCs w:val="16"/>
      </w:rPr>
      <w:t>465</w:t>
    </w:r>
    <w:r>
      <w:rPr>
        <w:rFonts w:ascii="Arial" w:hAnsi="Arial" w:cs="Arial"/>
        <w:sz w:val="16"/>
        <w:szCs w:val="16"/>
      </w:rPr>
      <w:t>, Č</w:t>
    </w:r>
    <w:r w:rsidRPr="00545372">
      <w:rPr>
        <w:rFonts w:ascii="Arial" w:hAnsi="Arial" w:cs="Arial"/>
        <w:sz w:val="16"/>
        <w:szCs w:val="16"/>
      </w:rPr>
      <w:t xml:space="preserve">íslo účtu: 512605740297/0100 </w:t>
    </w:r>
    <w:r w:rsidRPr="00545372">
      <w:rPr>
        <w:rFonts w:ascii="Arial" w:hAnsi="Arial" w:cs="Arial"/>
        <w:sz w:val="16"/>
        <w:szCs w:val="16"/>
      </w:rPr>
      <w:tab/>
      <w:t>www.domat.cz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32DC" w14:textId="77777777" w:rsidR="00686A7F" w:rsidRDefault="00686A7F">
      <w:r>
        <w:separator/>
      </w:r>
    </w:p>
  </w:footnote>
  <w:footnote w:type="continuationSeparator" w:id="0">
    <w:p w14:paraId="3216E387" w14:textId="77777777" w:rsidR="00686A7F" w:rsidRDefault="0068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28281" w14:textId="0314B17E" w:rsidR="0060290C" w:rsidRDefault="00686A7F">
    <w:pPr>
      <w:pStyle w:val="Zhlav"/>
      <w:pBdr>
        <w:bottom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pict w14:anchorId="68E5A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pt;margin-top:-8.2pt;width:54pt;height:23.15pt;z-index:251657728" fillcolor="#0c9">
          <v:imagedata r:id="rId1" o:title=""/>
          <w10:wrap type="topAndBottom"/>
        </v:shape>
      </w:pict>
    </w:r>
    <w:r w:rsidR="0060290C" w:rsidRPr="00545372">
      <w:rPr>
        <w:rFonts w:ascii="Arial" w:hAnsi="Arial" w:cs="Arial"/>
        <w:color w:val="C0C0C0"/>
        <w:sz w:val="16"/>
        <w:szCs w:val="16"/>
      </w:rPr>
      <w:t xml:space="preserve">Czech Republic - Slovakia - </w:t>
    </w:r>
    <w:proofErr w:type="spellStart"/>
    <w:r w:rsidR="0060290C" w:rsidRPr="00545372">
      <w:rPr>
        <w:rFonts w:ascii="Arial" w:hAnsi="Arial" w:cs="Arial"/>
        <w:color w:val="C0C0C0"/>
        <w:sz w:val="16"/>
        <w:szCs w:val="16"/>
      </w:rPr>
      <w:t>Hungary</w:t>
    </w:r>
    <w:proofErr w:type="spellEnd"/>
    <w:r w:rsidR="0060290C" w:rsidRPr="00545372">
      <w:rPr>
        <w:rFonts w:ascii="Arial" w:hAnsi="Arial" w:cs="Arial"/>
        <w:color w:val="C0C0C0"/>
        <w:sz w:val="16"/>
        <w:szCs w:val="16"/>
      </w:rPr>
      <w:t xml:space="preserve"> - </w:t>
    </w:r>
    <w:proofErr w:type="spellStart"/>
    <w:r w:rsidR="0060290C" w:rsidRPr="00545372">
      <w:rPr>
        <w:rFonts w:ascii="Arial" w:hAnsi="Arial" w:cs="Arial"/>
        <w:color w:val="C0C0C0"/>
        <w:sz w:val="16"/>
        <w:szCs w:val="16"/>
      </w:rPr>
      <w:t>Slovenia</w:t>
    </w:r>
    <w:proofErr w:type="spellEnd"/>
    <w:r w:rsidR="0060290C" w:rsidRPr="00545372">
      <w:rPr>
        <w:rFonts w:ascii="Arial" w:hAnsi="Arial" w:cs="Arial"/>
        <w:color w:val="C0C0C0"/>
        <w:sz w:val="16"/>
        <w:szCs w:val="16"/>
      </w:rPr>
      <w:t xml:space="preserve"> - </w:t>
    </w:r>
    <w:proofErr w:type="spellStart"/>
    <w:r w:rsidR="0060290C" w:rsidRPr="00545372">
      <w:rPr>
        <w:rFonts w:ascii="Arial" w:hAnsi="Arial" w:cs="Arial"/>
        <w:color w:val="C0C0C0"/>
        <w:sz w:val="16"/>
        <w:szCs w:val="16"/>
      </w:rPr>
      <w:t>Croatia</w:t>
    </w:r>
    <w:proofErr w:type="spellEnd"/>
    <w:r w:rsidR="0060290C" w:rsidRPr="00545372">
      <w:rPr>
        <w:rFonts w:ascii="Arial" w:hAnsi="Arial" w:cs="Arial"/>
        <w:color w:val="C0C0C0"/>
        <w:sz w:val="16"/>
        <w:szCs w:val="16"/>
      </w:rPr>
      <w:t xml:space="preserve"> </w:t>
    </w:r>
    <w:r w:rsidR="0060290C">
      <w:rPr>
        <w:rFonts w:ascii="Arial" w:hAnsi="Arial" w:cs="Arial"/>
        <w:color w:val="C0C0C0"/>
        <w:sz w:val="16"/>
        <w:szCs w:val="16"/>
      </w:rPr>
      <w:t>–</w:t>
    </w:r>
    <w:r w:rsidR="0060290C" w:rsidRPr="00545372"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 w:rsidR="0060290C" w:rsidRPr="00545372">
      <w:rPr>
        <w:rFonts w:ascii="Arial" w:hAnsi="Arial" w:cs="Arial"/>
        <w:color w:val="C0C0C0"/>
        <w:sz w:val="16"/>
        <w:szCs w:val="16"/>
      </w:rPr>
      <w:t>Romania</w:t>
    </w:r>
    <w:proofErr w:type="spellEnd"/>
    <w:r w:rsidR="0060290C">
      <w:rPr>
        <w:rFonts w:ascii="Arial" w:hAnsi="Arial" w:cs="Arial"/>
        <w:color w:val="C0C0C0"/>
        <w:sz w:val="16"/>
        <w:szCs w:val="16"/>
      </w:rPr>
      <w:t xml:space="preserve"> – Italy – </w:t>
    </w:r>
    <w:proofErr w:type="spellStart"/>
    <w:r w:rsidR="0060290C">
      <w:rPr>
        <w:rFonts w:ascii="Arial" w:hAnsi="Arial" w:cs="Arial"/>
        <w:color w:val="C0C0C0"/>
        <w:sz w:val="16"/>
        <w:szCs w:val="16"/>
      </w:rPr>
      <w:t>Austria</w:t>
    </w:r>
    <w:proofErr w:type="spellEnd"/>
    <w:r w:rsidR="0060290C">
      <w:rPr>
        <w:rFonts w:ascii="Arial" w:hAnsi="Arial" w:cs="Arial"/>
        <w:color w:val="C0C0C0"/>
        <w:sz w:val="16"/>
        <w:szCs w:val="16"/>
      </w:rPr>
      <w:t xml:space="preserve"> – </w:t>
    </w:r>
    <w:proofErr w:type="spellStart"/>
    <w:r w:rsidR="0060290C">
      <w:rPr>
        <w:rFonts w:ascii="Arial" w:hAnsi="Arial" w:cs="Arial"/>
        <w:color w:val="C0C0C0"/>
        <w:sz w:val="16"/>
        <w:szCs w:val="16"/>
      </w:rPr>
      <w:t>Netherland</w:t>
    </w:r>
    <w:proofErr w:type="spellEnd"/>
    <w:r w:rsidR="0060290C">
      <w:rPr>
        <w:rFonts w:ascii="Arial" w:hAnsi="Arial" w:cs="Arial"/>
        <w:color w:val="C0C0C0"/>
        <w:sz w:val="16"/>
        <w:szCs w:val="16"/>
      </w:rPr>
      <w:t xml:space="preserve"> </w:t>
    </w:r>
    <w:r w:rsidR="00544A16">
      <w:rPr>
        <w:rFonts w:ascii="Arial" w:hAnsi="Arial" w:cs="Arial"/>
        <w:color w:val="C0C0C0"/>
        <w:sz w:val="16"/>
        <w:szCs w:val="16"/>
      </w:rPr>
      <w:t>–</w:t>
    </w:r>
    <w:r w:rsidR="0060290C"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 w:rsidR="0060290C">
      <w:rPr>
        <w:rFonts w:ascii="Arial" w:hAnsi="Arial" w:cs="Arial"/>
        <w:color w:val="C0C0C0"/>
        <w:sz w:val="16"/>
        <w:szCs w:val="16"/>
      </w:rPr>
      <w:t>Malaysia</w:t>
    </w:r>
    <w:proofErr w:type="spellEnd"/>
  </w:p>
  <w:p w14:paraId="492E4519" w14:textId="77777777" w:rsidR="00544A16" w:rsidRPr="00544A16" w:rsidRDefault="00544A16">
    <w:pPr>
      <w:pStyle w:val="Zhlav"/>
      <w:pBdr>
        <w:bottom w:val="single" w:sz="6" w:space="1" w:color="auto"/>
      </w:pBdr>
      <w:rPr>
        <w:rFonts w:ascii="Arial" w:hAnsi="Arial" w:cs="Arial"/>
        <w:sz w:val="16"/>
        <w:szCs w:val="16"/>
      </w:rPr>
    </w:pPr>
  </w:p>
  <w:p w14:paraId="6A057956" w14:textId="77777777" w:rsidR="0060290C" w:rsidRDefault="006029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C9CE4"/>
    <w:lvl w:ilvl="0">
      <w:numFmt w:val="bullet"/>
      <w:lvlText w:val="*"/>
      <w:lvlJc w:val="left"/>
    </w:lvl>
  </w:abstractNum>
  <w:abstractNum w:abstractNumId="1">
    <w:nsid w:val="10A52AF7"/>
    <w:multiLevelType w:val="hybridMultilevel"/>
    <w:tmpl w:val="1C7E678E"/>
    <w:lvl w:ilvl="0" w:tplc="7F6A8D9C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114D7D1F"/>
    <w:multiLevelType w:val="multilevel"/>
    <w:tmpl w:val="25245A78"/>
    <w:lvl w:ilvl="0">
      <w:start w:val="8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156B4DB2"/>
    <w:multiLevelType w:val="hybridMultilevel"/>
    <w:tmpl w:val="D40694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C4823"/>
    <w:multiLevelType w:val="hybridMultilevel"/>
    <w:tmpl w:val="7DA22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D5C33"/>
    <w:multiLevelType w:val="hybridMultilevel"/>
    <w:tmpl w:val="1FFA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21EE2"/>
    <w:multiLevelType w:val="hybridMultilevel"/>
    <w:tmpl w:val="71AEAA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A6F36"/>
    <w:multiLevelType w:val="hybridMultilevel"/>
    <w:tmpl w:val="314ED8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30E01"/>
    <w:multiLevelType w:val="hybridMultilevel"/>
    <w:tmpl w:val="F95E4846"/>
    <w:lvl w:ilvl="0" w:tplc="4038138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3D50687D"/>
    <w:multiLevelType w:val="singleLevel"/>
    <w:tmpl w:val="A7A278D8"/>
    <w:lvl w:ilvl="0">
      <w:start w:val="1"/>
      <w:numFmt w:val="decimal"/>
      <w:lvlText w:val="3.%1 "/>
      <w:legacy w:legacy="1" w:legacySpace="0" w:legacyIndent="283"/>
      <w:lvlJc w:val="left"/>
      <w:pPr>
        <w:ind w:left="-426" w:hanging="283"/>
      </w:pPr>
      <w:rPr>
        <w:b w:val="0"/>
        <w:i w:val="0"/>
        <w:sz w:val="24"/>
      </w:rPr>
    </w:lvl>
  </w:abstractNum>
  <w:abstractNum w:abstractNumId="10">
    <w:nsid w:val="3D7F78D0"/>
    <w:multiLevelType w:val="multilevel"/>
    <w:tmpl w:val="193C7A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11">
    <w:nsid w:val="519048BC"/>
    <w:multiLevelType w:val="hybridMultilevel"/>
    <w:tmpl w:val="34C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C4ED7"/>
    <w:multiLevelType w:val="hybridMultilevel"/>
    <w:tmpl w:val="C046BC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1022E"/>
    <w:multiLevelType w:val="singleLevel"/>
    <w:tmpl w:val="A17A38FA"/>
    <w:lvl w:ilvl="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3"/>
  </w:num>
  <w:num w:numId="7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6" w:hanging="360"/>
        </w:pPr>
      </w:lvl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F8"/>
    <w:rsid w:val="000405C9"/>
    <w:rsid w:val="000610E4"/>
    <w:rsid w:val="000D7573"/>
    <w:rsid w:val="00102B69"/>
    <w:rsid w:val="00103EE7"/>
    <w:rsid w:val="0013583D"/>
    <w:rsid w:val="00171B69"/>
    <w:rsid w:val="002053BF"/>
    <w:rsid w:val="00214942"/>
    <w:rsid w:val="00262919"/>
    <w:rsid w:val="0028570E"/>
    <w:rsid w:val="002B1249"/>
    <w:rsid w:val="002C4CFE"/>
    <w:rsid w:val="00364661"/>
    <w:rsid w:val="00394ECF"/>
    <w:rsid w:val="003B2531"/>
    <w:rsid w:val="00402754"/>
    <w:rsid w:val="00413F3A"/>
    <w:rsid w:val="004472BE"/>
    <w:rsid w:val="00454534"/>
    <w:rsid w:val="00487FC6"/>
    <w:rsid w:val="004C0940"/>
    <w:rsid w:val="004F3167"/>
    <w:rsid w:val="004F47F2"/>
    <w:rsid w:val="00503221"/>
    <w:rsid w:val="00506B47"/>
    <w:rsid w:val="0051148B"/>
    <w:rsid w:val="00544A16"/>
    <w:rsid w:val="00545372"/>
    <w:rsid w:val="005F10D6"/>
    <w:rsid w:val="0060290C"/>
    <w:rsid w:val="00655018"/>
    <w:rsid w:val="00660B25"/>
    <w:rsid w:val="00663D0B"/>
    <w:rsid w:val="00671AD2"/>
    <w:rsid w:val="006844EE"/>
    <w:rsid w:val="00686A7F"/>
    <w:rsid w:val="006879D2"/>
    <w:rsid w:val="00693366"/>
    <w:rsid w:val="006C28C3"/>
    <w:rsid w:val="00705665"/>
    <w:rsid w:val="00791C8A"/>
    <w:rsid w:val="00794697"/>
    <w:rsid w:val="0080176F"/>
    <w:rsid w:val="00843592"/>
    <w:rsid w:val="00917FCE"/>
    <w:rsid w:val="009354DB"/>
    <w:rsid w:val="00947632"/>
    <w:rsid w:val="009917AD"/>
    <w:rsid w:val="009C482B"/>
    <w:rsid w:val="009C6108"/>
    <w:rsid w:val="009C7FE3"/>
    <w:rsid w:val="009D7F82"/>
    <w:rsid w:val="00A2746E"/>
    <w:rsid w:val="00A32D5D"/>
    <w:rsid w:val="00A563E5"/>
    <w:rsid w:val="00AE766D"/>
    <w:rsid w:val="00AF6796"/>
    <w:rsid w:val="00B12BF0"/>
    <w:rsid w:val="00B3373E"/>
    <w:rsid w:val="00B33A54"/>
    <w:rsid w:val="00B4785D"/>
    <w:rsid w:val="00B77952"/>
    <w:rsid w:val="00B77FAE"/>
    <w:rsid w:val="00B902ED"/>
    <w:rsid w:val="00BA789A"/>
    <w:rsid w:val="00BD49F8"/>
    <w:rsid w:val="00BD7D35"/>
    <w:rsid w:val="00BF0605"/>
    <w:rsid w:val="00C31E23"/>
    <w:rsid w:val="00C43FD8"/>
    <w:rsid w:val="00C450B1"/>
    <w:rsid w:val="00CA48EC"/>
    <w:rsid w:val="00D34DCE"/>
    <w:rsid w:val="00D80B2F"/>
    <w:rsid w:val="00D948C8"/>
    <w:rsid w:val="00E33A62"/>
    <w:rsid w:val="00E71CD9"/>
    <w:rsid w:val="00EF1772"/>
    <w:rsid w:val="00EF5BAB"/>
    <w:rsid w:val="00F045A4"/>
    <w:rsid w:val="00F23DF1"/>
    <w:rsid w:val="00F5796E"/>
    <w:rsid w:val="00F7787F"/>
    <w:rsid w:val="00F82D61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9790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94EC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0176F"/>
    <w:pPr>
      <w:keepNext/>
      <w:ind w:left="36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80176F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80176F"/>
    <w:pPr>
      <w:keepNext/>
      <w:ind w:left="708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D49F8"/>
    <w:pPr>
      <w:keepNext/>
      <w:spacing w:before="120" w:line="240" w:lineRule="atLeast"/>
      <w:ind w:hanging="709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BD49F8"/>
    <w:pPr>
      <w:keepNext/>
      <w:spacing w:before="120" w:line="240" w:lineRule="atLeast"/>
      <w:ind w:left="-284"/>
      <w:jc w:val="both"/>
      <w:outlineLvl w:val="4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BD49F8"/>
    <w:pPr>
      <w:keepNext/>
      <w:spacing w:before="120" w:line="240" w:lineRule="atLeast"/>
      <w:ind w:left="-709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BD49F8"/>
    <w:pPr>
      <w:keepNext/>
      <w:spacing w:before="80"/>
      <w:ind w:left="1418" w:hanging="2127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0176F"/>
    <w:pPr>
      <w:jc w:val="both"/>
    </w:pPr>
  </w:style>
  <w:style w:type="paragraph" w:styleId="Zhlav">
    <w:name w:val="header"/>
    <w:basedOn w:val="Normln"/>
    <w:rsid w:val="0080176F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80176F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80176F"/>
  </w:style>
  <w:style w:type="paragraph" w:styleId="Zkladntextodsazen">
    <w:name w:val="Body Text Indent"/>
    <w:basedOn w:val="Normln"/>
    <w:rsid w:val="0080176F"/>
    <w:pPr>
      <w:ind w:left="708"/>
      <w:jc w:val="both"/>
    </w:pPr>
    <w:rPr>
      <w:dstrike/>
    </w:rPr>
  </w:style>
  <w:style w:type="paragraph" w:styleId="Zkladntextodsazen2">
    <w:name w:val="Body Text Indent 2"/>
    <w:basedOn w:val="Normln"/>
    <w:rsid w:val="0080176F"/>
    <w:pPr>
      <w:tabs>
        <w:tab w:val="num" w:pos="0"/>
      </w:tabs>
      <w:ind w:right="140" w:firstLine="540"/>
      <w:jc w:val="both"/>
    </w:pPr>
    <w:rPr>
      <w:color w:val="FF0000"/>
    </w:rPr>
  </w:style>
  <w:style w:type="paragraph" w:styleId="Zkladntext2">
    <w:name w:val="Body Text 2"/>
    <w:basedOn w:val="Normln"/>
    <w:rsid w:val="0080176F"/>
    <w:pPr>
      <w:ind w:right="140"/>
      <w:jc w:val="both"/>
    </w:pPr>
    <w:rPr>
      <w:bCs/>
      <w:color w:val="FF0000"/>
    </w:rPr>
  </w:style>
  <w:style w:type="paragraph" w:styleId="Nzev">
    <w:name w:val="Title"/>
    <w:basedOn w:val="Normln"/>
    <w:qFormat/>
    <w:rsid w:val="0080176F"/>
    <w:pPr>
      <w:jc w:val="center"/>
    </w:pPr>
    <w:rPr>
      <w:b/>
      <w:bCs/>
      <w:sz w:val="32"/>
    </w:rPr>
  </w:style>
  <w:style w:type="paragraph" w:styleId="Zkladntextodsazen3">
    <w:name w:val="Body Text Indent 3"/>
    <w:basedOn w:val="Normln"/>
    <w:rsid w:val="0080176F"/>
    <w:pPr>
      <w:ind w:left="708"/>
    </w:pPr>
    <w:rPr>
      <w:bCs/>
      <w:i/>
      <w:iCs/>
    </w:rPr>
  </w:style>
  <w:style w:type="table" w:styleId="Mkatabulky">
    <w:name w:val="Table Grid"/>
    <w:basedOn w:val="Normlntabulka"/>
    <w:rsid w:val="005F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0176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BD49F8"/>
    <w:rPr>
      <w:sz w:val="24"/>
    </w:rPr>
  </w:style>
  <w:style w:type="character" w:customStyle="1" w:styleId="Nadpis5Char">
    <w:name w:val="Nadpis 5 Char"/>
    <w:basedOn w:val="Standardnpsmoodstavce"/>
    <w:link w:val="Nadpis5"/>
    <w:rsid w:val="00BD49F8"/>
    <w:rPr>
      <w:sz w:val="24"/>
    </w:rPr>
  </w:style>
  <w:style w:type="character" w:customStyle="1" w:styleId="Nadpis7Char">
    <w:name w:val="Nadpis 7 Char"/>
    <w:basedOn w:val="Standardnpsmoodstavce"/>
    <w:link w:val="Nadpis7"/>
    <w:rsid w:val="00BD49F8"/>
    <w:rPr>
      <w:sz w:val="24"/>
    </w:rPr>
  </w:style>
  <w:style w:type="character" w:customStyle="1" w:styleId="Nadpis9Char">
    <w:name w:val="Nadpis 9 Char"/>
    <w:basedOn w:val="Standardnpsmoodstavce"/>
    <w:link w:val="Nadpis9"/>
    <w:rsid w:val="00BD49F8"/>
    <w:rPr>
      <w:sz w:val="24"/>
    </w:rPr>
  </w:style>
  <w:style w:type="paragraph" w:customStyle="1" w:styleId="BodyText26">
    <w:name w:val="Body Text 26"/>
    <w:basedOn w:val="Normln"/>
    <w:rsid w:val="00BD49F8"/>
    <w:pPr>
      <w:spacing w:before="120" w:line="240" w:lineRule="atLeast"/>
      <w:ind w:left="-284" w:hanging="425"/>
      <w:jc w:val="both"/>
    </w:pPr>
    <w:rPr>
      <w:sz w:val="24"/>
    </w:rPr>
  </w:style>
  <w:style w:type="paragraph" w:customStyle="1" w:styleId="BodyText25">
    <w:name w:val="Body Text 25"/>
    <w:basedOn w:val="Normln"/>
    <w:rsid w:val="00BD49F8"/>
    <w:pPr>
      <w:spacing w:before="120" w:line="240" w:lineRule="atLeast"/>
      <w:ind w:left="-284"/>
      <w:jc w:val="both"/>
    </w:pPr>
    <w:rPr>
      <w:sz w:val="24"/>
    </w:rPr>
  </w:style>
  <w:style w:type="paragraph" w:customStyle="1" w:styleId="BodyText23">
    <w:name w:val="Body Text 23"/>
    <w:basedOn w:val="Normln"/>
    <w:rsid w:val="00BD49F8"/>
    <w:pPr>
      <w:spacing w:before="120" w:line="240" w:lineRule="atLeast"/>
      <w:ind w:left="3544" w:hanging="4253"/>
    </w:pPr>
    <w:rPr>
      <w:sz w:val="24"/>
    </w:rPr>
  </w:style>
  <w:style w:type="paragraph" w:customStyle="1" w:styleId="BodyText22">
    <w:name w:val="Body Text 22"/>
    <w:basedOn w:val="Normln"/>
    <w:rsid w:val="00BD49F8"/>
    <w:pPr>
      <w:spacing w:before="120" w:line="240" w:lineRule="atLeast"/>
      <w:ind w:left="3544" w:hanging="4395"/>
      <w:jc w:val="both"/>
    </w:pPr>
    <w:rPr>
      <w:sz w:val="24"/>
    </w:rPr>
  </w:style>
  <w:style w:type="paragraph" w:customStyle="1" w:styleId="BodyText21">
    <w:name w:val="Body Text 21"/>
    <w:basedOn w:val="Normln"/>
    <w:rsid w:val="00BD49F8"/>
    <w:pPr>
      <w:spacing w:before="120" w:line="240" w:lineRule="atLeast"/>
      <w:ind w:left="-284" w:hanging="425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34DCE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Text">
    <w:name w:val="Text"/>
    <w:rsid w:val="00A3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94EC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0176F"/>
    <w:pPr>
      <w:keepNext/>
      <w:ind w:left="36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80176F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80176F"/>
    <w:pPr>
      <w:keepNext/>
      <w:ind w:left="708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BD49F8"/>
    <w:pPr>
      <w:keepNext/>
      <w:spacing w:before="120" w:line="240" w:lineRule="atLeast"/>
      <w:ind w:hanging="709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BD49F8"/>
    <w:pPr>
      <w:keepNext/>
      <w:spacing w:before="120" w:line="240" w:lineRule="atLeast"/>
      <w:ind w:left="-284"/>
      <w:jc w:val="both"/>
      <w:outlineLvl w:val="4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BD49F8"/>
    <w:pPr>
      <w:keepNext/>
      <w:spacing w:before="120" w:line="240" w:lineRule="atLeast"/>
      <w:ind w:left="-709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BD49F8"/>
    <w:pPr>
      <w:keepNext/>
      <w:spacing w:before="80"/>
      <w:ind w:left="1418" w:hanging="2127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0176F"/>
    <w:pPr>
      <w:jc w:val="both"/>
    </w:pPr>
  </w:style>
  <w:style w:type="paragraph" w:styleId="Zhlav">
    <w:name w:val="header"/>
    <w:basedOn w:val="Normln"/>
    <w:rsid w:val="0080176F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80176F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80176F"/>
  </w:style>
  <w:style w:type="paragraph" w:styleId="Zkladntextodsazen">
    <w:name w:val="Body Text Indent"/>
    <w:basedOn w:val="Normln"/>
    <w:rsid w:val="0080176F"/>
    <w:pPr>
      <w:ind w:left="708"/>
      <w:jc w:val="both"/>
    </w:pPr>
    <w:rPr>
      <w:dstrike/>
    </w:rPr>
  </w:style>
  <w:style w:type="paragraph" w:styleId="Zkladntextodsazen2">
    <w:name w:val="Body Text Indent 2"/>
    <w:basedOn w:val="Normln"/>
    <w:rsid w:val="0080176F"/>
    <w:pPr>
      <w:tabs>
        <w:tab w:val="num" w:pos="0"/>
      </w:tabs>
      <w:ind w:right="140" w:firstLine="540"/>
      <w:jc w:val="both"/>
    </w:pPr>
    <w:rPr>
      <w:color w:val="FF0000"/>
    </w:rPr>
  </w:style>
  <w:style w:type="paragraph" w:styleId="Zkladntext2">
    <w:name w:val="Body Text 2"/>
    <w:basedOn w:val="Normln"/>
    <w:rsid w:val="0080176F"/>
    <w:pPr>
      <w:ind w:right="140"/>
      <w:jc w:val="both"/>
    </w:pPr>
    <w:rPr>
      <w:bCs/>
      <w:color w:val="FF0000"/>
    </w:rPr>
  </w:style>
  <w:style w:type="paragraph" w:styleId="Nzev">
    <w:name w:val="Title"/>
    <w:basedOn w:val="Normln"/>
    <w:qFormat/>
    <w:rsid w:val="0080176F"/>
    <w:pPr>
      <w:jc w:val="center"/>
    </w:pPr>
    <w:rPr>
      <w:b/>
      <w:bCs/>
      <w:sz w:val="32"/>
    </w:rPr>
  </w:style>
  <w:style w:type="paragraph" w:styleId="Zkladntextodsazen3">
    <w:name w:val="Body Text Indent 3"/>
    <w:basedOn w:val="Normln"/>
    <w:rsid w:val="0080176F"/>
    <w:pPr>
      <w:ind w:left="708"/>
    </w:pPr>
    <w:rPr>
      <w:bCs/>
      <w:i/>
      <w:iCs/>
    </w:rPr>
  </w:style>
  <w:style w:type="table" w:styleId="Mkatabulky">
    <w:name w:val="Table Grid"/>
    <w:basedOn w:val="Normlntabulka"/>
    <w:rsid w:val="005F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0176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BD49F8"/>
    <w:rPr>
      <w:sz w:val="24"/>
    </w:rPr>
  </w:style>
  <w:style w:type="character" w:customStyle="1" w:styleId="Nadpis5Char">
    <w:name w:val="Nadpis 5 Char"/>
    <w:basedOn w:val="Standardnpsmoodstavce"/>
    <w:link w:val="Nadpis5"/>
    <w:rsid w:val="00BD49F8"/>
    <w:rPr>
      <w:sz w:val="24"/>
    </w:rPr>
  </w:style>
  <w:style w:type="character" w:customStyle="1" w:styleId="Nadpis7Char">
    <w:name w:val="Nadpis 7 Char"/>
    <w:basedOn w:val="Standardnpsmoodstavce"/>
    <w:link w:val="Nadpis7"/>
    <w:rsid w:val="00BD49F8"/>
    <w:rPr>
      <w:sz w:val="24"/>
    </w:rPr>
  </w:style>
  <w:style w:type="character" w:customStyle="1" w:styleId="Nadpis9Char">
    <w:name w:val="Nadpis 9 Char"/>
    <w:basedOn w:val="Standardnpsmoodstavce"/>
    <w:link w:val="Nadpis9"/>
    <w:rsid w:val="00BD49F8"/>
    <w:rPr>
      <w:sz w:val="24"/>
    </w:rPr>
  </w:style>
  <w:style w:type="paragraph" w:customStyle="1" w:styleId="BodyText26">
    <w:name w:val="Body Text 26"/>
    <w:basedOn w:val="Normln"/>
    <w:rsid w:val="00BD49F8"/>
    <w:pPr>
      <w:spacing w:before="120" w:line="240" w:lineRule="atLeast"/>
      <w:ind w:left="-284" w:hanging="425"/>
      <w:jc w:val="both"/>
    </w:pPr>
    <w:rPr>
      <w:sz w:val="24"/>
    </w:rPr>
  </w:style>
  <w:style w:type="paragraph" w:customStyle="1" w:styleId="BodyText25">
    <w:name w:val="Body Text 25"/>
    <w:basedOn w:val="Normln"/>
    <w:rsid w:val="00BD49F8"/>
    <w:pPr>
      <w:spacing w:before="120" w:line="240" w:lineRule="atLeast"/>
      <w:ind w:left="-284"/>
      <w:jc w:val="both"/>
    </w:pPr>
    <w:rPr>
      <w:sz w:val="24"/>
    </w:rPr>
  </w:style>
  <w:style w:type="paragraph" w:customStyle="1" w:styleId="BodyText23">
    <w:name w:val="Body Text 23"/>
    <w:basedOn w:val="Normln"/>
    <w:rsid w:val="00BD49F8"/>
    <w:pPr>
      <w:spacing w:before="120" w:line="240" w:lineRule="atLeast"/>
      <w:ind w:left="3544" w:hanging="4253"/>
    </w:pPr>
    <w:rPr>
      <w:sz w:val="24"/>
    </w:rPr>
  </w:style>
  <w:style w:type="paragraph" w:customStyle="1" w:styleId="BodyText22">
    <w:name w:val="Body Text 22"/>
    <w:basedOn w:val="Normln"/>
    <w:rsid w:val="00BD49F8"/>
    <w:pPr>
      <w:spacing w:before="120" w:line="240" w:lineRule="atLeast"/>
      <w:ind w:left="3544" w:hanging="4395"/>
      <w:jc w:val="both"/>
    </w:pPr>
    <w:rPr>
      <w:sz w:val="24"/>
    </w:rPr>
  </w:style>
  <w:style w:type="paragraph" w:customStyle="1" w:styleId="BodyText21">
    <w:name w:val="Body Text 21"/>
    <w:basedOn w:val="Normln"/>
    <w:rsid w:val="00BD49F8"/>
    <w:pPr>
      <w:spacing w:before="120" w:line="240" w:lineRule="atLeast"/>
      <w:ind w:left="-284" w:hanging="425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34DCE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Text">
    <w:name w:val="Text"/>
    <w:rsid w:val="00A32D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fremut@doma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el.vytrisal@doma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vedprovozu@ssinte-karvina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A7666BD6FCF49BE4108D05E05088C" ma:contentTypeVersion="2" ma:contentTypeDescription="Vytvoří nový dokument" ma:contentTypeScope="" ma:versionID="46b9867e1f4e73d77bffda206116b4aa">
  <xsd:schema xmlns:xsd="http://www.w3.org/2001/XMLSchema" xmlns:xs="http://www.w3.org/2001/XMLSchema" xmlns:p="http://schemas.microsoft.com/office/2006/metadata/properties" xmlns:ns2="71411aa5-535b-487b-9a1b-8978099c885a" targetNamespace="http://schemas.microsoft.com/office/2006/metadata/properties" ma:root="true" ma:fieldsID="69babd27f5c94ca64b19780183961dd6" ns2:_="">
    <xsd:import namespace="71411aa5-535b-487b-9a1b-8978099c8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1aa5-535b-487b-9a1b-8978099c8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11aa5-535b-487b-9a1b-8978099c885a">
      <UserInfo>
        <DisplayName>Václav Fremut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E9F09D-FDAF-4A73-948E-5090F1A6D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1aa5-535b-487b-9a1b-8978099c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C61D-A7A5-48F0-BB52-DD5239934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F0161-6799-4E62-A604-A4FDA724CA39}">
  <ds:schemaRefs>
    <ds:schemaRef ds:uri="http://schemas.microsoft.com/office/2006/metadata/properties"/>
    <ds:schemaRef ds:uri="http://schemas.microsoft.com/office/infopath/2007/PartnerControls"/>
    <ds:schemaRef ds:uri="71411aa5-535b-487b-9a1b-8978099c8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1164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Nabídka na provádění</vt:lpstr>
      <vt:lpstr>Nabídka na provádění</vt:lpstr>
    </vt:vector>
  </TitlesOfParts>
  <Company>Hewlett-Packard Company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provádění</dc:title>
  <dc:creator>Karel</dc:creator>
  <cp:lastModifiedBy>sekretar</cp:lastModifiedBy>
  <cp:revision>5</cp:revision>
  <cp:lastPrinted>2011-04-26T07:23:00Z</cp:lastPrinted>
  <dcterms:created xsi:type="dcterms:W3CDTF">2016-11-28T12:37:00Z</dcterms:created>
  <dcterms:modified xsi:type="dcterms:W3CDTF">2016-12-22T10:42:00Z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0x010100026A7666BD6FCF49BE4108D05E05088C</vt:lpwstr>
  </property>
</Properties>
</file>