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B014D4" w:rsidRDefault="0094611F" w:rsidP="00B014D4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</w:p>
    <w:p w:rsidR="0094611F" w:rsidRDefault="0094611F" w:rsidP="00B014D4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>Actispro Light s.r.o.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V Olšinách 2300/75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>0</w:t>
      </w:r>
      <w:r>
        <w:rPr>
          <w:rFonts w:ascii="Times New Roman" w:hAnsi="Times New Roman"/>
          <w:bCs w:val="0"/>
          <w:color w:val="auto"/>
          <w:szCs w:val="24"/>
        </w:rPr>
        <w:t xml:space="preserve"> 00 Praha 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 xml:space="preserve">, </w:t>
      </w:r>
      <w:r>
        <w:rPr>
          <w:rFonts w:ascii="Times New Roman" w:hAnsi="Times New Roman"/>
          <w:bCs w:val="0"/>
          <w:color w:val="auto"/>
          <w:szCs w:val="24"/>
        </w:rPr>
        <w:t>Strašnice</w:t>
      </w: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 xml:space="preserve">IČ   04527241   DIČ CZ 04527241                                                                                                                                                                                                   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3E2A19">
        <w:rPr>
          <w:rFonts w:ascii="Times New Roman" w:hAnsi="Times New Roman"/>
          <w:bCs w:val="0"/>
          <w:color w:val="auto"/>
          <w:szCs w:val="24"/>
        </w:rPr>
        <w:t>74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předřadníky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pro svítidla </w:t>
      </w: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Siteco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v množství a typu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dle cenové nabídky 196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NAC-</w:t>
      </w:r>
      <w:r w:rsidR="00366A53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-</w:t>
      </w:r>
      <w:r w:rsidR="00366A53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-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/201</w:t>
      </w:r>
      <w:r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ze dne </w:t>
      </w:r>
      <w:r w:rsidR="00366A53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3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8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.201</w:t>
      </w:r>
      <w:r>
        <w:rPr>
          <w:rFonts w:ascii="Times New Roman" w:hAnsi="Times New Roman"/>
          <w:b w:val="0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, která je přílohou této objednávky</w:t>
      </w:r>
      <w:r w:rsidR="00366A53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:rsidR="00A739B3" w:rsidRPr="00A739B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Středisko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4201</w:t>
      </w:r>
      <w:r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>Smluvní cena ….. ..</w:t>
      </w:r>
      <w:r w:rsidR="003E2A19" w:rsidRPr="003E2A19">
        <w:rPr>
          <w:rFonts w:ascii="Times New Roman" w:hAnsi="Times New Roman"/>
          <w:color w:val="auto"/>
          <w:sz w:val="22"/>
          <w:szCs w:val="22"/>
        </w:rPr>
        <w:t>47 530</w:t>
      </w:r>
      <w:r w:rsidRPr="003E2A19">
        <w:rPr>
          <w:rFonts w:ascii="Times New Roman" w:hAnsi="Times New Roman"/>
          <w:color w:val="auto"/>
          <w:sz w:val="22"/>
          <w:szCs w:val="22"/>
        </w:rPr>
        <w:t xml:space="preserve"> ,-</w:t>
      </w:r>
      <w:r w:rsidRPr="00A739B3">
        <w:rPr>
          <w:rFonts w:ascii="Times New Roman" w:hAnsi="Times New Roman"/>
          <w:color w:val="auto"/>
          <w:sz w:val="22"/>
          <w:szCs w:val="22"/>
        </w:rPr>
        <w:t>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3E2A19">
        <w:rPr>
          <w:rFonts w:ascii="Times New Roman" w:hAnsi="Times New Roman"/>
          <w:b w:val="0"/>
          <w:color w:val="auto"/>
          <w:sz w:val="22"/>
          <w:szCs w:val="22"/>
        </w:rPr>
        <w:t>20.9.2019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14.8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.201</w:t>
      </w:r>
      <w:r>
        <w:rPr>
          <w:rFonts w:ascii="Times New Roman" w:hAnsi="Times New Roman"/>
          <w:b w:val="0"/>
          <w:bCs w:val="0"/>
          <w:color w:val="auto"/>
          <w:szCs w:val="24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B014D4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…………………………………                                            ……………………………..</w:t>
      </w:r>
    </w:p>
    <w:p w:rsidR="003E2A19" w:rsidRDefault="00B014D4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Ing.Pavla</w:t>
      </w:r>
      <w:proofErr w:type="spellEnd"/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Licehammerová</w:t>
      </w:r>
      <w:proofErr w:type="spellEnd"/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provozu                                                                           Ředitelka TSmP</w:t>
      </w: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014D4" w:rsidRDefault="00B014D4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9665A" w:rsidRPr="0039665A" w:rsidRDefault="00A739B3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Cs w:val="24"/>
        </w:rPr>
        <w:lastRenderedPageBreak/>
        <w:t xml:space="preserve">   </w:t>
      </w:r>
      <w:r w:rsidR="0039665A" w:rsidRPr="0039665A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Tímto potvrzujeme přijetí objednávky </w:t>
      </w:r>
      <w:r w:rsidR="0039665A" w:rsidRPr="0039665A">
        <w:rPr>
          <w:rFonts w:ascii="Calibri" w:eastAsia="Calibri" w:hAnsi="Calibri"/>
          <w:color w:val="auto"/>
          <w:szCs w:val="24"/>
          <w:lang w:eastAsia="en-US"/>
        </w:rPr>
        <w:t>č. 2019/IO/74</w:t>
      </w:r>
      <w:r w:rsidR="0039665A" w:rsidRPr="0039665A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a souhlasíme s uvedeným textem.</w:t>
      </w: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39665A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V Praze dne 14.08.2019                                 </w:t>
      </w: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39665A" w:rsidRPr="0039665A" w:rsidRDefault="0039665A" w:rsidP="0039665A">
      <w:pPr>
        <w:rPr>
          <w:rFonts w:ascii="Verdana" w:eastAsia="Calibri" w:hAnsi="Verdana"/>
          <w:color w:val="auto"/>
          <w:szCs w:val="24"/>
        </w:rPr>
      </w:pPr>
      <w:r w:rsidRPr="0039665A">
        <w:rPr>
          <w:rFonts w:ascii="Verdana" w:eastAsia="Calibri" w:hAnsi="Verdana"/>
          <w:color w:val="auto"/>
          <w:szCs w:val="24"/>
        </w:rPr>
        <w:t xml:space="preserve">  </w:t>
      </w:r>
      <w:proofErr w:type="spellStart"/>
      <w:r w:rsidR="00B014D4">
        <w:rPr>
          <w:rFonts w:ascii="Verdana" w:eastAsia="Calibri" w:hAnsi="Verdana"/>
          <w:color w:val="auto"/>
          <w:szCs w:val="24"/>
        </w:rPr>
        <w:t>xxxxx</w:t>
      </w:r>
      <w:proofErr w:type="spellEnd"/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39665A">
        <w:rPr>
          <w:rFonts w:ascii="Calibri" w:eastAsia="Calibri" w:hAnsi="Calibri"/>
          <w:b w:val="0"/>
          <w:bCs w:val="0"/>
          <w:noProof/>
          <w:color w:val="auto"/>
          <w:sz w:val="28"/>
          <w:szCs w:val="28"/>
        </w:rPr>
        <w:drawing>
          <wp:inline distT="0" distB="0" distL="0" distR="0" wp14:anchorId="3A39DB60" wp14:editId="58A1C545">
            <wp:extent cx="1352550" cy="390525"/>
            <wp:effectExtent l="0" t="0" r="0" b="9525"/>
            <wp:docPr id="2" name="obrázek 1" descr="cid:image003.jpg@01D552A4.96392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52A4.963927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5A" w:rsidRPr="0039665A" w:rsidRDefault="0039665A" w:rsidP="0039665A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39665A">
        <w:rPr>
          <w:rFonts w:ascii="Arial" w:eastAsia="Calibri" w:hAnsi="Arial" w:cs="Arial"/>
          <w:b w:val="0"/>
          <w:bCs w:val="0"/>
          <w:color w:val="222222"/>
          <w:sz w:val="19"/>
          <w:szCs w:val="19"/>
          <w:shd w:val="clear" w:color="auto" w:fill="FFFFFF"/>
        </w:rPr>
        <w:t>​</w:t>
      </w:r>
      <w:r w:rsidRPr="0039665A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V Olšinách 2300/75</w:t>
      </w:r>
    </w:p>
    <w:p w:rsidR="0039665A" w:rsidRPr="0039665A" w:rsidRDefault="0039665A" w:rsidP="0039665A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39665A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Praha 10 – Strašnice</w:t>
      </w:r>
    </w:p>
    <w:p w:rsidR="0039665A" w:rsidRPr="0039665A" w:rsidRDefault="0039665A" w:rsidP="0039665A">
      <w:pPr>
        <w:rPr>
          <w:rFonts w:ascii="Calibri Light" w:eastAsia="Calibri" w:hAnsi="Calibri Light"/>
          <w:b w:val="0"/>
          <w:bCs w:val="0"/>
          <w:color w:val="222222"/>
          <w:sz w:val="16"/>
          <w:szCs w:val="16"/>
          <w:shd w:val="clear" w:color="auto" w:fill="FFFFFF"/>
        </w:rPr>
      </w:pPr>
    </w:p>
    <w:p w:rsidR="0094611F" w:rsidRDefault="0039665A" w:rsidP="0094611F">
      <w:pPr>
        <w:rPr>
          <w:rFonts w:ascii="Times New Roman" w:hAnsi="Times New Roman"/>
          <w:bCs w:val="0"/>
          <w:color w:val="auto"/>
          <w:szCs w:val="24"/>
        </w:rPr>
      </w:pPr>
      <w:r w:rsidRPr="0039665A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mob.: </w:t>
      </w:r>
      <w:bookmarkStart w:id="0" w:name="_GoBack"/>
      <w:bookmarkEnd w:id="0"/>
      <w:r w:rsidR="00A739B3">
        <w:rPr>
          <w:rFonts w:ascii="Times New Roman" w:hAnsi="Times New Roman"/>
          <w:bCs w:val="0"/>
          <w:color w:val="auto"/>
          <w:szCs w:val="24"/>
        </w:rPr>
        <w:t xml:space="preserve">                    </w:t>
      </w:r>
    </w:p>
    <w:sectPr w:rsidR="0094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366A53"/>
    <w:rsid w:val="0039665A"/>
    <w:rsid w:val="003E2A19"/>
    <w:rsid w:val="00527096"/>
    <w:rsid w:val="00585821"/>
    <w:rsid w:val="00771FF8"/>
    <w:rsid w:val="007C09BE"/>
    <w:rsid w:val="00843756"/>
    <w:rsid w:val="00913486"/>
    <w:rsid w:val="0094611F"/>
    <w:rsid w:val="00A739B3"/>
    <w:rsid w:val="00B014D4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25B29"/>
  <w15:docId w15:val="{05CA4E17-5D90-45C4-A86A-C29699E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552A4.963927E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2019-08-15T09:11:00Z</cp:lastPrinted>
  <dcterms:created xsi:type="dcterms:W3CDTF">2019-08-15T09:12:00Z</dcterms:created>
  <dcterms:modified xsi:type="dcterms:W3CDTF">2019-08-15T09:12:00Z</dcterms:modified>
</cp:coreProperties>
</file>