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805ED">
        <w:rPr>
          <w:rFonts w:ascii="Segoe UI" w:hAnsi="Segoe UI" w:cs="Segoe UI"/>
          <w:color w:val="808080" w:themeColor="background1" w:themeShade="80"/>
          <w:sz w:val="32"/>
          <w:szCs w:val="32"/>
        </w:rPr>
        <w:t>237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A686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577072" w:rsidRPr="00EF69A0" w:rsidRDefault="00577072"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1805ED">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4A61B0" w:rsidRPr="00EF69A0">
        <w:rPr>
          <w:rFonts w:ascii="Segoe UI" w:hAnsi="Segoe UI" w:cs="Segoe UI"/>
          <w:sz w:val="20"/>
        </w:rPr>
        <w:t>210008-</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0B4ADD" w:rsidRPr="00EF69A0" w:rsidRDefault="007B2CB9" w:rsidP="00364F35">
      <w:pPr>
        <w:pStyle w:val="Zkladntext"/>
        <w:jc w:val="both"/>
        <w:rPr>
          <w:rFonts w:ascii="Segoe UI" w:hAnsi="Segoe UI" w:cs="Segoe UI"/>
          <w:b/>
          <w:sz w:val="20"/>
        </w:rPr>
      </w:pPr>
      <w:r w:rsidRPr="00EF69A0">
        <w:rPr>
          <w:rFonts w:ascii="Segoe UI" w:hAnsi="Segoe UI" w:cs="Segoe UI"/>
          <w:b/>
          <w:sz w:val="20"/>
        </w:rPr>
        <w:t xml:space="preserve">město </w:t>
      </w:r>
      <w:r w:rsidR="00E857C8">
        <w:rPr>
          <w:rFonts w:ascii="Segoe UI" w:hAnsi="Segoe UI" w:cs="Segoe UI"/>
          <w:b/>
          <w:sz w:val="20"/>
        </w:rPr>
        <w:t>Neratovice</w:t>
      </w:r>
    </w:p>
    <w:p w:rsidR="000B4ADD" w:rsidRPr="00EF69A0" w:rsidRDefault="007B2CB9" w:rsidP="00364F35">
      <w:pPr>
        <w:pStyle w:val="Zkladntext"/>
        <w:jc w:val="both"/>
        <w:rPr>
          <w:rFonts w:ascii="Segoe UI" w:hAnsi="Segoe UI" w:cs="Segoe UI"/>
          <w:sz w:val="20"/>
        </w:rPr>
      </w:pPr>
      <w:r w:rsidRPr="00EF69A0">
        <w:rPr>
          <w:rFonts w:ascii="Segoe UI" w:hAnsi="Segoe UI" w:cs="Segoe UI"/>
          <w:sz w:val="20"/>
        </w:rPr>
        <w:t>kontaktní adresa</w:t>
      </w:r>
      <w:r w:rsidR="000B4ADD" w:rsidRPr="00EF69A0">
        <w:rPr>
          <w:rFonts w:ascii="Segoe UI" w:hAnsi="Segoe UI" w:cs="Segoe UI"/>
          <w:sz w:val="20"/>
        </w:rPr>
        <w:t xml:space="preserve">:  </w:t>
      </w:r>
      <w:r w:rsidR="000B4ADD" w:rsidRPr="00EF69A0">
        <w:rPr>
          <w:rFonts w:ascii="Segoe UI" w:hAnsi="Segoe UI" w:cs="Segoe UI"/>
          <w:sz w:val="20"/>
        </w:rPr>
        <w:tab/>
      </w:r>
      <w:r w:rsidR="000B4ADD" w:rsidRPr="00EF69A0">
        <w:rPr>
          <w:rFonts w:ascii="Segoe UI" w:hAnsi="Segoe UI" w:cs="Segoe UI"/>
          <w:sz w:val="20"/>
        </w:rPr>
        <w:tab/>
      </w:r>
      <w:r w:rsidR="002A686E" w:rsidRPr="00EF69A0">
        <w:rPr>
          <w:rFonts w:ascii="Segoe UI" w:hAnsi="Segoe UI" w:cs="Segoe UI"/>
          <w:sz w:val="20"/>
        </w:rPr>
        <w:t xml:space="preserve">Městský úřad </w:t>
      </w:r>
      <w:r w:rsidR="00E857C8">
        <w:rPr>
          <w:rFonts w:ascii="Segoe UI" w:hAnsi="Segoe UI" w:cs="Segoe UI"/>
          <w:sz w:val="20"/>
        </w:rPr>
        <w:t>Neratovice, Kojetická 1028, 277 11 Neratovice</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IČ</w:t>
      </w:r>
      <w:r w:rsidR="001805ED">
        <w:rPr>
          <w:rFonts w:ascii="Segoe UI" w:hAnsi="Segoe UI" w:cs="Segoe UI"/>
          <w:sz w:val="20"/>
        </w:rPr>
        <w:t>O</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4F7744" w:rsidRPr="00EF69A0">
        <w:rPr>
          <w:rFonts w:ascii="Segoe UI" w:hAnsi="Segoe UI" w:cs="Segoe UI"/>
          <w:sz w:val="20"/>
        </w:rPr>
        <w:t>0</w:t>
      </w:r>
      <w:r w:rsidR="004858D9" w:rsidRPr="00EF69A0">
        <w:rPr>
          <w:rFonts w:ascii="Segoe UI" w:hAnsi="Segoe UI" w:cs="Segoe UI"/>
          <w:sz w:val="20"/>
        </w:rPr>
        <w:t>0</w:t>
      </w:r>
      <w:r w:rsidR="00E857C8">
        <w:rPr>
          <w:rFonts w:ascii="Segoe UI" w:hAnsi="Segoe UI" w:cs="Segoe UI"/>
          <w:sz w:val="20"/>
        </w:rPr>
        <w:t>237108</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zastoupen</w:t>
      </w:r>
      <w:r w:rsidR="007B2CB9" w:rsidRPr="00EF69A0">
        <w:rPr>
          <w:rFonts w:ascii="Segoe UI" w:hAnsi="Segoe UI" w:cs="Segoe UI"/>
          <w:sz w:val="20"/>
        </w:rPr>
        <w:t>é</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361684" w:rsidRPr="00193F6E">
        <w:rPr>
          <w:rFonts w:ascii="Segoe UI" w:hAnsi="Segoe UI" w:cs="Segoe UI"/>
          <w:sz w:val="20"/>
        </w:rPr>
        <w:t>Ing. Romanem  K r o u ž e c k ý m</w:t>
      </w:r>
      <w:r w:rsidR="00361684">
        <w:rPr>
          <w:rFonts w:ascii="Segoe UI" w:hAnsi="Segoe UI" w:cs="Segoe UI"/>
          <w:sz w:val="20"/>
        </w:rPr>
        <w:t>, starostou</w:t>
      </w:r>
    </w:p>
    <w:p w:rsidR="000B4ADD" w:rsidRPr="00193F6E" w:rsidRDefault="000B4ADD" w:rsidP="00364F35">
      <w:pPr>
        <w:pStyle w:val="Zkladntext"/>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Pr="00EF69A0">
        <w:rPr>
          <w:rFonts w:ascii="Segoe UI" w:hAnsi="Segoe UI" w:cs="Segoe UI"/>
          <w:sz w:val="20"/>
        </w:rPr>
        <w:tab/>
      </w:r>
      <w:r w:rsidR="00C64BB7" w:rsidRPr="00C64BB7">
        <w:rPr>
          <w:rFonts w:ascii="Segoe UI" w:hAnsi="Segoe UI" w:cs="Segoe UI"/>
          <w:sz w:val="20"/>
          <w:highlight w:val="yellow"/>
        </w:rPr>
        <w:t>xxxx</w:t>
      </w:r>
      <w:r w:rsidRPr="00193F6E">
        <w:rPr>
          <w:rFonts w:ascii="Segoe UI" w:hAnsi="Segoe UI" w:cs="Segoe UI"/>
          <w:sz w:val="20"/>
        </w:rPr>
        <w:t xml:space="preserve"> </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číslo účtu: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C64BB7" w:rsidRPr="00C64BB7">
        <w:rPr>
          <w:rFonts w:ascii="Segoe UI" w:hAnsi="Segoe UI" w:cs="Segoe UI"/>
          <w:sz w:val="20"/>
          <w:highlight w:val="yellow"/>
        </w:rPr>
        <w:t>xxxx</w:t>
      </w:r>
      <w:bookmarkStart w:id="0" w:name="_GoBack"/>
      <w:bookmarkEnd w:id="0"/>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variabilní symbol: </w:t>
      </w:r>
      <w:r w:rsidRPr="00EF69A0">
        <w:rPr>
          <w:rFonts w:ascii="Segoe UI" w:hAnsi="Segoe UI" w:cs="Segoe UI"/>
          <w:sz w:val="20"/>
        </w:rPr>
        <w:tab/>
      </w:r>
      <w:r w:rsidRPr="00EF69A0">
        <w:rPr>
          <w:rFonts w:ascii="Segoe UI" w:hAnsi="Segoe UI" w:cs="Segoe UI"/>
          <w:sz w:val="20"/>
        </w:rPr>
        <w:tab/>
        <w:t>viz článek VI bod 2.</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r w:rsidRPr="00EF69A0">
        <w:rPr>
          <w:rFonts w:ascii="Segoe UI" w:hAnsi="Segoe UI" w:cs="Segoe UI"/>
          <w:sz w:val="20"/>
        </w:rPr>
        <w:t xml:space="preserve">se </w:t>
      </w:r>
      <w:r w:rsidR="001D45AE" w:rsidRPr="00EF69A0">
        <w:rPr>
          <w:rFonts w:ascii="Segoe UI" w:hAnsi="Segoe UI" w:cs="Segoe UI"/>
          <w:sz w:val="20"/>
        </w:rPr>
        <w:t>dohodly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5A011B" w:rsidRPr="00EF69A0">
        <w:rPr>
          <w:rFonts w:ascii="Segoe UI" w:hAnsi="Segoe UI" w:cs="Segoe UI"/>
          <w:sz w:val="20"/>
        </w:rPr>
        <w:t>0</w:t>
      </w:r>
      <w:r w:rsidR="00E857C8">
        <w:rPr>
          <w:rFonts w:ascii="Segoe UI" w:hAnsi="Segoe UI" w:cs="Segoe UI"/>
          <w:sz w:val="20"/>
        </w:rPr>
        <w:t>23</w:t>
      </w:r>
      <w:r w:rsidR="001805ED">
        <w:rPr>
          <w:rFonts w:ascii="Segoe UI" w:hAnsi="Segoe UI" w:cs="Segoe UI"/>
          <w:sz w:val="20"/>
        </w:rPr>
        <w:t>7</w:t>
      </w:r>
      <w:r w:rsidR="00A77F4C" w:rsidRPr="00EF69A0">
        <w:rPr>
          <w:rFonts w:ascii="Segoe UI" w:hAnsi="Segoe UI" w:cs="Segoe UI"/>
          <w:sz w:val="20"/>
        </w:rPr>
        <w:t>1</w:t>
      </w:r>
      <w:r w:rsidR="003E609B" w:rsidRPr="00EF69A0">
        <w:rPr>
          <w:rFonts w:ascii="Segoe UI" w:hAnsi="Segoe UI" w:cs="Segoe UI"/>
          <w:sz w:val="20"/>
        </w:rPr>
        <w:t>8</w:t>
      </w:r>
      <w:r w:rsidR="00265502" w:rsidRPr="00EF69A0">
        <w:rPr>
          <w:rFonts w:ascii="Segoe UI" w:hAnsi="Segoe UI" w:cs="Segoe UI"/>
          <w:sz w:val="20"/>
        </w:rPr>
        <w:t>6</w:t>
      </w:r>
      <w:r w:rsidR="002A686E" w:rsidRPr="00EF69A0">
        <w:rPr>
          <w:rFonts w:ascii="Segoe UI" w:hAnsi="Segoe UI" w:cs="Segoe UI"/>
          <w:sz w:val="20"/>
        </w:rPr>
        <w:t>1</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0E5A24">
        <w:rPr>
          <w:rFonts w:ascii="Segoe UI" w:hAnsi="Segoe UI" w:cs="Segoe UI"/>
          <w:b/>
          <w:sz w:val="20"/>
        </w:rPr>
        <w:t>Kaštánkova</w:t>
      </w:r>
      <w:r w:rsidR="00905647">
        <w:rPr>
          <w:rFonts w:ascii="Segoe UI" w:hAnsi="Segoe UI" w:cs="Segoe UI"/>
          <w:b/>
          <w:sz w:val="20"/>
        </w:rPr>
        <w:t xml:space="preserve"> zahrada</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ED31E3" w:rsidRPr="00EF69A0">
        <w:rPr>
          <w:rFonts w:ascii="Segoe UI" w:hAnsi="Segoe UI" w:cs="Segoe UI"/>
          <w:sz w:val="20"/>
        </w:rPr>
        <w:t xml:space="preserve"> roce </w:t>
      </w:r>
      <w:r w:rsidR="0007134F" w:rsidRPr="00EF69A0">
        <w:rPr>
          <w:rFonts w:ascii="Segoe UI" w:hAnsi="Segoe UI" w:cs="Segoe UI"/>
          <w:sz w:val="20"/>
        </w:rPr>
        <w:t>201</w:t>
      </w:r>
      <w:r w:rsidR="007B7D4E">
        <w:rPr>
          <w:rFonts w:ascii="Segoe UI" w:hAnsi="Segoe UI" w:cs="Segoe UI"/>
          <w:sz w:val="20"/>
        </w:rPr>
        <w:t>9</w:t>
      </w:r>
      <w:r w:rsidR="0007134F" w:rsidRPr="00EF69A0">
        <w:rPr>
          <w:rFonts w:ascii="Segoe UI" w:hAnsi="Segoe UI" w:cs="Segoe UI"/>
          <w:sz w:val="20"/>
        </w:rPr>
        <w:t>. Akce je investiční.</w:t>
      </w:r>
    </w:p>
    <w:p w:rsidR="00456081" w:rsidRPr="00EF69A0" w:rsidRDefault="00456081" w:rsidP="00194EF2">
      <w:pPr>
        <w:pStyle w:val="Zkladntext"/>
        <w:ind w:firstLine="357"/>
        <w:jc w:val="center"/>
        <w:rPr>
          <w:rFonts w:ascii="Segoe UI" w:hAnsi="Segoe UI" w:cs="Segoe UI"/>
          <w:sz w:val="20"/>
        </w:rPr>
      </w:pPr>
    </w:p>
    <w:p w:rsidR="00194EF2" w:rsidRPr="00EF69A0" w:rsidRDefault="00194EF2" w:rsidP="00194EF2">
      <w:pPr>
        <w:pStyle w:val="Zkladntext"/>
        <w:ind w:firstLine="357"/>
        <w:jc w:val="center"/>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7B7D4E">
        <w:rPr>
          <w:rFonts w:ascii="Segoe UI" w:hAnsi="Segoe UI" w:cs="Segoe UI"/>
          <w:b/>
          <w:sz w:val="20"/>
        </w:rPr>
        <w:t>500 000</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 xml:space="preserve">(slovy: </w:t>
      </w:r>
      <w:r w:rsidR="007B7D4E">
        <w:rPr>
          <w:rFonts w:ascii="Segoe UI" w:hAnsi="Segoe UI" w:cs="Segoe UI"/>
          <w:sz w:val="20"/>
        </w:rPr>
        <w:t xml:space="preserve">pět set </w:t>
      </w:r>
      <w:r w:rsidR="00A77F4C" w:rsidRPr="00EF69A0">
        <w:rPr>
          <w:rFonts w:ascii="Segoe UI" w:hAnsi="Segoe UI" w:cs="Segoe UI"/>
          <w:sz w:val="20"/>
        </w:rPr>
        <w:t>tisíc</w:t>
      </w:r>
      <w:r w:rsidR="00D11364" w:rsidRPr="00EF69A0">
        <w:rPr>
          <w:rFonts w:ascii="Segoe UI" w:hAnsi="Segoe UI" w:cs="Segoe UI"/>
          <w:sz w:val="20"/>
        </w:rPr>
        <w:t xml:space="preserve"> 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905647">
        <w:rPr>
          <w:rFonts w:ascii="Segoe UI" w:hAnsi="Segoe UI" w:cs="Segoe UI"/>
          <w:sz w:val="20"/>
        </w:rPr>
        <w:t>635 260</w:t>
      </w:r>
      <w:r w:rsidR="00265502" w:rsidRPr="00EF69A0">
        <w:rPr>
          <w:rFonts w:ascii="Segoe UI" w:hAnsi="Segoe UI" w:cs="Segoe UI"/>
          <w:sz w:val="20"/>
        </w:rPr>
        <w:t xml:space="preserve"> </w:t>
      </w:r>
      <w:r w:rsidRPr="00EF69A0">
        <w:rPr>
          <w:rFonts w:ascii="Segoe UI" w:hAnsi="Segoe UI" w:cs="Segoe UI"/>
          <w:sz w:val="20"/>
        </w:rPr>
        <w:t>Kč.</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905647">
        <w:rPr>
          <w:rFonts w:ascii="Segoe UI" w:hAnsi="Segoe UI" w:cs="Segoe UI"/>
          <w:sz w:val="20"/>
        </w:rPr>
        <w:t>78</w:t>
      </w:r>
      <w:r w:rsidR="007B7D4E">
        <w:rPr>
          <w:rFonts w:ascii="Segoe UI" w:hAnsi="Segoe UI" w:cs="Segoe UI"/>
          <w:sz w:val="20"/>
        </w:rPr>
        <w:t>,7</w:t>
      </w:r>
      <w:r w:rsidR="00905647">
        <w:rPr>
          <w:rFonts w:ascii="Segoe UI" w:hAnsi="Segoe UI" w:cs="Segoe UI"/>
          <w:sz w:val="20"/>
        </w:rPr>
        <w:t>1</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efektivních, oprávněných a nezbytných výdajů vynaložených na dodávky, služby a popřípadě jiné práce, kterými je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Pr="00EF69A0" w:rsidRDefault="00C42C7A" w:rsidP="00364F35">
      <w:pPr>
        <w:pStyle w:val="Zkladntext"/>
        <w:spacing w:before="120"/>
        <w:ind w:left="284" w:hanging="284"/>
        <w:jc w:val="center"/>
        <w:rPr>
          <w:rFonts w:ascii="Segoe UI" w:hAnsi="Segoe UI" w:cs="Segoe UI"/>
          <w:sz w:val="20"/>
        </w:rPr>
      </w:pPr>
      <w:r w:rsidRPr="00EF69A0">
        <w:rPr>
          <w:rFonts w:ascii="Segoe UI" w:hAnsi="Segoe UI" w:cs="Segoe UI"/>
          <w:sz w:val="20"/>
        </w:rPr>
        <w:t>v r. 201</w:t>
      </w:r>
      <w:r w:rsidR="007B7D4E">
        <w:rPr>
          <w:rFonts w:ascii="Segoe UI" w:hAnsi="Segoe UI" w:cs="Segoe UI"/>
          <w:sz w:val="20"/>
        </w:rPr>
        <w:t>9</w:t>
      </w:r>
      <w:r w:rsidRPr="00EF69A0">
        <w:rPr>
          <w:rFonts w:ascii="Segoe UI" w:hAnsi="Segoe UI" w:cs="Segoe UI"/>
          <w:sz w:val="20"/>
        </w:rPr>
        <w:t xml:space="preserve"> ve výši </w:t>
      </w:r>
      <w:r w:rsidR="007B7D4E">
        <w:rPr>
          <w:rFonts w:ascii="Segoe UI" w:hAnsi="Segoe UI" w:cs="Segoe UI"/>
          <w:sz w:val="20"/>
        </w:rPr>
        <w:t>500 000</w:t>
      </w:r>
      <w:r w:rsidR="00A77F4C" w:rsidRPr="00EF69A0">
        <w:rPr>
          <w:rFonts w:ascii="Segoe UI" w:hAnsi="Segoe UI" w:cs="Segoe UI"/>
          <w:sz w:val="20"/>
        </w:rPr>
        <w:t xml:space="preserve"> </w:t>
      </w:r>
      <w:r w:rsidRPr="00EF69A0">
        <w:rPr>
          <w:rFonts w:ascii="Segoe UI" w:hAnsi="Segoe UI" w:cs="Segoe UI"/>
          <w:sz w:val="20"/>
        </w:rPr>
        <w:t>Kč.</w:t>
      </w:r>
    </w:p>
    <w:p w:rsidR="000E63BB" w:rsidRPr="00EF69A0"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 xml:space="preserve">elektronické </w:t>
      </w:r>
      <w:r w:rsidRPr="00EF69A0">
        <w:rPr>
          <w:rFonts w:ascii="Segoe UI" w:hAnsi="Segoe UI" w:cs="Segoe UI"/>
          <w:sz w:val="20"/>
        </w:rPr>
        <w:lastRenderedPageBreak/>
        <w:t>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Vlastními zdroji se na části financování akce, odpovídající základu pro výpočet podpory, bude příjemce podpory podílet tak, že:</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F69A0">
        <w:rPr>
          <w:rFonts w:ascii="Segoe UI" w:hAnsi="Segoe UI" w:cs="Segoe UI"/>
          <w:sz w:val="20"/>
        </w:rPr>
        <w:t>v</w:t>
      </w:r>
      <w:r w:rsidR="00331080" w:rsidRPr="00EF69A0">
        <w:rPr>
          <w:rFonts w:ascii="Segoe UI" w:hAnsi="Segoe UI" w:cs="Segoe UI"/>
          <w:sz w:val="20"/>
        </w:rPr>
        <w:t xml:space="preserve"> roce </w:t>
      </w:r>
      <w:r w:rsidR="000E671A" w:rsidRPr="00EF69A0">
        <w:rPr>
          <w:rFonts w:ascii="Segoe UI" w:hAnsi="Segoe UI" w:cs="Segoe UI"/>
          <w:sz w:val="20"/>
        </w:rPr>
        <w:t>201</w:t>
      </w:r>
      <w:r w:rsidR="007B7D4E">
        <w:rPr>
          <w:rFonts w:ascii="Segoe UI" w:hAnsi="Segoe UI" w:cs="Segoe UI"/>
          <w:sz w:val="20"/>
        </w:rPr>
        <w:t>9</w:t>
      </w:r>
      <w:r w:rsidR="000E671A" w:rsidRPr="00EF69A0">
        <w:rPr>
          <w:rFonts w:ascii="Segoe UI" w:hAnsi="Segoe UI" w:cs="Segoe UI"/>
          <w:sz w:val="20"/>
        </w:rPr>
        <w:t xml:space="preserve"> uhradí z vlastních zdrojů </w:t>
      </w:r>
      <w:r w:rsidR="00905647">
        <w:rPr>
          <w:rFonts w:ascii="Segoe UI" w:hAnsi="Segoe UI" w:cs="Segoe UI"/>
          <w:sz w:val="20"/>
        </w:rPr>
        <w:t>135 260</w:t>
      </w:r>
      <w:r w:rsidR="000E671A" w:rsidRPr="00EF69A0">
        <w:rPr>
          <w:rFonts w:ascii="Segoe UI" w:hAnsi="Segoe UI" w:cs="Segoe UI"/>
          <w:sz w:val="20"/>
        </w:rPr>
        <w:t xml:space="preserve"> Kč</w:t>
      </w:r>
      <w:r w:rsidR="00C42C7A" w:rsidRPr="00EF69A0">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EF69A0" w:rsidRDefault="002A686E" w:rsidP="002A686E">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Fond není povinen poskytnout podporu, dokud neobdrží doklady prokazující, že tato Smlouva byla uzavřena v souladu se zákonem o obcích.</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DB4261" w:rsidRPr="00EF69A0" w:rsidRDefault="00AA7885" w:rsidP="00CD755C">
      <w:pPr>
        <w:pStyle w:val="Zkladntext"/>
        <w:snapToGrid w:val="0"/>
        <w:ind w:left="284" w:hanging="284"/>
        <w:jc w:val="both"/>
        <w:rPr>
          <w:rFonts w:ascii="Segoe UI" w:hAnsi="Segoe UI" w:cs="Segoe UI"/>
          <w:sz w:val="20"/>
        </w:rPr>
      </w:pPr>
      <w:r w:rsidRPr="00EF69A0">
        <w:rPr>
          <w:rFonts w:ascii="Segoe UI" w:hAnsi="Segoe UI" w:cs="Segoe UI"/>
          <w:sz w:val="20"/>
        </w:rPr>
        <w:t xml:space="preserve">1) </w:t>
      </w:r>
      <w:r w:rsidR="00A44683" w:rsidRPr="00EF69A0">
        <w:rPr>
          <w:rFonts w:ascii="Segoe UI" w:hAnsi="Segoe UI" w:cs="Segoe UI"/>
          <w:sz w:val="20"/>
        </w:rPr>
        <w:t>Příjemce podpory</w:t>
      </w:r>
      <w:r w:rsidR="00DB4261" w:rsidRPr="00EF69A0">
        <w:rPr>
          <w:rFonts w:ascii="Segoe UI" w:hAnsi="Segoe UI" w:cs="Segoe UI"/>
          <w:sz w:val="20"/>
        </w:rPr>
        <w:t>:</w:t>
      </w:r>
      <w:r w:rsidRPr="00EF69A0">
        <w:rPr>
          <w:rFonts w:ascii="Segoe UI" w:hAnsi="Segoe UI" w:cs="Segoe UI"/>
          <w:sz w:val="20"/>
        </w:rPr>
        <w:t xml:space="preserve"> </w:t>
      </w:r>
    </w:p>
    <w:p w:rsidR="000C6284" w:rsidRPr="00EF69A0" w:rsidRDefault="00DB4261" w:rsidP="00364F35">
      <w:pPr>
        <w:pStyle w:val="Zkladntext"/>
        <w:snapToGrid w:val="0"/>
        <w:spacing w:before="120"/>
        <w:ind w:left="284"/>
        <w:jc w:val="both"/>
        <w:rPr>
          <w:rFonts w:ascii="Segoe UI" w:hAnsi="Segoe UI" w:cs="Segoe UI"/>
          <w:sz w:val="20"/>
        </w:rPr>
      </w:pPr>
      <w:r w:rsidRPr="00EF69A0">
        <w:rPr>
          <w:rFonts w:ascii="Segoe UI" w:hAnsi="Segoe UI" w:cs="Segoe UI"/>
          <w:sz w:val="20"/>
        </w:rPr>
        <w:t xml:space="preserve">a) </w:t>
      </w:r>
      <w:r w:rsidR="00AA7885" w:rsidRPr="00EF69A0">
        <w:rPr>
          <w:rFonts w:ascii="Segoe UI" w:hAnsi="Segoe UI" w:cs="Segoe UI"/>
          <w:sz w:val="20"/>
        </w:rPr>
        <w:t>se zavazuje spl</w:t>
      </w:r>
      <w:r w:rsidR="003709C5" w:rsidRPr="00EF69A0">
        <w:rPr>
          <w:rFonts w:ascii="Segoe UI" w:hAnsi="Segoe UI" w:cs="Segoe UI"/>
          <w:sz w:val="20"/>
        </w:rPr>
        <w:t>n</w:t>
      </w:r>
      <w:r w:rsidR="00AA7885" w:rsidRPr="00EF69A0">
        <w:rPr>
          <w:rFonts w:ascii="Segoe UI" w:hAnsi="Segoe UI" w:cs="Segoe UI"/>
          <w:sz w:val="20"/>
        </w:rPr>
        <w:t>it</w:t>
      </w:r>
      <w:r w:rsidR="003709C5" w:rsidRPr="00EF69A0">
        <w:rPr>
          <w:rFonts w:ascii="Segoe UI" w:hAnsi="Segoe UI" w:cs="Segoe UI"/>
          <w:sz w:val="20"/>
        </w:rPr>
        <w:t xml:space="preserve"> účel akce tím, že</w:t>
      </w:r>
      <w:r w:rsidR="000C6284" w:rsidRPr="00EF69A0">
        <w:rPr>
          <w:rFonts w:ascii="Segoe UI" w:hAnsi="Segoe UI" w:cs="Segoe UI"/>
          <w:sz w:val="20"/>
        </w:rPr>
        <w:t xml:space="preserve"> </w:t>
      </w:r>
    </w:p>
    <w:p w:rsidR="00DB4261" w:rsidRPr="00EF69A0" w:rsidRDefault="000C6284" w:rsidP="00455EC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color w:val="auto"/>
          <w:sz w:val="20"/>
        </w:rPr>
        <w:t>akce b</w:t>
      </w:r>
      <w:r w:rsidR="006476E6" w:rsidRPr="00EF69A0">
        <w:rPr>
          <w:rFonts w:ascii="Segoe UI" w:hAnsi="Segoe UI" w:cs="Segoe UI"/>
          <w:color w:val="auto"/>
          <w:sz w:val="20"/>
        </w:rPr>
        <w:t>ude</w:t>
      </w:r>
      <w:r w:rsidR="002A05ED" w:rsidRPr="00EF69A0">
        <w:rPr>
          <w:rFonts w:ascii="Segoe UI" w:hAnsi="Segoe UI" w:cs="Segoe UI"/>
          <w:color w:val="auto"/>
          <w:sz w:val="20"/>
        </w:rPr>
        <w:t xml:space="preserve"> </w:t>
      </w:r>
      <w:r w:rsidRPr="00EF69A0">
        <w:rPr>
          <w:rFonts w:ascii="Segoe UI" w:hAnsi="Segoe UI" w:cs="Segoe UI"/>
          <w:color w:val="auto"/>
          <w:sz w:val="20"/>
        </w:rPr>
        <w:t xml:space="preserve">provedena </w:t>
      </w:r>
      <w:r w:rsidR="00E55E93" w:rsidRPr="00EF69A0">
        <w:rPr>
          <w:rFonts w:ascii="Segoe UI" w:hAnsi="Segoe UI" w:cs="Segoe UI"/>
          <w:color w:val="auto"/>
          <w:sz w:val="20"/>
        </w:rPr>
        <w:t>po</w:t>
      </w:r>
      <w:r w:rsidRPr="00EF69A0">
        <w:rPr>
          <w:rFonts w:ascii="Segoe UI" w:hAnsi="Segoe UI" w:cs="Segoe UI"/>
          <w:color w:val="auto"/>
          <w:sz w:val="20"/>
        </w:rPr>
        <w:t xml:space="preserve">dle Fondem </w:t>
      </w:r>
      <w:r w:rsidR="00E07DBA" w:rsidRPr="00862D06">
        <w:rPr>
          <w:rFonts w:ascii="Segoe UI" w:hAnsi="Segoe UI" w:cs="Segoe UI"/>
          <w:color w:val="auto"/>
          <w:sz w:val="20"/>
        </w:rPr>
        <w:t>odsouhlasen</w:t>
      </w:r>
      <w:r w:rsidR="009C4E14" w:rsidRPr="00862D06">
        <w:rPr>
          <w:rFonts w:ascii="Segoe UI" w:hAnsi="Segoe UI" w:cs="Segoe UI"/>
          <w:color w:val="auto"/>
          <w:sz w:val="20"/>
        </w:rPr>
        <w:t>é</w:t>
      </w:r>
      <w:r w:rsidR="00B45BB7">
        <w:rPr>
          <w:rFonts w:ascii="Segoe UI" w:hAnsi="Segoe UI" w:cs="Segoe UI"/>
          <w:color w:val="auto"/>
          <w:sz w:val="20"/>
        </w:rPr>
        <w:t xml:space="preserve">ho </w:t>
      </w:r>
      <w:r w:rsidR="00B45BB7" w:rsidRPr="00862D06">
        <w:rPr>
          <w:rFonts w:ascii="Segoe UI" w:hAnsi="Segoe UI" w:cs="Segoe UI"/>
          <w:color w:val="auto"/>
          <w:sz w:val="20"/>
        </w:rPr>
        <w:t>popis</w:t>
      </w:r>
      <w:r w:rsidR="00B45BB7">
        <w:rPr>
          <w:rFonts w:ascii="Segoe UI" w:hAnsi="Segoe UI" w:cs="Segoe UI"/>
          <w:color w:val="auto"/>
          <w:sz w:val="20"/>
        </w:rPr>
        <w:t>u</w:t>
      </w:r>
      <w:r w:rsidR="00B45BB7" w:rsidRPr="00862D06">
        <w:rPr>
          <w:rFonts w:ascii="Segoe UI" w:hAnsi="Segoe UI" w:cs="Segoe UI"/>
          <w:color w:val="auto"/>
          <w:sz w:val="20"/>
        </w:rPr>
        <w:t xml:space="preserve"> realizace projektu</w:t>
      </w:r>
      <w:r w:rsidR="00B45BB7">
        <w:rPr>
          <w:rFonts w:ascii="Segoe UI" w:hAnsi="Segoe UI" w:cs="Segoe UI"/>
          <w:color w:val="auto"/>
          <w:sz w:val="20"/>
        </w:rPr>
        <w:t xml:space="preserve"> </w:t>
      </w:r>
      <w:r w:rsidR="00431187" w:rsidRPr="00EF69A0">
        <w:rPr>
          <w:rFonts w:ascii="Segoe UI" w:hAnsi="Segoe UI" w:cs="Segoe UI"/>
          <w:color w:val="auto"/>
          <w:sz w:val="20"/>
        </w:rPr>
        <w:t>„</w:t>
      </w:r>
      <w:r w:rsidR="00905647">
        <w:rPr>
          <w:rFonts w:ascii="Segoe UI" w:hAnsi="Segoe UI" w:cs="Segoe UI"/>
          <w:color w:val="auto"/>
          <w:sz w:val="20"/>
        </w:rPr>
        <w:t>Kaštánkov</w:t>
      </w:r>
      <w:r w:rsidR="000E5A24">
        <w:rPr>
          <w:rFonts w:ascii="Segoe UI" w:hAnsi="Segoe UI" w:cs="Segoe UI"/>
          <w:color w:val="auto"/>
          <w:sz w:val="20"/>
        </w:rPr>
        <w:t>a</w:t>
      </w:r>
      <w:r w:rsidR="00905647">
        <w:rPr>
          <w:rFonts w:ascii="Segoe UI" w:hAnsi="Segoe UI" w:cs="Segoe UI"/>
          <w:color w:val="auto"/>
          <w:sz w:val="20"/>
        </w:rPr>
        <w:t xml:space="preserve"> zahrada</w:t>
      </w:r>
      <w:r w:rsidR="00431187" w:rsidRPr="00EF69A0">
        <w:rPr>
          <w:rFonts w:ascii="Segoe UI" w:hAnsi="Segoe UI" w:cs="Segoe UI"/>
          <w:color w:val="auto"/>
          <w:sz w:val="20"/>
        </w:rPr>
        <w:t>“</w:t>
      </w:r>
      <w:r w:rsidR="00AD77B0">
        <w:rPr>
          <w:rFonts w:ascii="Segoe UI" w:hAnsi="Segoe UI" w:cs="Segoe UI"/>
          <w:color w:val="auto"/>
          <w:sz w:val="20"/>
        </w:rPr>
        <w:t xml:space="preserve"> </w:t>
      </w:r>
      <w:r w:rsidR="00612625" w:rsidRPr="00862D06">
        <w:rPr>
          <w:rFonts w:ascii="Segoe UI" w:hAnsi="Segoe UI" w:cs="Segoe UI"/>
          <w:color w:val="auto"/>
          <w:sz w:val="20"/>
        </w:rPr>
        <w:t xml:space="preserve">ze dne </w:t>
      </w:r>
      <w:r w:rsidR="00AD77B0" w:rsidRPr="00862D06">
        <w:rPr>
          <w:rFonts w:ascii="Segoe UI" w:hAnsi="Segoe UI" w:cs="Segoe UI"/>
          <w:color w:val="auto"/>
          <w:sz w:val="20"/>
        </w:rPr>
        <w:t>31</w:t>
      </w:r>
      <w:r w:rsidR="00431187" w:rsidRPr="00862D06">
        <w:rPr>
          <w:rFonts w:ascii="Segoe UI" w:hAnsi="Segoe UI" w:cs="Segoe UI"/>
          <w:color w:val="auto"/>
          <w:sz w:val="20"/>
        </w:rPr>
        <w:t>.</w:t>
      </w:r>
      <w:r w:rsidR="00431187" w:rsidRPr="00EF69A0">
        <w:rPr>
          <w:rFonts w:ascii="Segoe UI" w:hAnsi="Segoe UI" w:cs="Segoe UI"/>
          <w:sz w:val="20"/>
        </w:rPr>
        <w:t xml:space="preserve"> </w:t>
      </w:r>
      <w:r w:rsidR="00B149F7" w:rsidRPr="00EF69A0">
        <w:rPr>
          <w:rFonts w:ascii="Segoe UI" w:hAnsi="Segoe UI" w:cs="Segoe UI"/>
          <w:sz w:val="20"/>
        </w:rPr>
        <w:t>1</w:t>
      </w:r>
      <w:r w:rsidR="00431187" w:rsidRPr="00EF69A0">
        <w:rPr>
          <w:rFonts w:ascii="Segoe UI" w:hAnsi="Segoe UI" w:cs="Segoe UI"/>
          <w:sz w:val="20"/>
        </w:rPr>
        <w:t xml:space="preserve">. </w:t>
      </w:r>
      <w:r w:rsidR="00AD77B0" w:rsidRPr="00EF69A0">
        <w:rPr>
          <w:rFonts w:ascii="Segoe UI" w:hAnsi="Segoe UI" w:cs="Segoe UI"/>
          <w:sz w:val="20"/>
        </w:rPr>
        <w:t xml:space="preserve">2018, </w:t>
      </w:r>
      <w:r w:rsidR="00455ECE">
        <w:rPr>
          <w:rFonts w:ascii="Segoe UI" w:hAnsi="Segoe UI" w:cs="Segoe UI"/>
          <w:sz w:val="20"/>
        </w:rPr>
        <w:t xml:space="preserve">dle žádosti o podporu ze dne </w:t>
      </w:r>
      <w:r w:rsidR="00AD77B0">
        <w:rPr>
          <w:rFonts w:ascii="Segoe UI" w:hAnsi="Segoe UI" w:cs="Segoe UI"/>
          <w:sz w:val="20"/>
        </w:rPr>
        <w:t xml:space="preserve">31. 1. 2018, </w:t>
      </w:r>
      <w:r w:rsidR="00094F18" w:rsidRPr="00EF69A0">
        <w:rPr>
          <w:rFonts w:ascii="Segoe UI" w:hAnsi="Segoe UI" w:cs="Segoe UI"/>
          <w:sz w:val="20"/>
        </w:rPr>
        <w:t xml:space="preserve">položkového </w:t>
      </w:r>
      <w:r w:rsidR="00431187" w:rsidRPr="00EF69A0">
        <w:rPr>
          <w:rFonts w:ascii="Segoe UI" w:hAnsi="Segoe UI" w:cs="Segoe UI"/>
          <w:sz w:val="20"/>
        </w:rPr>
        <w:t>r</w:t>
      </w:r>
      <w:r w:rsidR="00AF4646" w:rsidRPr="00EF69A0">
        <w:rPr>
          <w:rFonts w:ascii="Segoe UI" w:hAnsi="Segoe UI" w:cs="Segoe UI"/>
          <w:sz w:val="20"/>
        </w:rPr>
        <w:t>ozpočt</w:t>
      </w:r>
      <w:r w:rsidR="00E55E93" w:rsidRPr="00EF69A0">
        <w:rPr>
          <w:rFonts w:ascii="Segoe UI" w:hAnsi="Segoe UI" w:cs="Segoe UI"/>
          <w:sz w:val="20"/>
        </w:rPr>
        <w:t>u</w:t>
      </w:r>
      <w:r w:rsidR="00AF4646" w:rsidRPr="00EF69A0">
        <w:rPr>
          <w:rFonts w:ascii="Segoe UI" w:hAnsi="Segoe UI" w:cs="Segoe UI"/>
          <w:sz w:val="20"/>
        </w:rPr>
        <w:t xml:space="preserve"> </w:t>
      </w:r>
      <w:r w:rsidR="00001D79" w:rsidRPr="00EF69A0">
        <w:rPr>
          <w:rFonts w:ascii="Segoe UI" w:hAnsi="Segoe UI" w:cs="Segoe UI"/>
          <w:sz w:val="20"/>
        </w:rPr>
        <w:t>z</w:t>
      </w:r>
      <w:r w:rsidR="00612625" w:rsidRPr="00EF69A0">
        <w:rPr>
          <w:rFonts w:ascii="Segoe UI" w:hAnsi="Segoe UI" w:cs="Segoe UI"/>
          <w:sz w:val="20"/>
        </w:rPr>
        <w:t xml:space="preserve">e </w:t>
      </w:r>
      <w:r w:rsidR="00001D79" w:rsidRPr="00EF69A0">
        <w:rPr>
          <w:rFonts w:ascii="Segoe UI" w:hAnsi="Segoe UI" w:cs="Segoe UI"/>
          <w:sz w:val="20"/>
        </w:rPr>
        <w:t xml:space="preserve">dne </w:t>
      </w:r>
      <w:r w:rsidR="00455ECE">
        <w:rPr>
          <w:rFonts w:ascii="Segoe UI" w:hAnsi="Segoe UI" w:cs="Segoe UI"/>
          <w:sz w:val="20"/>
        </w:rPr>
        <w:br/>
      </w:r>
      <w:r w:rsidR="00AD77B0">
        <w:rPr>
          <w:rFonts w:ascii="Segoe UI" w:hAnsi="Segoe UI" w:cs="Segoe UI"/>
          <w:sz w:val="20"/>
        </w:rPr>
        <w:t>27. 5. 2019 a</w:t>
      </w:r>
      <w:r w:rsidR="00364F35" w:rsidRPr="00EF69A0">
        <w:rPr>
          <w:rFonts w:ascii="Segoe UI" w:hAnsi="Segoe UI" w:cs="Segoe UI"/>
          <w:sz w:val="20"/>
        </w:rPr>
        <w:t xml:space="preserve"> </w:t>
      </w:r>
      <w:r w:rsidR="00C83D6D" w:rsidRPr="00EF69A0">
        <w:rPr>
          <w:rFonts w:ascii="Segoe UI" w:hAnsi="Segoe UI" w:cs="Segoe UI"/>
          <w:sz w:val="20"/>
        </w:rPr>
        <w:t xml:space="preserve">smlouvy o dílo ze dne </w:t>
      </w:r>
      <w:r w:rsidR="00AD77B0">
        <w:rPr>
          <w:rFonts w:ascii="Segoe UI" w:hAnsi="Segoe UI" w:cs="Segoe UI"/>
          <w:sz w:val="20"/>
        </w:rPr>
        <w:t>23. 5. 2019</w:t>
      </w:r>
      <w:r w:rsidR="00821152" w:rsidRPr="00EF69A0">
        <w:rPr>
          <w:rFonts w:ascii="Segoe UI" w:hAnsi="Segoe UI" w:cs="Segoe UI"/>
          <w:sz w:val="20"/>
        </w:rPr>
        <w:t xml:space="preserve">, </w:t>
      </w:r>
      <w:r w:rsidR="00001D79" w:rsidRPr="00EF69A0">
        <w:rPr>
          <w:rFonts w:ascii="Segoe UI" w:hAnsi="Segoe UI" w:cs="Segoe UI"/>
          <w:sz w:val="20"/>
        </w:rPr>
        <w:t>včetně případných změn a</w:t>
      </w:r>
      <w:r w:rsidR="000115EB" w:rsidRPr="00EF69A0">
        <w:rPr>
          <w:rFonts w:ascii="Segoe UI" w:hAnsi="Segoe UI" w:cs="Segoe UI"/>
          <w:sz w:val="20"/>
        </w:rPr>
        <w:t xml:space="preserve"> doplňků těchto dokumentů odsouhlasených Fondem</w:t>
      </w:r>
      <w:r w:rsidR="00E55E93" w:rsidRPr="00EF69A0">
        <w:rPr>
          <w:rFonts w:ascii="Segoe UI" w:hAnsi="Segoe UI" w:cs="Segoe UI"/>
          <w:sz w:val="20"/>
        </w:rPr>
        <w:t>,</w:t>
      </w:r>
    </w:p>
    <w:p w:rsidR="00CA1879" w:rsidRPr="00EF69A0"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pr</w:t>
      </w:r>
      <w:r w:rsidR="00C66957" w:rsidRPr="00EF69A0">
        <w:rPr>
          <w:rFonts w:ascii="Segoe UI" w:hAnsi="Segoe UI" w:cs="Segoe UI"/>
          <w:bCs/>
          <w:color w:val="auto"/>
          <w:sz w:val="20"/>
        </w:rPr>
        <w:t>o</w:t>
      </w:r>
      <w:r w:rsidRPr="00EF69A0">
        <w:rPr>
          <w:rFonts w:ascii="Segoe UI" w:hAnsi="Segoe UI" w:cs="Segoe UI"/>
          <w:bCs/>
          <w:color w:val="auto"/>
          <w:sz w:val="20"/>
        </w:rPr>
        <w:t xml:space="preserve">vede úpravu zahrady na ploše </w:t>
      </w:r>
      <w:r w:rsidR="00905647">
        <w:rPr>
          <w:rFonts w:ascii="Segoe UI" w:hAnsi="Segoe UI" w:cs="Segoe UI"/>
          <w:bCs/>
          <w:color w:val="auto"/>
          <w:sz w:val="20"/>
        </w:rPr>
        <w:t xml:space="preserve">5 802 </w:t>
      </w:r>
      <w:r w:rsidRPr="00EF69A0">
        <w:rPr>
          <w:rFonts w:ascii="Segoe UI" w:hAnsi="Segoe UI" w:cs="Segoe UI"/>
          <w:bCs/>
          <w:color w:val="auto"/>
          <w:sz w:val="20"/>
        </w:rPr>
        <w:t>m</w:t>
      </w:r>
      <w:r w:rsidRPr="00EF69A0">
        <w:rPr>
          <w:rFonts w:ascii="Segoe UI" w:hAnsi="Segoe UI" w:cs="Segoe UI"/>
          <w:bCs/>
          <w:color w:val="auto"/>
          <w:sz w:val="20"/>
          <w:vertAlign w:val="superscript"/>
        </w:rPr>
        <w:t>2</w:t>
      </w:r>
      <w:r w:rsidR="00CA1879" w:rsidRPr="00EF69A0">
        <w:rPr>
          <w:rFonts w:ascii="Segoe UI" w:hAnsi="Segoe UI" w:cs="Segoe UI"/>
          <w:bCs/>
          <w:color w:val="auto"/>
          <w:sz w:val="20"/>
        </w:rPr>
        <w:t>,</w:t>
      </w:r>
    </w:p>
    <w:p w:rsidR="00226935" w:rsidRPr="00EF69A0"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nainstaluje </w:t>
      </w:r>
      <w:r w:rsidR="00905647">
        <w:rPr>
          <w:rFonts w:ascii="Segoe UI" w:hAnsi="Segoe UI" w:cs="Segoe UI"/>
          <w:bCs/>
          <w:color w:val="auto"/>
          <w:sz w:val="20"/>
        </w:rPr>
        <w:t>7</w:t>
      </w:r>
      <w:r w:rsidRPr="00EF69A0">
        <w:rPr>
          <w:rFonts w:ascii="Segoe UI" w:hAnsi="Segoe UI" w:cs="Segoe UI"/>
          <w:bCs/>
          <w:color w:val="auto"/>
          <w:sz w:val="20"/>
        </w:rPr>
        <w:t xml:space="preserve"> objektů</w:t>
      </w:r>
      <w:r w:rsidR="002A686E" w:rsidRPr="00EF69A0">
        <w:rPr>
          <w:rFonts w:ascii="Segoe UI" w:hAnsi="Segoe UI" w:cs="Segoe UI"/>
          <w:bCs/>
          <w:color w:val="auto"/>
          <w:sz w:val="20"/>
        </w:rPr>
        <w:t xml:space="preserve"> a doloží </w:t>
      </w:r>
      <w:r w:rsidR="00C83D6D" w:rsidRPr="00EF69A0">
        <w:rPr>
          <w:rFonts w:ascii="Segoe UI" w:hAnsi="Segoe UI" w:cs="Segoe UI"/>
          <w:bCs/>
          <w:color w:val="auto"/>
          <w:sz w:val="20"/>
        </w:rPr>
        <w:t xml:space="preserve">Fondu </w:t>
      </w:r>
      <w:r w:rsidR="002A686E" w:rsidRPr="00EF69A0">
        <w:rPr>
          <w:rFonts w:ascii="Segoe UI" w:hAnsi="Segoe UI" w:cs="Segoe UI"/>
          <w:bCs/>
          <w:color w:val="auto"/>
          <w:sz w:val="20"/>
        </w:rPr>
        <w:t xml:space="preserve">certifikaci těchto objektů nejpozději </w:t>
      </w:r>
      <w:r w:rsidR="002A686E" w:rsidRPr="00EF69A0">
        <w:rPr>
          <w:rFonts w:ascii="Segoe UI" w:hAnsi="Segoe UI" w:cs="Segoe UI"/>
          <w:sz w:val="20"/>
        </w:rPr>
        <w:t>s žádostí o uvolnění finančních prostředků</w:t>
      </w:r>
      <w:r w:rsidR="00114C2D" w:rsidRPr="00EF69A0">
        <w:rPr>
          <w:rFonts w:ascii="Segoe UI" w:hAnsi="Segoe UI" w:cs="Segoe UI"/>
          <w:bCs/>
          <w:color w:val="auto"/>
          <w:sz w:val="20"/>
        </w:rPr>
        <w:t>,</w:t>
      </w:r>
    </w:p>
    <w:p w:rsidR="007648E4" w:rsidRPr="00EF69A0"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uspořádá </w:t>
      </w:r>
      <w:r w:rsidR="002A686E" w:rsidRPr="00EF69A0">
        <w:rPr>
          <w:rFonts w:ascii="Segoe UI" w:hAnsi="Segoe UI" w:cs="Segoe UI"/>
          <w:bCs/>
          <w:color w:val="auto"/>
          <w:sz w:val="20"/>
        </w:rPr>
        <w:t>2</w:t>
      </w:r>
      <w:r w:rsidR="00EA39B0" w:rsidRPr="00EF69A0">
        <w:rPr>
          <w:rFonts w:ascii="Segoe UI" w:hAnsi="Segoe UI" w:cs="Segoe UI"/>
          <w:bCs/>
          <w:color w:val="auto"/>
          <w:sz w:val="20"/>
        </w:rPr>
        <w:t xml:space="preserve"> participační aktivity</w:t>
      </w:r>
      <w:r w:rsidRPr="00EF69A0">
        <w:rPr>
          <w:rFonts w:ascii="Segoe UI" w:hAnsi="Segoe UI" w:cs="Segoe UI"/>
          <w:bCs/>
          <w:color w:val="auto"/>
          <w:sz w:val="20"/>
        </w:rPr>
        <w:t>,</w:t>
      </w:r>
    </w:p>
    <w:p w:rsidR="00BC3690" w:rsidRPr="00EF69A0"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F69A0">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EF69A0">
        <w:rPr>
          <w:rFonts w:ascii="Segoe UI" w:hAnsi="Segoe UI" w:cs="Segoe UI"/>
          <w:sz w:val="20"/>
        </w:rPr>
        <w:t xml:space="preserve"> </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C27D2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(či rekonstruované, upravené, nebo jinak výrazně zhodnocené) s podporou podle této Smlouvy,</w:t>
      </w:r>
    </w:p>
    <w:p w:rsidR="00C27D26" w:rsidRPr="00EF69A0" w:rsidRDefault="00C27D26" w:rsidP="00C27D26">
      <w:pPr>
        <w:pStyle w:val="Zkladntext"/>
        <w:tabs>
          <w:tab w:val="num" w:pos="1418"/>
        </w:tabs>
        <w:snapToGrid w:val="0"/>
        <w:spacing w:before="120"/>
        <w:ind w:left="567"/>
        <w:jc w:val="both"/>
        <w:rPr>
          <w:rFonts w:ascii="Segoe UI" w:hAnsi="Segoe UI" w:cs="Segoe UI"/>
          <w:sz w:val="20"/>
        </w:rPr>
      </w:pP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lastRenderedPageBreak/>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AA7885" w:rsidP="00364F35">
      <w:pPr>
        <w:pStyle w:val="Zkladntext"/>
        <w:numPr>
          <w:ilvl w:val="0"/>
          <w:numId w:val="15"/>
        </w:numPr>
        <w:spacing w:before="120"/>
        <w:ind w:left="568" w:hanging="284"/>
        <w:jc w:val="both"/>
        <w:rPr>
          <w:rFonts w:ascii="Segoe UI" w:hAnsi="Segoe UI" w:cs="Segoe UI"/>
          <w:sz w:val="20"/>
        </w:rPr>
      </w:pPr>
      <w:r w:rsidRPr="00EF69A0">
        <w:rPr>
          <w:rFonts w:ascii="Segoe UI" w:hAnsi="Segoe UI" w:cs="Segoe UI"/>
          <w:sz w:val="20"/>
        </w:rPr>
        <w:t xml:space="preserve">se </w:t>
      </w:r>
      <w:r w:rsidR="004F4597">
        <w:rPr>
          <w:rFonts w:ascii="Segoe UI" w:hAnsi="Segoe UI" w:cs="Segoe UI"/>
          <w:sz w:val="20"/>
        </w:rPr>
        <w:t>zavazuje dodržet lhůtu</w:t>
      </w:r>
      <w:r w:rsidR="00AD6288" w:rsidRPr="00EF69A0">
        <w:rPr>
          <w:rFonts w:ascii="Segoe UI" w:hAnsi="Segoe UI" w:cs="Segoe UI"/>
          <w:sz w:val="20"/>
        </w:rPr>
        <w:t xml:space="preserve"> realizace takto:</w:t>
      </w:r>
    </w:p>
    <w:p w:rsidR="00AD6288" w:rsidRPr="00EF69A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EF69A0">
        <w:rPr>
          <w:rFonts w:ascii="Segoe UI" w:hAnsi="Segoe UI" w:cs="Segoe UI"/>
          <w:sz w:val="20"/>
        </w:rPr>
        <w:t xml:space="preserve">termín </w:t>
      </w:r>
      <w:r w:rsidR="00BC3690" w:rsidRPr="00EF69A0">
        <w:rPr>
          <w:rFonts w:ascii="Segoe UI" w:hAnsi="Segoe UI" w:cs="Segoe UI"/>
          <w:sz w:val="20"/>
        </w:rPr>
        <w:t>doko</w:t>
      </w:r>
      <w:r w:rsidRPr="00EF69A0">
        <w:rPr>
          <w:rFonts w:ascii="Segoe UI" w:hAnsi="Segoe UI" w:cs="Segoe UI"/>
          <w:sz w:val="20"/>
        </w:rPr>
        <w:t xml:space="preserve">nčení </w:t>
      </w:r>
      <w:r w:rsidR="0051646B" w:rsidRPr="00EF69A0">
        <w:rPr>
          <w:rFonts w:ascii="Segoe UI" w:hAnsi="Segoe UI" w:cs="Segoe UI"/>
          <w:sz w:val="20"/>
        </w:rPr>
        <w:t>akce</w:t>
      </w:r>
      <w:r w:rsidRPr="00EF69A0">
        <w:rPr>
          <w:rFonts w:ascii="Segoe UI" w:hAnsi="Segoe UI" w:cs="Segoe UI"/>
          <w:sz w:val="20"/>
        </w:rPr>
        <w:t xml:space="preserve"> do konce </w:t>
      </w:r>
      <w:r w:rsidR="004F4597">
        <w:rPr>
          <w:rFonts w:ascii="Segoe UI" w:hAnsi="Segoe UI" w:cs="Segoe UI"/>
          <w:sz w:val="20"/>
        </w:rPr>
        <w:t>12/2019</w:t>
      </w:r>
      <w:r w:rsidRPr="00EF69A0">
        <w:rPr>
          <w:rFonts w:ascii="Segoe UI" w:hAnsi="Segoe UI" w:cs="Segoe UI"/>
          <w:sz w:val="20"/>
        </w:rPr>
        <w:t xml:space="preserve"> a o dodržení tohoto termínu Fond bez zbytečného odkladu informovat</w:t>
      </w:r>
      <w:r w:rsidR="00AA7885" w:rsidRPr="00EF69A0">
        <w:rPr>
          <w:rFonts w:ascii="Segoe UI" w:hAnsi="Segoe UI" w:cs="Segoe UI"/>
          <w:sz w:val="20"/>
        </w:rPr>
        <w:t xml:space="preserve"> (za termín ukončení projektu se považuje datum protokolu</w:t>
      </w:r>
      <w:r w:rsidR="00215475" w:rsidRPr="00EF69A0">
        <w:rPr>
          <w:rFonts w:ascii="Segoe UI" w:hAnsi="Segoe UI" w:cs="Segoe UI"/>
          <w:sz w:val="20"/>
        </w:rPr>
        <w:t xml:space="preserve"> </w:t>
      </w:r>
      <w:r w:rsidR="00AA7885" w:rsidRPr="00EF69A0">
        <w:rPr>
          <w:rFonts w:ascii="Segoe UI" w:hAnsi="Segoe UI" w:cs="Segoe UI"/>
          <w:sz w:val="20"/>
        </w:rPr>
        <w:t>o předání a převzetí díla</w:t>
      </w:r>
      <w:r w:rsidR="00215475" w:rsidRPr="00EF69A0">
        <w:rPr>
          <w:rFonts w:ascii="Segoe UI" w:hAnsi="Segoe UI" w:cs="Segoe UI"/>
          <w:sz w:val="20"/>
        </w:rPr>
        <w:t xml:space="preserve"> </w:t>
      </w:r>
      <w:r w:rsidR="00C83D6D" w:rsidRPr="00EF69A0">
        <w:rPr>
          <w:rFonts w:ascii="Segoe UI" w:hAnsi="Segoe UI" w:cs="Segoe UI"/>
          <w:sz w:val="20"/>
        </w:rPr>
        <w:br/>
      </w:r>
      <w:r w:rsidR="00215475" w:rsidRPr="00EF69A0">
        <w:rPr>
          <w:rFonts w:ascii="Segoe UI" w:hAnsi="Segoe UI" w:cs="Segoe UI"/>
          <w:sz w:val="20"/>
        </w:rPr>
        <w:t>u relevantních aktivit</w:t>
      </w:r>
      <w:r w:rsidR="00AA7885" w:rsidRPr="00EF69A0">
        <w:rPr>
          <w:rFonts w:ascii="Segoe UI" w:hAnsi="Segoe UI" w:cs="Segoe UI"/>
          <w:sz w:val="20"/>
        </w:rPr>
        <w:t>)</w:t>
      </w:r>
      <w:r w:rsidRPr="00EF69A0">
        <w:rPr>
          <w:rFonts w:ascii="Segoe UI" w:hAnsi="Segoe UI" w:cs="Segoe UI"/>
          <w:sz w:val="20"/>
        </w:rPr>
        <w:t xml:space="preserve">. Přitom se konstatuje, že akce </w:t>
      </w:r>
      <w:r w:rsidR="004F4597">
        <w:rPr>
          <w:rFonts w:ascii="Segoe UI" w:hAnsi="Segoe UI" w:cs="Segoe UI"/>
          <w:sz w:val="20"/>
        </w:rPr>
        <w:t>bude</w:t>
      </w:r>
      <w:r w:rsidRPr="00EF69A0">
        <w:rPr>
          <w:rFonts w:ascii="Segoe UI" w:hAnsi="Segoe UI" w:cs="Segoe UI"/>
          <w:sz w:val="20"/>
        </w:rPr>
        <w:t xml:space="preserve"> zahájena v</w:t>
      </w:r>
      <w:r w:rsidR="004F4597">
        <w:rPr>
          <w:rFonts w:ascii="Segoe UI" w:hAnsi="Segoe UI" w:cs="Segoe UI"/>
          <w:sz w:val="20"/>
        </w:rPr>
        <w:t> 7/2019.</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r w:rsidRPr="00EF69A0">
        <w:rPr>
          <w:rFonts w:ascii="Segoe UI" w:hAnsi="Segoe UI" w:cs="Segoe UI"/>
          <w:sz w:val="20"/>
        </w:rPr>
        <w:t xml:space="preserve">se zavazuje </w:t>
      </w:r>
      <w:r w:rsidR="000E671A" w:rsidRPr="00EF69A0">
        <w:rPr>
          <w:rFonts w:ascii="Segoe UI" w:hAnsi="Segoe UI" w:cs="Segoe UI"/>
          <w:sz w:val="20"/>
        </w:rPr>
        <w:t xml:space="preserve">nejpozději do konce </w:t>
      </w:r>
      <w:r w:rsidR="004F4597">
        <w:rPr>
          <w:rFonts w:ascii="Segoe UI" w:hAnsi="Segoe UI" w:cs="Segoe UI"/>
          <w:sz w:val="20"/>
        </w:rPr>
        <w:t>3/2020</w:t>
      </w:r>
      <w:r w:rsidR="00AD6288" w:rsidRPr="00EF69A0">
        <w:rPr>
          <w:rFonts w:ascii="Segoe UI" w:hAnsi="Segoe UI" w:cs="Segoe UI"/>
          <w:sz w:val="20"/>
        </w:rPr>
        <w:t xml:space="preserve"> 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C83D6D" w:rsidRPr="00EF69A0"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r w:rsidR="0098037B">
        <w:rPr>
          <w:rFonts w:ascii="Segoe UI" w:hAnsi="Segoe UI" w:cs="Segoe UI"/>
          <w:bCs/>
          <w:color w:val="auto"/>
          <w:sz w:val="20"/>
        </w:rPr>
        <w:t>.</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B81CDD" w:rsidRPr="00EF69A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C27D26" w:rsidRPr="00EF69A0" w:rsidRDefault="00C27D26" w:rsidP="00C27D26">
      <w:pPr>
        <w:pStyle w:val="Zkladntext"/>
        <w:tabs>
          <w:tab w:val="left" w:pos="1134"/>
        </w:tabs>
        <w:spacing w:before="120"/>
        <w:ind w:left="567"/>
        <w:jc w:val="both"/>
        <w:rPr>
          <w:rFonts w:ascii="Segoe UI" w:hAnsi="Segoe UI" w:cs="Segoe UI"/>
          <w:sz w:val="20"/>
        </w:rPr>
      </w:pP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1D45AE" w:rsidRPr="00EF69A0" w:rsidRDefault="001D45AE" w:rsidP="006C3AF9">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 a) za první </w:t>
      </w:r>
      <w:r w:rsidR="006942F2" w:rsidRPr="00EF69A0">
        <w:rPr>
          <w:rFonts w:ascii="Segoe UI" w:hAnsi="Segoe UI" w:cs="Segoe UI"/>
        </w:rPr>
        <w:t xml:space="preserve">nebo </w:t>
      </w:r>
      <w:r w:rsidR="0098037B">
        <w:rPr>
          <w:rFonts w:ascii="Segoe UI" w:hAnsi="Segoe UI" w:cs="Segoe UI"/>
        </w:rPr>
        <w:t>pátou</w:t>
      </w:r>
      <w:r w:rsidR="006942F2" w:rsidRPr="00EF69A0">
        <w:rPr>
          <w:rFonts w:ascii="Segoe UI" w:hAnsi="Segoe UI" w:cs="Segoe UI"/>
        </w:rPr>
        <w:t xml:space="preserve"> odrážkou</w:t>
      </w:r>
      <w:r w:rsidRPr="00EF69A0">
        <w:rPr>
          <w:rFonts w:ascii="Segoe UI" w:hAnsi="Segoe UI" w:cs="Segoe UI"/>
        </w:rPr>
        <w:t xml:space="preserve">, bude toto porušení postiženo </w:t>
      </w:r>
      <w:r w:rsidR="00110363" w:rsidRPr="00EF69A0">
        <w:rPr>
          <w:rFonts w:ascii="Segoe UI" w:hAnsi="Segoe UI" w:cs="Segoe UI"/>
        </w:rPr>
        <w:t>odvodem</w:t>
      </w:r>
      <w:r w:rsidRPr="00EF69A0">
        <w:rPr>
          <w:rFonts w:ascii="Segoe UI" w:hAnsi="Segoe UI" w:cs="Segoe UI"/>
        </w:rPr>
        <w:t xml:space="preserve"> ve výši 100 % z poskytnuté podpory. </w:t>
      </w:r>
      <w:r w:rsidR="004459D0" w:rsidRPr="00EF69A0">
        <w:rPr>
          <w:rFonts w:ascii="Segoe UI" w:hAnsi="Segoe UI" w:cs="Segoe UI"/>
        </w:rPr>
        <w:t>B</w:t>
      </w:r>
      <w:r w:rsidR="003709C5" w:rsidRPr="00EF69A0">
        <w:rPr>
          <w:rFonts w:ascii="Segoe UI" w:hAnsi="Segoe UI" w:cs="Segoe UI"/>
        </w:rPr>
        <w:t>yl – li naplněn účel akce p</w:t>
      </w:r>
      <w:r w:rsidR="003D4BB7" w:rsidRPr="00EF69A0">
        <w:rPr>
          <w:rFonts w:ascii="Segoe UI" w:hAnsi="Segoe UI" w:cs="Segoe UI"/>
        </w:rPr>
        <w:t>o</w:t>
      </w:r>
      <w:r w:rsidR="003709C5" w:rsidRPr="00EF69A0">
        <w:rPr>
          <w:rFonts w:ascii="Segoe UI" w:hAnsi="Segoe UI" w:cs="Segoe UI"/>
        </w:rPr>
        <w:t xml:space="preserve">dle </w:t>
      </w:r>
      <w:r w:rsidR="00383139" w:rsidRPr="00EF69A0">
        <w:rPr>
          <w:rFonts w:ascii="Segoe UI" w:hAnsi="Segoe UI" w:cs="Segoe UI"/>
        </w:rPr>
        <w:t xml:space="preserve">článku </w:t>
      </w:r>
      <w:r w:rsidR="003D4BB7" w:rsidRPr="00EF69A0">
        <w:rPr>
          <w:rFonts w:ascii="Segoe UI" w:hAnsi="Segoe UI" w:cs="Segoe UI"/>
        </w:rPr>
        <w:t>IV</w:t>
      </w:r>
      <w:r w:rsidR="00383139" w:rsidRPr="00EF69A0">
        <w:rPr>
          <w:rFonts w:ascii="Segoe UI" w:hAnsi="Segoe UI" w:cs="Segoe UI"/>
        </w:rPr>
        <w:t xml:space="preserve"> bodu </w:t>
      </w:r>
      <w:r w:rsidR="003D4BB7" w:rsidRPr="00EF69A0">
        <w:rPr>
          <w:rFonts w:ascii="Segoe UI" w:hAnsi="Segoe UI" w:cs="Segoe UI"/>
        </w:rPr>
        <w:t>1 písm. a)</w:t>
      </w:r>
      <w:r w:rsidR="004459D0" w:rsidRPr="00EF69A0">
        <w:rPr>
          <w:rFonts w:ascii="Segoe UI" w:hAnsi="Segoe UI" w:cs="Segoe UI"/>
        </w:rPr>
        <w:t xml:space="preserve"> </w:t>
      </w:r>
      <w:r w:rsidRPr="00EF69A0">
        <w:rPr>
          <w:rFonts w:ascii="Segoe UI" w:hAnsi="Segoe UI" w:cs="Segoe UI"/>
        </w:rPr>
        <w:t>za druhou</w:t>
      </w:r>
      <w:r w:rsidR="00A76974" w:rsidRPr="00EF69A0">
        <w:rPr>
          <w:rFonts w:ascii="Segoe UI" w:hAnsi="Segoe UI" w:cs="Segoe UI"/>
        </w:rPr>
        <w:t>, třetí</w:t>
      </w:r>
      <w:r w:rsidR="0098037B">
        <w:rPr>
          <w:rFonts w:ascii="Segoe UI" w:hAnsi="Segoe UI" w:cs="Segoe UI"/>
        </w:rPr>
        <w:t xml:space="preserve"> nebo </w:t>
      </w:r>
      <w:r w:rsidR="00A76974" w:rsidRPr="00EF69A0">
        <w:rPr>
          <w:rFonts w:ascii="Segoe UI" w:hAnsi="Segoe UI" w:cs="Segoe UI"/>
        </w:rPr>
        <w:t>čtvrtou</w:t>
      </w:r>
      <w:r w:rsidR="006D580D" w:rsidRPr="00EF69A0">
        <w:rPr>
          <w:rFonts w:ascii="Segoe UI" w:hAnsi="Segoe UI" w:cs="Segoe UI"/>
        </w:rPr>
        <w:t xml:space="preserve"> </w:t>
      </w:r>
      <w:r w:rsidRPr="00EF69A0">
        <w:rPr>
          <w:rFonts w:ascii="Segoe UI" w:hAnsi="Segoe UI" w:cs="Segoe UI"/>
        </w:rPr>
        <w:t xml:space="preserve">odrážkou </w:t>
      </w:r>
      <w:r w:rsidR="004459D0" w:rsidRPr="00EF69A0">
        <w:rPr>
          <w:rFonts w:ascii="Segoe UI" w:hAnsi="Segoe UI" w:cs="Segoe UI"/>
        </w:rPr>
        <w:t>na méně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nebo d)</w:t>
      </w:r>
      <w:r w:rsidR="00CD0227"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CE14D1" w:rsidRPr="00EF69A0" w:rsidRDefault="00CE14D1" w:rsidP="00CE14D1">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DE2854" w:rsidRPr="00EF69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lastRenderedPageBreak/>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E14D1">
      <w:pPr>
        <w:pStyle w:val="Nadpis1"/>
        <w:numPr>
          <w:ilvl w:val="0"/>
          <w:numId w:val="0"/>
        </w:numPr>
        <w:rPr>
          <w:rFonts w:ascii="Segoe UI" w:hAnsi="Segoe UI" w:cs="Segoe UI"/>
          <w:b w:val="0"/>
          <w:snapToGrid w:val="0"/>
          <w:color w:val="000000"/>
          <w:sz w:val="20"/>
          <w:szCs w:val="20"/>
        </w:rPr>
      </w:pPr>
      <w:r w:rsidRPr="00EF69A0">
        <w:rPr>
          <w:rFonts w:ascii="Segoe UI" w:hAnsi="Segoe UI" w:cs="Segoe UI"/>
          <w:b w:val="0"/>
          <w:sz w:val="20"/>
          <w:szCs w:val="20"/>
        </w:rPr>
        <w:t xml:space="preserve">Příloha č. 1 - </w:t>
      </w:r>
      <w:r w:rsidRPr="00EF69A0">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20" w:rsidRDefault="00BE3020">
      <w:r>
        <w:separator/>
      </w:r>
    </w:p>
  </w:endnote>
  <w:endnote w:type="continuationSeparator" w:id="0">
    <w:p w:rsidR="00BE3020" w:rsidRDefault="00BE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64BB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64BB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20" w:rsidRDefault="00BE3020">
      <w:r>
        <w:separator/>
      </w:r>
    </w:p>
  </w:footnote>
  <w:footnote w:type="continuationSeparator" w:id="0">
    <w:p w:rsidR="00BE3020" w:rsidRDefault="00BE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A24"/>
    <w:rsid w:val="000E63BB"/>
    <w:rsid w:val="000E671A"/>
    <w:rsid w:val="000F0271"/>
    <w:rsid w:val="000F2027"/>
    <w:rsid w:val="000F2C5B"/>
    <w:rsid w:val="000F64B4"/>
    <w:rsid w:val="00100E18"/>
    <w:rsid w:val="00102083"/>
    <w:rsid w:val="00104E25"/>
    <w:rsid w:val="001050FB"/>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272C"/>
    <w:rsid w:val="0014460B"/>
    <w:rsid w:val="00146316"/>
    <w:rsid w:val="0015445D"/>
    <w:rsid w:val="0015599F"/>
    <w:rsid w:val="00155C49"/>
    <w:rsid w:val="00155DFE"/>
    <w:rsid w:val="00157184"/>
    <w:rsid w:val="00157371"/>
    <w:rsid w:val="001635BB"/>
    <w:rsid w:val="00164BF6"/>
    <w:rsid w:val="00171162"/>
    <w:rsid w:val="00177043"/>
    <w:rsid w:val="00180050"/>
    <w:rsid w:val="001805ED"/>
    <w:rsid w:val="00182D0A"/>
    <w:rsid w:val="001865CA"/>
    <w:rsid w:val="00190BFC"/>
    <w:rsid w:val="001912C2"/>
    <w:rsid w:val="00191485"/>
    <w:rsid w:val="00192C74"/>
    <w:rsid w:val="00193C95"/>
    <w:rsid w:val="00193F6E"/>
    <w:rsid w:val="00194EF2"/>
    <w:rsid w:val="00195C71"/>
    <w:rsid w:val="00196C85"/>
    <w:rsid w:val="00196DC4"/>
    <w:rsid w:val="00197DE3"/>
    <w:rsid w:val="001A2F65"/>
    <w:rsid w:val="001A3D0B"/>
    <w:rsid w:val="001A4C4B"/>
    <w:rsid w:val="001A5892"/>
    <w:rsid w:val="001A5B2D"/>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68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1791"/>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5ECE"/>
    <w:rsid w:val="00456081"/>
    <w:rsid w:val="00456F75"/>
    <w:rsid w:val="00457BDB"/>
    <w:rsid w:val="004605F6"/>
    <w:rsid w:val="00463297"/>
    <w:rsid w:val="00464275"/>
    <w:rsid w:val="004651C9"/>
    <w:rsid w:val="00465EA7"/>
    <w:rsid w:val="00466881"/>
    <w:rsid w:val="00466C19"/>
    <w:rsid w:val="00470989"/>
    <w:rsid w:val="004730F9"/>
    <w:rsid w:val="00476B02"/>
    <w:rsid w:val="004778CF"/>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4597"/>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B7D4E"/>
    <w:rsid w:val="007C3A30"/>
    <w:rsid w:val="007C44A7"/>
    <w:rsid w:val="007C5B78"/>
    <w:rsid w:val="007D16F0"/>
    <w:rsid w:val="007D223F"/>
    <w:rsid w:val="007D3DEE"/>
    <w:rsid w:val="007D42C1"/>
    <w:rsid w:val="007D478C"/>
    <w:rsid w:val="007E4602"/>
    <w:rsid w:val="007E488E"/>
    <w:rsid w:val="007E48E9"/>
    <w:rsid w:val="007E595E"/>
    <w:rsid w:val="007E7BDF"/>
    <w:rsid w:val="007F476A"/>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2D06"/>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C4"/>
    <w:rsid w:val="008F4827"/>
    <w:rsid w:val="008F58BF"/>
    <w:rsid w:val="008F5F50"/>
    <w:rsid w:val="0090441A"/>
    <w:rsid w:val="00904522"/>
    <w:rsid w:val="009052AA"/>
    <w:rsid w:val="00905647"/>
    <w:rsid w:val="0090718A"/>
    <w:rsid w:val="009124AC"/>
    <w:rsid w:val="009128FB"/>
    <w:rsid w:val="00912A89"/>
    <w:rsid w:val="00914796"/>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37B"/>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1D1"/>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D77B0"/>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45BB7"/>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E3C"/>
    <w:rsid w:val="00BE3020"/>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27D26"/>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4BB7"/>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54E0"/>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57C8"/>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73E"/>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9A0"/>
    <w:rsid w:val="00EF6A19"/>
    <w:rsid w:val="00EF6C11"/>
    <w:rsid w:val="00F003A0"/>
    <w:rsid w:val="00F0571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C8D8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F4CD-D5E0-4922-95D3-04B9DE27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3115</Words>
  <Characters>18380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2019-08-14T12:27:00Z</dcterms:created>
  <dcterms:modified xsi:type="dcterms:W3CDTF">2019-08-14T12:29:00Z</dcterms:modified>
</cp:coreProperties>
</file>