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65B7" w:rsidRPr="0010795D" w:rsidRDefault="005A65B7" w:rsidP="005A65B7">
      <w:pPr>
        <w:spacing w:after="0"/>
        <w:jc w:val="both"/>
        <w:rPr>
          <w:rFonts w:cstheme="minorHAnsi"/>
          <w:b/>
        </w:rPr>
      </w:pPr>
      <w:r w:rsidRPr="0010795D">
        <w:rPr>
          <w:rFonts w:cstheme="minorHAnsi"/>
          <w:b/>
        </w:rPr>
        <w:t>OBJEDNATEL:</w:t>
      </w:r>
      <w:r w:rsidRPr="0010795D">
        <w:rPr>
          <w:rFonts w:cstheme="minorHAnsi"/>
          <w:b/>
        </w:rPr>
        <w:tab/>
      </w:r>
      <w:r w:rsidRPr="0010795D">
        <w:rPr>
          <w:rFonts w:cstheme="minorHAnsi"/>
          <w:b/>
        </w:rPr>
        <w:tab/>
      </w:r>
      <w:r w:rsidRPr="0010795D">
        <w:rPr>
          <w:rFonts w:cstheme="minorHAnsi"/>
          <w:b/>
        </w:rPr>
        <w:tab/>
      </w:r>
      <w:r w:rsidRPr="0010795D">
        <w:rPr>
          <w:rFonts w:cstheme="minorHAnsi"/>
          <w:b/>
        </w:rPr>
        <w:tab/>
      </w:r>
      <w:r w:rsidRPr="0010795D">
        <w:rPr>
          <w:rFonts w:cstheme="minorHAnsi"/>
          <w:b/>
        </w:rPr>
        <w:tab/>
      </w:r>
      <w:r w:rsidRPr="0010795D">
        <w:rPr>
          <w:rFonts w:cstheme="minorHAnsi"/>
          <w:b/>
        </w:rPr>
        <w:tab/>
        <w:t>DODAVATEL:</w:t>
      </w:r>
    </w:p>
    <w:p w:rsidR="0010795D" w:rsidRPr="0010795D" w:rsidRDefault="0010795D" w:rsidP="0010795D">
      <w:pPr>
        <w:pStyle w:val="Nadpis1"/>
        <w:rPr>
          <w:rFonts w:asciiTheme="minorHAnsi" w:hAnsiTheme="minorHAnsi" w:cstheme="minorHAnsi"/>
          <w:sz w:val="22"/>
          <w:szCs w:val="22"/>
        </w:rPr>
      </w:pPr>
      <w:r w:rsidRPr="0010795D">
        <w:rPr>
          <w:rFonts w:asciiTheme="minorHAnsi" w:hAnsiTheme="minorHAnsi" w:cstheme="minorHAnsi"/>
          <w:sz w:val="22"/>
          <w:szCs w:val="22"/>
        </w:rPr>
        <w:t>Domov pro seniory Kobylisy</w:t>
      </w:r>
      <w:r w:rsidRPr="0010795D">
        <w:rPr>
          <w:rFonts w:asciiTheme="minorHAnsi" w:hAnsiTheme="minorHAnsi" w:cstheme="minorHAnsi"/>
          <w:sz w:val="22"/>
          <w:szCs w:val="22"/>
        </w:rPr>
        <w:tab/>
      </w:r>
      <w:r w:rsidRPr="0010795D">
        <w:rPr>
          <w:rFonts w:asciiTheme="minorHAnsi" w:hAnsiTheme="minorHAnsi" w:cstheme="minorHAnsi"/>
          <w:sz w:val="22"/>
          <w:szCs w:val="22"/>
        </w:rPr>
        <w:tab/>
      </w:r>
      <w:r w:rsidRPr="0010795D">
        <w:rPr>
          <w:rFonts w:asciiTheme="minorHAnsi" w:hAnsiTheme="minorHAnsi" w:cstheme="minorHAnsi"/>
          <w:sz w:val="22"/>
          <w:szCs w:val="22"/>
        </w:rPr>
        <w:tab/>
      </w:r>
      <w:r w:rsidRPr="0010795D">
        <w:rPr>
          <w:rFonts w:asciiTheme="minorHAnsi" w:hAnsiTheme="minorHAnsi" w:cstheme="minorHAnsi"/>
          <w:sz w:val="22"/>
          <w:szCs w:val="22"/>
        </w:rPr>
        <w:tab/>
      </w:r>
      <w:r w:rsidR="00460E14">
        <w:rPr>
          <w:rFonts w:asciiTheme="minorHAnsi" w:hAnsiTheme="minorHAnsi" w:cstheme="minorHAnsi"/>
          <w:sz w:val="22"/>
          <w:szCs w:val="22"/>
        </w:rPr>
        <w:t>CHIRANA Technik s.r.o.</w:t>
      </w:r>
    </w:p>
    <w:p w:rsidR="0010795D" w:rsidRPr="0010795D" w:rsidRDefault="0010795D" w:rsidP="0010795D">
      <w:pPr>
        <w:spacing w:after="0"/>
        <w:rPr>
          <w:rFonts w:cstheme="minorHAnsi"/>
        </w:rPr>
      </w:pPr>
      <w:r w:rsidRPr="0010795D">
        <w:rPr>
          <w:rFonts w:cstheme="minorHAnsi"/>
        </w:rPr>
        <w:t xml:space="preserve">Mirovická 19/1027, 182 </w:t>
      </w:r>
      <w:proofErr w:type="gramStart"/>
      <w:r w:rsidRPr="0010795D">
        <w:rPr>
          <w:rFonts w:cstheme="minorHAnsi"/>
        </w:rPr>
        <w:t>00  Praha</w:t>
      </w:r>
      <w:proofErr w:type="gramEnd"/>
      <w:r w:rsidRPr="0010795D">
        <w:rPr>
          <w:rFonts w:cstheme="minorHAnsi"/>
        </w:rPr>
        <w:t xml:space="preserve"> 8</w:t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="00460E14">
        <w:rPr>
          <w:rFonts w:cstheme="minorHAnsi"/>
        </w:rPr>
        <w:t>Bayerova 112</w:t>
      </w:r>
    </w:p>
    <w:p w:rsidR="0010795D" w:rsidRPr="0010795D" w:rsidRDefault="0010795D" w:rsidP="0010795D">
      <w:pPr>
        <w:spacing w:after="0"/>
        <w:rPr>
          <w:rFonts w:cstheme="minorHAnsi"/>
        </w:rPr>
      </w:pPr>
      <w:r w:rsidRPr="0010795D">
        <w:rPr>
          <w:rFonts w:cstheme="minorHAnsi"/>
        </w:rPr>
        <w:t>Jednající: Mgr.</w:t>
      </w:r>
      <w:r w:rsidR="00EF6B6F">
        <w:rPr>
          <w:rFonts w:cstheme="minorHAnsi"/>
        </w:rPr>
        <w:t xml:space="preserve"> </w:t>
      </w:r>
      <w:bookmarkStart w:id="0" w:name="_GoBack"/>
      <w:bookmarkEnd w:id="0"/>
      <w:r w:rsidRPr="0010795D">
        <w:rPr>
          <w:rFonts w:cstheme="minorHAnsi"/>
        </w:rPr>
        <w:t xml:space="preserve">Zuzana Steinbauerová </w:t>
      </w:r>
      <w:r w:rsidR="00460E14">
        <w:rPr>
          <w:rFonts w:cstheme="minorHAnsi"/>
        </w:rPr>
        <w:tab/>
      </w:r>
      <w:r w:rsidR="00460E14">
        <w:rPr>
          <w:rFonts w:cstheme="minorHAnsi"/>
        </w:rPr>
        <w:tab/>
      </w:r>
      <w:r w:rsidR="00460E14">
        <w:rPr>
          <w:rFonts w:cstheme="minorHAnsi"/>
        </w:rPr>
        <w:tab/>
        <w:t xml:space="preserve">756 </w:t>
      </w:r>
      <w:proofErr w:type="gramStart"/>
      <w:r w:rsidR="00460E14">
        <w:rPr>
          <w:rFonts w:cstheme="minorHAnsi"/>
        </w:rPr>
        <w:t>6  Rožnov</w:t>
      </w:r>
      <w:proofErr w:type="gramEnd"/>
      <w:r w:rsidR="00460E14">
        <w:rPr>
          <w:rFonts w:cstheme="minorHAnsi"/>
        </w:rPr>
        <w:t xml:space="preserve"> pod Radhoštěm</w:t>
      </w:r>
    </w:p>
    <w:p w:rsidR="0010795D" w:rsidRPr="0010795D" w:rsidRDefault="0010795D" w:rsidP="0010795D">
      <w:pPr>
        <w:spacing w:after="0"/>
        <w:rPr>
          <w:rFonts w:cstheme="minorHAnsi"/>
        </w:rPr>
      </w:pPr>
      <w:r w:rsidRPr="0010795D">
        <w:rPr>
          <w:rFonts w:cstheme="minorHAnsi"/>
        </w:rPr>
        <w:t xml:space="preserve">IČ: </w:t>
      </w:r>
      <w:r w:rsidRPr="0010795D">
        <w:rPr>
          <w:rFonts w:cstheme="minorHAnsi"/>
        </w:rPr>
        <w:tab/>
        <w:t xml:space="preserve"> 70872996</w:t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  <w:t xml:space="preserve">IČ: </w:t>
      </w:r>
      <w:r w:rsidRPr="0010795D">
        <w:rPr>
          <w:rFonts w:cstheme="minorHAnsi"/>
        </w:rPr>
        <w:tab/>
      </w:r>
      <w:r w:rsidR="00460E14">
        <w:rPr>
          <w:rFonts w:cstheme="minorHAnsi"/>
        </w:rPr>
        <w:t>26865513</w:t>
      </w:r>
    </w:p>
    <w:p w:rsidR="0010795D" w:rsidRPr="0010795D" w:rsidRDefault="0010795D" w:rsidP="0010795D">
      <w:pPr>
        <w:spacing w:after="0"/>
        <w:rPr>
          <w:rFonts w:cstheme="minorHAnsi"/>
        </w:rPr>
      </w:pPr>
      <w:r w:rsidRPr="0010795D">
        <w:rPr>
          <w:rFonts w:cstheme="minorHAnsi"/>
        </w:rPr>
        <w:t xml:space="preserve">DIČ: </w:t>
      </w:r>
      <w:r w:rsidRPr="0010795D">
        <w:rPr>
          <w:rFonts w:cstheme="minorHAnsi"/>
        </w:rPr>
        <w:tab/>
        <w:t xml:space="preserve"> CZ 70872996</w:t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  <w:t>DIČ:</w:t>
      </w:r>
      <w:r w:rsidRPr="0010795D">
        <w:rPr>
          <w:rFonts w:cstheme="minorHAnsi"/>
        </w:rPr>
        <w:tab/>
        <w:t>CZ</w:t>
      </w:r>
      <w:r w:rsidR="00460E14">
        <w:rPr>
          <w:rFonts w:cstheme="minorHAnsi"/>
        </w:rPr>
        <w:t>26865513</w:t>
      </w:r>
    </w:p>
    <w:p w:rsidR="0010795D" w:rsidRPr="0010795D" w:rsidRDefault="0010795D" w:rsidP="0010795D">
      <w:pPr>
        <w:spacing w:after="0"/>
        <w:rPr>
          <w:rFonts w:cstheme="minorHAnsi"/>
        </w:rPr>
      </w:pPr>
      <w:proofErr w:type="spellStart"/>
      <w:r w:rsidRPr="0010795D">
        <w:rPr>
          <w:rFonts w:cstheme="minorHAnsi"/>
        </w:rPr>
        <w:t>Č.ú</w:t>
      </w:r>
      <w:proofErr w:type="spellEnd"/>
      <w:r w:rsidRPr="0010795D">
        <w:rPr>
          <w:rFonts w:cstheme="minorHAnsi"/>
        </w:rPr>
        <w:t>.</w:t>
      </w:r>
      <w:r w:rsidRPr="0010795D">
        <w:rPr>
          <w:rFonts w:cstheme="minorHAnsi"/>
        </w:rPr>
        <w:tab/>
        <w:t>2001310018/6000</w:t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</w:p>
    <w:p w:rsidR="0010795D" w:rsidRPr="0010795D" w:rsidRDefault="0010795D" w:rsidP="005A65B7">
      <w:pPr>
        <w:pStyle w:val="Nadpis1"/>
        <w:rPr>
          <w:rFonts w:asciiTheme="minorHAnsi" w:hAnsiTheme="minorHAnsi" w:cstheme="minorHAnsi"/>
          <w:sz w:val="22"/>
          <w:szCs w:val="22"/>
        </w:rPr>
      </w:pPr>
    </w:p>
    <w:p w:rsidR="005A65B7" w:rsidRPr="0010795D" w:rsidRDefault="005A65B7" w:rsidP="005A65B7">
      <w:pPr>
        <w:spacing w:after="0"/>
        <w:rPr>
          <w:rFonts w:cstheme="minorHAnsi"/>
        </w:rPr>
      </w:pPr>
    </w:p>
    <w:p w:rsidR="005A65B7" w:rsidRPr="0010795D" w:rsidRDefault="005A65B7" w:rsidP="005A65B7">
      <w:pPr>
        <w:spacing w:after="0"/>
        <w:rPr>
          <w:rFonts w:cstheme="minorHAnsi"/>
        </w:rPr>
      </w:pPr>
    </w:p>
    <w:p w:rsidR="005A65B7" w:rsidRPr="0010795D" w:rsidRDefault="005A65B7" w:rsidP="005A65B7">
      <w:pPr>
        <w:spacing w:after="0"/>
        <w:rPr>
          <w:rFonts w:cstheme="minorHAnsi"/>
          <w:b/>
        </w:rPr>
      </w:pPr>
      <w:r w:rsidRPr="0010795D">
        <w:rPr>
          <w:rFonts w:cstheme="minorHAnsi"/>
          <w:b/>
        </w:rPr>
        <w:t>OBJEDNÁVKA</w:t>
      </w:r>
      <w:r w:rsidRPr="0010795D">
        <w:rPr>
          <w:rFonts w:cstheme="minorHAnsi"/>
          <w:b/>
        </w:rPr>
        <w:tab/>
      </w:r>
    </w:p>
    <w:p w:rsidR="005A65B7" w:rsidRPr="0010795D" w:rsidRDefault="005A65B7" w:rsidP="005A65B7">
      <w:pPr>
        <w:spacing w:after="0"/>
        <w:rPr>
          <w:rFonts w:cstheme="minorHAnsi"/>
          <w:b/>
        </w:rPr>
      </w:pPr>
      <w:r w:rsidRPr="0010795D">
        <w:rPr>
          <w:rFonts w:cstheme="minorHAnsi"/>
          <w:b/>
        </w:rPr>
        <w:t>ČÍSLO:</w:t>
      </w:r>
      <w:r w:rsidRPr="0010795D">
        <w:rPr>
          <w:rFonts w:cstheme="minorHAnsi"/>
          <w:b/>
        </w:rPr>
        <w:tab/>
      </w:r>
      <w:r w:rsidR="00D62B2B">
        <w:rPr>
          <w:rFonts w:cstheme="minorHAnsi"/>
          <w:b/>
        </w:rPr>
        <w:t>218</w:t>
      </w:r>
      <w:r w:rsidR="009E4FDD" w:rsidRPr="0010795D">
        <w:rPr>
          <w:rFonts w:cstheme="minorHAnsi"/>
          <w:b/>
        </w:rPr>
        <w:t>/2019</w:t>
      </w:r>
      <w:r w:rsidRPr="0010795D">
        <w:rPr>
          <w:rFonts w:cstheme="minorHAnsi"/>
          <w:b/>
        </w:rPr>
        <w:t>/T</w:t>
      </w: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5A65B7" w:rsidRPr="0010795D" w:rsidRDefault="0080204C" w:rsidP="005A65B7">
      <w:pPr>
        <w:spacing w:after="0"/>
        <w:ind w:left="1410" w:hanging="1410"/>
        <w:rPr>
          <w:rFonts w:cstheme="minorHAnsi"/>
          <w:b/>
        </w:rPr>
      </w:pPr>
      <w:r w:rsidRPr="0010795D">
        <w:rPr>
          <w:rFonts w:cstheme="minorHAnsi"/>
          <w:b/>
        </w:rPr>
        <w:t>PŘEDMĚT:</w:t>
      </w:r>
      <w:r w:rsidR="0010795D" w:rsidRPr="0010795D">
        <w:rPr>
          <w:rFonts w:cstheme="minorHAnsi"/>
          <w:b/>
        </w:rPr>
        <w:t xml:space="preserve"> </w:t>
      </w:r>
      <w:r w:rsidRPr="0010795D">
        <w:rPr>
          <w:rFonts w:cstheme="minorHAnsi"/>
          <w:b/>
        </w:rPr>
        <w:t xml:space="preserve">Objednávka </w:t>
      </w:r>
      <w:proofErr w:type="spellStart"/>
      <w:r w:rsidR="00D62B2B">
        <w:rPr>
          <w:rFonts w:cstheme="minorHAnsi"/>
          <w:b/>
        </w:rPr>
        <w:t>Žehliče</w:t>
      </w:r>
      <w:proofErr w:type="spellEnd"/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10795D" w:rsidRPr="0010795D" w:rsidRDefault="005A65B7" w:rsidP="0010795D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10795D">
        <w:rPr>
          <w:rFonts w:cstheme="minorHAnsi"/>
        </w:rPr>
        <w:t>Objednat</w:t>
      </w:r>
      <w:r w:rsidR="00F4744E" w:rsidRPr="0010795D">
        <w:rPr>
          <w:rFonts w:cstheme="minorHAnsi"/>
        </w:rPr>
        <w:t>el tímto</w:t>
      </w:r>
      <w:r w:rsidR="0010795D" w:rsidRPr="0010795D">
        <w:rPr>
          <w:rFonts w:cstheme="minorHAnsi"/>
        </w:rPr>
        <w:t xml:space="preserve"> objednává u </w:t>
      </w:r>
      <w:r w:rsidR="00D62B2B">
        <w:rPr>
          <w:rFonts w:cstheme="minorHAnsi"/>
        </w:rPr>
        <w:t>CHIRANA Technik s.r.o.</w:t>
      </w:r>
      <w:r w:rsidR="0010795D" w:rsidRPr="0010795D">
        <w:rPr>
          <w:rFonts w:cstheme="minorHAnsi"/>
        </w:rPr>
        <w:t xml:space="preserve"> </w:t>
      </w:r>
      <w:proofErr w:type="spellStart"/>
      <w:r w:rsidR="00D62B2B">
        <w:rPr>
          <w:rFonts w:cstheme="minorHAnsi"/>
        </w:rPr>
        <w:t>Žehlič</w:t>
      </w:r>
      <w:proofErr w:type="spellEnd"/>
      <w:r w:rsidR="00D62B2B">
        <w:rPr>
          <w:rFonts w:cstheme="minorHAnsi"/>
        </w:rPr>
        <w:t xml:space="preserve"> FI750/330 včetně montáže na místě a zaškolení obsluhy.</w:t>
      </w:r>
    </w:p>
    <w:p w:rsidR="005A65B7" w:rsidRPr="0010795D" w:rsidRDefault="005A65B7" w:rsidP="005A65B7">
      <w:pPr>
        <w:pStyle w:val="Odstavecseseznamem"/>
        <w:numPr>
          <w:ilvl w:val="0"/>
          <w:numId w:val="1"/>
        </w:numPr>
        <w:spacing w:after="0"/>
        <w:rPr>
          <w:rFonts w:cstheme="minorHAnsi"/>
          <w:b/>
        </w:rPr>
      </w:pPr>
      <w:r w:rsidRPr="0010795D">
        <w:rPr>
          <w:rFonts w:cstheme="minorHAnsi"/>
        </w:rPr>
        <w:t xml:space="preserve">Cena je stanovena na základě cenové </w:t>
      </w:r>
      <w:r w:rsidR="00D62B2B">
        <w:rPr>
          <w:rFonts w:cstheme="minorHAnsi"/>
        </w:rPr>
        <w:t>nabídky č. 19NA00001Ko</w:t>
      </w:r>
      <w:r w:rsidRPr="0010795D">
        <w:rPr>
          <w:rFonts w:cstheme="minorHAnsi"/>
        </w:rPr>
        <w:t xml:space="preserve"> Dodavatele ze dne </w:t>
      </w:r>
      <w:r w:rsidR="00D62B2B">
        <w:rPr>
          <w:rFonts w:cstheme="minorHAnsi"/>
        </w:rPr>
        <w:t>16</w:t>
      </w:r>
      <w:r w:rsidR="0010795D" w:rsidRPr="0010795D">
        <w:rPr>
          <w:rFonts w:cstheme="minorHAnsi"/>
        </w:rPr>
        <w:t>.</w:t>
      </w:r>
      <w:r w:rsidR="00D62B2B">
        <w:rPr>
          <w:rFonts w:cstheme="minorHAnsi"/>
        </w:rPr>
        <w:t>7</w:t>
      </w:r>
      <w:r w:rsidR="0010795D" w:rsidRPr="0010795D">
        <w:rPr>
          <w:rFonts w:cstheme="minorHAnsi"/>
        </w:rPr>
        <w:t xml:space="preserve">.2019 </w:t>
      </w:r>
      <w:r w:rsidR="00F4744E" w:rsidRPr="0010795D">
        <w:rPr>
          <w:rFonts w:cstheme="minorHAnsi"/>
        </w:rPr>
        <w:t>na celkovou</w:t>
      </w:r>
      <w:r w:rsidR="009E4FDD" w:rsidRPr="0010795D">
        <w:rPr>
          <w:rFonts w:cstheme="minorHAnsi"/>
        </w:rPr>
        <w:t xml:space="preserve"> cenu </w:t>
      </w:r>
      <w:proofErr w:type="gramStart"/>
      <w:r w:rsidR="00D62B2B">
        <w:rPr>
          <w:rFonts w:cstheme="minorHAnsi"/>
        </w:rPr>
        <w:t>279.930</w:t>
      </w:r>
      <w:r w:rsidR="0010795D" w:rsidRPr="0010795D">
        <w:rPr>
          <w:rFonts w:cstheme="minorHAnsi"/>
        </w:rPr>
        <w:t>,-</w:t>
      </w:r>
      <w:proofErr w:type="gramEnd"/>
      <w:r w:rsidR="0010795D" w:rsidRPr="0010795D">
        <w:rPr>
          <w:rFonts w:cstheme="minorHAnsi"/>
        </w:rPr>
        <w:t xml:space="preserve"> </w:t>
      </w:r>
      <w:r w:rsidR="0080204C" w:rsidRPr="0010795D">
        <w:rPr>
          <w:rFonts w:cstheme="minorHAnsi"/>
        </w:rPr>
        <w:t>Kč</w:t>
      </w:r>
      <w:r w:rsidR="009E4FDD" w:rsidRPr="0010795D">
        <w:rPr>
          <w:rFonts w:cstheme="minorHAnsi"/>
        </w:rPr>
        <w:t xml:space="preserve"> bez DPH.</w:t>
      </w:r>
    </w:p>
    <w:p w:rsidR="005A65B7" w:rsidRPr="0010795D" w:rsidRDefault="005A65B7" w:rsidP="005A65B7">
      <w:pPr>
        <w:pStyle w:val="Odstavecseseznamem"/>
        <w:numPr>
          <w:ilvl w:val="0"/>
          <w:numId w:val="1"/>
        </w:numPr>
        <w:spacing w:after="0"/>
        <w:jc w:val="both"/>
        <w:rPr>
          <w:rFonts w:cstheme="minorHAnsi"/>
          <w:b/>
        </w:rPr>
      </w:pPr>
      <w:r w:rsidRPr="0010795D">
        <w:rPr>
          <w:rFonts w:cstheme="minorHAnsi"/>
        </w:rPr>
        <w:t>Uveřejnění této objednávky v registru smluv dle zákona č. 340/2015 Sb., o zvláštních podmínkách účinnosti některých smluv, uveřejňování těchto smluv a o registru smluv (zákon o registru smluv) zajistí objednatel. Dodavatel je seznámen se skutečností, že poskytnutí těchto informací se dle citovaného zákona nepovažuje za porušení obchodního tajemství a s jejich zveřejněním tímto vyslovuje svůj souhlas.</w:t>
      </w: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5A65B7" w:rsidRPr="0010795D" w:rsidRDefault="00E93AB9" w:rsidP="005A65B7">
      <w:pPr>
        <w:spacing w:after="0"/>
        <w:rPr>
          <w:rFonts w:cstheme="minorHAnsi"/>
        </w:rPr>
      </w:pPr>
      <w:r w:rsidRPr="0010795D">
        <w:rPr>
          <w:rFonts w:cstheme="minorHAnsi"/>
        </w:rPr>
        <w:t>Mgr.</w:t>
      </w:r>
      <w:r w:rsidR="00EF6B6F">
        <w:rPr>
          <w:rFonts w:cstheme="minorHAnsi"/>
        </w:rPr>
        <w:t xml:space="preserve"> </w:t>
      </w:r>
      <w:r w:rsidRPr="0010795D">
        <w:rPr>
          <w:rFonts w:cstheme="minorHAnsi"/>
        </w:rPr>
        <w:t>Zuzana Steinbauero</w:t>
      </w:r>
      <w:r w:rsidR="009E4FDD" w:rsidRPr="0010795D">
        <w:rPr>
          <w:rFonts w:cstheme="minorHAnsi"/>
        </w:rPr>
        <w:t>vá</w:t>
      </w:r>
      <w:r w:rsidR="009E4FDD" w:rsidRPr="0010795D">
        <w:rPr>
          <w:rFonts w:cstheme="minorHAnsi"/>
        </w:rPr>
        <w:tab/>
      </w:r>
      <w:r w:rsidR="009E4FDD" w:rsidRPr="0010795D">
        <w:rPr>
          <w:rFonts w:cstheme="minorHAnsi"/>
        </w:rPr>
        <w:tab/>
      </w:r>
      <w:r w:rsidR="009E4FDD" w:rsidRPr="0010795D">
        <w:rPr>
          <w:rFonts w:cstheme="minorHAnsi"/>
        </w:rPr>
        <w:tab/>
      </w:r>
      <w:r w:rsidR="009E4FDD" w:rsidRPr="0010795D">
        <w:rPr>
          <w:rFonts w:cstheme="minorHAnsi"/>
        </w:rPr>
        <w:tab/>
        <w:t xml:space="preserve">     </w:t>
      </w:r>
      <w:r w:rsidR="009877FE">
        <w:rPr>
          <w:rFonts w:cstheme="minorHAnsi"/>
        </w:rPr>
        <w:t xml:space="preserve"> Bc. Vendula Bosáková</w:t>
      </w:r>
      <w:r w:rsidR="009E4FDD" w:rsidRPr="0010795D">
        <w:rPr>
          <w:rFonts w:cstheme="minorHAnsi"/>
        </w:rPr>
        <w:t xml:space="preserve">    </w:t>
      </w:r>
    </w:p>
    <w:p w:rsidR="00F10DBC" w:rsidRPr="0010795D" w:rsidRDefault="005A65B7" w:rsidP="00F10DBC">
      <w:pPr>
        <w:pStyle w:val="Nadpis1"/>
        <w:rPr>
          <w:rFonts w:asciiTheme="minorHAnsi" w:hAnsiTheme="minorHAnsi" w:cstheme="minorHAnsi"/>
          <w:b w:val="0"/>
          <w:sz w:val="22"/>
          <w:szCs w:val="22"/>
        </w:rPr>
      </w:pPr>
      <w:r w:rsidRPr="0010795D">
        <w:rPr>
          <w:rFonts w:asciiTheme="minorHAnsi" w:hAnsiTheme="minorHAnsi" w:cstheme="minorHAnsi"/>
          <w:b w:val="0"/>
          <w:sz w:val="22"/>
          <w:szCs w:val="22"/>
        </w:rPr>
        <w:t>Domov pro seniory Kobylisy</w:t>
      </w:r>
      <w:r w:rsidRPr="0010795D">
        <w:rPr>
          <w:rFonts w:asciiTheme="minorHAnsi" w:hAnsiTheme="minorHAnsi" w:cstheme="minorHAnsi"/>
          <w:b w:val="0"/>
          <w:sz w:val="22"/>
          <w:szCs w:val="22"/>
        </w:rPr>
        <w:tab/>
      </w:r>
      <w:r w:rsidRPr="0010795D">
        <w:rPr>
          <w:rFonts w:asciiTheme="minorHAnsi" w:hAnsiTheme="minorHAnsi" w:cstheme="minorHAnsi"/>
          <w:b w:val="0"/>
          <w:sz w:val="22"/>
          <w:szCs w:val="22"/>
        </w:rPr>
        <w:tab/>
      </w:r>
      <w:r w:rsidRPr="0010795D">
        <w:rPr>
          <w:rFonts w:asciiTheme="minorHAnsi" w:hAnsiTheme="minorHAnsi" w:cstheme="minorHAnsi"/>
          <w:b w:val="0"/>
          <w:sz w:val="22"/>
          <w:szCs w:val="22"/>
        </w:rPr>
        <w:tab/>
      </w:r>
      <w:r w:rsidRPr="0010795D">
        <w:rPr>
          <w:rFonts w:asciiTheme="minorHAnsi" w:hAnsiTheme="minorHAnsi" w:cstheme="minorHAnsi"/>
          <w:b w:val="0"/>
          <w:sz w:val="22"/>
          <w:szCs w:val="22"/>
        </w:rPr>
        <w:tab/>
      </w:r>
      <w:r w:rsidR="0055317D">
        <w:rPr>
          <w:rFonts w:asciiTheme="minorHAnsi" w:hAnsiTheme="minorHAnsi" w:cstheme="minorHAnsi"/>
          <w:b w:val="0"/>
          <w:sz w:val="22"/>
          <w:szCs w:val="22"/>
        </w:rPr>
        <w:t xml:space="preserve">     </w:t>
      </w:r>
      <w:r w:rsidR="00D62B2B" w:rsidRPr="009877FE">
        <w:rPr>
          <w:rFonts w:asciiTheme="minorHAnsi" w:hAnsiTheme="minorHAnsi" w:cstheme="minorHAnsi"/>
          <w:b w:val="0"/>
          <w:bCs/>
          <w:sz w:val="22"/>
          <w:szCs w:val="22"/>
        </w:rPr>
        <w:t>CHIRANA Technik s.r.o.</w:t>
      </w:r>
    </w:p>
    <w:p w:rsidR="005A65B7" w:rsidRPr="0010795D" w:rsidRDefault="005A65B7" w:rsidP="005A65B7">
      <w:pPr>
        <w:spacing w:after="0"/>
        <w:ind w:firstLine="708"/>
        <w:rPr>
          <w:rFonts w:cstheme="minorHAnsi"/>
        </w:rPr>
      </w:pPr>
      <w:r w:rsidRPr="0010795D">
        <w:rPr>
          <w:rFonts w:cstheme="minorHAnsi"/>
        </w:rPr>
        <w:t>Objednatel</w:t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r w:rsidRPr="0010795D">
        <w:rPr>
          <w:rFonts w:cstheme="minorHAnsi"/>
        </w:rPr>
        <w:tab/>
      </w:r>
      <w:proofErr w:type="gramStart"/>
      <w:r w:rsidRPr="0010795D">
        <w:rPr>
          <w:rFonts w:cstheme="minorHAnsi"/>
        </w:rPr>
        <w:tab/>
        <w:t xml:space="preserve">  Dodavatel</w:t>
      </w:r>
      <w:proofErr w:type="gramEnd"/>
    </w:p>
    <w:p w:rsidR="005A65B7" w:rsidRPr="0010795D" w:rsidRDefault="005A65B7" w:rsidP="005A65B7">
      <w:pPr>
        <w:spacing w:after="0"/>
        <w:rPr>
          <w:rFonts w:cstheme="minorHAnsi"/>
          <w:b/>
        </w:rPr>
      </w:pPr>
      <w:r w:rsidRPr="0010795D">
        <w:rPr>
          <w:rFonts w:cstheme="minorHAnsi"/>
          <w:b/>
        </w:rPr>
        <w:t xml:space="preserve"> </w:t>
      </w: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5A65B7" w:rsidRPr="0010795D" w:rsidRDefault="005A65B7" w:rsidP="005A65B7">
      <w:pPr>
        <w:spacing w:after="0"/>
        <w:rPr>
          <w:rFonts w:cstheme="minorHAnsi"/>
          <w:b/>
        </w:rPr>
      </w:pPr>
    </w:p>
    <w:p w:rsidR="007921E6" w:rsidRPr="0010795D" w:rsidRDefault="005A65B7" w:rsidP="0086154C">
      <w:pPr>
        <w:spacing w:after="0"/>
        <w:rPr>
          <w:rFonts w:cstheme="minorHAnsi"/>
        </w:rPr>
      </w:pPr>
      <w:r w:rsidRPr="0010795D">
        <w:rPr>
          <w:rFonts w:cstheme="minorHAnsi"/>
        </w:rPr>
        <w:t xml:space="preserve">V Praze </w:t>
      </w:r>
      <w:r w:rsidR="0086154C">
        <w:rPr>
          <w:rFonts w:cstheme="minorHAnsi"/>
        </w:rPr>
        <w:t>2</w:t>
      </w:r>
      <w:r w:rsidRPr="0010795D">
        <w:rPr>
          <w:rFonts w:cstheme="minorHAnsi"/>
        </w:rPr>
        <w:t>.</w:t>
      </w:r>
      <w:r w:rsidR="009E4FDD" w:rsidRPr="0010795D">
        <w:rPr>
          <w:rFonts w:cstheme="minorHAnsi"/>
        </w:rPr>
        <w:t xml:space="preserve"> </w:t>
      </w:r>
      <w:r w:rsidR="00EF6B6F">
        <w:rPr>
          <w:rFonts w:cstheme="minorHAnsi"/>
        </w:rPr>
        <w:t>srpna</w:t>
      </w:r>
      <w:r w:rsidR="009E4FDD" w:rsidRPr="0010795D">
        <w:rPr>
          <w:rFonts w:cstheme="minorHAnsi"/>
        </w:rPr>
        <w:t xml:space="preserve"> 2019</w:t>
      </w:r>
    </w:p>
    <w:sectPr w:rsidR="007921E6" w:rsidRPr="0010795D" w:rsidSect="009E2085">
      <w:headerReference w:type="default" r:id="rId7"/>
      <w:footerReference w:type="default" r:id="rId8"/>
      <w:pgSz w:w="11906" w:h="16838" w:code="9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542" w:rsidRDefault="00301542">
      <w:pPr>
        <w:spacing w:after="0" w:line="240" w:lineRule="auto"/>
      </w:pPr>
      <w:r>
        <w:separator/>
      </w:r>
    </w:p>
  </w:endnote>
  <w:endnote w:type="continuationSeparator" w:id="0">
    <w:p w:rsidR="00301542" w:rsidRDefault="003015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FDD" w:rsidRPr="00D00A6F" w:rsidRDefault="00937D66" w:rsidP="009E2085">
    <w:pPr>
      <w:pStyle w:val="Zhlav"/>
      <w:tabs>
        <w:tab w:val="left" w:pos="180"/>
        <w:tab w:val="left" w:pos="5940"/>
      </w:tabs>
      <w:jc w:val="center"/>
      <w:rPr>
        <w:sz w:val="20"/>
        <w:szCs w:val="18"/>
      </w:rPr>
    </w:pPr>
    <w:r>
      <w:rPr>
        <w:noProof/>
        <w:sz w:val="20"/>
        <w:szCs w:val="18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>
              <wp:simplePos x="0" y="0"/>
              <wp:positionH relativeFrom="column">
                <wp:posOffset>248920</wp:posOffset>
              </wp:positionH>
              <wp:positionV relativeFrom="paragraph">
                <wp:posOffset>-45086</wp:posOffset>
              </wp:positionV>
              <wp:extent cx="5400040" cy="0"/>
              <wp:effectExtent l="0" t="0" r="0" b="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000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4CEDA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9.6pt;margin-top:-3.55pt;width:425.2pt;height:0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"/>
          </w:pict>
        </mc:Fallback>
      </mc:AlternateContent>
    </w:r>
    <w:r w:rsidR="009E4FDD" w:rsidRPr="00D00A6F">
      <w:rPr>
        <w:sz w:val="20"/>
        <w:szCs w:val="18"/>
      </w:rPr>
      <w:t xml:space="preserve">Mirovická 19/1027, 182 </w:t>
    </w:r>
    <w:proofErr w:type="gramStart"/>
    <w:r w:rsidR="009E4FDD" w:rsidRPr="00D00A6F">
      <w:rPr>
        <w:sz w:val="20"/>
        <w:szCs w:val="18"/>
      </w:rPr>
      <w:t>00  Praha</w:t>
    </w:r>
    <w:proofErr w:type="gramEnd"/>
    <w:r w:rsidR="009E4FDD" w:rsidRPr="00D00A6F">
      <w:rPr>
        <w:sz w:val="20"/>
        <w:szCs w:val="18"/>
      </w:rPr>
      <w:t xml:space="preserve"> 8</w:t>
    </w:r>
    <w:r w:rsidR="009E4FDD">
      <w:rPr>
        <w:sz w:val="20"/>
        <w:szCs w:val="18"/>
      </w:rPr>
      <w:t xml:space="preserve">  |   </w:t>
    </w:r>
    <w:hyperlink r:id="rId1" w:history="1">
      <w:r w:rsidR="009E4FDD" w:rsidRPr="004309C4">
        <w:rPr>
          <w:rStyle w:val="Hypertextovodkaz"/>
          <w:noProof/>
          <w:sz w:val="20"/>
          <w:szCs w:val="18"/>
        </w:rPr>
        <w:t>www.ddkobylisy.cz</w:t>
      </w:r>
    </w:hyperlink>
    <w:r w:rsidR="009E4FDD">
      <w:rPr>
        <w:noProof/>
        <w:sz w:val="20"/>
        <w:szCs w:val="18"/>
      </w:rPr>
      <w:t xml:space="preserve">   |  </w:t>
    </w:r>
    <w:r w:rsidR="009E4FDD">
      <w:rPr>
        <w:sz w:val="20"/>
        <w:szCs w:val="18"/>
      </w:rPr>
      <w:t xml:space="preserve">IČ:70872996   </w:t>
    </w:r>
  </w:p>
  <w:p w:rsidR="009E4FDD" w:rsidRPr="0088742E" w:rsidRDefault="009E4FDD" w:rsidP="009E2085">
    <w:pPr>
      <w:pStyle w:val="Zhlav"/>
      <w:tabs>
        <w:tab w:val="clear" w:pos="4536"/>
        <w:tab w:val="clear" w:pos="9072"/>
        <w:tab w:val="left" w:pos="180"/>
        <w:tab w:val="left" w:pos="5940"/>
      </w:tabs>
      <w:jc w:val="center"/>
      <w:rPr>
        <w:sz w:val="18"/>
        <w:szCs w:val="18"/>
      </w:rPr>
    </w:pPr>
    <w:r w:rsidRPr="00D00A6F">
      <w:rPr>
        <w:sz w:val="20"/>
        <w:szCs w:val="18"/>
      </w:rPr>
      <w:t xml:space="preserve">zřizovatel: Hlavní město </w:t>
    </w:r>
    <w:proofErr w:type="gramStart"/>
    <w:r w:rsidRPr="00D00A6F">
      <w:rPr>
        <w:sz w:val="20"/>
        <w:szCs w:val="18"/>
      </w:rPr>
      <w:t>Praha</w:t>
    </w:r>
    <w:r>
      <w:rPr>
        <w:sz w:val="20"/>
        <w:szCs w:val="18"/>
      </w:rPr>
      <w:t xml:space="preserve">  |</w:t>
    </w:r>
    <w:proofErr w:type="gramEnd"/>
    <w:r>
      <w:rPr>
        <w:sz w:val="20"/>
        <w:szCs w:val="18"/>
      </w:rPr>
      <w:t xml:space="preserve">  č.ú.2001310018/6000, PPF banka Praha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542" w:rsidRDefault="00301542">
      <w:pPr>
        <w:spacing w:after="0" w:line="240" w:lineRule="auto"/>
      </w:pPr>
      <w:r>
        <w:separator/>
      </w:r>
    </w:p>
  </w:footnote>
  <w:footnote w:type="continuationSeparator" w:id="0">
    <w:p w:rsidR="00301542" w:rsidRDefault="003015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E4FDD" w:rsidRDefault="009E4FDD" w:rsidP="009E2085">
    <w:pPr>
      <w:pStyle w:val="Zhlav"/>
      <w:tabs>
        <w:tab w:val="clear" w:pos="4536"/>
        <w:tab w:val="clear" w:pos="9072"/>
        <w:tab w:val="left" w:pos="3900"/>
      </w:tabs>
    </w:pPr>
    <w:r w:rsidRPr="0088742E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1880870</wp:posOffset>
          </wp:positionH>
          <wp:positionV relativeFrom="paragraph">
            <wp:posOffset>168910</wp:posOffset>
          </wp:positionV>
          <wp:extent cx="1917383" cy="612934"/>
          <wp:effectExtent l="19050" t="0" r="6667" b="0"/>
          <wp:wrapNone/>
          <wp:docPr id="1" name="obráze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7383" cy="6129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71749A"/>
    <w:multiLevelType w:val="hybridMultilevel"/>
    <w:tmpl w:val="E618DD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5B7"/>
    <w:rsid w:val="000C71C3"/>
    <w:rsid w:val="000C7B7A"/>
    <w:rsid w:val="000D45D7"/>
    <w:rsid w:val="0010795D"/>
    <w:rsid w:val="001F003B"/>
    <w:rsid w:val="00272D4A"/>
    <w:rsid w:val="002B745D"/>
    <w:rsid w:val="00301542"/>
    <w:rsid w:val="00352188"/>
    <w:rsid w:val="00433BFC"/>
    <w:rsid w:val="00460E14"/>
    <w:rsid w:val="0050557F"/>
    <w:rsid w:val="00506F5E"/>
    <w:rsid w:val="0055317D"/>
    <w:rsid w:val="005A65B7"/>
    <w:rsid w:val="007921E6"/>
    <w:rsid w:val="007E526D"/>
    <w:rsid w:val="0080204C"/>
    <w:rsid w:val="0086154C"/>
    <w:rsid w:val="00937D66"/>
    <w:rsid w:val="009877FE"/>
    <w:rsid w:val="009E2085"/>
    <w:rsid w:val="009E4FDD"/>
    <w:rsid w:val="00AC3615"/>
    <w:rsid w:val="00D2668C"/>
    <w:rsid w:val="00D62B2B"/>
    <w:rsid w:val="00DC3489"/>
    <w:rsid w:val="00E07687"/>
    <w:rsid w:val="00E85B48"/>
    <w:rsid w:val="00E93AB9"/>
    <w:rsid w:val="00EA637E"/>
    <w:rsid w:val="00EF6B6F"/>
    <w:rsid w:val="00F10DBC"/>
    <w:rsid w:val="00F16504"/>
    <w:rsid w:val="00F47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DBBEBB"/>
  <w15:docId w15:val="{00AFE742-C76C-4769-AF39-C0824C85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65B7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A65B7"/>
    <w:pPr>
      <w:keepNext/>
      <w:spacing w:after="0" w:line="240" w:lineRule="auto"/>
      <w:ind w:left="1416" w:hanging="1408"/>
      <w:jc w:val="both"/>
      <w:outlineLvl w:val="0"/>
    </w:pPr>
    <w:rPr>
      <w:rFonts w:ascii="Times New Roman" w:eastAsia="Times New Roman" w:hAnsi="Times New Roman" w:cs="Times New Roman"/>
      <w:b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A65B7"/>
    <w:rPr>
      <w:rFonts w:ascii="Times New Roman" w:eastAsia="Times New Roman" w:hAnsi="Times New Roman" w:cs="Times New Roman"/>
      <w:b/>
      <w:sz w:val="32"/>
      <w:szCs w:val="32"/>
      <w:lang w:eastAsia="cs-CZ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Zhlav">
    <w:name w:val="header"/>
    <w:basedOn w:val="Normln"/>
    <w:link w:val="ZhlavChar"/>
    <w:unhideWhenUsed/>
    <w:rsid w:val="005A65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5A65B7"/>
    <w:rPr>
      <w:rFonts w:eastAsiaTheme="minorEastAsia"/>
      <w:lang w:eastAsia="cs-CZ"/>
    </w:rPr>
  </w:style>
  <w:style w:type="character" w:styleId="Hypertextovodkaz">
    <w:name w:val="Hyperlink"/>
    <w:rsid w:val="005A65B7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5A65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241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dkobylis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171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DPS Kobylisy - Praha 8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Valinčičová</dc:creator>
  <cp:lastModifiedBy>Jana Šmídová</cp:lastModifiedBy>
  <cp:revision>5</cp:revision>
  <cp:lastPrinted>2019-08-02T06:38:00Z</cp:lastPrinted>
  <dcterms:created xsi:type="dcterms:W3CDTF">2019-08-01T11:56:00Z</dcterms:created>
  <dcterms:modified xsi:type="dcterms:W3CDTF">2019-08-14T08:45:00Z</dcterms:modified>
</cp:coreProperties>
</file>