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C1" w:rsidRDefault="003A1C6E">
      <w:pPr>
        <w:spacing w:after="0" w:line="259" w:lineRule="auto"/>
        <w:ind w:left="0" w:right="94" w:firstLine="0"/>
        <w:jc w:val="center"/>
      </w:pPr>
      <w:r>
        <w:rPr>
          <w:sz w:val="52"/>
        </w:rPr>
        <w:t>OBJEDNÁVKA</w:t>
      </w:r>
    </w:p>
    <w:p w:rsidR="004F50C1" w:rsidRDefault="003A1C6E">
      <w:pPr>
        <w:spacing w:after="384"/>
        <w:ind w:left="3535" w:hanging="338"/>
      </w:pPr>
      <w:r>
        <w:t>Číslo objednávky: 24/2019 Ze dne: 14. 8. 2019</w:t>
      </w:r>
    </w:p>
    <w:p w:rsidR="004F50C1" w:rsidRDefault="003A1C6E">
      <w:pPr>
        <w:spacing w:after="130" w:line="259" w:lineRule="auto"/>
        <w:ind w:left="17" w:right="0" w:hanging="10"/>
        <w:jc w:val="left"/>
      </w:pPr>
      <w:r>
        <w:rPr>
          <w:sz w:val="26"/>
        </w:rPr>
        <w:t>Objednatel:</w:t>
      </w:r>
    </w:p>
    <w:tbl>
      <w:tblPr>
        <w:tblStyle w:val="TableGrid"/>
        <w:tblpPr w:vertAnchor="text" w:tblpX="50" w:tblpY="844"/>
        <w:tblOverlap w:val="never"/>
        <w:tblW w:w="401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3374"/>
      </w:tblGrid>
      <w:tr w:rsidR="004F50C1" w:rsidRPr="006A78AD">
        <w:trPr>
          <w:trHeight w:val="29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22" w:right="0"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Číslo účtu: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Pr="006A78AD" w:rsidRDefault="006A78AD">
            <w:pPr>
              <w:spacing w:after="0" w:line="259" w:lineRule="auto"/>
              <w:ind w:left="14" w:right="0" w:firstLine="0"/>
              <w:rPr>
                <w:highlight w:val="black"/>
              </w:rPr>
            </w:pPr>
            <w:r w:rsidRPr="006A78AD">
              <w:rPr>
                <w:highlight w:val="black"/>
              </w:rPr>
              <w:t>xxxxxxxxxxxxxxxxxxxxxxxxxxxx</w:t>
            </w:r>
          </w:p>
        </w:tc>
      </w:tr>
      <w:tr w:rsidR="004F50C1">
        <w:trPr>
          <w:trHeight w:val="288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IČO: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22" w:right="0" w:firstLine="0"/>
              <w:jc w:val="left"/>
            </w:pPr>
            <w:r>
              <w:t>65993390</w:t>
            </w:r>
          </w:p>
        </w:tc>
      </w:tr>
      <w:tr w:rsidR="004F50C1">
        <w:trPr>
          <w:trHeight w:val="109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465" w:line="259" w:lineRule="auto"/>
              <w:ind w:left="14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  <w:p w:rsidR="004F50C1" w:rsidRDefault="003A1C6E">
            <w:pPr>
              <w:spacing w:after="0" w:line="259" w:lineRule="auto"/>
              <w:ind w:left="7" w:right="0" w:firstLine="0"/>
              <w:jc w:val="left"/>
            </w:pPr>
            <w:r>
              <w:t>Zhotovitel: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22" w:right="0" w:firstLine="0"/>
              <w:jc w:val="left"/>
            </w:pPr>
            <w:r>
              <w:t>CZ65993390</w:t>
            </w:r>
          </w:p>
        </w:tc>
      </w:tr>
      <w:tr w:rsidR="004F50C1">
        <w:trPr>
          <w:trHeight w:val="373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7" w:right="0" w:firstLine="0"/>
              <w:jc w:val="left"/>
            </w:pPr>
            <w:r>
              <w:t>Obchodní jméno: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7" w:right="0" w:firstLine="0"/>
              <w:jc w:val="left"/>
            </w:pPr>
            <w:r>
              <w:t>JEREX a.s.</w:t>
            </w:r>
          </w:p>
        </w:tc>
      </w:tr>
      <w:tr w:rsidR="004F50C1">
        <w:trPr>
          <w:trHeight w:val="279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0" w:right="0" w:firstLine="0"/>
              <w:jc w:val="left"/>
            </w:pPr>
            <w:r>
              <w:t>Adresa: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0" w:right="0" w:firstLine="0"/>
              <w:jc w:val="left"/>
            </w:pPr>
            <w:r>
              <w:t>Příkop 4 ,602 00 Brno</w:t>
            </w:r>
          </w:p>
        </w:tc>
      </w:tr>
      <w:tr w:rsidR="004F50C1">
        <w:trPr>
          <w:trHeight w:val="287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0" w:right="0" w:firstLine="0"/>
              <w:jc w:val="left"/>
            </w:pPr>
            <w:r>
              <w:t>IČO: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0" w:right="0" w:firstLine="0"/>
              <w:jc w:val="left"/>
            </w:pPr>
            <w:r>
              <w:t>25511581</w:t>
            </w:r>
          </w:p>
        </w:tc>
      </w:tr>
      <w:tr w:rsidR="004F50C1">
        <w:trPr>
          <w:trHeight w:val="232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ourier New" w:eastAsia="Courier New" w:hAnsi="Courier New" w:cs="Courier New"/>
                <w:sz w:val="22"/>
              </w:rPr>
              <w:t>DIČ: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4F50C1" w:rsidRDefault="003A1C6E">
            <w:pPr>
              <w:spacing w:after="0" w:line="259" w:lineRule="auto"/>
              <w:ind w:left="7" w:right="0" w:firstLine="0"/>
              <w:jc w:val="left"/>
            </w:pPr>
            <w:r>
              <w:rPr>
                <w:rFonts w:ascii="Courier New" w:eastAsia="Courier New" w:hAnsi="Courier New" w:cs="Courier New"/>
                <w:sz w:val="20"/>
              </w:rPr>
              <w:t>CZ25511581</w:t>
            </w:r>
          </w:p>
        </w:tc>
      </w:tr>
    </w:tbl>
    <w:p w:rsidR="004F50C1" w:rsidRDefault="003A1C6E">
      <w:pPr>
        <w:spacing w:after="10" w:line="258" w:lineRule="auto"/>
        <w:ind w:left="72" w:right="6199" w:firstLine="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1239012</wp:posOffset>
            </wp:positionH>
            <wp:positionV relativeFrom="paragraph">
              <wp:posOffset>540304</wp:posOffset>
            </wp:positionV>
            <wp:extent cx="9144" cy="9144"/>
            <wp:effectExtent l="0" t="0" r="0" b="0"/>
            <wp:wrapSquare wrapText="bothSides"/>
            <wp:docPr id="875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Ředitelství silnic a dálnic ČR ssÚD 7 Podivín Bankovní spojení: ČNB</w:t>
      </w:r>
    </w:p>
    <w:p w:rsidR="004F50C1" w:rsidRDefault="003A1C6E">
      <w:pPr>
        <w:spacing w:before="991" w:after="102"/>
        <w:ind w:left="17" w:right="266"/>
      </w:pPr>
      <w:r>
        <w:t>Tato objednávka je uzavírána na základě „Rámcové smlouvy o provedení menších stavebních prací” uzavřené mezi Objednatelem a motovitelem dne 6.6.2019, číslo Smlouvy 29ZA002181 (dálejen „Sml</w:t>
      </w:r>
      <w:r>
        <w:t>ouva”) a po jejím potvrzení motovitelem zavazuje obě Smluvní sfrany ke splnění Smlouvou a touto objednávkou stanovených závazků.</w:t>
      </w:r>
    </w:p>
    <w:p w:rsidR="004F50C1" w:rsidRDefault="003A1C6E">
      <w:pPr>
        <w:spacing w:after="144"/>
        <w:ind w:left="17" w:right="0"/>
      </w:pPr>
      <w:r>
        <w:t>Místo dodání; D2 lan 19,26</w:t>
      </w:r>
    </w:p>
    <w:p w:rsidR="004F50C1" w:rsidRDefault="003A1C6E">
      <w:pPr>
        <w:ind w:left="17" w:right="0"/>
      </w:pPr>
      <w:r>
        <w:t>/KRPB-52-2/DNPO-2019-FIB/</w:t>
      </w:r>
    </w:p>
    <w:p w:rsidR="004F50C1" w:rsidRDefault="003A1C6E">
      <w:pPr>
        <w:ind w:left="17" w:right="0"/>
      </w:pPr>
      <w:r>
        <w:t xml:space="preserve">Kontaktní osoba Objednatele: </w:t>
      </w:r>
      <w:r w:rsidR="006A78AD" w:rsidRPr="006A78AD">
        <w:rPr>
          <w:highlight w:val="black"/>
        </w:rPr>
        <w:t>xxxxxxxxxxxxxxxxxxxxxxxxx</w:t>
      </w:r>
    </w:p>
    <w:p w:rsidR="004F50C1" w:rsidRDefault="003A1C6E">
      <w:pPr>
        <w:spacing w:after="156"/>
        <w:ind w:left="17" w:right="0"/>
      </w:pPr>
      <w:r>
        <w:t>Fakturujte: Ředitelství s</w:t>
      </w:r>
      <w:r>
        <w:t>ilnic a dálnic ČR, SSÚD 7, Brafislavská 867,691 45 Podivín</w:t>
      </w:r>
    </w:p>
    <w:p w:rsidR="004F50C1" w:rsidRDefault="003A1C6E">
      <w:pPr>
        <w:spacing w:after="130" w:line="259" w:lineRule="auto"/>
        <w:ind w:left="17" w:right="0" w:hanging="10"/>
        <w:jc w:val="left"/>
      </w:pPr>
      <w:r>
        <w:rPr>
          <w:sz w:val="26"/>
        </w:rPr>
        <w:t>Obchodní a platební podmínky: Upravuje Smlouva.</w:t>
      </w:r>
    </w:p>
    <w:p w:rsidR="004F50C1" w:rsidRDefault="003A1C6E">
      <w:pPr>
        <w:spacing w:after="48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>Objednáváme u Vás: oprava středových svodidel- pachatel neznámý</w:t>
      </w:r>
    </w:p>
    <w:p w:rsidR="004F50C1" w:rsidRDefault="003A1C6E">
      <w:pPr>
        <w:ind w:left="17" w:right="0"/>
      </w:pPr>
      <w:r>
        <w:t>Lhůta pro dokončení dna: 31.12.2019</w:t>
      </w:r>
    </w:p>
    <w:p w:rsidR="004F50C1" w:rsidRDefault="003A1C6E">
      <w:pPr>
        <w:spacing w:after="220"/>
        <w:ind w:left="17" w:right="0"/>
      </w:pPr>
      <w:r>
        <w:lastRenderedPageBreak/>
        <w:t>Stupeň eskalace: Nehrozí nebezpečí z prodlení, zahájení prací Zhotovitelem do 3 kalendářních dnů od účinnosti objednávky</w:t>
      </w:r>
    </w:p>
    <w:p w:rsidR="004F50C1" w:rsidRDefault="003A1C6E">
      <w:pPr>
        <w:ind w:left="17" w:right="0"/>
      </w:pPr>
      <w:r>
        <w:t>Celková hodnota objednávky v Kč bez DPH / s DPH: 67 535,-/81 717,35</w:t>
      </w:r>
    </w:p>
    <w:p w:rsidR="004F50C1" w:rsidRDefault="003A1C6E">
      <w:pPr>
        <w:spacing w:after="576"/>
        <w:ind w:left="327" w:right="0"/>
      </w:pPr>
      <w:r>
        <w:t>V případě akceptace objednávky Objednatele Zhotovitel objednávku pí</w:t>
      </w:r>
      <w:r>
        <w:t>semně potvrdí prostřednictvím e-mailu zaslaného do e-mailové schránky Objednatele, ze které mu byla doručena tato objednávka (</w:t>
      </w:r>
      <w:r w:rsidR="006A78AD" w:rsidRPr="006A78AD">
        <w:rPr>
          <w:highlight w:val="black"/>
        </w:rPr>
        <w:t>xxxxxxxxxxxxxxxxxxxxxxx</w:t>
      </w:r>
    </w:p>
    <w:p w:rsidR="004F50C1" w:rsidRDefault="003A1C6E">
      <w:pPr>
        <w:spacing w:after="164"/>
        <w:ind w:left="327" w:right="0"/>
      </w:pPr>
      <w:r>
        <w:t>V Podivíně dne 14. 8. 2019</w:t>
      </w:r>
    </w:p>
    <w:p w:rsidR="004F50C1" w:rsidRDefault="003A1C6E">
      <w:pPr>
        <w:spacing w:after="0" w:line="395" w:lineRule="auto"/>
        <w:ind w:left="320" w:right="2974"/>
      </w:pPr>
      <w:r>
        <w:t xml:space="preserve">Za Objednatele: </w:t>
      </w:r>
      <w:r w:rsidR="006A78AD" w:rsidRPr="006A78AD">
        <w:rPr>
          <w:highlight w:val="black"/>
        </w:rPr>
        <w:t>xxxxxxxxxxxxxxxxxxxxx</w:t>
      </w:r>
      <w:bookmarkStart w:id="0" w:name="_GoBack"/>
      <w:bookmarkEnd w:id="0"/>
      <w:r>
        <w:t xml:space="preserve"> Podpis oprávněné osoby:</w:t>
      </w:r>
    </w:p>
    <w:p w:rsidR="004F50C1" w:rsidRDefault="004F50C1">
      <w:pPr>
        <w:spacing w:after="936" w:line="259" w:lineRule="auto"/>
        <w:ind w:left="2599" w:right="0" w:firstLine="0"/>
        <w:jc w:val="left"/>
      </w:pPr>
    </w:p>
    <w:p w:rsidR="004F50C1" w:rsidRDefault="004F50C1">
      <w:pPr>
        <w:spacing w:after="0" w:line="259" w:lineRule="auto"/>
        <w:ind w:left="5695" w:right="0" w:firstLine="0"/>
        <w:jc w:val="left"/>
      </w:pPr>
    </w:p>
    <w:sectPr w:rsidR="004F5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2" w:h="16834"/>
      <w:pgMar w:top="1909" w:right="1577" w:bottom="2628" w:left="133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6E" w:rsidRDefault="003A1C6E" w:rsidP="003A1C6E">
      <w:pPr>
        <w:spacing w:after="0" w:line="240" w:lineRule="auto"/>
      </w:pPr>
      <w:r>
        <w:separator/>
      </w:r>
    </w:p>
  </w:endnote>
  <w:endnote w:type="continuationSeparator" w:id="0">
    <w:p w:rsidR="003A1C6E" w:rsidRDefault="003A1C6E" w:rsidP="003A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E" w:rsidRDefault="003A1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E" w:rsidRDefault="003A1C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E" w:rsidRDefault="003A1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6E" w:rsidRDefault="003A1C6E" w:rsidP="003A1C6E">
      <w:pPr>
        <w:spacing w:after="0" w:line="240" w:lineRule="auto"/>
      </w:pPr>
      <w:r>
        <w:separator/>
      </w:r>
    </w:p>
  </w:footnote>
  <w:footnote w:type="continuationSeparator" w:id="0">
    <w:p w:rsidR="003A1C6E" w:rsidRDefault="003A1C6E" w:rsidP="003A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E" w:rsidRDefault="003A1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E" w:rsidRDefault="003A1C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E" w:rsidRDefault="003A1C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C1"/>
    <w:rsid w:val="003A1C6E"/>
    <w:rsid w:val="004F50C1"/>
    <w:rsid w:val="006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5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8" w:line="247" w:lineRule="auto"/>
      <w:ind w:left="3200" w:right="307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6E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3A1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6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2019-08-14T08:50:00Z</dcterms:created>
  <dcterms:modified xsi:type="dcterms:W3CDTF">2019-08-14T08:50:00Z</dcterms:modified>
</cp:coreProperties>
</file>