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377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377 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187C53D1" w14:textId="77777777" w:rsidR="00B80F08" w:rsidRDefault="00B80F08" w:rsidP="00B80F08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BOHEMIA VITAE Jindřichův Hradec a.s.</w:t>
      </w:r>
    </w:p>
    <w:p w14:paraId="74A833F7" w14:textId="77777777" w:rsidR="00B80F08" w:rsidRDefault="00B80F08" w:rsidP="00B80F08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Jarošov nad Nežárkou 239</w:t>
      </w:r>
    </w:p>
    <w:p w14:paraId="73DE9006" w14:textId="77777777" w:rsidR="00B80F08" w:rsidRPr="00597B99" w:rsidRDefault="00B80F08" w:rsidP="00B80F08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378 </w:t>
      </w:r>
      <w:proofErr w:type="gramStart"/>
      <w:r>
        <w:rPr>
          <w:rFonts w:ascii="Arial" w:hAnsi="Arial" w:cs="Arial"/>
          <w:sz w:val="22"/>
          <w:szCs w:val="22"/>
        </w:rPr>
        <w:t>41  Jarošov</w:t>
      </w:r>
      <w:proofErr w:type="gramEnd"/>
      <w:r>
        <w:rPr>
          <w:rFonts w:ascii="Arial" w:hAnsi="Arial" w:cs="Arial"/>
          <w:sz w:val="22"/>
          <w:szCs w:val="22"/>
        </w:rPr>
        <w:t xml:space="preserve"> nad Nežárkou</w:t>
      </w:r>
    </w:p>
    <w:p w14:paraId="5F67EBF3" w14:textId="77777777" w:rsidR="00EE7B56" w:rsidRDefault="00EE7B56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19DD21C9" w:rsidR="007F25CC" w:rsidRPr="003C1A1B" w:rsidRDefault="007F25CC" w:rsidP="009A1547">
      <w:pPr>
        <w:rPr>
          <w:rFonts w:ascii="Arial" w:hAnsi="Arial" w:cs="Arial"/>
          <w:b/>
          <w:sz w:val="20"/>
          <w:szCs w:val="20"/>
        </w:rPr>
      </w:pPr>
      <w:r w:rsidRPr="003C1A1B">
        <w:rPr>
          <w:rFonts w:ascii="Arial" w:hAnsi="Arial" w:cs="Arial"/>
          <w:sz w:val="20"/>
          <w:szCs w:val="20"/>
        </w:rPr>
        <w:t>Naše značka:</w:t>
      </w:r>
      <w:r w:rsidR="00D964EE" w:rsidRPr="003C1A1B">
        <w:rPr>
          <w:rFonts w:ascii="Arial" w:hAnsi="Arial" w:cs="Arial"/>
          <w:sz w:val="20"/>
          <w:szCs w:val="20"/>
        </w:rPr>
        <w:tab/>
      </w:r>
      <w:r w:rsidR="003C1A1B" w:rsidRPr="003C1A1B">
        <w:rPr>
          <w:rFonts w:ascii="Arial" w:hAnsi="Arial" w:cs="Arial"/>
          <w:sz w:val="20"/>
          <w:szCs w:val="20"/>
        </w:rPr>
        <w:t>SPU 323991/2019/17/K</w:t>
      </w:r>
    </w:p>
    <w:p w14:paraId="4783DB1E" w14:textId="0776C104" w:rsidR="00067734" w:rsidRPr="003C1A1B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3C1A1B">
        <w:rPr>
          <w:rFonts w:ascii="Arial" w:hAnsi="Arial" w:cs="Arial"/>
          <w:sz w:val="20"/>
          <w:szCs w:val="20"/>
        </w:rPr>
        <w:t>Spisová značka:</w:t>
      </w:r>
      <w:r w:rsidR="00B31296" w:rsidRPr="003C1A1B">
        <w:rPr>
          <w:rFonts w:ascii="Arial" w:hAnsi="Arial" w:cs="Arial"/>
          <w:sz w:val="20"/>
          <w:szCs w:val="20"/>
        </w:rPr>
        <w:t xml:space="preserve"> </w:t>
      </w:r>
      <w:r w:rsidR="003C1A1B" w:rsidRPr="003C1A1B">
        <w:rPr>
          <w:rFonts w:ascii="Arial" w:hAnsi="Arial" w:cs="Arial"/>
          <w:sz w:val="20"/>
          <w:szCs w:val="20"/>
        </w:rPr>
        <w:t>SZ PFCR 223861/2010</w:t>
      </w:r>
      <w:r w:rsidRPr="003C1A1B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34974B8A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874715">
        <w:rPr>
          <w:rFonts w:ascii="Arial" w:hAnsi="Arial" w:cs="Arial"/>
          <w:sz w:val="20"/>
          <w:szCs w:val="20"/>
        </w:rPr>
        <w:t>14.8.2019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323B2C5E" w:rsidR="00996F93" w:rsidRPr="00B74BDA" w:rsidRDefault="00996F93" w:rsidP="002C4E00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B80F08">
        <w:rPr>
          <w:rFonts w:ascii="Arial" w:hAnsi="Arial" w:cs="Arial"/>
          <w:b/>
          <w:sz w:val="22"/>
          <w:szCs w:val="22"/>
        </w:rPr>
        <w:t>167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7B7CF4">
        <w:rPr>
          <w:rFonts w:ascii="Arial" w:hAnsi="Arial" w:cs="Arial"/>
          <w:b/>
          <w:sz w:val="22"/>
          <w:szCs w:val="22"/>
        </w:rPr>
        <w:t>0</w:t>
      </w:r>
      <w:r w:rsidR="00B80F08">
        <w:rPr>
          <w:rFonts w:ascii="Arial" w:hAnsi="Arial" w:cs="Arial"/>
          <w:b/>
          <w:sz w:val="22"/>
          <w:szCs w:val="22"/>
        </w:rPr>
        <w:t>2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2C4E00">
        <w:rPr>
          <w:rFonts w:ascii="Arial" w:hAnsi="Arial" w:cs="Arial"/>
          <w:b/>
          <w:sz w:val="22"/>
          <w:szCs w:val="22"/>
        </w:rPr>
        <w:t xml:space="preserve"> </w:t>
      </w:r>
      <w:r w:rsidR="00B80F08">
        <w:rPr>
          <w:rFonts w:ascii="Arial" w:hAnsi="Arial" w:cs="Arial"/>
          <w:b/>
          <w:sz w:val="22"/>
          <w:szCs w:val="22"/>
        </w:rPr>
        <w:t>1.9.2002</w:t>
      </w:r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205812CE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0F08">
        <w:rPr>
          <w:rFonts w:ascii="Arial" w:hAnsi="Arial" w:cs="Arial"/>
          <w:bCs/>
          <w:iCs/>
          <w:sz w:val="22"/>
          <w:szCs w:val="22"/>
        </w:rPr>
        <w:t>1.9.2002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>
        <w:rPr>
          <w:rFonts w:ascii="Arial" w:hAnsi="Arial" w:cs="Arial"/>
          <w:bCs/>
          <w:iCs/>
          <w:sz w:val="22"/>
          <w:szCs w:val="22"/>
        </w:rPr>
        <w:t>i jako nájemce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</w:t>
      </w:r>
      <w:r w:rsidR="007B7CF4">
        <w:rPr>
          <w:rFonts w:ascii="Arial" w:hAnsi="Arial" w:cs="Arial"/>
          <w:bCs/>
          <w:iCs/>
          <w:sz w:val="22"/>
          <w:szCs w:val="22"/>
        </w:rPr>
        <w:t>najíma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>
        <w:rPr>
          <w:rFonts w:ascii="Arial" w:hAnsi="Arial" w:cs="Arial"/>
          <w:bCs/>
          <w:iCs/>
          <w:sz w:val="22"/>
          <w:szCs w:val="22"/>
        </w:rPr>
        <w:t>nájemní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0F08">
        <w:rPr>
          <w:rFonts w:ascii="Arial" w:hAnsi="Arial" w:cs="Arial"/>
          <w:bCs/>
          <w:iCs/>
          <w:sz w:val="22"/>
          <w:szCs w:val="22"/>
        </w:rPr>
        <w:t>167</w:t>
      </w:r>
      <w:r w:rsidR="00972EE4">
        <w:rPr>
          <w:rFonts w:ascii="Arial" w:hAnsi="Arial" w:cs="Arial"/>
          <w:bCs/>
          <w:iCs/>
          <w:sz w:val="22"/>
          <w:szCs w:val="22"/>
        </w:rPr>
        <w:t>N</w:t>
      </w:r>
      <w:r w:rsidR="007B7CF4">
        <w:rPr>
          <w:rFonts w:ascii="Arial" w:hAnsi="Arial" w:cs="Arial"/>
          <w:bCs/>
          <w:iCs/>
          <w:sz w:val="22"/>
          <w:szCs w:val="22"/>
        </w:rPr>
        <w:t>0</w:t>
      </w:r>
      <w:r w:rsidR="00B80F08">
        <w:rPr>
          <w:rFonts w:ascii="Arial" w:hAnsi="Arial" w:cs="Arial"/>
          <w:bCs/>
          <w:iCs/>
          <w:sz w:val="22"/>
          <w:szCs w:val="22"/>
        </w:rPr>
        <w:t>2</w:t>
      </w:r>
      <w:r w:rsidR="00972EE4">
        <w:rPr>
          <w:rFonts w:ascii="Arial" w:hAnsi="Arial" w:cs="Arial"/>
          <w:bCs/>
          <w:iCs/>
          <w:sz w:val="22"/>
          <w:szCs w:val="22"/>
        </w:rPr>
        <w:t>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příloze.</w:t>
      </w:r>
    </w:p>
    <w:p w14:paraId="65284688" w14:textId="77777777" w:rsidR="00996F93" w:rsidRPr="00B74BDA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72FFC8F9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B80F08">
        <w:rPr>
          <w:rFonts w:ascii="Arial" w:hAnsi="Arial" w:cs="Arial"/>
          <w:iCs/>
          <w:sz w:val="22"/>
          <w:szCs w:val="22"/>
        </w:rPr>
        <w:t>21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B80F08">
        <w:rPr>
          <w:rFonts w:ascii="Arial" w:hAnsi="Arial" w:cs="Arial"/>
          <w:iCs/>
          <w:sz w:val="22"/>
          <w:szCs w:val="22"/>
        </w:rPr>
        <w:t>167</w:t>
      </w:r>
      <w:r w:rsidR="00972EE4">
        <w:rPr>
          <w:rFonts w:ascii="Arial" w:hAnsi="Arial" w:cs="Arial"/>
          <w:iCs/>
          <w:sz w:val="22"/>
          <w:szCs w:val="22"/>
        </w:rPr>
        <w:t>N</w:t>
      </w:r>
      <w:r w:rsidR="007B7CF4">
        <w:rPr>
          <w:rFonts w:ascii="Arial" w:hAnsi="Arial" w:cs="Arial"/>
          <w:iCs/>
          <w:sz w:val="22"/>
          <w:szCs w:val="22"/>
        </w:rPr>
        <w:t>0</w:t>
      </w:r>
      <w:r w:rsidR="00B80F08">
        <w:rPr>
          <w:rFonts w:ascii="Arial" w:hAnsi="Arial" w:cs="Arial"/>
          <w:iCs/>
          <w:sz w:val="22"/>
          <w:szCs w:val="22"/>
        </w:rPr>
        <w:t>2</w:t>
      </w:r>
      <w:r w:rsidR="00972EE4">
        <w:rPr>
          <w:rFonts w:ascii="Arial" w:hAnsi="Arial" w:cs="Arial"/>
          <w:iCs/>
          <w:sz w:val="22"/>
          <w:szCs w:val="22"/>
        </w:rPr>
        <w:t xml:space="preserve">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 w:rsidR="007B7CF4">
        <w:rPr>
          <w:rFonts w:ascii="Arial" w:hAnsi="Arial" w:cs="Arial"/>
          <w:iCs/>
          <w:sz w:val="22"/>
          <w:szCs w:val="22"/>
        </w:rPr>
        <w:t>najímate</w:t>
      </w:r>
      <w:r w:rsidRPr="00B74BDA">
        <w:rPr>
          <w:rFonts w:ascii="Arial" w:hAnsi="Arial" w:cs="Arial"/>
          <w:iCs/>
          <w:sz w:val="22"/>
          <w:szCs w:val="22"/>
        </w:rPr>
        <w:t>l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 w:rsidR="00972EE4"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B74BDA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>
        <w:rPr>
          <w:rFonts w:ascii="Arial" w:hAnsi="Arial" w:cs="Arial"/>
          <w:iCs/>
          <w:sz w:val="22"/>
          <w:szCs w:val="22"/>
        </w:rPr>
        <w:t xml:space="preserve">nájemné </w:t>
      </w:r>
      <w:r w:rsidRPr="00B74BDA">
        <w:rPr>
          <w:rFonts w:ascii="Arial" w:hAnsi="Arial" w:cs="Arial"/>
          <w:iCs/>
          <w:sz w:val="22"/>
          <w:szCs w:val="22"/>
        </w:rPr>
        <w:t>o</w:t>
      </w:r>
      <w:r w:rsidR="00972EE4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B7CF4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>
        <w:rPr>
          <w:rFonts w:ascii="Arial" w:hAnsi="Arial" w:cs="Arial"/>
          <w:iCs/>
          <w:sz w:val="22"/>
          <w:szCs w:val="22"/>
        </w:rPr>
        <w:t>najíma</w:t>
      </w:r>
      <w:r w:rsidRPr="00B74BDA">
        <w:rPr>
          <w:rFonts w:ascii="Arial" w:hAnsi="Arial" w:cs="Arial"/>
          <w:iCs/>
          <w:sz w:val="22"/>
          <w:szCs w:val="22"/>
        </w:rPr>
        <w:t xml:space="preserve">tele do 1.9.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B74BDA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je poté povinen novou výši </w:t>
      </w:r>
      <w:r>
        <w:rPr>
          <w:rFonts w:ascii="Arial" w:hAnsi="Arial" w:cs="Arial"/>
          <w:iCs/>
          <w:sz w:val="22"/>
          <w:szCs w:val="22"/>
        </w:rPr>
        <w:t xml:space="preserve">nájemného </w:t>
      </w:r>
      <w:r w:rsidR="00972EE4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6E14F697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2017 vyhlášená Českým statistickým úřadem činila 2,</w:t>
      </w:r>
      <w:r w:rsidR="00874715">
        <w:rPr>
          <w:rFonts w:ascii="Arial" w:hAnsi="Arial" w:cs="Arial"/>
          <w:sz w:val="22"/>
          <w:szCs w:val="22"/>
        </w:rPr>
        <w:t xml:space="preserve">1 </w:t>
      </w:r>
      <w:r w:rsidR="00996F93" w:rsidRPr="00972EE4">
        <w:rPr>
          <w:rFonts w:ascii="Arial" w:hAnsi="Arial" w:cs="Arial"/>
          <w:sz w:val="22"/>
          <w:szCs w:val="22"/>
        </w:rPr>
        <w:t>%.</w:t>
      </w:r>
    </w:p>
    <w:p w14:paraId="3BAB6D36" w14:textId="77777777" w:rsidR="00996F93" w:rsidRPr="00B80F08" w:rsidRDefault="00996F93" w:rsidP="00996F9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897614" w14:textId="19A078CF" w:rsidR="00996F93" w:rsidRPr="009A5479" w:rsidRDefault="007B7CF4" w:rsidP="00996F93">
      <w:pPr>
        <w:jc w:val="both"/>
        <w:rPr>
          <w:rFonts w:ascii="Arial" w:hAnsi="Arial" w:cs="Arial"/>
          <w:sz w:val="22"/>
          <w:szCs w:val="22"/>
        </w:rPr>
      </w:pPr>
      <w:r w:rsidRPr="009A5479">
        <w:rPr>
          <w:rFonts w:ascii="Arial" w:hAnsi="Arial" w:cs="Arial"/>
          <w:sz w:val="22"/>
          <w:szCs w:val="22"/>
        </w:rPr>
        <w:t>Nájemné</w:t>
      </w:r>
      <w:r w:rsidR="00996F93" w:rsidRPr="009A5479">
        <w:rPr>
          <w:rFonts w:ascii="Arial" w:hAnsi="Arial" w:cs="Arial"/>
          <w:sz w:val="22"/>
          <w:szCs w:val="22"/>
        </w:rPr>
        <w:t xml:space="preserve"> ve výši </w:t>
      </w:r>
      <w:r w:rsidR="002C556A" w:rsidRPr="009A5479">
        <w:rPr>
          <w:rFonts w:ascii="Arial" w:hAnsi="Arial" w:cs="Arial"/>
          <w:sz w:val="22"/>
          <w:szCs w:val="22"/>
        </w:rPr>
        <w:t>33</w:t>
      </w:r>
      <w:r w:rsidR="00D25BCC" w:rsidRPr="009A5479">
        <w:rPr>
          <w:rFonts w:ascii="Arial" w:hAnsi="Arial" w:cs="Arial"/>
          <w:sz w:val="22"/>
          <w:szCs w:val="22"/>
        </w:rPr>
        <w:t>9</w:t>
      </w:r>
      <w:r w:rsidR="002C556A" w:rsidRPr="009A5479">
        <w:rPr>
          <w:rFonts w:ascii="Arial" w:hAnsi="Arial" w:cs="Arial"/>
          <w:sz w:val="22"/>
          <w:szCs w:val="22"/>
        </w:rPr>
        <w:t>.</w:t>
      </w:r>
      <w:r w:rsidR="00D25BCC" w:rsidRPr="009A5479">
        <w:rPr>
          <w:rFonts w:ascii="Arial" w:hAnsi="Arial" w:cs="Arial"/>
          <w:sz w:val="22"/>
          <w:szCs w:val="22"/>
        </w:rPr>
        <w:t>344</w:t>
      </w:r>
      <w:r w:rsidR="00972EE4" w:rsidRPr="009A5479">
        <w:rPr>
          <w:rFonts w:ascii="Arial" w:hAnsi="Arial" w:cs="Arial"/>
          <w:sz w:val="22"/>
          <w:szCs w:val="22"/>
        </w:rPr>
        <w:t>,- Kč</w:t>
      </w:r>
      <w:r w:rsidR="009950D3" w:rsidRPr="009A5479">
        <w:rPr>
          <w:rFonts w:ascii="Arial" w:hAnsi="Arial" w:cs="Arial"/>
          <w:sz w:val="22"/>
          <w:szCs w:val="22"/>
        </w:rPr>
        <w:t xml:space="preserve"> (n</w:t>
      </w:r>
      <w:r w:rsidR="002C4E00" w:rsidRPr="009A5479">
        <w:rPr>
          <w:rFonts w:ascii="Arial" w:hAnsi="Arial" w:cs="Arial"/>
          <w:sz w:val="22"/>
          <w:szCs w:val="22"/>
        </w:rPr>
        <w:t xml:space="preserve">aposledy stanovené dodatkem č. </w:t>
      </w:r>
      <w:r w:rsidR="002C556A" w:rsidRPr="009A5479">
        <w:rPr>
          <w:rFonts w:ascii="Arial" w:hAnsi="Arial" w:cs="Arial"/>
          <w:sz w:val="22"/>
          <w:szCs w:val="22"/>
        </w:rPr>
        <w:t>2</w:t>
      </w:r>
      <w:r w:rsidR="00D25BCC" w:rsidRPr="009A5479">
        <w:rPr>
          <w:rFonts w:ascii="Arial" w:hAnsi="Arial" w:cs="Arial"/>
          <w:sz w:val="22"/>
          <w:szCs w:val="22"/>
        </w:rPr>
        <w:t>3</w:t>
      </w:r>
      <w:r w:rsidR="009950D3" w:rsidRPr="009A5479">
        <w:rPr>
          <w:rFonts w:ascii="Arial" w:hAnsi="Arial" w:cs="Arial"/>
          <w:sz w:val="22"/>
          <w:szCs w:val="22"/>
        </w:rPr>
        <w:t>)</w:t>
      </w:r>
      <w:r w:rsidR="00996F93" w:rsidRPr="009A5479">
        <w:rPr>
          <w:rFonts w:ascii="Arial" w:hAnsi="Arial" w:cs="Arial"/>
          <w:sz w:val="22"/>
          <w:szCs w:val="22"/>
        </w:rPr>
        <w:t xml:space="preserve"> je zvýšeno o 2,</w:t>
      </w:r>
      <w:r w:rsidR="00874715" w:rsidRPr="009A5479">
        <w:rPr>
          <w:rFonts w:ascii="Arial" w:hAnsi="Arial" w:cs="Arial"/>
          <w:sz w:val="22"/>
          <w:szCs w:val="22"/>
        </w:rPr>
        <w:t>1</w:t>
      </w:r>
      <w:r w:rsidR="00996F93" w:rsidRPr="009A5479">
        <w:rPr>
          <w:rFonts w:ascii="Arial" w:hAnsi="Arial" w:cs="Arial"/>
          <w:sz w:val="22"/>
          <w:szCs w:val="22"/>
        </w:rPr>
        <w:t xml:space="preserve"> %, tj. o</w:t>
      </w:r>
      <w:r w:rsidR="002C4E00" w:rsidRPr="009A5479">
        <w:rPr>
          <w:rFonts w:ascii="Arial" w:hAnsi="Arial" w:cs="Arial"/>
          <w:sz w:val="22"/>
          <w:szCs w:val="22"/>
        </w:rPr>
        <w:t> </w:t>
      </w:r>
      <w:r w:rsidR="00996F93" w:rsidRPr="009A5479">
        <w:rPr>
          <w:rFonts w:ascii="Arial" w:hAnsi="Arial" w:cs="Arial"/>
          <w:sz w:val="22"/>
          <w:szCs w:val="22"/>
        </w:rPr>
        <w:t xml:space="preserve">částku </w:t>
      </w:r>
      <w:r w:rsidR="00D25BCC" w:rsidRPr="009A5479">
        <w:rPr>
          <w:rFonts w:ascii="Arial" w:hAnsi="Arial" w:cs="Arial"/>
          <w:sz w:val="22"/>
          <w:szCs w:val="22"/>
        </w:rPr>
        <w:t>7.126</w:t>
      </w:r>
      <w:r w:rsidR="00972EE4" w:rsidRPr="009A5479">
        <w:rPr>
          <w:rFonts w:ascii="Arial" w:hAnsi="Arial" w:cs="Arial"/>
          <w:sz w:val="22"/>
          <w:szCs w:val="22"/>
        </w:rPr>
        <w:t>,-</w:t>
      </w:r>
      <w:r w:rsidR="00996F93" w:rsidRPr="009A5479">
        <w:rPr>
          <w:rFonts w:ascii="Arial" w:hAnsi="Arial" w:cs="Arial"/>
          <w:sz w:val="22"/>
          <w:szCs w:val="22"/>
        </w:rPr>
        <w:t xml:space="preserve"> Kč, slovy:</w:t>
      </w:r>
      <w:r w:rsidR="00972EE4" w:rsidRPr="009A54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BCC" w:rsidRPr="009A5479">
        <w:rPr>
          <w:rFonts w:ascii="Arial" w:hAnsi="Arial" w:cs="Arial"/>
          <w:sz w:val="22"/>
          <w:szCs w:val="22"/>
        </w:rPr>
        <w:t>sedmtisícjednostodvacetšest</w:t>
      </w:r>
      <w:proofErr w:type="spellEnd"/>
      <w:r w:rsidR="00D25BCC" w:rsidRPr="009A5479">
        <w:rPr>
          <w:rFonts w:ascii="Arial" w:hAnsi="Arial" w:cs="Arial"/>
          <w:sz w:val="22"/>
          <w:szCs w:val="22"/>
        </w:rPr>
        <w:t xml:space="preserve"> </w:t>
      </w:r>
      <w:r w:rsidR="00996F93" w:rsidRPr="009A5479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Pr="009A5479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696539AE" w14:textId="3C670F00" w:rsidR="00996F93" w:rsidRPr="009A5479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9A5479">
        <w:rPr>
          <w:rFonts w:ascii="Arial" w:hAnsi="Arial" w:cs="Arial"/>
          <w:sz w:val="22"/>
          <w:szCs w:val="22"/>
        </w:rPr>
        <w:t xml:space="preserve">Celkem činí </w:t>
      </w:r>
      <w:r w:rsidR="009950D3" w:rsidRPr="009A5479">
        <w:rPr>
          <w:rFonts w:ascii="Arial" w:hAnsi="Arial" w:cs="Arial"/>
          <w:sz w:val="22"/>
          <w:szCs w:val="22"/>
        </w:rPr>
        <w:t xml:space="preserve">nově </w:t>
      </w:r>
      <w:r w:rsidR="007B7CF4" w:rsidRPr="009A5479">
        <w:rPr>
          <w:rFonts w:ascii="Arial" w:hAnsi="Arial" w:cs="Arial"/>
          <w:sz w:val="22"/>
          <w:szCs w:val="22"/>
        </w:rPr>
        <w:t>nájemné</w:t>
      </w:r>
      <w:r w:rsidR="00972EE4" w:rsidRPr="009A5479">
        <w:rPr>
          <w:rFonts w:ascii="Arial" w:hAnsi="Arial" w:cs="Arial"/>
          <w:sz w:val="22"/>
          <w:szCs w:val="22"/>
        </w:rPr>
        <w:t xml:space="preserve"> po zvýšení částku ve výši </w:t>
      </w:r>
      <w:r w:rsidR="002C556A" w:rsidRPr="009A5479">
        <w:rPr>
          <w:rFonts w:ascii="Arial" w:hAnsi="Arial" w:cs="Arial"/>
          <w:sz w:val="22"/>
          <w:szCs w:val="22"/>
        </w:rPr>
        <w:t>34</w:t>
      </w:r>
      <w:r w:rsidR="00D25BCC" w:rsidRPr="009A5479">
        <w:rPr>
          <w:rFonts w:ascii="Arial" w:hAnsi="Arial" w:cs="Arial"/>
          <w:sz w:val="22"/>
          <w:szCs w:val="22"/>
        </w:rPr>
        <w:t>6</w:t>
      </w:r>
      <w:r w:rsidR="002C556A" w:rsidRPr="009A5479">
        <w:rPr>
          <w:rFonts w:ascii="Arial" w:hAnsi="Arial" w:cs="Arial"/>
          <w:sz w:val="22"/>
          <w:szCs w:val="22"/>
        </w:rPr>
        <w:t>.</w:t>
      </w:r>
      <w:r w:rsidR="00D25BCC" w:rsidRPr="009A5479">
        <w:rPr>
          <w:rFonts w:ascii="Arial" w:hAnsi="Arial" w:cs="Arial"/>
          <w:sz w:val="22"/>
          <w:szCs w:val="22"/>
        </w:rPr>
        <w:t>470</w:t>
      </w:r>
      <w:r w:rsidR="00972EE4" w:rsidRPr="009A5479">
        <w:rPr>
          <w:rFonts w:ascii="Arial" w:hAnsi="Arial" w:cs="Arial"/>
          <w:sz w:val="22"/>
          <w:szCs w:val="22"/>
        </w:rPr>
        <w:t>,- Kč ročně</w:t>
      </w:r>
      <w:r w:rsidRPr="009A5479">
        <w:rPr>
          <w:rFonts w:ascii="Arial" w:hAnsi="Arial" w:cs="Arial"/>
          <w:sz w:val="22"/>
          <w:szCs w:val="22"/>
        </w:rPr>
        <w:t xml:space="preserve">, </w:t>
      </w:r>
      <w:r w:rsidR="009A5479">
        <w:rPr>
          <w:rFonts w:ascii="Arial" w:hAnsi="Arial" w:cs="Arial"/>
          <w:sz w:val="22"/>
          <w:szCs w:val="22"/>
        </w:rPr>
        <w:t>(</w:t>
      </w:r>
      <w:r w:rsidRPr="009A5479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2C556A" w:rsidRPr="009A5479">
        <w:rPr>
          <w:rFonts w:ascii="Arial" w:hAnsi="Arial" w:cs="Arial"/>
          <w:sz w:val="22"/>
          <w:szCs w:val="22"/>
        </w:rPr>
        <w:t>třistačtyřicet</w:t>
      </w:r>
      <w:r w:rsidR="009A5479">
        <w:rPr>
          <w:rFonts w:ascii="Arial" w:hAnsi="Arial" w:cs="Arial"/>
          <w:sz w:val="22"/>
          <w:szCs w:val="22"/>
        </w:rPr>
        <w:t>šest</w:t>
      </w:r>
      <w:r w:rsidR="002C556A" w:rsidRPr="009A5479">
        <w:rPr>
          <w:rFonts w:ascii="Arial" w:hAnsi="Arial" w:cs="Arial"/>
          <w:sz w:val="22"/>
          <w:szCs w:val="22"/>
        </w:rPr>
        <w:t>tisíc</w:t>
      </w:r>
      <w:r w:rsidR="009A5479">
        <w:rPr>
          <w:rFonts w:ascii="Arial" w:hAnsi="Arial" w:cs="Arial"/>
          <w:sz w:val="22"/>
          <w:szCs w:val="22"/>
        </w:rPr>
        <w:t>čtyřistasedmdesát</w:t>
      </w:r>
      <w:proofErr w:type="spellEnd"/>
      <w:r w:rsidR="002C4E00" w:rsidRPr="009A5479">
        <w:rPr>
          <w:rFonts w:ascii="Arial" w:hAnsi="Arial" w:cs="Arial"/>
          <w:sz w:val="22"/>
          <w:szCs w:val="22"/>
        </w:rPr>
        <w:t xml:space="preserve"> </w:t>
      </w:r>
      <w:r w:rsidRPr="009A5479">
        <w:rPr>
          <w:rFonts w:ascii="Arial" w:hAnsi="Arial" w:cs="Arial"/>
          <w:sz w:val="22"/>
          <w:szCs w:val="22"/>
        </w:rPr>
        <w:t>korun českých ročně</w:t>
      </w:r>
      <w:r w:rsidR="009A5479">
        <w:rPr>
          <w:rFonts w:ascii="Arial" w:hAnsi="Arial" w:cs="Arial"/>
          <w:sz w:val="22"/>
          <w:szCs w:val="22"/>
        </w:rPr>
        <w:t>)</w:t>
      </w:r>
      <w:r w:rsidRPr="009A5479">
        <w:rPr>
          <w:rFonts w:ascii="Arial" w:hAnsi="Arial" w:cs="Arial"/>
          <w:sz w:val="22"/>
          <w:szCs w:val="22"/>
        </w:rPr>
        <w:t xml:space="preserve"> a je poprvé splatné </w:t>
      </w:r>
      <w:r w:rsidR="00972EE4" w:rsidRPr="009A5479">
        <w:rPr>
          <w:rFonts w:ascii="Arial" w:hAnsi="Arial" w:cs="Arial"/>
          <w:sz w:val="22"/>
          <w:szCs w:val="22"/>
        </w:rPr>
        <w:t>1.10.20</w:t>
      </w:r>
      <w:r w:rsidR="009A5479">
        <w:rPr>
          <w:rFonts w:ascii="Arial" w:hAnsi="Arial" w:cs="Arial"/>
          <w:sz w:val="22"/>
          <w:szCs w:val="22"/>
        </w:rPr>
        <w:t>20</w:t>
      </w:r>
      <w:r w:rsidR="00DB41BA" w:rsidRPr="009A5479">
        <w:rPr>
          <w:rFonts w:ascii="Arial" w:hAnsi="Arial" w:cs="Arial"/>
          <w:sz w:val="22"/>
          <w:szCs w:val="22"/>
        </w:rPr>
        <w:t xml:space="preserve"> – viz přiložená příloha</w:t>
      </w:r>
      <w:r w:rsidR="00972EE4" w:rsidRPr="009A5479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Pr="009A5479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761E1368" w:rsidR="00021E74" w:rsidRPr="009A5479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9A5479">
        <w:rPr>
          <w:rFonts w:ascii="Arial" w:hAnsi="Arial" w:cs="Arial"/>
          <w:b/>
          <w:sz w:val="22"/>
          <w:szCs w:val="22"/>
        </w:rPr>
        <w:t xml:space="preserve">S ohledem na změny provedené v dodatku č. </w:t>
      </w:r>
      <w:r w:rsidR="002C556A" w:rsidRPr="009A5479">
        <w:rPr>
          <w:rFonts w:ascii="Arial" w:hAnsi="Arial" w:cs="Arial"/>
          <w:b/>
          <w:sz w:val="22"/>
          <w:szCs w:val="22"/>
        </w:rPr>
        <w:t>2</w:t>
      </w:r>
      <w:r w:rsidR="009A5479" w:rsidRPr="009A5479">
        <w:rPr>
          <w:rFonts w:ascii="Arial" w:hAnsi="Arial" w:cs="Arial"/>
          <w:b/>
          <w:sz w:val="22"/>
          <w:szCs w:val="22"/>
        </w:rPr>
        <w:t>3</w:t>
      </w:r>
      <w:r w:rsidRPr="009A5479">
        <w:rPr>
          <w:rFonts w:ascii="Arial" w:hAnsi="Arial" w:cs="Arial"/>
          <w:b/>
          <w:sz w:val="22"/>
          <w:szCs w:val="22"/>
        </w:rPr>
        <w:t xml:space="preserve"> k nájemní smlouvě č. </w:t>
      </w:r>
      <w:r w:rsidR="002C556A" w:rsidRPr="009A5479">
        <w:rPr>
          <w:rFonts w:ascii="Arial" w:hAnsi="Arial" w:cs="Arial"/>
          <w:b/>
          <w:sz w:val="22"/>
          <w:szCs w:val="22"/>
        </w:rPr>
        <w:t>167</w:t>
      </w:r>
      <w:r w:rsidRPr="009A5479">
        <w:rPr>
          <w:rFonts w:ascii="Arial" w:hAnsi="Arial" w:cs="Arial"/>
          <w:b/>
          <w:sz w:val="22"/>
          <w:szCs w:val="22"/>
        </w:rPr>
        <w:t>N0</w:t>
      </w:r>
      <w:r w:rsidR="002C556A" w:rsidRPr="009A5479">
        <w:rPr>
          <w:rFonts w:ascii="Arial" w:hAnsi="Arial" w:cs="Arial"/>
          <w:b/>
          <w:sz w:val="22"/>
          <w:szCs w:val="22"/>
        </w:rPr>
        <w:t>2</w:t>
      </w:r>
      <w:r w:rsidRPr="009A5479">
        <w:rPr>
          <w:rFonts w:ascii="Arial" w:hAnsi="Arial" w:cs="Arial"/>
          <w:b/>
          <w:sz w:val="22"/>
          <w:szCs w:val="22"/>
        </w:rPr>
        <w:t>/17 je k 1.10.201</w:t>
      </w:r>
      <w:r w:rsidR="009A5479" w:rsidRPr="009A5479">
        <w:rPr>
          <w:rFonts w:ascii="Arial" w:hAnsi="Arial" w:cs="Arial"/>
          <w:b/>
          <w:sz w:val="22"/>
          <w:szCs w:val="22"/>
        </w:rPr>
        <w:t>9</w:t>
      </w:r>
      <w:r w:rsidRPr="009A5479">
        <w:rPr>
          <w:rFonts w:ascii="Arial" w:hAnsi="Arial" w:cs="Arial"/>
          <w:b/>
          <w:sz w:val="22"/>
          <w:szCs w:val="22"/>
        </w:rPr>
        <w:t xml:space="preserve"> nájemce povinen zaplatit částku </w:t>
      </w:r>
      <w:r w:rsidR="002C556A" w:rsidRPr="009A5479">
        <w:rPr>
          <w:rFonts w:ascii="Arial" w:hAnsi="Arial" w:cs="Arial"/>
          <w:b/>
          <w:sz w:val="22"/>
          <w:szCs w:val="22"/>
        </w:rPr>
        <w:t>34</w:t>
      </w:r>
      <w:r w:rsidR="009A5479" w:rsidRPr="009A5479">
        <w:rPr>
          <w:rFonts w:ascii="Arial" w:hAnsi="Arial" w:cs="Arial"/>
          <w:b/>
          <w:sz w:val="22"/>
          <w:szCs w:val="22"/>
        </w:rPr>
        <w:t>6</w:t>
      </w:r>
      <w:r w:rsidR="002C556A" w:rsidRPr="009A5479">
        <w:rPr>
          <w:rFonts w:ascii="Arial" w:hAnsi="Arial" w:cs="Arial"/>
          <w:b/>
          <w:sz w:val="22"/>
          <w:szCs w:val="22"/>
        </w:rPr>
        <w:t>.</w:t>
      </w:r>
      <w:r w:rsidR="009A5479" w:rsidRPr="009A5479">
        <w:rPr>
          <w:rFonts w:ascii="Arial" w:hAnsi="Arial" w:cs="Arial"/>
          <w:b/>
          <w:sz w:val="22"/>
          <w:szCs w:val="22"/>
        </w:rPr>
        <w:t>925</w:t>
      </w:r>
      <w:r w:rsidRPr="009A5479">
        <w:rPr>
          <w:rFonts w:ascii="Arial" w:hAnsi="Arial" w:cs="Arial"/>
          <w:b/>
          <w:sz w:val="22"/>
          <w:szCs w:val="22"/>
        </w:rPr>
        <w:t xml:space="preserve">,- Kč (slovy: </w:t>
      </w:r>
      <w:proofErr w:type="spellStart"/>
      <w:r w:rsidR="009A5479" w:rsidRPr="009A5479">
        <w:rPr>
          <w:rFonts w:ascii="Arial" w:hAnsi="Arial" w:cs="Arial"/>
          <w:b/>
          <w:sz w:val="22"/>
          <w:szCs w:val="22"/>
        </w:rPr>
        <w:t>třistačtyřicetšesttisícdevětsetdvacetpět</w:t>
      </w:r>
      <w:proofErr w:type="spellEnd"/>
      <w:r w:rsidR="002C556A" w:rsidRPr="009A5479">
        <w:rPr>
          <w:rFonts w:ascii="Arial" w:hAnsi="Arial" w:cs="Arial"/>
          <w:b/>
          <w:sz w:val="22"/>
          <w:szCs w:val="22"/>
        </w:rPr>
        <w:t xml:space="preserve"> </w:t>
      </w:r>
      <w:r w:rsidRPr="009A5479">
        <w:rPr>
          <w:rFonts w:ascii="Arial" w:hAnsi="Arial" w:cs="Arial"/>
          <w:b/>
          <w:sz w:val="22"/>
          <w:szCs w:val="22"/>
        </w:rPr>
        <w:t>korun českých)</w:t>
      </w:r>
      <w:r w:rsidR="00DB41BA" w:rsidRPr="009A5479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9A5479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Pr="00B80F08" w:rsidRDefault="009950D3" w:rsidP="00996F93">
      <w:pPr>
        <w:pStyle w:val="vnintext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387D97E0" w14:textId="600020B2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</w:t>
      </w:r>
      <w:r w:rsidR="00B80F08">
        <w:rPr>
          <w:rFonts w:ascii="Arial" w:hAnsi="Arial" w:cs="Arial"/>
          <w:sz w:val="22"/>
          <w:szCs w:val="22"/>
        </w:rPr>
        <w:t>167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8B642D">
        <w:rPr>
          <w:rFonts w:ascii="Arial" w:hAnsi="Arial" w:cs="Arial"/>
          <w:sz w:val="22"/>
          <w:szCs w:val="22"/>
        </w:rPr>
        <w:t>0</w:t>
      </w:r>
      <w:r w:rsidR="00B80F08">
        <w:rPr>
          <w:rFonts w:ascii="Arial" w:hAnsi="Arial" w:cs="Arial"/>
          <w:sz w:val="22"/>
          <w:szCs w:val="22"/>
        </w:rPr>
        <w:t>2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55F9EED5" w14:textId="77777777" w:rsidR="008B642D" w:rsidRDefault="008B642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3D4C" w14:textId="5025D219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EECF3F0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63573B17" w14:textId="77777777" w:rsidR="00996F93" w:rsidRPr="000E41CE" w:rsidRDefault="00996F93" w:rsidP="00996F93">
      <w:pPr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Ing. Vladislav Paxa</w:t>
      </w:r>
      <w:r w:rsidRPr="000E41CE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2482D9C4" w14:textId="77777777" w:rsidR="00996F93" w:rsidRPr="00A623D1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Státního pozemkového úřa</w:t>
      </w:r>
      <w:r>
        <w:rPr>
          <w:rFonts w:ascii="Arial" w:hAnsi="Arial" w:cs="Arial"/>
          <w:sz w:val="22"/>
          <w:szCs w:val="22"/>
        </w:rPr>
        <w:t>du</w:t>
      </w:r>
    </w:p>
    <w:p w14:paraId="4AE90A12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7710038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C123F7A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A7DBCD9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3C1A1B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D49893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556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556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4D49893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556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556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EFC96A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556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556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EFC96A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556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556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A1B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1A1B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C4E00"/>
    <w:rsid w:val="002C556A"/>
    <w:rsid w:val="002E04F3"/>
    <w:rsid w:val="0037197B"/>
    <w:rsid w:val="00371D54"/>
    <w:rsid w:val="00376743"/>
    <w:rsid w:val="003C1A1B"/>
    <w:rsid w:val="003D1E7E"/>
    <w:rsid w:val="00400568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60C0E"/>
    <w:rsid w:val="006B488D"/>
    <w:rsid w:val="006B49CE"/>
    <w:rsid w:val="006D490A"/>
    <w:rsid w:val="00705D2B"/>
    <w:rsid w:val="0073640E"/>
    <w:rsid w:val="0077601C"/>
    <w:rsid w:val="007B7CF4"/>
    <w:rsid w:val="007D090F"/>
    <w:rsid w:val="007F25CC"/>
    <w:rsid w:val="0082347B"/>
    <w:rsid w:val="00835FC2"/>
    <w:rsid w:val="0084471F"/>
    <w:rsid w:val="008632DE"/>
    <w:rsid w:val="00874715"/>
    <w:rsid w:val="00882ED3"/>
    <w:rsid w:val="008B642D"/>
    <w:rsid w:val="008C666D"/>
    <w:rsid w:val="008F2A10"/>
    <w:rsid w:val="008F5375"/>
    <w:rsid w:val="00906851"/>
    <w:rsid w:val="009161D8"/>
    <w:rsid w:val="00927DB5"/>
    <w:rsid w:val="00972EE4"/>
    <w:rsid w:val="009730FA"/>
    <w:rsid w:val="00991234"/>
    <w:rsid w:val="009950D3"/>
    <w:rsid w:val="00996F93"/>
    <w:rsid w:val="00997DE1"/>
    <w:rsid w:val="009A1547"/>
    <w:rsid w:val="009A5479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80F08"/>
    <w:rsid w:val="00B94272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5BCC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4B0FA-2A51-49B7-A9E8-646649C1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3</cp:revision>
  <cp:lastPrinted>2018-08-21T08:34:00Z</cp:lastPrinted>
  <dcterms:created xsi:type="dcterms:W3CDTF">2019-08-14T07:23:00Z</dcterms:created>
  <dcterms:modified xsi:type="dcterms:W3CDTF">2019-08-14T07:26:00Z</dcterms:modified>
</cp:coreProperties>
</file>