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2963AB" w14:textId="438313FC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14ADD50">
                <wp:simplePos x="0" y="0"/>
                <wp:positionH relativeFrom="column">
                  <wp:posOffset>13970</wp:posOffset>
                </wp:positionH>
                <wp:positionV relativeFrom="paragraph">
                  <wp:posOffset>428625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C946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75pt" to="445.8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nW0Ox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33F58D6" w14:textId="02EB27F3" w:rsidR="00774150" w:rsidRPr="00D61AFC" w:rsidRDefault="00AA4078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D61AFC"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>Pan</w:t>
      </w:r>
    </w:p>
    <w:p w14:paraId="126835E0" w14:textId="4BA0763A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1F07F9">
        <w:rPr>
          <w:rFonts w:ascii="Arial" w:hAnsi="Arial" w:cs="Arial"/>
          <w:b/>
          <w:color w:val="404040" w:themeColor="text1" w:themeTint="BF"/>
          <w:sz w:val="20"/>
          <w:szCs w:val="20"/>
        </w:rPr>
        <w:t>Jan Hořák</w:t>
      </w:r>
    </w:p>
    <w:p w14:paraId="29D96B72" w14:textId="772FCA08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530E6C">
        <w:rPr>
          <w:rFonts w:ascii="Arial" w:hAnsi="Arial" w:cs="Arial"/>
          <w:b/>
          <w:color w:val="404040" w:themeColor="text1" w:themeTint="BF"/>
          <w:sz w:val="20"/>
          <w:szCs w:val="20"/>
        </w:rPr>
        <w:t>nar. 1952</w:t>
      </w:r>
    </w:p>
    <w:p w14:paraId="17B0AC23" w14:textId="796BE517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1F07F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795 </w:t>
      </w:r>
      <w:proofErr w:type="gramStart"/>
      <w:r w:rsidR="001F07F9">
        <w:rPr>
          <w:rFonts w:ascii="Arial" w:hAnsi="Arial" w:cs="Arial"/>
          <w:b/>
          <w:color w:val="404040" w:themeColor="text1" w:themeTint="BF"/>
          <w:sz w:val="20"/>
          <w:szCs w:val="20"/>
        </w:rPr>
        <w:t>01  Rýmařov</w:t>
      </w:r>
      <w:proofErr w:type="gramEnd"/>
    </w:p>
    <w:p w14:paraId="1F158966" w14:textId="49236FF0" w:rsidR="00F23A4B" w:rsidRPr="00D61AFC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5915CDD5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303476">
        <w:rPr>
          <w:rFonts w:ascii="Arial" w:hAnsi="Arial" w:cs="Arial"/>
          <w:sz w:val="18"/>
          <w:szCs w:val="18"/>
        </w:rPr>
        <w:tab/>
      </w:r>
      <w:r w:rsidR="00303476" w:rsidRPr="00303476">
        <w:rPr>
          <w:rFonts w:ascii="Arial" w:hAnsi="Arial" w:cs="Arial"/>
          <w:b/>
          <w:sz w:val="18"/>
          <w:szCs w:val="18"/>
        </w:rPr>
        <w:t>SPU 323254/2019/M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5C8E0DBF" w14:textId="77777777" w:rsidR="00366E69" w:rsidRDefault="00366E69" w:rsidP="009A1547">
      <w:pPr>
        <w:rPr>
          <w:rFonts w:ascii="Arial" w:hAnsi="Arial" w:cs="Arial"/>
          <w:b/>
          <w:sz w:val="18"/>
          <w:szCs w:val="18"/>
        </w:rPr>
      </w:pPr>
    </w:p>
    <w:p w14:paraId="23A746AF" w14:textId="0019102C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1B47B8">
        <w:rPr>
          <w:rFonts w:ascii="Arial" w:hAnsi="Arial" w:cs="Arial"/>
          <w:b/>
          <w:sz w:val="18"/>
          <w:szCs w:val="18"/>
        </w:rPr>
        <w:t xml:space="preserve"> DO VLASTNÍCH RUKOU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5C22AEA6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366E69">
        <w:rPr>
          <w:rFonts w:ascii="Arial" w:hAnsi="Arial" w:cs="Arial"/>
          <w:sz w:val="18"/>
          <w:szCs w:val="18"/>
        </w:rPr>
        <w:tab/>
      </w:r>
      <w:r w:rsidR="00366E69">
        <w:rPr>
          <w:rFonts w:ascii="Arial" w:hAnsi="Arial" w:cs="Arial"/>
          <w:sz w:val="18"/>
          <w:szCs w:val="18"/>
        </w:rPr>
        <w:tab/>
        <w:t>13. 8. 2019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4A381712" w14:textId="77777777" w:rsidR="00366E69" w:rsidRDefault="00366E69" w:rsidP="0002202B">
      <w:pPr>
        <w:rPr>
          <w:rFonts w:ascii="Arial" w:hAnsi="Arial" w:cs="Arial"/>
          <w:b/>
          <w:sz w:val="20"/>
          <w:szCs w:val="20"/>
        </w:rPr>
      </w:pPr>
    </w:p>
    <w:p w14:paraId="55BD257B" w14:textId="2D58FEEA" w:rsidR="00366E69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proofErr w:type="spellStart"/>
      <w:r>
        <w:rPr>
          <w:rFonts w:ascii="Arial" w:hAnsi="Arial" w:cs="Arial"/>
          <w:b/>
          <w:sz w:val="20"/>
          <w:szCs w:val="20"/>
        </w:rPr>
        <w:t>pachtovného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b/>
          <w:sz w:val="20"/>
          <w:szCs w:val="20"/>
        </w:rPr>
        <w:t>pachtovní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smlouvy</w:t>
      </w:r>
    </w:p>
    <w:p w14:paraId="2952756B" w14:textId="5B6F5BD7" w:rsidR="00366E69" w:rsidRDefault="00366E69" w:rsidP="0002202B">
      <w:pPr>
        <w:rPr>
          <w:rFonts w:ascii="Arial" w:hAnsi="Arial" w:cs="Arial"/>
          <w:b/>
          <w:sz w:val="20"/>
          <w:szCs w:val="20"/>
        </w:rPr>
      </w:pPr>
    </w:p>
    <w:p w14:paraId="00DF67CD" w14:textId="3613B6CF" w:rsidR="00BF6F82" w:rsidRPr="00366E69" w:rsidRDefault="00366E69" w:rsidP="00366E69">
      <w:pPr>
        <w:rPr>
          <w:rFonts w:ascii="Arial" w:hAnsi="Arial" w:cs="Arial"/>
          <w:sz w:val="20"/>
          <w:szCs w:val="20"/>
        </w:rPr>
      </w:pPr>
      <w:r w:rsidRPr="00366E69">
        <w:rPr>
          <w:rFonts w:ascii="Arial" w:hAnsi="Arial" w:cs="Arial"/>
          <w:sz w:val="20"/>
          <w:szCs w:val="20"/>
        </w:rPr>
        <w:t xml:space="preserve">Vážený pane, </w:t>
      </w:r>
      <w:r w:rsidR="001B47B8" w:rsidRPr="00366E69">
        <w:rPr>
          <w:rFonts w:ascii="Arial" w:hAnsi="Arial" w:cs="Arial"/>
          <w:sz w:val="20"/>
          <w:szCs w:val="20"/>
        </w:rPr>
        <w:t xml:space="preserve"> </w:t>
      </w:r>
      <w:r w:rsidR="00AA4078" w:rsidRPr="00366E69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13BB370C" w:rsidR="0002202B" w:rsidRDefault="00BF6F82" w:rsidP="001B4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</w:t>
      </w:r>
      <w:r w:rsidR="00303476">
        <w:rPr>
          <w:rFonts w:ascii="Arial" w:hAnsi="Arial" w:cs="Arial"/>
          <w:sz w:val="20"/>
          <w:szCs w:val="20"/>
        </w:rPr>
        <w:t>4</w:t>
      </w:r>
      <w:r w:rsidR="00D43059">
        <w:rPr>
          <w:rFonts w:ascii="Arial" w:hAnsi="Arial" w:cs="Arial"/>
          <w:sz w:val="20"/>
          <w:szCs w:val="20"/>
        </w:rPr>
        <w:t>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4305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smlouvu č. </w:t>
      </w:r>
      <w:r w:rsidR="00303476">
        <w:rPr>
          <w:rFonts w:ascii="Arial" w:hAnsi="Arial" w:cs="Arial"/>
          <w:sz w:val="20"/>
          <w:szCs w:val="20"/>
        </w:rPr>
        <w:t>177</w:t>
      </w:r>
      <w:r w:rsidR="00D43059">
        <w:rPr>
          <w:rFonts w:ascii="Arial" w:hAnsi="Arial" w:cs="Arial"/>
          <w:sz w:val="20"/>
          <w:szCs w:val="20"/>
        </w:rPr>
        <w:t xml:space="preserve">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 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303476">
        <w:rPr>
          <w:rFonts w:ascii="Arial" w:hAnsi="Arial" w:cs="Arial"/>
          <w:sz w:val="20"/>
          <w:szCs w:val="20"/>
        </w:rPr>
        <w:t>Rýmařov</w:t>
      </w:r>
      <w:r w:rsidR="00D43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proofErr w:type="spellStart"/>
      <w:r w:rsidR="00303476">
        <w:rPr>
          <w:rFonts w:ascii="Arial" w:hAnsi="Arial" w:cs="Arial"/>
          <w:sz w:val="20"/>
          <w:szCs w:val="20"/>
        </w:rPr>
        <w:t>Edrovice</w:t>
      </w:r>
      <w:proofErr w:type="spellEnd"/>
      <w:r w:rsidR="00303476">
        <w:rPr>
          <w:rFonts w:ascii="Arial" w:hAnsi="Arial" w:cs="Arial"/>
          <w:sz w:val="20"/>
          <w:szCs w:val="20"/>
        </w:rPr>
        <w:t xml:space="preserve">, Janovice u Rýmařova, </w:t>
      </w:r>
      <w:proofErr w:type="spellStart"/>
      <w:r w:rsidR="00303476">
        <w:rPr>
          <w:rFonts w:ascii="Arial" w:hAnsi="Arial" w:cs="Arial"/>
          <w:sz w:val="20"/>
          <w:szCs w:val="20"/>
        </w:rPr>
        <w:t>Janušov</w:t>
      </w:r>
      <w:proofErr w:type="spellEnd"/>
      <w:r w:rsidR="00303476">
        <w:rPr>
          <w:rFonts w:ascii="Arial" w:hAnsi="Arial" w:cs="Arial"/>
          <w:sz w:val="20"/>
          <w:szCs w:val="20"/>
        </w:rPr>
        <w:t xml:space="preserve">, Rýmařov a v obci Stará Ves, </w:t>
      </w:r>
      <w:r w:rsidR="00D43059">
        <w:rPr>
          <w:rFonts w:ascii="Arial" w:hAnsi="Arial" w:cs="Arial"/>
          <w:sz w:val="20"/>
          <w:szCs w:val="20"/>
        </w:rPr>
        <w:t xml:space="preserve">katastrální území </w:t>
      </w:r>
      <w:r w:rsidR="00303476">
        <w:rPr>
          <w:rFonts w:ascii="Arial" w:hAnsi="Arial" w:cs="Arial"/>
          <w:sz w:val="20"/>
          <w:szCs w:val="20"/>
        </w:rPr>
        <w:t xml:space="preserve">Stará Ves u Rýmařova a Žďárský Potok, </w:t>
      </w:r>
      <w:r w:rsidR="001B47B8">
        <w:rPr>
          <w:rFonts w:ascii="Arial" w:hAnsi="Arial" w:cs="Arial"/>
          <w:sz w:val="20"/>
          <w:szCs w:val="20"/>
        </w:rPr>
        <w:t>s</w:t>
      </w:r>
      <w:r w:rsidR="00D61AFC">
        <w:rPr>
          <w:rFonts w:ascii="Arial" w:hAnsi="Arial" w:cs="Arial"/>
          <w:sz w:val="20"/>
          <w:szCs w:val="20"/>
        </w:rPr>
        <w:t>pecifikovaných</w:t>
      </w:r>
      <w:r w:rsidRPr="00BF6F82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024ACD73" w:rsidR="00ED562F" w:rsidRDefault="00E922A3" w:rsidP="00366E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2 smlouvy ze dne </w:t>
      </w:r>
      <w:r w:rsidR="00303476">
        <w:rPr>
          <w:rFonts w:ascii="Arial" w:hAnsi="Arial" w:cs="Arial"/>
          <w:sz w:val="20"/>
          <w:szCs w:val="20"/>
        </w:rPr>
        <w:t>19. 9. 2018</w:t>
      </w:r>
      <w:r w:rsidR="00D43059">
        <w:rPr>
          <w:rFonts w:ascii="Arial" w:hAnsi="Arial" w:cs="Arial"/>
          <w:sz w:val="20"/>
          <w:szCs w:val="20"/>
        </w:rPr>
        <w:t xml:space="preserve">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proofErr w:type="spellStart"/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</w:t>
      </w:r>
      <w:proofErr w:type="spellEnd"/>
      <w:r w:rsidR="00BF6F82"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  <w:r w:rsidR="00366E69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Zvýšené </w:t>
      </w:r>
      <w:proofErr w:type="spellStart"/>
      <w:r w:rsidR="00ED562F">
        <w:rPr>
          <w:rFonts w:ascii="Arial" w:hAnsi="Arial" w:cs="Arial"/>
          <w:sz w:val="20"/>
          <w:szCs w:val="20"/>
        </w:rPr>
        <w:t>pachtovné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propachtovatele do 1. 9. běžného roku formou oznámení </w:t>
      </w:r>
      <w:r w:rsidR="00366E69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bez nutnosti uzavírat dodatek.</w:t>
      </w:r>
      <w:r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 xml:space="preserve">é povinen novou výši </w:t>
      </w:r>
      <w:proofErr w:type="spellStart"/>
      <w:r w:rsidR="00ED562F">
        <w:rPr>
          <w:rFonts w:ascii="Arial" w:hAnsi="Arial" w:cs="Arial"/>
          <w:sz w:val="20"/>
          <w:szCs w:val="20"/>
        </w:rPr>
        <w:t>pachtovného</w:t>
      </w:r>
      <w:proofErr w:type="spellEnd"/>
      <w:r w:rsidR="00ED562F">
        <w:rPr>
          <w:rFonts w:ascii="Arial" w:hAnsi="Arial" w:cs="Arial"/>
          <w:sz w:val="20"/>
          <w:szCs w:val="20"/>
        </w:rPr>
        <w:t xml:space="preserve"> platit od nejbližší platby </w:t>
      </w:r>
      <w:proofErr w:type="spellStart"/>
      <w:r w:rsidR="00ED562F">
        <w:rPr>
          <w:rFonts w:ascii="Arial" w:hAnsi="Arial" w:cs="Arial"/>
          <w:sz w:val="20"/>
          <w:szCs w:val="20"/>
        </w:rPr>
        <w:t>pachtovného</w:t>
      </w:r>
      <w:proofErr w:type="spellEnd"/>
      <w:r w:rsidR="00ED562F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7BDAE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366E6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366E69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62E7DA9F" w14:textId="3FC20708" w:rsidR="00ED562F" w:rsidRDefault="00ED562F" w:rsidP="00530E6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562F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</w:t>
      </w:r>
      <w:r w:rsidRPr="00ED562F">
        <w:rPr>
          <w:rFonts w:ascii="Arial" w:hAnsi="Arial" w:cs="Arial"/>
          <w:sz w:val="20"/>
          <w:szCs w:val="20"/>
        </w:rPr>
        <w:t xml:space="preserve">ve výši </w:t>
      </w:r>
      <w:r w:rsidR="00303476">
        <w:rPr>
          <w:rFonts w:ascii="Arial" w:hAnsi="Arial" w:cs="Arial"/>
          <w:sz w:val="20"/>
          <w:szCs w:val="20"/>
        </w:rPr>
        <w:t>155 020,00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>
        <w:rPr>
          <w:rFonts w:ascii="Arial" w:hAnsi="Arial" w:cs="Arial"/>
          <w:sz w:val="20"/>
          <w:szCs w:val="20"/>
        </w:rPr>
        <w:t>2,</w:t>
      </w:r>
      <w:r w:rsidR="00366E6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%</w:t>
      </w:r>
      <w:proofErr w:type="gramEnd"/>
      <w:r w:rsidR="00AA4078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 xml:space="preserve">o částku </w:t>
      </w:r>
      <w:r w:rsidR="00303476">
        <w:rPr>
          <w:rFonts w:ascii="Arial" w:hAnsi="Arial" w:cs="Arial"/>
          <w:sz w:val="20"/>
          <w:szCs w:val="20"/>
        </w:rPr>
        <w:t>3 255,00</w:t>
      </w:r>
      <w:r w:rsidR="00D61A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530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303476">
        <w:rPr>
          <w:rFonts w:ascii="Arial" w:hAnsi="Arial" w:cs="Arial"/>
          <w:sz w:val="20"/>
          <w:szCs w:val="20"/>
        </w:rPr>
        <w:t>třitisícedvěstěpadesátpět</w:t>
      </w:r>
      <w:proofErr w:type="spellEnd"/>
      <w:r w:rsidR="00303476">
        <w:rPr>
          <w:rFonts w:ascii="Arial" w:hAnsi="Arial" w:cs="Arial"/>
          <w:sz w:val="20"/>
          <w:szCs w:val="20"/>
        </w:rPr>
        <w:t xml:space="preserve"> </w:t>
      </w:r>
      <w:r w:rsidR="00D84064">
        <w:rPr>
          <w:rFonts w:ascii="Arial" w:hAnsi="Arial" w:cs="Arial"/>
          <w:sz w:val="20"/>
          <w:szCs w:val="20"/>
        </w:rPr>
        <w:t>k</w:t>
      </w:r>
      <w:r w:rsidR="00AA4078">
        <w:rPr>
          <w:rFonts w:ascii="Arial" w:hAnsi="Arial" w:cs="Arial"/>
          <w:sz w:val="20"/>
          <w:szCs w:val="20"/>
        </w:rPr>
        <w:t>orun česk</w:t>
      </w:r>
      <w:r w:rsidR="00366E69">
        <w:rPr>
          <w:rFonts w:ascii="Arial" w:hAnsi="Arial" w:cs="Arial"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AA4078">
        <w:rPr>
          <w:rFonts w:ascii="Arial" w:hAnsi="Arial" w:cs="Arial"/>
          <w:sz w:val="20"/>
          <w:szCs w:val="20"/>
        </w:rPr>
        <w:t xml:space="preserve">Celkem činí roční </w:t>
      </w:r>
      <w:proofErr w:type="spellStart"/>
      <w:r w:rsidR="00AA4078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po zvýšení </w:t>
      </w:r>
      <w:r w:rsidR="00303476">
        <w:rPr>
          <w:rFonts w:ascii="Arial" w:hAnsi="Arial" w:cs="Arial"/>
          <w:b/>
          <w:sz w:val="20"/>
          <w:szCs w:val="20"/>
        </w:rPr>
        <w:t>158</w:t>
      </w:r>
      <w:r w:rsidR="00530E6C">
        <w:rPr>
          <w:rFonts w:ascii="Arial" w:hAnsi="Arial" w:cs="Arial"/>
          <w:b/>
          <w:sz w:val="20"/>
          <w:szCs w:val="20"/>
        </w:rPr>
        <w:t xml:space="preserve"> </w:t>
      </w:r>
      <w:r w:rsidR="00303476">
        <w:rPr>
          <w:rFonts w:ascii="Arial" w:hAnsi="Arial" w:cs="Arial"/>
          <w:b/>
          <w:sz w:val="20"/>
          <w:szCs w:val="20"/>
        </w:rPr>
        <w:t>275</w:t>
      </w:r>
      <w:r w:rsidR="00D84064" w:rsidRPr="00366E69">
        <w:rPr>
          <w:rFonts w:ascii="Arial" w:hAnsi="Arial" w:cs="Arial"/>
          <w:b/>
          <w:sz w:val="20"/>
          <w:szCs w:val="20"/>
        </w:rPr>
        <w:t>,00</w:t>
      </w:r>
      <w:r w:rsidR="00AA4078" w:rsidRPr="00366E69">
        <w:rPr>
          <w:rFonts w:ascii="Arial" w:hAnsi="Arial" w:cs="Arial"/>
          <w:b/>
          <w:sz w:val="20"/>
          <w:szCs w:val="20"/>
        </w:rPr>
        <w:t xml:space="preserve"> Kč</w:t>
      </w:r>
      <w:r w:rsidR="00530E6C">
        <w:rPr>
          <w:rFonts w:ascii="Arial" w:hAnsi="Arial" w:cs="Arial"/>
          <w:b/>
          <w:sz w:val="20"/>
          <w:szCs w:val="20"/>
        </w:rPr>
        <w:t xml:space="preserve"> </w:t>
      </w:r>
      <w:r w:rsidR="00530E6C" w:rsidRPr="00530E6C">
        <w:rPr>
          <w:rFonts w:ascii="Arial" w:hAnsi="Arial" w:cs="Arial"/>
          <w:sz w:val="20"/>
          <w:szCs w:val="20"/>
        </w:rPr>
        <w:t>(slovy:</w:t>
      </w:r>
      <w:r w:rsidR="00AA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3476">
        <w:rPr>
          <w:rFonts w:ascii="Arial" w:hAnsi="Arial" w:cs="Arial"/>
          <w:b/>
          <w:sz w:val="20"/>
          <w:szCs w:val="20"/>
        </w:rPr>
        <w:t>jednostopadesátosmtisícdvěstěsedmdesátpět</w:t>
      </w:r>
      <w:proofErr w:type="spellEnd"/>
      <w:r w:rsidR="00E45196">
        <w:rPr>
          <w:rFonts w:ascii="Arial" w:hAnsi="Arial" w:cs="Arial"/>
          <w:b/>
          <w:sz w:val="20"/>
          <w:szCs w:val="20"/>
        </w:rPr>
        <w:t xml:space="preserve"> </w:t>
      </w:r>
      <w:r w:rsidR="00AA4078" w:rsidRPr="00366E69">
        <w:rPr>
          <w:rFonts w:ascii="Arial" w:hAnsi="Arial" w:cs="Arial"/>
          <w:b/>
          <w:sz w:val="20"/>
          <w:szCs w:val="20"/>
        </w:rPr>
        <w:t>korun česk</w:t>
      </w:r>
      <w:r w:rsidR="00366E69" w:rsidRPr="00366E69">
        <w:rPr>
          <w:rFonts w:ascii="Arial" w:hAnsi="Arial" w:cs="Arial"/>
          <w:b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</w:t>
      </w:r>
      <w:r w:rsidR="00366E69">
        <w:rPr>
          <w:rFonts w:ascii="Arial" w:hAnsi="Arial" w:cs="Arial"/>
          <w:sz w:val="20"/>
          <w:szCs w:val="20"/>
        </w:rPr>
        <w:t xml:space="preserve"> a je splatné k 1. 10. 2019.</w:t>
      </w:r>
      <w:r w:rsidR="00AA4078">
        <w:rPr>
          <w:rFonts w:ascii="Arial" w:hAnsi="Arial" w:cs="Arial"/>
          <w:sz w:val="20"/>
          <w:szCs w:val="20"/>
        </w:rPr>
        <w:t xml:space="preserve">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3C90ECB0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1B47B8">
        <w:rPr>
          <w:rFonts w:ascii="Arial" w:hAnsi="Arial" w:cs="Arial"/>
          <w:sz w:val="20"/>
          <w:szCs w:val="20"/>
        </w:rPr>
        <w:t>17</w:t>
      </w:r>
      <w:r w:rsidR="00303476">
        <w:rPr>
          <w:rFonts w:ascii="Arial" w:hAnsi="Arial" w:cs="Arial"/>
          <w:sz w:val="20"/>
          <w:szCs w:val="20"/>
        </w:rPr>
        <w:t>7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01EBA9E8" w:rsidR="00056313" w:rsidRP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>výpočet pachtu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33E5E9C7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sectPr w:rsidR="001055E6" w:rsidRPr="00056313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1057C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DCB2B9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563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9B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DCB2B9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563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9B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4F292D9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074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074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4F292D9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074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074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2F5CFB2F" w:rsidR="00093CEC" w:rsidRDefault="004C0B69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1B693D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177E74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7C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57C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55E6"/>
    <w:rsid w:val="001057C7"/>
    <w:rsid w:val="00150F22"/>
    <w:rsid w:val="00171E3F"/>
    <w:rsid w:val="00174160"/>
    <w:rsid w:val="001A1C33"/>
    <w:rsid w:val="001B47B8"/>
    <w:rsid w:val="001F07F9"/>
    <w:rsid w:val="0020741F"/>
    <w:rsid w:val="00217AF0"/>
    <w:rsid w:val="002277B0"/>
    <w:rsid w:val="00230BF8"/>
    <w:rsid w:val="00240DF0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4A40"/>
    <w:rsid w:val="002F60B2"/>
    <w:rsid w:val="00303476"/>
    <w:rsid w:val="003179ED"/>
    <w:rsid w:val="00360863"/>
    <w:rsid w:val="00366E69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4C0B69"/>
    <w:rsid w:val="0052642D"/>
    <w:rsid w:val="00530E6C"/>
    <w:rsid w:val="005428A6"/>
    <w:rsid w:val="00545481"/>
    <w:rsid w:val="00547CE0"/>
    <w:rsid w:val="00576D15"/>
    <w:rsid w:val="005A61AB"/>
    <w:rsid w:val="005A6A95"/>
    <w:rsid w:val="005B48D1"/>
    <w:rsid w:val="0061238A"/>
    <w:rsid w:val="0062491B"/>
    <w:rsid w:val="006302F5"/>
    <w:rsid w:val="0063680D"/>
    <w:rsid w:val="00651AB1"/>
    <w:rsid w:val="006729B5"/>
    <w:rsid w:val="006B488D"/>
    <w:rsid w:val="006B5D76"/>
    <w:rsid w:val="006D490A"/>
    <w:rsid w:val="006E0BA3"/>
    <w:rsid w:val="00705D2B"/>
    <w:rsid w:val="0073640E"/>
    <w:rsid w:val="00774150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57940"/>
    <w:rsid w:val="00966C7B"/>
    <w:rsid w:val="009730FA"/>
    <w:rsid w:val="00997DE1"/>
    <w:rsid w:val="009A1547"/>
    <w:rsid w:val="009D1926"/>
    <w:rsid w:val="009D3C3D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61AFC"/>
    <w:rsid w:val="00D71F60"/>
    <w:rsid w:val="00D84064"/>
    <w:rsid w:val="00D964EE"/>
    <w:rsid w:val="00DA0149"/>
    <w:rsid w:val="00DE55F6"/>
    <w:rsid w:val="00DE647E"/>
    <w:rsid w:val="00DE6CD8"/>
    <w:rsid w:val="00DF5645"/>
    <w:rsid w:val="00E36506"/>
    <w:rsid w:val="00E375A4"/>
    <w:rsid w:val="00E45196"/>
    <w:rsid w:val="00E7484B"/>
    <w:rsid w:val="00E9074C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CDC76-BD41-4662-8889-D8F069EF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2019-08-13T12:30:00Z</cp:lastPrinted>
  <dcterms:created xsi:type="dcterms:W3CDTF">2019-08-13T12:43:00Z</dcterms:created>
  <dcterms:modified xsi:type="dcterms:W3CDTF">2019-08-13T12:43:00Z</dcterms:modified>
</cp:coreProperties>
</file>