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821A" w14:textId="4F147D2F" w:rsidR="0009079A" w:rsidRPr="007D42D6" w:rsidRDefault="008D3D0D">
      <w:pPr>
        <w:pStyle w:val="Nzev"/>
        <w:spacing w:before="120" w:after="120"/>
        <w:ind w:left="0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Dodatek č. 1 k</w:t>
      </w:r>
      <w:r w:rsidR="00E45DDA">
        <w:rPr>
          <w:rFonts w:ascii="Tahoma" w:hAnsi="Tahoma" w:cs="Tahoma"/>
          <w:sz w:val="28"/>
          <w:szCs w:val="20"/>
        </w:rPr>
        <w:t>e Smlouvě o dílo/zajištění služeb</w:t>
      </w:r>
      <w:r w:rsidR="00D9027F">
        <w:rPr>
          <w:rFonts w:ascii="Tahoma" w:hAnsi="Tahoma" w:cs="Tahoma"/>
          <w:sz w:val="28"/>
          <w:szCs w:val="20"/>
        </w:rPr>
        <w:t xml:space="preserve"> č. 19/230/94</w:t>
      </w:r>
    </w:p>
    <w:p w14:paraId="100F1217" w14:textId="10875B37" w:rsidR="005200B5" w:rsidRPr="007D42D6" w:rsidRDefault="001A06A4" w:rsidP="00924724">
      <w:pPr>
        <w:pStyle w:val="Nzev"/>
        <w:spacing w:before="0" w:after="0"/>
        <w:ind w:left="0"/>
        <w:rPr>
          <w:rFonts w:ascii="Tahoma" w:hAnsi="Tahoma" w:cs="Tahoma"/>
          <w:b w:val="0"/>
          <w:bCs w:val="0"/>
          <w:kern w:val="0"/>
          <w:sz w:val="20"/>
          <w:szCs w:val="20"/>
        </w:rPr>
      </w:pPr>
      <w:r>
        <w:rPr>
          <w:rFonts w:ascii="Tahoma" w:hAnsi="Tahoma" w:cs="Tahoma"/>
          <w:b w:val="0"/>
          <w:bCs w:val="0"/>
          <w:kern w:val="0"/>
          <w:sz w:val="20"/>
          <w:szCs w:val="20"/>
        </w:rPr>
        <w:t xml:space="preserve">ze dne </w:t>
      </w:r>
      <w:r w:rsidR="00E45DDA">
        <w:rPr>
          <w:rFonts w:ascii="Tahoma" w:hAnsi="Tahoma" w:cs="Tahoma"/>
          <w:b w:val="0"/>
          <w:bCs w:val="0"/>
          <w:kern w:val="0"/>
          <w:sz w:val="20"/>
          <w:szCs w:val="20"/>
        </w:rPr>
        <w:t>23. 4. 2019</w:t>
      </w:r>
      <w:r>
        <w:rPr>
          <w:rFonts w:ascii="Tahoma" w:hAnsi="Tahoma" w:cs="Tahoma"/>
          <w:b w:val="0"/>
          <w:bCs w:val="0"/>
          <w:kern w:val="0"/>
          <w:sz w:val="20"/>
          <w:szCs w:val="20"/>
        </w:rPr>
        <w:t xml:space="preserve"> </w:t>
      </w:r>
      <w:r w:rsidR="00EC093A" w:rsidRPr="007D42D6">
        <w:rPr>
          <w:rFonts w:ascii="Tahoma" w:hAnsi="Tahoma" w:cs="Tahoma"/>
          <w:b w:val="0"/>
          <w:bCs w:val="0"/>
          <w:kern w:val="0"/>
          <w:sz w:val="20"/>
          <w:szCs w:val="20"/>
        </w:rPr>
        <w:t>uzavřen</w:t>
      </w:r>
      <w:r w:rsidR="008D3D0D">
        <w:rPr>
          <w:rFonts w:ascii="Tahoma" w:hAnsi="Tahoma" w:cs="Tahoma"/>
          <w:b w:val="0"/>
          <w:bCs w:val="0"/>
          <w:kern w:val="0"/>
          <w:sz w:val="20"/>
          <w:szCs w:val="20"/>
        </w:rPr>
        <w:t>é</w:t>
      </w:r>
      <w:r w:rsidR="00EC093A" w:rsidRPr="007D42D6">
        <w:rPr>
          <w:rFonts w:ascii="Tahoma" w:hAnsi="Tahoma" w:cs="Tahoma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kern w:val="0"/>
          <w:sz w:val="20"/>
          <w:szCs w:val="20"/>
        </w:rPr>
        <w:t>smluvními stranami specifikovanými v článku 1.</w:t>
      </w:r>
    </w:p>
    <w:p w14:paraId="2D35AC63" w14:textId="77777777" w:rsidR="0009079A" w:rsidRPr="007D42D6" w:rsidRDefault="0009079A">
      <w:pPr>
        <w:pStyle w:val="Nzev"/>
        <w:spacing w:before="0" w:after="0"/>
        <w:ind w:left="0"/>
        <w:rPr>
          <w:rFonts w:ascii="Tahoma" w:hAnsi="Tahoma" w:cs="Tahoma"/>
          <w:b w:val="0"/>
          <w:bCs w:val="0"/>
          <w:kern w:val="0"/>
          <w:sz w:val="20"/>
          <w:szCs w:val="20"/>
        </w:rPr>
      </w:pPr>
    </w:p>
    <w:p w14:paraId="7F2315FF" w14:textId="77777777" w:rsidR="0009079A" w:rsidRDefault="00EC093A">
      <w:pPr>
        <w:pStyle w:val="Nadpis1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>Smluvní strany</w:t>
      </w:r>
    </w:p>
    <w:p w14:paraId="01CC546A" w14:textId="397F967C" w:rsidR="00992BA9" w:rsidRPr="00992BA9" w:rsidRDefault="00E45DDA" w:rsidP="00992BA9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Česká centrála</w:t>
      </w:r>
      <w:r w:rsidR="00B61197">
        <w:rPr>
          <w:rFonts w:ascii="Tahoma" w:hAnsi="Tahoma" w:cs="Tahoma"/>
          <w:b/>
          <w:sz w:val="20"/>
          <w:szCs w:val="20"/>
        </w:rPr>
        <w:t xml:space="preserve"> cestovního </w:t>
      </w:r>
      <w:proofErr w:type="gramStart"/>
      <w:r w:rsidR="00B61197">
        <w:rPr>
          <w:rFonts w:ascii="Tahoma" w:hAnsi="Tahoma" w:cs="Tahoma"/>
          <w:b/>
          <w:sz w:val="20"/>
          <w:szCs w:val="20"/>
        </w:rPr>
        <w:t xml:space="preserve">ruchu - </w:t>
      </w:r>
      <w:proofErr w:type="spellStart"/>
      <w:r w:rsidR="00B61197">
        <w:rPr>
          <w:rFonts w:ascii="Tahoma" w:hAnsi="Tahoma" w:cs="Tahoma"/>
          <w:b/>
          <w:sz w:val="20"/>
          <w:szCs w:val="20"/>
        </w:rPr>
        <w:t>CzechTourism</w:t>
      </w:r>
      <w:proofErr w:type="spellEnd"/>
      <w:proofErr w:type="gramEnd"/>
    </w:p>
    <w:p w14:paraId="16CF248D" w14:textId="5DE9F867" w:rsidR="00992BA9" w:rsidRPr="00992BA9" w:rsidRDefault="00992BA9" w:rsidP="00992BA9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992BA9">
        <w:rPr>
          <w:rFonts w:ascii="Tahoma" w:hAnsi="Tahoma" w:cs="Tahoma"/>
          <w:sz w:val="20"/>
          <w:szCs w:val="20"/>
        </w:rPr>
        <w:t xml:space="preserve">se sídlem: </w:t>
      </w:r>
      <w:r w:rsidR="00B61197">
        <w:rPr>
          <w:rFonts w:ascii="Tahoma" w:hAnsi="Tahoma" w:cs="Tahoma"/>
          <w:sz w:val="20"/>
          <w:szCs w:val="20"/>
        </w:rPr>
        <w:t>Vinohradská 46, 120 41 Praha 2</w:t>
      </w:r>
    </w:p>
    <w:p w14:paraId="23B9F7FD" w14:textId="6AF353F1" w:rsidR="00992BA9" w:rsidRPr="00992BA9" w:rsidRDefault="00992BA9" w:rsidP="00992BA9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992BA9">
        <w:rPr>
          <w:rFonts w:ascii="Tahoma" w:hAnsi="Tahoma" w:cs="Tahoma"/>
          <w:sz w:val="20"/>
          <w:szCs w:val="20"/>
        </w:rPr>
        <w:t xml:space="preserve">IČO: </w:t>
      </w:r>
      <w:r w:rsidR="00B61197">
        <w:rPr>
          <w:rFonts w:ascii="Tahoma" w:hAnsi="Tahoma" w:cs="Tahoma"/>
          <w:sz w:val="20"/>
          <w:szCs w:val="20"/>
        </w:rPr>
        <w:t>49277600</w:t>
      </w:r>
      <w:r w:rsidRPr="00992BA9">
        <w:rPr>
          <w:rFonts w:ascii="Tahoma" w:hAnsi="Tahoma" w:cs="Tahoma"/>
          <w:sz w:val="20"/>
          <w:szCs w:val="20"/>
        </w:rPr>
        <w:t>, DIČ: CZ</w:t>
      </w:r>
      <w:r w:rsidR="00B61197">
        <w:rPr>
          <w:rFonts w:ascii="Tahoma" w:hAnsi="Tahoma" w:cs="Tahoma"/>
          <w:sz w:val="20"/>
          <w:szCs w:val="20"/>
        </w:rPr>
        <w:t>49277600</w:t>
      </w:r>
      <w:r w:rsidRPr="00992BA9">
        <w:rPr>
          <w:rFonts w:ascii="Tahoma" w:hAnsi="Tahoma" w:cs="Tahoma"/>
          <w:sz w:val="20"/>
          <w:szCs w:val="20"/>
        </w:rPr>
        <w:t>8</w:t>
      </w:r>
    </w:p>
    <w:p w14:paraId="23B44269" w14:textId="5B3D2F36" w:rsidR="00992BA9" w:rsidRPr="00992BA9" w:rsidRDefault="00992BA9" w:rsidP="00992BA9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992BA9">
        <w:rPr>
          <w:rFonts w:ascii="Tahoma" w:hAnsi="Tahoma" w:cs="Tahoma"/>
          <w:sz w:val="20"/>
          <w:szCs w:val="20"/>
        </w:rPr>
        <w:t xml:space="preserve">zastoupené: </w:t>
      </w:r>
      <w:r w:rsidR="00065562">
        <w:rPr>
          <w:rFonts w:ascii="Tahoma" w:hAnsi="Tahoma" w:cs="Tahoma"/>
          <w:sz w:val="20"/>
          <w:szCs w:val="20"/>
        </w:rPr>
        <w:t>XXX</w:t>
      </w:r>
    </w:p>
    <w:p w14:paraId="6ABE7F4D" w14:textId="797D19D5" w:rsidR="00992BA9" w:rsidRDefault="00992BA9" w:rsidP="00992BA9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992BA9">
        <w:rPr>
          <w:rFonts w:ascii="Tahoma" w:hAnsi="Tahoma" w:cs="Tahoma"/>
          <w:sz w:val="20"/>
          <w:szCs w:val="20"/>
        </w:rPr>
        <w:t>(dále jen „</w:t>
      </w:r>
      <w:r w:rsidRPr="00992BA9">
        <w:rPr>
          <w:rFonts w:ascii="Tahoma" w:hAnsi="Tahoma" w:cs="Tahoma"/>
          <w:b/>
          <w:sz w:val="20"/>
          <w:szCs w:val="20"/>
        </w:rPr>
        <w:t>Příkazce</w:t>
      </w:r>
      <w:r w:rsidRPr="00992BA9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</w:t>
      </w:r>
    </w:p>
    <w:p w14:paraId="5D0C85B7" w14:textId="77777777" w:rsidR="00992BA9" w:rsidRDefault="00992BA9" w:rsidP="00BB2179">
      <w:pPr>
        <w:pStyle w:val="Normlnslovan"/>
        <w:numPr>
          <w:ilvl w:val="0"/>
          <w:numId w:val="0"/>
        </w:numPr>
        <w:ind w:left="993"/>
        <w:jc w:val="both"/>
        <w:rPr>
          <w:rFonts w:ascii="Tahoma" w:hAnsi="Tahoma" w:cs="Tahoma"/>
          <w:sz w:val="20"/>
          <w:szCs w:val="20"/>
        </w:rPr>
      </w:pPr>
    </w:p>
    <w:p w14:paraId="2C26B421" w14:textId="77777777" w:rsidR="00E0078F" w:rsidRDefault="00EC093A" w:rsidP="0041169F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41169F">
        <w:rPr>
          <w:rFonts w:ascii="Tahoma" w:hAnsi="Tahoma" w:cs="Tahoma"/>
          <w:b/>
          <w:sz w:val="20"/>
          <w:szCs w:val="20"/>
        </w:rPr>
        <w:t>Equica</w:t>
      </w:r>
      <w:proofErr w:type="spellEnd"/>
      <w:r w:rsidRPr="0041169F">
        <w:rPr>
          <w:rFonts w:ascii="Tahoma" w:hAnsi="Tahoma" w:cs="Tahoma"/>
          <w:b/>
          <w:sz w:val="20"/>
          <w:szCs w:val="20"/>
        </w:rPr>
        <w:t>, a.s.</w:t>
      </w:r>
      <w:r w:rsidRPr="007D42D6">
        <w:rPr>
          <w:rFonts w:ascii="Tahoma" w:hAnsi="Tahoma" w:cs="Tahoma"/>
          <w:sz w:val="20"/>
          <w:szCs w:val="20"/>
        </w:rPr>
        <w:t xml:space="preserve"> </w:t>
      </w:r>
    </w:p>
    <w:p w14:paraId="1DC7ACCB" w14:textId="02931BF8" w:rsidR="00E0078F" w:rsidRDefault="00EC093A" w:rsidP="00E0078F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 xml:space="preserve">se sídlem </w:t>
      </w:r>
      <w:proofErr w:type="spellStart"/>
      <w:r w:rsidRPr="007D42D6">
        <w:rPr>
          <w:rFonts w:ascii="Tahoma" w:hAnsi="Tahoma" w:cs="Tahoma"/>
          <w:sz w:val="20"/>
          <w:szCs w:val="20"/>
        </w:rPr>
        <w:t>Rubeška</w:t>
      </w:r>
      <w:proofErr w:type="spellEnd"/>
      <w:r w:rsidRPr="007D42D6">
        <w:rPr>
          <w:rFonts w:ascii="Tahoma" w:hAnsi="Tahoma" w:cs="Tahoma"/>
          <w:sz w:val="20"/>
          <w:szCs w:val="20"/>
        </w:rPr>
        <w:t xml:space="preserve"> 215/1, 190 00 Praha 9 – Vysočany </w:t>
      </w:r>
    </w:p>
    <w:p w14:paraId="035D45E1" w14:textId="11ECA521" w:rsidR="00E0078F" w:rsidRDefault="00EC093A" w:rsidP="00E0078F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 xml:space="preserve">zapsaná v obchodním rejstříku Městského soudu v Praze, spis: B 7407 </w:t>
      </w:r>
    </w:p>
    <w:p w14:paraId="650B4FA4" w14:textId="71349F27" w:rsidR="00E0078F" w:rsidRDefault="00E0078F" w:rsidP="00E0078F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F76442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 26490951</w:t>
      </w:r>
      <w:r w:rsidR="00F76442">
        <w:rPr>
          <w:rFonts w:ascii="Tahoma" w:hAnsi="Tahoma" w:cs="Tahoma"/>
          <w:sz w:val="20"/>
          <w:szCs w:val="20"/>
        </w:rPr>
        <w:t xml:space="preserve">, </w:t>
      </w:r>
      <w:r w:rsidR="004A69E7" w:rsidRPr="007D42D6">
        <w:rPr>
          <w:rFonts w:ascii="Tahoma" w:hAnsi="Tahoma" w:cs="Tahoma"/>
          <w:sz w:val="20"/>
          <w:szCs w:val="20"/>
        </w:rPr>
        <w:t xml:space="preserve">DIČ: CZ26490951 </w:t>
      </w:r>
    </w:p>
    <w:p w14:paraId="281163C9" w14:textId="6F57580F" w:rsidR="00E0078F" w:rsidRDefault="00296C4E" w:rsidP="00E0078F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>b</w:t>
      </w:r>
      <w:r w:rsidR="004A69E7" w:rsidRPr="007D42D6">
        <w:rPr>
          <w:rFonts w:ascii="Tahoma" w:hAnsi="Tahoma" w:cs="Tahoma"/>
          <w:sz w:val="20"/>
          <w:szCs w:val="20"/>
        </w:rPr>
        <w:t xml:space="preserve">ankovní </w:t>
      </w:r>
      <w:r w:rsidR="004A69E7" w:rsidRPr="003B350C">
        <w:rPr>
          <w:rFonts w:ascii="Tahoma" w:hAnsi="Tahoma" w:cs="Tahoma"/>
          <w:sz w:val="20"/>
          <w:szCs w:val="20"/>
        </w:rPr>
        <w:t>spojení:</w:t>
      </w:r>
      <w:r w:rsidRPr="003B350C">
        <w:rPr>
          <w:rFonts w:ascii="Tahoma" w:hAnsi="Tahoma" w:cs="Tahoma"/>
          <w:sz w:val="20"/>
          <w:szCs w:val="20"/>
        </w:rPr>
        <w:t xml:space="preserve"> </w:t>
      </w:r>
      <w:r w:rsidR="0076272D" w:rsidRPr="00C47F5E">
        <w:rPr>
          <w:rFonts w:ascii="Tahoma" w:hAnsi="Tahoma" w:cs="Tahoma"/>
          <w:sz w:val="20"/>
          <w:szCs w:val="20"/>
        </w:rPr>
        <w:t xml:space="preserve">FIO banka, č. účtu: </w:t>
      </w:r>
      <w:r w:rsidR="00065562">
        <w:rPr>
          <w:rFonts w:ascii="Tahoma" w:hAnsi="Tahoma" w:cs="Tahoma"/>
          <w:sz w:val="20"/>
          <w:szCs w:val="20"/>
        </w:rPr>
        <w:t>XXX</w:t>
      </w:r>
    </w:p>
    <w:p w14:paraId="000FD525" w14:textId="71ECA531" w:rsidR="00296C4E" w:rsidRPr="003B350C" w:rsidRDefault="00E0078F" w:rsidP="00E0078F">
      <w:pPr>
        <w:pStyle w:val="Normlnslovan"/>
        <w:numPr>
          <w:ilvl w:val="0"/>
          <w:numId w:val="0"/>
        </w:numPr>
        <w:spacing w:after="0"/>
        <w:ind w:left="9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</w:t>
      </w:r>
      <w:r w:rsidR="00EC093A" w:rsidRPr="003B350C">
        <w:rPr>
          <w:rFonts w:ascii="Tahoma" w:hAnsi="Tahoma" w:cs="Tahoma"/>
          <w:sz w:val="20"/>
          <w:szCs w:val="20"/>
        </w:rPr>
        <w:t xml:space="preserve"> </w:t>
      </w:r>
      <w:r w:rsidR="00065562">
        <w:rPr>
          <w:rFonts w:ascii="Tahoma" w:hAnsi="Tahoma" w:cs="Tahoma"/>
          <w:sz w:val="20"/>
          <w:szCs w:val="20"/>
        </w:rPr>
        <w:t>XXX</w:t>
      </w:r>
      <w:r w:rsidR="008754BC" w:rsidRPr="008754BC">
        <w:rPr>
          <w:rFonts w:ascii="Tahoma" w:hAnsi="Tahoma" w:cs="Tahoma"/>
          <w:sz w:val="20"/>
          <w:szCs w:val="20"/>
        </w:rPr>
        <w:t>, ředitelk</w:t>
      </w:r>
      <w:r>
        <w:rPr>
          <w:rFonts w:ascii="Tahoma" w:hAnsi="Tahoma" w:cs="Tahoma"/>
          <w:sz w:val="20"/>
          <w:szCs w:val="20"/>
        </w:rPr>
        <w:t>ou</w:t>
      </w:r>
      <w:r w:rsidR="008F19A6">
        <w:rPr>
          <w:rFonts w:ascii="Tahoma" w:hAnsi="Tahoma" w:cs="Tahoma"/>
          <w:sz w:val="20"/>
          <w:szCs w:val="20"/>
        </w:rPr>
        <w:t xml:space="preserve"> společnosti</w:t>
      </w:r>
      <w:r w:rsidR="008754BC" w:rsidRPr="008754BC">
        <w:rPr>
          <w:rFonts w:ascii="Tahoma" w:hAnsi="Tahoma" w:cs="Tahoma"/>
          <w:sz w:val="20"/>
          <w:szCs w:val="20"/>
        </w:rPr>
        <w:t>, na základě plné moci ze dne 12.</w:t>
      </w:r>
      <w:r w:rsidR="009C6834">
        <w:rPr>
          <w:rFonts w:ascii="Tahoma" w:hAnsi="Tahoma" w:cs="Tahoma"/>
          <w:sz w:val="20"/>
          <w:szCs w:val="20"/>
        </w:rPr>
        <w:t xml:space="preserve"> </w:t>
      </w:r>
      <w:r w:rsidR="008754BC" w:rsidRPr="008754BC">
        <w:rPr>
          <w:rFonts w:ascii="Tahoma" w:hAnsi="Tahoma" w:cs="Tahoma"/>
          <w:sz w:val="20"/>
          <w:szCs w:val="20"/>
        </w:rPr>
        <w:t>9.</w:t>
      </w:r>
      <w:r w:rsidR="009C6834">
        <w:rPr>
          <w:rFonts w:ascii="Tahoma" w:hAnsi="Tahoma" w:cs="Tahoma"/>
          <w:sz w:val="20"/>
          <w:szCs w:val="20"/>
        </w:rPr>
        <w:t xml:space="preserve"> </w:t>
      </w:r>
      <w:r w:rsidR="008754BC" w:rsidRPr="008754BC">
        <w:rPr>
          <w:rFonts w:ascii="Tahoma" w:hAnsi="Tahoma" w:cs="Tahoma"/>
          <w:sz w:val="20"/>
          <w:szCs w:val="20"/>
        </w:rPr>
        <w:t>2017</w:t>
      </w:r>
      <w:r>
        <w:rPr>
          <w:rFonts w:ascii="Tahoma" w:hAnsi="Tahoma" w:cs="Tahoma"/>
          <w:sz w:val="20"/>
          <w:szCs w:val="20"/>
        </w:rPr>
        <w:t>,</w:t>
      </w:r>
    </w:p>
    <w:p w14:paraId="7A70A981" w14:textId="7495D983" w:rsidR="0009079A" w:rsidRPr="007D42D6" w:rsidRDefault="00EC093A" w:rsidP="0041169F">
      <w:pPr>
        <w:pStyle w:val="Normlnslovan"/>
        <w:numPr>
          <w:ilvl w:val="0"/>
          <w:numId w:val="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3B350C">
        <w:rPr>
          <w:rFonts w:ascii="Tahoma" w:hAnsi="Tahoma" w:cs="Tahoma"/>
          <w:sz w:val="20"/>
          <w:szCs w:val="20"/>
        </w:rPr>
        <w:t xml:space="preserve">(dále jen </w:t>
      </w:r>
      <w:r w:rsidR="00BB2179">
        <w:rPr>
          <w:rFonts w:ascii="Tahoma" w:hAnsi="Tahoma" w:cs="Tahoma"/>
          <w:sz w:val="20"/>
          <w:szCs w:val="20"/>
        </w:rPr>
        <w:t>„</w:t>
      </w:r>
      <w:r w:rsidR="00BB2179" w:rsidRPr="00EE0E08">
        <w:rPr>
          <w:rFonts w:ascii="Tahoma" w:hAnsi="Tahoma" w:cs="Tahoma"/>
          <w:b/>
          <w:sz w:val="20"/>
          <w:szCs w:val="20"/>
        </w:rPr>
        <w:t>Příkazník</w:t>
      </w:r>
      <w:r w:rsidR="00BB2179">
        <w:rPr>
          <w:rFonts w:ascii="Tahoma" w:hAnsi="Tahoma" w:cs="Tahoma"/>
          <w:sz w:val="20"/>
          <w:szCs w:val="20"/>
        </w:rPr>
        <w:t>“</w:t>
      </w:r>
      <w:r w:rsidRPr="003B350C">
        <w:rPr>
          <w:rFonts w:ascii="Tahoma" w:hAnsi="Tahoma" w:cs="Tahoma"/>
          <w:sz w:val="20"/>
          <w:szCs w:val="20"/>
        </w:rPr>
        <w:t>),</w:t>
      </w:r>
    </w:p>
    <w:p w14:paraId="748635AA" w14:textId="77777777" w:rsidR="00296C4E" w:rsidRPr="007D42D6" w:rsidRDefault="008D3D0D">
      <w:pPr>
        <w:pStyle w:val="Nadpis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dodatku</w:t>
      </w:r>
    </w:p>
    <w:p w14:paraId="78AE0534" w14:textId="77777777" w:rsidR="00E06F97" w:rsidRDefault="008D3D0D" w:rsidP="0098398B">
      <w:pPr>
        <w:pStyle w:val="Normlnslovan"/>
        <w:numPr>
          <w:ilvl w:val="0"/>
          <w:numId w:val="0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Tímto dodatkem se mění</w:t>
      </w:r>
      <w:r w:rsidR="00E06F9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9F91354" w14:textId="2BB842FC" w:rsidR="0098398B" w:rsidRDefault="00E06F97" w:rsidP="00E06F97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8D3D0D">
        <w:rPr>
          <w:rFonts w:ascii="Tahoma" w:hAnsi="Tahoma" w:cs="Tahoma"/>
          <w:sz w:val="20"/>
          <w:szCs w:val="20"/>
        </w:rPr>
        <w:t xml:space="preserve">od </w:t>
      </w:r>
      <w:r w:rsidR="00F76442">
        <w:rPr>
          <w:rFonts w:ascii="Tahoma" w:hAnsi="Tahoma" w:cs="Tahoma"/>
          <w:sz w:val="20"/>
          <w:szCs w:val="20"/>
        </w:rPr>
        <w:t>2.</w:t>
      </w:r>
      <w:r w:rsidR="001A06A4">
        <w:rPr>
          <w:rFonts w:ascii="Tahoma" w:hAnsi="Tahoma" w:cs="Tahoma"/>
          <w:sz w:val="20"/>
          <w:szCs w:val="20"/>
        </w:rPr>
        <w:t xml:space="preserve"> smlouvy</w:t>
      </w:r>
      <w:r w:rsidR="00F76442">
        <w:rPr>
          <w:rFonts w:ascii="Tahoma" w:hAnsi="Tahoma" w:cs="Tahoma"/>
          <w:sz w:val="20"/>
          <w:szCs w:val="20"/>
        </w:rPr>
        <w:t xml:space="preserve">, </w:t>
      </w:r>
      <w:r w:rsidR="001A06A4">
        <w:rPr>
          <w:rFonts w:ascii="Tahoma" w:hAnsi="Tahoma" w:cs="Tahoma"/>
          <w:sz w:val="20"/>
          <w:szCs w:val="20"/>
        </w:rPr>
        <w:t>kter</w:t>
      </w:r>
      <w:r w:rsidR="00F76442">
        <w:rPr>
          <w:rFonts w:ascii="Tahoma" w:hAnsi="Tahoma" w:cs="Tahoma"/>
          <w:sz w:val="20"/>
          <w:szCs w:val="20"/>
        </w:rPr>
        <w:t>ý</w:t>
      </w:r>
      <w:r w:rsidR="001A06A4">
        <w:rPr>
          <w:rFonts w:ascii="Tahoma" w:hAnsi="Tahoma" w:cs="Tahoma"/>
          <w:sz w:val="20"/>
          <w:szCs w:val="20"/>
        </w:rPr>
        <w:t xml:space="preserve"> po změně zní: </w:t>
      </w:r>
    </w:p>
    <w:p w14:paraId="5BC5AEE5" w14:textId="19F37410" w:rsidR="008D3D0D" w:rsidRDefault="00F76442" w:rsidP="00E06F97">
      <w:pPr>
        <w:pStyle w:val="Normlnslovan"/>
        <w:numPr>
          <w:ilvl w:val="0"/>
          <w:numId w:val="0"/>
        </w:num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poskytnuté služby uvedené v čl. 1 této smlouvy se objednatel zavazuje zaplatit dodavateli odměnu ve výši 1.900,- Kč bez DPH za každou započatou hodinu poskytování služeb. Objem služeb nepřesáhne 170.000,- Kč bez DPH – jedná se o cenu konečnou, zahrnující veškeré náklady dodavatele potřebné k poskytnutí plnění.</w:t>
      </w:r>
    </w:p>
    <w:p w14:paraId="49D37603" w14:textId="77777777" w:rsidR="00EF49F8" w:rsidRDefault="00EF49F8" w:rsidP="00EF49F8">
      <w:pPr>
        <w:pStyle w:val="Nadpis1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 xml:space="preserve">Platnost a účinnost </w:t>
      </w:r>
      <w:r w:rsidR="00445426">
        <w:rPr>
          <w:rFonts w:ascii="Tahoma" w:hAnsi="Tahoma" w:cs="Tahoma"/>
          <w:sz w:val="20"/>
          <w:szCs w:val="20"/>
        </w:rPr>
        <w:t>dodatku</w:t>
      </w:r>
    </w:p>
    <w:p w14:paraId="7C58AF6D" w14:textId="56EE87BA" w:rsidR="0098398B" w:rsidRDefault="0098398B" w:rsidP="0098398B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sz w:val="20"/>
          <w:szCs w:val="20"/>
        </w:rPr>
      </w:pPr>
      <w:r w:rsidRPr="007D4D66">
        <w:rPr>
          <w:rFonts w:ascii="Tahoma" w:hAnsi="Tahoma" w:cs="Tahoma"/>
          <w:sz w:val="20"/>
          <w:szCs w:val="20"/>
        </w:rPr>
        <w:t>Ustanovení shora specifikované smlouvy, nedotčená tímto dodatkem zůstávají v platnosti beze změny</w:t>
      </w:r>
      <w:r>
        <w:rPr>
          <w:rFonts w:ascii="Tahoma" w:hAnsi="Tahoma" w:cs="Tahoma"/>
          <w:sz w:val="20"/>
          <w:szCs w:val="20"/>
        </w:rPr>
        <w:t>.</w:t>
      </w:r>
    </w:p>
    <w:p w14:paraId="602C1988" w14:textId="236705AD" w:rsidR="00445426" w:rsidRPr="007D42D6" w:rsidRDefault="00EC093A" w:rsidP="000B216A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sz w:val="20"/>
          <w:szCs w:val="20"/>
        </w:rPr>
      </w:pPr>
      <w:r w:rsidRPr="0070112C">
        <w:rPr>
          <w:rFonts w:ascii="Tahoma" w:hAnsi="Tahoma" w:cs="Tahoma"/>
          <w:sz w:val="20"/>
          <w:szCs w:val="20"/>
        </w:rPr>
        <w:t>T</w:t>
      </w:r>
      <w:r w:rsidR="00445426" w:rsidRPr="0070112C">
        <w:rPr>
          <w:rFonts w:ascii="Tahoma" w:hAnsi="Tahoma" w:cs="Tahoma"/>
          <w:sz w:val="20"/>
          <w:szCs w:val="20"/>
        </w:rPr>
        <w:t>en</w:t>
      </w:r>
      <w:r w:rsidRPr="0070112C">
        <w:rPr>
          <w:rFonts w:ascii="Tahoma" w:hAnsi="Tahoma" w:cs="Tahoma"/>
          <w:sz w:val="20"/>
          <w:szCs w:val="20"/>
        </w:rPr>
        <w:t xml:space="preserve">to </w:t>
      </w:r>
      <w:r w:rsidR="00445426" w:rsidRPr="0070112C">
        <w:rPr>
          <w:rFonts w:ascii="Tahoma" w:hAnsi="Tahoma" w:cs="Tahoma"/>
          <w:sz w:val="20"/>
          <w:szCs w:val="20"/>
        </w:rPr>
        <w:t>dodatek nabývá platnosti dnem je</w:t>
      </w:r>
      <w:r w:rsidRPr="0070112C">
        <w:rPr>
          <w:rFonts w:ascii="Tahoma" w:hAnsi="Tahoma" w:cs="Tahoma"/>
          <w:sz w:val="20"/>
          <w:szCs w:val="20"/>
        </w:rPr>
        <w:t>ho p</w:t>
      </w:r>
      <w:r w:rsidR="00A3684B" w:rsidRPr="0070112C">
        <w:rPr>
          <w:rFonts w:ascii="Tahoma" w:hAnsi="Tahoma" w:cs="Tahoma"/>
          <w:sz w:val="20"/>
          <w:szCs w:val="20"/>
        </w:rPr>
        <w:t>odpisu oběma smluvními stranami</w:t>
      </w:r>
      <w:r w:rsidR="0070112C" w:rsidRPr="0070112C">
        <w:rPr>
          <w:rFonts w:ascii="Tahoma" w:hAnsi="Tahoma" w:cs="Tahoma"/>
          <w:sz w:val="20"/>
          <w:szCs w:val="20"/>
        </w:rPr>
        <w:t xml:space="preserve">. </w:t>
      </w:r>
    </w:p>
    <w:p w14:paraId="16DC4D8D" w14:textId="77777777" w:rsidR="0009079A" w:rsidRDefault="00445426" w:rsidP="00592682">
      <w:pPr>
        <w:pStyle w:val="Normlnslovan"/>
        <w:tabs>
          <w:tab w:val="clear" w:pos="792"/>
        </w:tabs>
        <w:ind w:left="993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je sepsán</w:t>
      </w:r>
      <w:r w:rsidR="00EC093A" w:rsidRPr="007D42D6">
        <w:rPr>
          <w:rFonts w:ascii="Tahoma" w:hAnsi="Tahoma" w:cs="Tahoma"/>
          <w:sz w:val="20"/>
          <w:szCs w:val="20"/>
        </w:rPr>
        <w:t xml:space="preserve"> ve dvou vyhotoveních, po jednom pro každou ze smluvních stran.</w:t>
      </w:r>
    </w:p>
    <w:p w14:paraId="5CD3F4F5" w14:textId="77777777" w:rsidR="0070112C" w:rsidRDefault="0070112C" w:rsidP="0098398B">
      <w:pPr>
        <w:pStyle w:val="Normlnslovan"/>
        <w:numPr>
          <w:ilvl w:val="0"/>
          <w:numId w:val="0"/>
        </w:numPr>
        <w:ind w:left="993"/>
        <w:jc w:val="both"/>
        <w:rPr>
          <w:rFonts w:ascii="Tahoma" w:hAnsi="Tahoma" w:cs="Tahoma"/>
          <w:sz w:val="20"/>
          <w:szCs w:val="20"/>
        </w:rPr>
      </w:pPr>
    </w:p>
    <w:p w14:paraId="4A694BC5" w14:textId="77777777" w:rsidR="0070112C" w:rsidRPr="007D42D6" w:rsidRDefault="0070112C" w:rsidP="0098398B">
      <w:pPr>
        <w:pStyle w:val="Normlnslovan"/>
        <w:numPr>
          <w:ilvl w:val="0"/>
          <w:numId w:val="0"/>
        </w:numPr>
        <w:ind w:left="993"/>
        <w:jc w:val="both"/>
        <w:rPr>
          <w:rFonts w:ascii="Tahoma" w:hAnsi="Tahoma" w:cs="Tahoma"/>
          <w:sz w:val="20"/>
          <w:szCs w:val="20"/>
        </w:rPr>
      </w:pPr>
    </w:p>
    <w:p w14:paraId="1C97D737" w14:textId="5258040C" w:rsidR="0009079A" w:rsidRPr="007D42D6" w:rsidRDefault="00EC093A">
      <w:pPr>
        <w:tabs>
          <w:tab w:val="left" w:pos="5400"/>
        </w:tabs>
        <w:spacing w:before="240"/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 xml:space="preserve">Za </w:t>
      </w:r>
      <w:r w:rsidR="0084196D">
        <w:rPr>
          <w:rFonts w:ascii="Tahoma" w:hAnsi="Tahoma" w:cs="Tahoma"/>
          <w:sz w:val="20"/>
          <w:szCs w:val="20"/>
        </w:rPr>
        <w:t>Příkazce</w:t>
      </w:r>
      <w:r w:rsidRPr="007D42D6">
        <w:rPr>
          <w:rFonts w:ascii="Tahoma" w:hAnsi="Tahoma" w:cs="Tahoma"/>
          <w:sz w:val="20"/>
          <w:szCs w:val="20"/>
        </w:rPr>
        <w:t>:</w:t>
      </w:r>
      <w:r w:rsidRPr="007D42D6">
        <w:rPr>
          <w:rFonts w:ascii="Tahoma" w:hAnsi="Tahoma" w:cs="Tahoma"/>
          <w:sz w:val="20"/>
          <w:szCs w:val="20"/>
        </w:rPr>
        <w:tab/>
        <w:t xml:space="preserve">Za </w:t>
      </w:r>
      <w:r w:rsidR="0084196D">
        <w:rPr>
          <w:rFonts w:ascii="Tahoma" w:hAnsi="Tahoma" w:cs="Tahoma"/>
          <w:sz w:val="20"/>
          <w:szCs w:val="20"/>
        </w:rPr>
        <w:t>Příkazníka</w:t>
      </w:r>
      <w:r w:rsidRPr="007D42D6">
        <w:rPr>
          <w:rFonts w:ascii="Tahoma" w:hAnsi="Tahoma" w:cs="Tahoma"/>
          <w:sz w:val="20"/>
          <w:szCs w:val="20"/>
        </w:rPr>
        <w:t>:</w:t>
      </w:r>
    </w:p>
    <w:p w14:paraId="08282D47" w14:textId="5B74BA24" w:rsidR="0009079A" w:rsidRPr="007D42D6" w:rsidRDefault="00EC093A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 xml:space="preserve">V Praze, dne </w:t>
      </w:r>
      <w:r w:rsidR="00445426">
        <w:rPr>
          <w:rFonts w:ascii="Tahoma" w:hAnsi="Tahoma" w:cs="Tahoma"/>
          <w:sz w:val="20"/>
          <w:szCs w:val="20"/>
        </w:rPr>
        <w:t>……………</w:t>
      </w:r>
      <w:r w:rsidR="008C2D97">
        <w:rPr>
          <w:rFonts w:ascii="Tahoma" w:hAnsi="Tahoma" w:cs="Tahoma"/>
          <w:sz w:val="20"/>
          <w:szCs w:val="20"/>
        </w:rPr>
        <w:t>……………</w:t>
      </w:r>
      <w:r w:rsidRPr="007D42D6">
        <w:rPr>
          <w:rFonts w:ascii="Tahoma" w:hAnsi="Tahoma" w:cs="Tahoma"/>
          <w:sz w:val="20"/>
          <w:szCs w:val="20"/>
        </w:rPr>
        <w:tab/>
      </w:r>
      <w:r w:rsidRPr="009C6834">
        <w:rPr>
          <w:rFonts w:ascii="Tahoma" w:hAnsi="Tahoma" w:cs="Tahoma"/>
          <w:sz w:val="20"/>
          <w:szCs w:val="20"/>
        </w:rPr>
        <w:t>V</w:t>
      </w:r>
      <w:r w:rsidR="009C6834">
        <w:rPr>
          <w:rFonts w:ascii="Tahoma" w:hAnsi="Tahoma" w:cs="Tahoma"/>
          <w:sz w:val="20"/>
          <w:szCs w:val="20"/>
        </w:rPr>
        <w:t> </w:t>
      </w:r>
      <w:r w:rsidR="003C2EAA">
        <w:rPr>
          <w:rFonts w:ascii="Tahoma" w:hAnsi="Tahoma" w:cs="Tahoma"/>
          <w:sz w:val="20"/>
          <w:szCs w:val="20"/>
        </w:rPr>
        <w:t>Praze</w:t>
      </w:r>
      <w:r w:rsidR="00F770D7" w:rsidRPr="009C6834">
        <w:rPr>
          <w:rFonts w:ascii="Tahoma" w:hAnsi="Tahoma" w:cs="Tahoma"/>
          <w:sz w:val="20"/>
          <w:szCs w:val="20"/>
        </w:rPr>
        <w:t xml:space="preserve">, </w:t>
      </w:r>
      <w:r w:rsidRPr="009C6834">
        <w:rPr>
          <w:rFonts w:ascii="Tahoma" w:hAnsi="Tahoma" w:cs="Tahoma"/>
          <w:sz w:val="20"/>
          <w:szCs w:val="20"/>
        </w:rPr>
        <w:t>dne</w:t>
      </w:r>
      <w:r w:rsidRPr="007D42D6">
        <w:rPr>
          <w:rFonts w:ascii="Tahoma" w:hAnsi="Tahoma" w:cs="Tahoma"/>
          <w:sz w:val="20"/>
          <w:szCs w:val="20"/>
        </w:rPr>
        <w:t xml:space="preserve"> ………</w:t>
      </w:r>
      <w:r w:rsidR="008C2D97" w:rsidRPr="007D42D6">
        <w:rPr>
          <w:rFonts w:ascii="Tahoma" w:hAnsi="Tahoma" w:cs="Tahoma"/>
          <w:sz w:val="20"/>
          <w:szCs w:val="20"/>
        </w:rPr>
        <w:t>………………</w:t>
      </w:r>
      <w:r w:rsidR="008C2D97">
        <w:rPr>
          <w:rFonts w:ascii="Tahoma" w:hAnsi="Tahoma" w:cs="Tahoma"/>
          <w:sz w:val="20"/>
          <w:szCs w:val="20"/>
        </w:rPr>
        <w:t>…</w:t>
      </w:r>
      <w:r w:rsidR="00F770D7">
        <w:rPr>
          <w:rFonts w:ascii="Tahoma" w:hAnsi="Tahoma" w:cs="Tahoma"/>
          <w:sz w:val="20"/>
          <w:szCs w:val="20"/>
        </w:rPr>
        <w:tab/>
      </w:r>
    </w:p>
    <w:p w14:paraId="085DBD89" w14:textId="77777777" w:rsidR="0009079A" w:rsidRDefault="0009079A">
      <w:pPr>
        <w:tabs>
          <w:tab w:val="left" w:pos="5400"/>
        </w:tabs>
        <w:rPr>
          <w:rFonts w:ascii="Tahoma" w:hAnsi="Tahoma" w:cs="Tahoma"/>
          <w:noProof/>
          <w:sz w:val="20"/>
          <w:szCs w:val="20"/>
        </w:rPr>
      </w:pPr>
    </w:p>
    <w:p w14:paraId="0F3CE1DA" w14:textId="77777777" w:rsidR="00B944AB" w:rsidRPr="007D42D6" w:rsidRDefault="00B944AB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2DB11AB3" w14:textId="2815E659" w:rsidR="0009079A" w:rsidRPr="007D42D6" w:rsidRDefault="00EC093A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7D42D6">
        <w:rPr>
          <w:rFonts w:ascii="Tahoma" w:hAnsi="Tahoma" w:cs="Tahoma"/>
          <w:sz w:val="20"/>
          <w:szCs w:val="20"/>
        </w:rPr>
        <w:t>…………………………</w:t>
      </w:r>
      <w:r w:rsidR="008C2D97">
        <w:rPr>
          <w:rFonts w:ascii="Tahoma" w:hAnsi="Tahoma" w:cs="Tahoma"/>
          <w:sz w:val="20"/>
          <w:szCs w:val="20"/>
        </w:rPr>
        <w:t>.....……………</w:t>
      </w:r>
      <w:r w:rsidRPr="007D42D6">
        <w:rPr>
          <w:rFonts w:ascii="Tahoma" w:hAnsi="Tahoma" w:cs="Tahoma"/>
          <w:sz w:val="20"/>
          <w:szCs w:val="20"/>
        </w:rPr>
        <w:tab/>
        <w:t>…………………………</w:t>
      </w:r>
      <w:r w:rsidR="008C2D97">
        <w:rPr>
          <w:rFonts w:ascii="Tahoma" w:hAnsi="Tahoma" w:cs="Tahoma"/>
          <w:sz w:val="20"/>
          <w:szCs w:val="20"/>
        </w:rPr>
        <w:t>…………………</w:t>
      </w:r>
    </w:p>
    <w:p w14:paraId="382EDA4C" w14:textId="6CAEA17A" w:rsidR="00927177" w:rsidRDefault="00065562" w:rsidP="008F19A6">
      <w:pPr>
        <w:pStyle w:val="Normlnslovan"/>
        <w:numPr>
          <w:ilvl w:val="0"/>
          <w:numId w:val="0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F19A6">
        <w:rPr>
          <w:rFonts w:ascii="Tahoma" w:hAnsi="Tahoma" w:cs="Tahoma"/>
          <w:sz w:val="20"/>
          <w:szCs w:val="20"/>
        </w:rPr>
        <w:tab/>
        <w:t xml:space="preserve">                   </w:t>
      </w:r>
      <w:r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</w:p>
    <w:p w14:paraId="1A7FC2B1" w14:textId="7113871E" w:rsidR="00927177" w:rsidRDefault="008F19A6" w:rsidP="00927177">
      <w:pPr>
        <w:tabs>
          <w:tab w:val="left" w:pos="5400"/>
        </w:tabs>
        <w:spacing w:after="0"/>
        <w:rPr>
          <w:rFonts w:ascii="Tahoma" w:hAnsi="Tahoma" w:cs="Tahoma"/>
          <w:sz w:val="20"/>
          <w:szCs w:val="20"/>
        </w:rPr>
      </w:pPr>
      <w:r w:rsidRPr="008F19A6">
        <w:rPr>
          <w:rFonts w:ascii="Tahoma" w:hAnsi="Tahoma" w:cs="Tahoma"/>
          <w:sz w:val="20"/>
          <w:szCs w:val="20"/>
        </w:rPr>
        <w:t>Česká centrála cestovního ruchu</w:t>
      </w:r>
      <w:r w:rsidR="00927177">
        <w:rPr>
          <w:rFonts w:ascii="Tahoma" w:hAnsi="Tahoma" w:cs="Tahoma"/>
          <w:sz w:val="20"/>
          <w:szCs w:val="20"/>
        </w:rPr>
        <w:tab/>
        <w:t>ředitelka</w:t>
      </w:r>
    </w:p>
    <w:p w14:paraId="31FB32D4" w14:textId="4E5AD57E" w:rsidR="00927177" w:rsidRDefault="008F19A6" w:rsidP="00927177">
      <w:pPr>
        <w:tabs>
          <w:tab w:val="center" w:pos="5046"/>
          <w:tab w:val="left" w:pos="5400"/>
        </w:tabs>
        <w:spacing w:after="0"/>
        <w:rPr>
          <w:rFonts w:ascii="Tahoma" w:hAnsi="Tahoma" w:cs="Tahoma"/>
          <w:sz w:val="20"/>
          <w:szCs w:val="20"/>
        </w:rPr>
      </w:pPr>
      <w:proofErr w:type="spellStart"/>
      <w:r w:rsidRPr="008F19A6">
        <w:rPr>
          <w:rFonts w:ascii="Tahoma" w:hAnsi="Tahoma" w:cs="Tahoma"/>
          <w:sz w:val="20"/>
          <w:szCs w:val="20"/>
        </w:rPr>
        <w:t>CzechTourism</w:t>
      </w:r>
      <w:proofErr w:type="spellEnd"/>
      <w:r w:rsidR="00927177">
        <w:rPr>
          <w:rFonts w:ascii="Tahoma" w:hAnsi="Tahoma" w:cs="Tahoma"/>
          <w:sz w:val="20"/>
          <w:szCs w:val="20"/>
        </w:rPr>
        <w:tab/>
      </w:r>
      <w:r w:rsidR="00927177">
        <w:rPr>
          <w:rFonts w:ascii="Tahoma" w:hAnsi="Tahoma" w:cs="Tahoma"/>
          <w:sz w:val="20"/>
          <w:szCs w:val="20"/>
        </w:rPr>
        <w:tab/>
      </w:r>
      <w:proofErr w:type="spellStart"/>
      <w:r w:rsidR="00927177" w:rsidRPr="00F66372">
        <w:rPr>
          <w:rFonts w:ascii="Tahoma" w:hAnsi="Tahoma" w:cs="Tahoma"/>
          <w:sz w:val="20"/>
          <w:szCs w:val="20"/>
        </w:rPr>
        <w:t>Equica</w:t>
      </w:r>
      <w:proofErr w:type="spellEnd"/>
      <w:r w:rsidR="00927177" w:rsidRPr="00F66372">
        <w:rPr>
          <w:rFonts w:ascii="Tahoma" w:hAnsi="Tahoma" w:cs="Tahoma"/>
          <w:sz w:val="20"/>
          <w:szCs w:val="20"/>
        </w:rPr>
        <w:t>, a.s.</w:t>
      </w:r>
    </w:p>
    <w:p w14:paraId="070CF165" w14:textId="0049B85B" w:rsidR="00992BA9" w:rsidRPr="00F66372" w:rsidRDefault="00992BA9" w:rsidP="00992BA9">
      <w:pPr>
        <w:tabs>
          <w:tab w:val="left" w:pos="5400"/>
        </w:tabs>
        <w:spacing w:after="0"/>
        <w:rPr>
          <w:rFonts w:ascii="Tahoma" w:hAnsi="Tahoma" w:cs="Tahoma"/>
          <w:sz w:val="20"/>
          <w:szCs w:val="20"/>
        </w:rPr>
      </w:pPr>
    </w:p>
    <w:p w14:paraId="4C251353" w14:textId="77777777" w:rsidR="002E5F72" w:rsidRPr="00445426" w:rsidRDefault="002E5F72" w:rsidP="00445426">
      <w:pPr>
        <w:pStyle w:val="Nzev"/>
        <w:spacing w:before="120" w:after="120"/>
        <w:ind w:left="0"/>
        <w:jc w:val="left"/>
        <w:rPr>
          <w:rFonts w:ascii="Tahoma" w:hAnsi="Tahoma" w:cs="Tahoma"/>
          <w:sz w:val="28"/>
          <w:szCs w:val="20"/>
        </w:rPr>
      </w:pPr>
    </w:p>
    <w:sectPr w:rsidR="002E5F72" w:rsidRPr="00445426" w:rsidSect="009F6AD7">
      <w:headerReference w:type="default" r:id="rId9"/>
      <w:footerReference w:type="default" r:id="rId10"/>
      <w:pgSz w:w="11906" w:h="16838"/>
      <w:pgMar w:top="1560" w:right="1416" w:bottom="993" w:left="1134" w:header="708" w:footer="2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8ACC" w14:textId="77777777" w:rsidR="00CA6A7C" w:rsidRDefault="00CA6A7C">
      <w:r>
        <w:separator/>
      </w:r>
    </w:p>
  </w:endnote>
  <w:endnote w:type="continuationSeparator" w:id="0">
    <w:p w14:paraId="5E1AEE47" w14:textId="77777777" w:rsidR="00CA6A7C" w:rsidRDefault="00CA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BE84" w14:textId="77777777" w:rsidR="00822756" w:rsidRPr="009F6AD7" w:rsidRDefault="00822756">
    <w:pPr>
      <w:pStyle w:val="Zpat"/>
      <w:pBdr>
        <w:top w:val="single" w:sz="4" w:space="1" w:color="auto"/>
      </w:pBdr>
      <w:ind w:left="0"/>
      <w:jc w:val="right"/>
      <w:rPr>
        <w:rFonts w:ascii="Tahoma" w:hAnsi="Tahoma" w:cs="Tahoma"/>
        <w:sz w:val="20"/>
        <w:szCs w:val="20"/>
      </w:rPr>
    </w:pPr>
    <w:r w:rsidRPr="009F6AD7">
      <w:rPr>
        <w:rFonts w:ascii="Tahoma" w:hAnsi="Tahoma" w:cs="Tahoma"/>
        <w:sz w:val="20"/>
        <w:szCs w:val="20"/>
      </w:rPr>
      <w:tab/>
    </w:r>
    <w:r w:rsidRPr="009F6AD7">
      <w:rPr>
        <w:rFonts w:ascii="Tahoma" w:hAnsi="Tahoma" w:cs="Tahoma"/>
        <w:sz w:val="20"/>
        <w:szCs w:val="20"/>
      </w:rPr>
      <w:tab/>
    </w:r>
    <w:r w:rsidRPr="009F6AD7">
      <w:rPr>
        <w:rStyle w:val="slostrnky"/>
        <w:rFonts w:ascii="Tahoma" w:hAnsi="Tahoma" w:cs="Tahoma"/>
        <w:sz w:val="20"/>
        <w:szCs w:val="20"/>
      </w:rPr>
      <w:t xml:space="preserve">Strana </w: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begin"/>
    </w:r>
    <w:r w:rsidRPr="009F6AD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separate"/>
    </w:r>
    <w:r w:rsidR="005E79AE">
      <w:rPr>
        <w:rStyle w:val="slostrnky"/>
        <w:rFonts w:ascii="Tahoma" w:hAnsi="Tahoma" w:cs="Tahoma"/>
        <w:noProof/>
        <w:sz w:val="20"/>
        <w:szCs w:val="20"/>
      </w:rPr>
      <w:t>1</w: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end"/>
    </w:r>
    <w:r w:rsidRPr="009F6AD7">
      <w:rPr>
        <w:rStyle w:val="slostrnky"/>
        <w:rFonts w:ascii="Tahoma" w:hAnsi="Tahoma" w:cs="Tahoma"/>
        <w:sz w:val="20"/>
        <w:szCs w:val="20"/>
      </w:rPr>
      <w:t xml:space="preserve"> z </w: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begin"/>
    </w:r>
    <w:r w:rsidRPr="009F6AD7">
      <w:rPr>
        <w:rStyle w:val="slostrnky"/>
        <w:rFonts w:ascii="Tahoma" w:hAnsi="Tahoma" w:cs="Tahoma"/>
        <w:sz w:val="20"/>
        <w:szCs w:val="20"/>
      </w:rPr>
      <w:instrText xml:space="preserve"> NUMPAGES </w:instrTex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separate"/>
    </w:r>
    <w:r w:rsidR="005E79AE">
      <w:rPr>
        <w:rStyle w:val="slostrnky"/>
        <w:rFonts w:ascii="Tahoma" w:hAnsi="Tahoma" w:cs="Tahoma"/>
        <w:noProof/>
        <w:sz w:val="20"/>
        <w:szCs w:val="20"/>
      </w:rPr>
      <w:t>2</w:t>
    </w:r>
    <w:r w:rsidR="004B2699" w:rsidRPr="009F6AD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8C89" w14:textId="77777777" w:rsidR="00CA6A7C" w:rsidRDefault="00CA6A7C">
      <w:r>
        <w:separator/>
      </w:r>
    </w:p>
  </w:footnote>
  <w:footnote w:type="continuationSeparator" w:id="0">
    <w:p w14:paraId="227D743C" w14:textId="77777777" w:rsidR="00CA6A7C" w:rsidRDefault="00CA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2A53" w14:textId="77777777" w:rsidR="00822756" w:rsidRDefault="00822756" w:rsidP="00E006ED">
    <w:pPr>
      <w:pStyle w:val="Zhlav"/>
      <w:pBdr>
        <w:bottom w:val="single" w:sz="6" w:space="1" w:color="auto"/>
      </w:pBdr>
      <w:tabs>
        <w:tab w:val="clear" w:pos="9072"/>
        <w:tab w:val="right" w:pos="10065"/>
      </w:tabs>
      <w:ind w:left="0"/>
      <w:jc w:val="center"/>
      <w:rPr>
        <w:rFonts w:ascii="Garamond" w:hAnsi="Garamond"/>
        <w:sz w:val="24"/>
      </w:rPr>
    </w:pPr>
  </w:p>
  <w:p w14:paraId="085B7D76" w14:textId="055E9683" w:rsidR="00822756" w:rsidRPr="007D42D6" w:rsidRDefault="00822756" w:rsidP="0023645A">
    <w:pPr>
      <w:pStyle w:val="Zhlav"/>
      <w:pBdr>
        <w:bottom w:val="single" w:sz="6" w:space="1" w:color="auto"/>
      </w:pBdr>
      <w:tabs>
        <w:tab w:val="clear" w:pos="9072"/>
        <w:tab w:val="right" w:pos="7797"/>
      </w:tabs>
      <w:ind w:left="0"/>
      <w:rPr>
        <w:rFonts w:ascii="Tahoma" w:hAnsi="Tahoma" w:cs="Tahoma"/>
        <w:sz w:val="20"/>
        <w:szCs w:val="20"/>
      </w:rPr>
    </w:pPr>
    <w:r w:rsidRPr="007D42D6">
      <w:rPr>
        <w:rFonts w:ascii="Tahoma" w:hAnsi="Tahoma" w:cs="Tahoma"/>
        <w:sz w:val="20"/>
        <w:szCs w:val="20"/>
      </w:rPr>
      <w:t>Číslo o</w:t>
    </w:r>
    <w:r>
      <w:rPr>
        <w:rFonts w:ascii="Tahoma" w:hAnsi="Tahoma" w:cs="Tahoma"/>
        <w:sz w:val="20"/>
        <w:szCs w:val="20"/>
      </w:rPr>
      <w:t>bjednatel</w:t>
    </w:r>
    <w:r w:rsidRPr="007D42D6">
      <w:rPr>
        <w:rFonts w:ascii="Tahoma" w:hAnsi="Tahoma" w:cs="Tahoma"/>
        <w:sz w:val="20"/>
        <w:szCs w:val="20"/>
      </w:rPr>
      <w:t>e: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7D42D6">
      <w:rPr>
        <w:rFonts w:ascii="Tahoma" w:hAnsi="Tahoma" w:cs="Tahoma"/>
        <w:sz w:val="20"/>
        <w:szCs w:val="20"/>
      </w:rPr>
      <w:t xml:space="preserve">Číslo </w:t>
    </w:r>
    <w:r>
      <w:rPr>
        <w:rFonts w:ascii="Tahoma" w:hAnsi="Tahoma" w:cs="Tahoma"/>
        <w:sz w:val="20"/>
        <w:szCs w:val="20"/>
      </w:rPr>
      <w:t>zhotovitel</w:t>
    </w:r>
    <w:r w:rsidRPr="007D42D6">
      <w:rPr>
        <w:rFonts w:ascii="Tahoma" w:hAnsi="Tahoma" w:cs="Tahoma"/>
        <w:sz w:val="20"/>
        <w:szCs w:val="20"/>
      </w:rPr>
      <w:t>e:</w:t>
    </w:r>
    <w:r w:rsidR="000F7D81">
      <w:rPr>
        <w:rFonts w:ascii="Tahoma" w:hAnsi="Tahoma" w:cs="Tahoma"/>
        <w:sz w:val="20"/>
        <w:szCs w:val="20"/>
      </w:rPr>
      <w:t xml:space="preserve"> </w:t>
    </w:r>
    <w:r w:rsidR="00E45DDA">
      <w:rPr>
        <w:rFonts w:ascii="Tahoma" w:hAnsi="Tahoma" w:cs="Tahoma"/>
        <w:sz w:val="20"/>
        <w:szCs w:val="20"/>
      </w:rPr>
      <w:t>19007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EA0"/>
    <w:multiLevelType w:val="hybridMultilevel"/>
    <w:tmpl w:val="64C8D6B0"/>
    <w:lvl w:ilvl="0" w:tplc="BB72A75E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C0A9A">
      <w:numFmt w:val="none"/>
      <w:lvlText w:val=""/>
      <w:lvlJc w:val="left"/>
      <w:pPr>
        <w:tabs>
          <w:tab w:val="num" w:pos="360"/>
        </w:tabs>
      </w:pPr>
    </w:lvl>
    <w:lvl w:ilvl="2" w:tplc="F9FA823C">
      <w:numFmt w:val="none"/>
      <w:lvlText w:val=""/>
      <w:lvlJc w:val="left"/>
      <w:pPr>
        <w:tabs>
          <w:tab w:val="num" w:pos="360"/>
        </w:tabs>
      </w:pPr>
    </w:lvl>
    <w:lvl w:ilvl="3" w:tplc="D71C03DA">
      <w:numFmt w:val="none"/>
      <w:lvlText w:val=""/>
      <w:lvlJc w:val="left"/>
      <w:pPr>
        <w:tabs>
          <w:tab w:val="num" w:pos="360"/>
        </w:tabs>
      </w:pPr>
    </w:lvl>
    <w:lvl w:ilvl="4" w:tplc="312E1050">
      <w:numFmt w:val="none"/>
      <w:lvlText w:val=""/>
      <w:lvlJc w:val="left"/>
      <w:pPr>
        <w:tabs>
          <w:tab w:val="num" w:pos="360"/>
        </w:tabs>
      </w:pPr>
    </w:lvl>
    <w:lvl w:ilvl="5" w:tplc="14CC4F0E">
      <w:numFmt w:val="none"/>
      <w:lvlText w:val=""/>
      <w:lvlJc w:val="left"/>
      <w:pPr>
        <w:tabs>
          <w:tab w:val="num" w:pos="360"/>
        </w:tabs>
      </w:pPr>
    </w:lvl>
    <w:lvl w:ilvl="6" w:tplc="21DAF420">
      <w:numFmt w:val="none"/>
      <w:lvlText w:val=""/>
      <w:lvlJc w:val="left"/>
      <w:pPr>
        <w:tabs>
          <w:tab w:val="num" w:pos="360"/>
        </w:tabs>
      </w:pPr>
    </w:lvl>
    <w:lvl w:ilvl="7" w:tplc="08841C7E">
      <w:numFmt w:val="none"/>
      <w:lvlText w:val=""/>
      <w:lvlJc w:val="left"/>
      <w:pPr>
        <w:tabs>
          <w:tab w:val="num" w:pos="360"/>
        </w:tabs>
      </w:pPr>
    </w:lvl>
    <w:lvl w:ilvl="8" w:tplc="6E4030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1685B49"/>
    <w:multiLevelType w:val="multilevel"/>
    <w:tmpl w:val="B11CF15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48400A8"/>
    <w:multiLevelType w:val="hybridMultilevel"/>
    <w:tmpl w:val="A6AE1398"/>
    <w:lvl w:ilvl="0" w:tplc="FE441E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7C7464"/>
    <w:multiLevelType w:val="multilevel"/>
    <w:tmpl w:val="A8CC0FFE"/>
    <w:name w:val="PSnum"/>
    <w:lvl w:ilvl="0">
      <w:start w:val="1"/>
      <w:numFmt w:val="decimal"/>
      <w:lvlRestart w:val="0"/>
      <w:pStyle w:val="PSNumLv1"/>
      <w:lvlText w:val="%1."/>
      <w:lvlJc w:val="left"/>
      <w:pPr>
        <w:tabs>
          <w:tab w:val="num" w:pos="560"/>
        </w:tabs>
        <w:ind w:left="560" w:hanging="560"/>
      </w:pPr>
    </w:lvl>
    <w:lvl w:ilvl="1">
      <w:start w:val="1"/>
      <w:numFmt w:val="decimal"/>
      <w:pStyle w:val="PSNumLv2"/>
      <w:lvlText w:val="%1.%2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2">
      <w:start w:val="1"/>
      <w:numFmt w:val="lowerLetter"/>
      <w:pStyle w:val="PSNumLv3"/>
      <w:lvlText w:val="%3."/>
      <w:lvlJc w:val="left"/>
      <w:pPr>
        <w:tabs>
          <w:tab w:val="num" w:pos="1120"/>
        </w:tabs>
        <w:ind w:left="1120" w:hanging="560"/>
      </w:pPr>
      <w:rPr>
        <w:rFonts w:hint="default"/>
      </w:rPr>
    </w:lvl>
    <w:lvl w:ilvl="3">
      <w:start w:val="1"/>
      <w:numFmt w:val="lowerRoman"/>
      <w:pStyle w:val="PSNumLv4"/>
      <w:lvlText w:val="%4."/>
      <w:lvlJc w:val="left"/>
      <w:pPr>
        <w:tabs>
          <w:tab w:val="num" w:pos="1680"/>
        </w:tabs>
        <w:ind w:left="1680" w:hanging="560"/>
      </w:pPr>
      <w:rPr>
        <w:rFonts w:hint="default"/>
      </w:rPr>
    </w:lvl>
    <w:lvl w:ilvl="4">
      <w:start w:val="1"/>
      <w:numFmt w:val="decimal"/>
      <w:pStyle w:val="PSNumLv5"/>
      <w:lvlText w:val="%5)"/>
      <w:lvlJc w:val="left"/>
      <w:pPr>
        <w:tabs>
          <w:tab w:val="num" w:pos="2240"/>
        </w:tabs>
        <w:ind w:left="2240" w:hanging="560"/>
      </w:pPr>
      <w:rPr>
        <w:rFonts w:hint="default"/>
      </w:rPr>
    </w:lvl>
    <w:lvl w:ilvl="5">
      <w:start w:val="1"/>
      <w:numFmt w:val="lowerLetter"/>
      <w:pStyle w:val="PSNumLv6"/>
      <w:lvlText w:val="%6)"/>
      <w:lvlJc w:val="left"/>
      <w:pPr>
        <w:tabs>
          <w:tab w:val="num" w:pos="2800"/>
        </w:tabs>
        <w:ind w:left="2800" w:hanging="560"/>
      </w:pPr>
      <w:rPr>
        <w:rFonts w:hint="default"/>
      </w:rPr>
    </w:lvl>
    <w:lvl w:ilvl="6">
      <w:start w:val="1"/>
      <w:numFmt w:val="lowerRoman"/>
      <w:pStyle w:val="PSNumLv7"/>
      <w:lvlText w:val="%7)"/>
      <w:lvlJc w:val="left"/>
      <w:pPr>
        <w:tabs>
          <w:tab w:val="num" w:pos="3360"/>
        </w:tabs>
        <w:ind w:left="3360" w:hanging="560"/>
      </w:pPr>
      <w:rPr>
        <w:rFonts w:hint="default"/>
      </w:rPr>
    </w:lvl>
    <w:lvl w:ilvl="7">
      <w:start w:val="1"/>
      <w:numFmt w:val="decimal"/>
      <w:pStyle w:val="PSNumLv8"/>
      <w:lvlText w:val="(%8)"/>
      <w:lvlJc w:val="left"/>
      <w:pPr>
        <w:tabs>
          <w:tab w:val="num" w:pos="3920"/>
        </w:tabs>
        <w:ind w:left="3920" w:hanging="560"/>
      </w:pPr>
      <w:rPr>
        <w:rFonts w:hint="default"/>
      </w:rPr>
    </w:lvl>
    <w:lvl w:ilvl="8">
      <w:start w:val="1"/>
      <w:numFmt w:val="lowerLetter"/>
      <w:pStyle w:val="PSNumLv9"/>
      <w:lvlText w:val="(%9)"/>
      <w:lvlJc w:val="left"/>
      <w:pPr>
        <w:tabs>
          <w:tab w:val="num" w:pos="4480"/>
        </w:tabs>
        <w:ind w:left="4480" w:hanging="560"/>
      </w:pPr>
      <w:rPr>
        <w:rFonts w:hint="default"/>
      </w:rPr>
    </w:lvl>
  </w:abstractNum>
  <w:abstractNum w:abstractNumId="4" w15:restartNumberingAfterBreak="0">
    <w:nsid w:val="5DCF1759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033F5"/>
    <w:rsid w:val="0000500D"/>
    <w:rsid w:val="00006125"/>
    <w:rsid w:val="00006546"/>
    <w:rsid w:val="00011A21"/>
    <w:rsid w:val="000144AB"/>
    <w:rsid w:val="00020117"/>
    <w:rsid w:val="0002131C"/>
    <w:rsid w:val="000241C6"/>
    <w:rsid w:val="000330B8"/>
    <w:rsid w:val="00033EE3"/>
    <w:rsid w:val="00034D26"/>
    <w:rsid w:val="000360CD"/>
    <w:rsid w:val="00037B10"/>
    <w:rsid w:val="000404B0"/>
    <w:rsid w:val="00051AE9"/>
    <w:rsid w:val="00053931"/>
    <w:rsid w:val="00053B22"/>
    <w:rsid w:val="00055282"/>
    <w:rsid w:val="00061CA2"/>
    <w:rsid w:val="00063048"/>
    <w:rsid w:val="00065562"/>
    <w:rsid w:val="00067007"/>
    <w:rsid w:val="000748E6"/>
    <w:rsid w:val="0008160F"/>
    <w:rsid w:val="00087B21"/>
    <w:rsid w:val="0009079A"/>
    <w:rsid w:val="000A53EB"/>
    <w:rsid w:val="000B010C"/>
    <w:rsid w:val="000B216A"/>
    <w:rsid w:val="000B346F"/>
    <w:rsid w:val="000B4672"/>
    <w:rsid w:val="000B69BE"/>
    <w:rsid w:val="000C0E95"/>
    <w:rsid w:val="000C1BA1"/>
    <w:rsid w:val="000C1EBF"/>
    <w:rsid w:val="000C64D0"/>
    <w:rsid w:val="000C6CA4"/>
    <w:rsid w:val="000D5D79"/>
    <w:rsid w:val="000D6CD4"/>
    <w:rsid w:val="000D7846"/>
    <w:rsid w:val="000E3B22"/>
    <w:rsid w:val="000E5F95"/>
    <w:rsid w:val="000E6D7B"/>
    <w:rsid w:val="000E7D3F"/>
    <w:rsid w:val="000F5417"/>
    <w:rsid w:val="000F5ECC"/>
    <w:rsid w:val="000F7D81"/>
    <w:rsid w:val="00101D2B"/>
    <w:rsid w:val="00106478"/>
    <w:rsid w:val="001132BF"/>
    <w:rsid w:val="00115926"/>
    <w:rsid w:val="00135A8F"/>
    <w:rsid w:val="001455FD"/>
    <w:rsid w:val="00157FB8"/>
    <w:rsid w:val="001609E5"/>
    <w:rsid w:val="0016230B"/>
    <w:rsid w:val="001625C8"/>
    <w:rsid w:val="0016359F"/>
    <w:rsid w:val="00176095"/>
    <w:rsid w:val="001771E2"/>
    <w:rsid w:val="0019295D"/>
    <w:rsid w:val="00196F12"/>
    <w:rsid w:val="001A06A4"/>
    <w:rsid w:val="001A6769"/>
    <w:rsid w:val="001B1656"/>
    <w:rsid w:val="001B3975"/>
    <w:rsid w:val="001B41B3"/>
    <w:rsid w:val="001C02E1"/>
    <w:rsid w:val="001C20AC"/>
    <w:rsid w:val="001C38E2"/>
    <w:rsid w:val="001D30E2"/>
    <w:rsid w:val="001D78C7"/>
    <w:rsid w:val="001E5F71"/>
    <w:rsid w:val="001F17DC"/>
    <w:rsid w:val="001F60F9"/>
    <w:rsid w:val="002032BA"/>
    <w:rsid w:val="00203400"/>
    <w:rsid w:val="002043B7"/>
    <w:rsid w:val="00212DED"/>
    <w:rsid w:val="002142DF"/>
    <w:rsid w:val="00222B2B"/>
    <w:rsid w:val="00223D70"/>
    <w:rsid w:val="002255DD"/>
    <w:rsid w:val="0023315B"/>
    <w:rsid w:val="00235B80"/>
    <w:rsid w:val="0023645A"/>
    <w:rsid w:val="002414C7"/>
    <w:rsid w:val="00241B54"/>
    <w:rsid w:val="00243A83"/>
    <w:rsid w:val="00245C13"/>
    <w:rsid w:val="00245FC0"/>
    <w:rsid w:val="00247BB4"/>
    <w:rsid w:val="002523C3"/>
    <w:rsid w:val="002539DE"/>
    <w:rsid w:val="002542A3"/>
    <w:rsid w:val="00260A21"/>
    <w:rsid w:val="00262E3B"/>
    <w:rsid w:val="00263B4D"/>
    <w:rsid w:val="00264B5E"/>
    <w:rsid w:val="002731D8"/>
    <w:rsid w:val="002777C1"/>
    <w:rsid w:val="00282205"/>
    <w:rsid w:val="0028483A"/>
    <w:rsid w:val="00295A64"/>
    <w:rsid w:val="002964AA"/>
    <w:rsid w:val="00296C4E"/>
    <w:rsid w:val="002B05C3"/>
    <w:rsid w:val="002B4DD8"/>
    <w:rsid w:val="002B72EE"/>
    <w:rsid w:val="002D470E"/>
    <w:rsid w:val="002D6A13"/>
    <w:rsid w:val="002E3B57"/>
    <w:rsid w:val="002E5F72"/>
    <w:rsid w:val="002E6603"/>
    <w:rsid w:val="002E7C2F"/>
    <w:rsid w:val="002F3AA1"/>
    <w:rsid w:val="00302CA6"/>
    <w:rsid w:val="00303DCC"/>
    <w:rsid w:val="00305ED0"/>
    <w:rsid w:val="0031577A"/>
    <w:rsid w:val="00317992"/>
    <w:rsid w:val="0033646B"/>
    <w:rsid w:val="00340A8E"/>
    <w:rsid w:val="003426B0"/>
    <w:rsid w:val="003437B4"/>
    <w:rsid w:val="003473BD"/>
    <w:rsid w:val="00347E38"/>
    <w:rsid w:val="003525B0"/>
    <w:rsid w:val="00362BC7"/>
    <w:rsid w:val="00364368"/>
    <w:rsid w:val="003758CE"/>
    <w:rsid w:val="00383FE5"/>
    <w:rsid w:val="00384C86"/>
    <w:rsid w:val="00392245"/>
    <w:rsid w:val="0039407A"/>
    <w:rsid w:val="0039572D"/>
    <w:rsid w:val="0039587F"/>
    <w:rsid w:val="00397FA6"/>
    <w:rsid w:val="003A52B5"/>
    <w:rsid w:val="003A63F2"/>
    <w:rsid w:val="003B350C"/>
    <w:rsid w:val="003B5A4D"/>
    <w:rsid w:val="003B7AC0"/>
    <w:rsid w:val="003C2EAA"/>
    <w:rsid w:val="003D492F"/>
    <w:rsid w:val="003E5F1B"/>
    <w:rsid w:val="003E7EE0"/>
    <w:rsid w:val="003F73BE"/>
    <w:rsid w:val="003F777C"/>
    <w:rsid w:val="004000E0"/>
    <w:rsid w:val="004052B2"/>
    <w:rsid w:val="004063E6"/>
    <w:rsid w:val="0040646F"/>
    <w:rsid w:val="0041169F"/>
    <w:rsid w:val="00420E17"/>
    <w:rsid w:val="00422A3E"/>
    <w:rsid w:val="0043582F"/>
    <w:rsid w:val="004426EE"/>
    <w:rsid w:val="00443CF6"/>
    <w:rsid w:val="00445426"/>
    <w:rsid w:val="0045030D"/>
    <w:rsid w:val="00450651"/>
    <w:rsid w:val="0045121E"/>
    <w:rsid w:val="0045166B"/>
    <w:rsid w:val="00452143"/>
    <w:rsid w:val="00452155"/>
    <w:rsid w:val="0045541A"/>
    <w:rsid w:val="0046332C"/>
    <w:rsid w:val="00465FEE"/>
    <w:rsid w:val="004662E0"/>
    <w:rsid w:val="004671BB"/>
    <w:rsid w:val="004673F1"/>
    <w:rsid w:val="004812B8"/>
    <w:rsid w:val="00481DFA"/>
    <w:rsid w:val="00484CEF"/>
    <w:rsid w:val="00492DAC"/>
    <w:rsid w:val="0049715D"/>
    <w:rsid w:val="004A15B3"/>
    <w:rsid w:val="004A188A"/>
    <w:rsid w:val="004A58FD"/>
    <w:rsid w:val="004A69E7"/>
    <w:rsid w:val="004A7215"/>
    <w:rsid w:val="004B2699"/>
    <w:rsid w:val="004B35CC"/>
    <w:rsid w:val="004C3BA3"/>
    <w:rsid w:val="004D4B6F"/>
    <w:rsid w:val="004E0F8A"/>
    <w:rsid w:val="004E6075"/>
    <w:rsid w:val="004F1F1F"/>
    <w:rsid w:val="004F1FDA"/>
    <w:rsid w:val="004F2377"/>
    <w:rsid w:val="004F4B34"/>
    <w:rsid w:val="004F4DE2"/>
    <w:rsid w:val="004F55BE"/>
    <w:rsid w:val="004F6252"/>
    <w:rsid w:val="00500BAD"/>
    <w:rsid w:val="00501564"/>
    <w:rsid w:val="00503614"/>
    <w:rsid w:val="00505531"/>
    <w:rsid w:val="00505B41"/>
    <w:rsid w:val="00514378"/>
    <w:rsid w:val="00517BE7"/>
    <w:rsid w:val="005200B5"/>
    <w:rsid w:val="00534B67"/>
    <w:rsid w:val="00534F4B"/>
    <w:rsid w:val="0053646E"/>
    <w:rsid w:val="00546998"/>
    <w:rsid w:val="00553335"/>
    <w:rsid w:val="0055713D"/>
    <w:rsid w:val="0055786A"/>
    <w:rsid w:val="00560E94"/>
    <w:rsid w:val="00570A24"/>
    <w:rsid w:val="00573DDD"/>
    <w:rsid w:val="00580771"/>
    <w:rsid w:val="00580CE2"/>
    <w:rsid w:val="00585359"/>
    <w:rsid w:val="00592682"/>
    <w:rsid w:val="00593619"/>
    <w:rsid w:val="00594C58"/>
    <w:rsid w:val="005A33A1"/>
    <w:rsid w:val="005B3EEE"/>
    <w:rsid w:val="005B4668"/>
    <w:rsid w:val="005B495F"/>
    <w:rsid w:val="005B49BE"/>
    <w:rsid w:val="005B7B74"/>
    <w:rsid w:val="005C2443"/>
    <w:rsid w:val="005C4B28"/>
    <w:rsid w:val="005C6545"/>
    <w:rsid w:val="005C75DF"/>
    <w:rsid w:val="005E08BE"/>
    <w:rsid w:val="005E2C9D"/>
    <w:rsid w:val="005E4640"/>
    <w:rsid w:val="005E4838"/>
    <w:rsid w:val="005E6133"/>
    <w:rsid w:val="005E7938"/>
    <w:rsid w:val="005E79AE"/>
    <w:rsid w:val="005F17DE"/>
    <w:rsid w:val="00601657"/>
    <w:rsid w:val="00601ACC"/>
    <w:rsid w:val="0060227D"/>
    <w:rsid w:val="00603463"/>
    <w:rsid w:val="006112D5"/>
    <w:rsid w:val="0061217D"/>
    <w:rsid w:val="00616DF9"/>
    <w:rsid w:val="0062049D"/>
    <w:rsid w:val="00621BA7"/>
    <w:rsid w:val="00626978"/>
    <w:rsid w:val="006320A2"/>
    <w:rsid w:val="006369CE"/>
    <w:rsid w:val="0063768C"/>
    <w:rsid w:val="006404F9"/>
    <w:rsid w:val="00646670"/>
    <w:rsid w:val="00647A4D"/>
    <w:rsid w:val="00650FF7"/>
    <w:rsid w:val="006534FA"/>
    <w:rsid w:val="0066651A"/>
    <w:rsid w:val="00670579"/>
    <w:rsid w:val="006723CF"/>
    <w:rsid w:val="006738B5"/>
    <w:rsid w:val="0068567D"/>
    <w:rsid w:val="00691F92"/>
    <w:rsid w:val="006A0587"/>
    <w:rsid w:val="006A5CE7"/>
    <w:rsid w:val="006B4E97"/>
    <w:rsid w:val="006E0688"/>
    <w:rsid w:val="006E12FE"/>
    <w:rsid w:val="006E737D"/>
    <w:rsid w:val="006F501D"/>
    <w:rsid w:val="0070098E"/>
    <w:rsid w:val="0070112C"/>
    <w:rsid w:val="007018B9"/>
    <w:rsid w:val="0071028D"/>
    <w:rsid w:val="00716CD8"/>
    <w:rsid w:val="00717DA4"/>
    <w:rsid w:val="00732D0B"/>
    <w:rsid w:val="0073550A"/>
    <w:rsid w:val="00737E01"/>
    <w:rsid w:val="00741A28"/>
    <w:rsid w:val="0074330C"/>
    <w:rsid w:val="00744DEE"/>
    <w:rsid w:val="00745FCD"/>
    <w:rsid w:val="007532DC"/>
    <w:rsid w:val="00755ECE"/>
    <w:rsid w:val="0076272D"/>
    <w:rsid w:val="00764116"/>
    <w:rsid w:val="00766916"/>
    <w:rsid w:val="0079432B"/>
    <w:rsid w:val="007B0B80"/>
    <w:rsid w:val="007B7881"/>
    <w:rsid w:val="007C35E4"/>
    <w:rsid w:val="007C391E"/>
    <w:rsid w:val="007D42D6"/>
    <w:rsid w:val="007D4D66"/>
    <w:rsid w:val="007D658E"/>
    <w:rsid w:val="007D7057"/>
    <w:rsid w:val="007E08EC"/>
    <w:rsid w:val="007E3AA1"/>
    <w:rsid w:val="007E6CC2"/>
    <w:rsid w:val="007F23FE"/>
    <w:rsid w:val="007F5904"/>
    <w:rsid w:val="007F6A6C"/>
    <w:rsid w:val="0080009F"/>
    <w:rsid w:val="00800113"/>
    <w:rsid w:val="00805915"/>
    <w:rsid w:val="00807764"/>
    <w:rsid w:val="008107AA"/>
    <w:rsid w:val="00812F41"/>
    <w:rsid w:val="00816557"/>
    <w:rsid w:val="00817542"/>
    <w:rsid w:val="00822756"/>
    <w:rsid w:val="008239C4"/>
    <w:rsid w:val="00823A22"/>
    <w:rsid w:val="0083514A"/>
    <w:rsid w:val="0084196D"/>
    <w:rsid w:val="00851BBC"/>
    <w:rsid w:val="00852A05"/>
    <w:rsid w:val="00856442"/>
    <w:rsid w:val="00862465"/>
    <w:rsid w:val="00862770"/>
    <w:rsid w:val="00863E1D"/>
    <w:rsid w:val="008673BC"/>
    <w:rsid w:val="00870FFE"/>
    <w:rsid w:val="00871414"/>
    <w:rsid w:val="008754BC"/>
    <w:rsid w:val="00876626"/>
    <w:rsid w:val="0088009B"/>
    <w:rsid w:val="00882180"/>
    <w:rsid w:val="008834A7"/>
    <w:rsid w:val="008862D7"/>
    <w:rsid w:val="008907C5"/>
    <w:rsid w:val="00890866"/>
    <w:rsid w:val="00895B4E"/>
    <w:rsid w:val="00895DA6"/>
    <w:rsid w:val="00896FA6"/>
    <w:rsid w:val="00897992"/>
    <w:rsid w:val="008A1BC5"/>
    <w:rsid w:val="008A4AAC"/>
    <w:rsid w:val="008A62AE"/>
    <w:rsid w:val="008B328F"/>
    <w:rsid w:val="008B4439"/>
    <w:rsid w:val="008B6BD4"/>
    <w:rsid w:val="008B7E16"/>
    <w:rsid w:val="008C04D1"/>
    <w:rsid w:val="008C2D97"/>
    <w:rsid w:val="008C50B5"/>
    <w:rsid w:val="008C5B5F"/>
    <w:rsid w:val="008D007F"/>
    <w:rsid w:val="008D15EA"/>
    <w:rsid w:val="008D1EC4"/>
    <w:rsid w:val="008D38DB"/>
    <w:rsid w:val="008D3D0D"/>
    <w:rsid w:val="008D736C"/>
    <w:rsid w:val="008F19A6"/>
    <w:rsid w:val="008F1AB0"/>
    <w:rsid w:val="008F2700"/>
    <w:rsid w:val="008F3816"/>
    <w:rsid w:val="008F3F46"/>
    <w:rsid w:val="009022B1"/>
    <w:rsid w:val="009062BA"/>
    <w:rsid w:val="00907B6E"/>
    <w:rsid w:val="00917080"/>
    <w:rsid w:val="00924724"/>
    <w:rsid w:val="00925606"/>
    <w:rsid w:val="00925DBB"/>
    <w:rsid w:val="00927177"/>
    <w:rsid w:val="00932568"/>
    <w:rsid w:val="00934B8A"/>
    <w:rsid w:val="009377B2"/>
    <w:rsid w:val="00940E43"/>
    <w:rsid w:val="00941DC7"/>
    <w:rsid w:val="00951545"/>
    <w:rsid w:val="00966C8B"/>
    <w:rsid w:val="009710DE"/>
    <w:rsid w:val="00973D06"/>
    <w:rsid w:val="00974E27"/>
    <w:rsid w:val="0098360A"/>
    <w:rsid w:val="0098398B"/>
    <w:rsid w:val="009871B4"/>
    <w:rsid w:val="00991EDF"/>
    <w:rsid w:val="009928C3"/>
    <w:rsid w:val="00992BA9"/>
    <w:rsid w:val="009A2A87"/>
    <w:rsid w:val="009A58A7"/>
    <w:rsid w:val="009B088A"/>
    <w:rsid w:val="009B1E0E"/>
    <w:rsid w:val="009B2888"/>
    <w:rsid w:val="009B36A7"/>
    <w:rsid w:val="009B5509"/>
    <w:rsid w:val="009C1EAF"/>
    <w:rsid w:val="009C22F0"/>
    <w:rsid w:val="009C22FC"/>
    <w:rsid w:val="009C5016"/>
    <w:rsid w:val="009C6834"/>
    <w:rsid w:val="009D4FD7"/>
    <w:rsid w:val="009D5F30"/>
    <w:rsid w:val="009E018C"/>
    <w:rsid w:val="009E14A0"/>
    <w:rsid w:val="009E7C57"/>
    <w:rsid w:val="009F1E42"/>
    <w:rsid w:val="009F6AD7"/>
    <w:rsid w:val="00A00EE5"/>
    <w:rsid w:val="00A022D0"/>
    <w:rsid w:val="00A04387"/>
    <w:rsid w:val="00A27084"/>
    <w:rsid w:val="00A274A1"/>
    <w:rsid w:val="00A3020B"/>
    <w:rsid w:val="00A30F3E"/>
    <w:rsid w:val="00A31738"/>
    <w:rsid w:val="00A3674A"/>
    <w:rsid w:val="00A3684B"/>
    <w:rsid w:val="00A43763"/>
    <w:rsid w:val="00A43B62"/>
    <w:rsid w:val="00A507E6"/>
    <w:rsid w:val="00A54B18"/>
    <w:rsid w:val="00A6203E"/>
    <w:rsid w:val="00A62989"/>
    <w:rsid w:val="00A67877"/>
    <w:rsid w:val="00A67AAD"/>
    <w:rsid w:val="00A72859"/>
    <w:rsid w:val="00A747D5"/>
    <w:rsid w:val="00A762EF"/>
    <w:rsid w:val="00A80379"/>
    <w:rsid w:val="00A82AC7"/>
    <w:rsid w:val="00A83359"/>
    <w:rsid w:val="00A908F2"/>
    <w:rsid w:val="00A925E7"/>
    <w:rsid w:val="00A945E4"/>
    <w:rsid w:val="00AA22EE"/>
    <w:rsid w:val="00AA6699"/>
    <w:rsid w:val="00AB0EA2"/>
    <w:rsid w:val="00AB3519"/>
    <w:rsid w:val="00AB6204"/>
    <w:rsid w:val="00AC0242"/>
    <w:rsid w:val="00AC4233"/>
    <w:rsid w:val="00AC623C"/>
    <w:rsid w:val="00AD0ECB"/>
    <w:rsid w:val="00AD2581"/>
    <w:rsid w:val="00AD7897"/>
    <w:rsid w:val="00AE2B05"/>
    <w:rsid w:val="00AF1A85"/>
    <w:rsid w:val="00AF3C54"/>
    <w:rsid w:val="00AF6756"/>
    <w:rsid w:val="00B0016C"/>
    <w:rsid w:val="00B01097"/>
    <w:rsid w:val="00B01192"/>
    <w:rsid w:val="00B02FBE"/>
    <w:rsid w:val="00B0700E"/>
    <w:rsid w:val="00B109C4"/>
    <w:rsid w:val="00B16289"/>
    <w:rsid w:val="00B16D5A"/>
    <w:rsid w:val="00B46B72"/>
    <w:rsid w:val="00B476EE"/>
    <w:rsid w:val="00B504F1"/>
    <w:rsid w:val="00B50849"/>
    <w:rsid w:val="00B529DB"/>
    <w:rsid w:val="00B54CB0"/>
    <w:rsid w:val="00B61197"/>
    <w:rsid w:val="00B63B1A"/>
    <w:rsid w:val="00B661D6"/>
    <w:rsid w:val="00B831B9"/>
    <w:rsid w:val="00B86113"/>
    <w:rsid w:val="00B8640F"/>
    <w:rsid w:val="00B9134D"/>
    <w:rsid w:val="00B944AB"/>
    <w:rsid w:val="00B97778"/>
    <w:rsid w:val="00BA0855"/>
    <w:rsid w:val="00BA08DA"/>
    <w:rsid w:val="00BB038D"/>
    <w:rsid w:val="00BB2179"/>
    <w:rsid w:val="00BB4776"/>
    <w:rsid w:val="00BB4CA6"/>
    <w:rsid w:val="00BD2862"/>
    <w:rsid w:val="00BD77F0"/>
    <w:rsid w:val="00BE1DFB"/>
    <w:rsid w:val="00BE7F80"/>
    <w:rsid w:val="00C02433"/>
    <w:rsid w:val="00C054E3"/>
    <w:rsid w:val="00C2521E"/>
    <w:rsid w:val="00C26776"/>
    <w:rsid w:val="00C3228C"/>
    <w:rsid w:val="00C32D29"/>
    <w:rsid w:val="00C41253"/>
    <w:rsid w:val="00C4190F"/>
    <w:rsid w:val="00C428B8"/>
    <w:rsid w:val="00C4515B"/>
    <w:rsid w:val="00C45469"/>
    <w:rsid w:val="00C758E3"/>
    <w:rsid w:val="00C82B79"/>
    <w:rsid w:val="00C82C95"/>
    <w:rsid w:val="00C97B02"/>
    <w:rsid w:val="00CA02FC"/>
    <w:rsid w:val="00CA31D9"/>
    <w:rsid w:val="00CA4558"/>
    <w:rsid w:val="00CA6A7C"/>
    <w:rsid w:val="00CA7B4E"/>
    <w:rsid w:val="00CB11CD"/>
    <w:rsid w:val="00CB1C4F"/>
    <w:rsid w:val="00CC0AE5"/>
    <w:rsid w:val="00CD249E"/>
    <w:rsid w:val="00CD3E80"/>
    <w:rsid w:val="00CD66D5"/>
    <w:rsid w:val="00CD7690"/>
    <w:rsid w:val="00CE1080"/>
    <w:rsid w:val="00CE1CAF"/>
    <w:rsid w:val="00CE5C9A"/>
    <w:rsid w:val="00CF61AB"/>
    <w:rsid w:val="00CF759A"/>
    <w:rsid w:val="00D04105"/>
    <w:rsid w:val="00D053FE"/>
    <w:rsid w:val="00D05703"/>
    <w:rsid w:val="00D100BA"/>
    <w:rsid w:val="00D1114A"/>
    <w:rsid w:val="00D14F3D"/>
    <w:rsid w:val="00D15F87"/>
    <w:rsid w:val="00D21FED"/>
    <w:rsid w:val="00D226C3"/>
    <w:rsid w:val="00D25BC0"/>
    <w:rsid w:val="00D27A67"/>
    <w:rsid w:val="00D43C00"/>
    <w:rsid w:val="00D449BB"/>
    <w:rsid w:val="00D475FE"/>
    <w:rsid w:val="00D51F54"/>
    <w:rsid w:val="00D63BF9"/>
    <w:rsid w:val="00D826F6"/>
    <w:rsid w:val="00D82ED5"/>
    <w:rsid w:val="00D85D18"/>
    <w:rsid w:val="00D86CDC"/>
    <w:rsid w:val="00D9027F"/>
    <w:rsid w:val="00D92276"/>
    <w:rsid w:val="00D940CA"/>
    <w:rsid w:val="00D95EF6"/>
    <w:rsid w:val="00D96436"/>
    <w:rsid w:val="00DA01B2"/>
    <w:rsid w:val="00DA0D20"/>
    <w:rsid w:val="00DA4956"/>
    <w:rsid w:val="00DA49ED"/>
    <w:rsid w:val="00DA5887"/>
    <w:rsid w:val="00DA599D"/>
    <w:rsid w:val="00DC2B6C"/>
    <w:rsid w:val="00DD00CB"/>
    <w:rsid w:val="00DD7E6A"/>
    <w:rsid w:val="00DE014E"/>
    <w:rsid w:val="00DE1671"/>
    <w:rsid w:val="00DF3A07"/>
    <w:rsid w:val="00E006ED"/>
    <w:rsid w:val="00E0078F"/>
    <w:rsid w:val="00E0208B"/>
    <w:rsid w:val="00E0342F"/>
    <w:rsid w:val="00E06F97"/>
    <w:rsid w:val="00E1536A"/>
    <w:rsid w:val="00E2052E"/>
    <w:rsid w:val="00E234EF"/>
    <w:rsid w:val="00E269C7"/>
    <w:rsid w:val="00E40F32"/>
    <w:rsid w:val="00E41A0E"/>
    <w:rsid w:val="00E45DDA"/>
    <w:rsid w:val="00E52276"/>
    <w:rsid w:val="00E5279E"/>
    <w:rsid w:val="00E6247A"/>
    <w:rsid w:val="00E67520"/>
    <w:rsid w:val="00E67DE4"/>
    <w:rsid w:val="00E71385"/>
    <w:rsid w:val="00E81B6C"/>
    <w:rsid w:val="00E9004E"/>
    <w:rsid w:val="00E973D9"/>
    <w:rsid w:val="00EA187C"/>
    <w:rsid w:val="00EA1DC9"/>
    <w:rsid w:val="00EA391F"/>
    <w:rsid w:val="00EA5686"/>
    <w:rsid w:val="00EB444A"/>
    <w:rsid w:val="00EB7068"/>
    <w:rsid w:val="00EC093A"/>
    <w:rsid w:val="00EC6E75"/>
    <w:rsid w:val="00EE0E08"/>
    <w:rsid w:val="00EE163D"/>
    <w:rsid w:val="00EE5DFC"/>
    <w:rsid w:val="00EF3462"/>
    <w:rsid w:val="00EF49F8"/>
    <w:rsid w:val="00EF66F0"/>
    <w:rsid w:val="00F12D3D"/>
    <w:rsid w:val="00F16694"/>
    <w:rsid w:val="00F20477"/>
    <w:rsid w:val="00F21FB4"/>
    <w:rsid w:val="00F319FA"/>
    <w:rsid w:val="00F35A8D"/>
    <w:rsid w:val="00F37979"/>
    <w:rsid w:val="00F37DF2"/>
    <w:rsid w:val="00F421DB"/>
    <w:rsid w:val="00F46071"/>
    <w:rsid w:val="00F54445"/>
    <w:rsid w:val="00F55102"/>
    <w:rsid w:val="00F56BB4"/>
    <w:rsid w:val="00F60404"/>
    <w:rsid w:val="00F66372"/>
    <w:rsid w:val="00F76442"/>
    <w:rsid w:val="00F764D7"/>
    <w:rsid w:val="00F76558"/>
    <w:rsid w:val="00F770D7"/>
    <w:rsid w:val="00F77445"/>
    <w:rsid w:val="00F81E13"/>
    <w:rsid w:val="00F82ECE"/>
    <w:rsid w:val="00F83BBD"/>
    <w:rsid w:val="00F90A25"/>
    <w:rsid w:val="00F9574B"/>
    <w:rsid w:val="00F962F3"/>
    <w:rsid w:val="00FA0106"/>
    <w:rsid w:val="00FA3754"/>
    <w:rsid w:val="00FB1D88"/>
    <w:rsid w:val="00FC12CA"/>
    <w:rsid w:val="00FC6820"/>
    <w:rsid w:val="00FD2995"/>
    <w:rsid w:val="00FD4FCC"/>
    <w:rsid w:val="00FD6BFD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7C48DA"/>
  <w15:docId w15:val="{44892FBA-A959-4C21-8313-64E6463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079A"/>
    <w:pPr>
      <w:spacing w:after="120"/>
      <w:ind w:left="737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09079A"/>
    <w:pPr>
      <w:keepNext/>
      <w:numPr>
        <w:numId w:val="2"/>
      </w:numPr>
      <w:tabs>
        <w:tab w:val="left" w:pos="454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90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ln"/>
    <w:rsid w:val="0009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lovannadpis1rovn">
    <w:name w:val="Číslovaný nadpis 1. úrovně"/>
    <w:basedOn w:val="Normln"/>
    <w:rsid w:val="0009079A"/>
    <w:pPr>
      <w:numPr>
        <w:numId w:val="1"/>
      </w:numPr>
    </w:pPr>
    <w:rPr>
      <w:bCs/>
      <w:iCs/>
    </w:rPr>
  </w:style>
  <w:style w:type="paragraph" w:styleId="Zkladntextodsazen">
    <w:name w:val="Body Text Indent"/>
    <w:basedOn w:val="Normln"/>
    <w:rsid w:val="0009079A"/>
    <w:pPr>
      <w:ind w:left="1260" w:hanging="1260"/>
    </w:pPr>
    <w:rPr>
      <w:bCs/>
      <w:iCs/>
    </w:rPr>
  </w:style>
  <w:style w:type="paragraph" w:styleId="AdresaHTML">
    <w:name w:val="HTML Address"/>
    <w:basedOn w:val="Normln"/>
    <w:rsid w:val="0009079A"/>
    <w:rPr>
      <w:i/>
      <w:iCs/>
    </w:rPr>
  </w:style>
  <w:style w:type="paragraph" w:styleId="Nzev">
    <w:name w:val="Title"/>
    <w:basedOn w:val="Normln"/>
    <w:link w:val="NzevChar"/>
    <w:qFormat/>
    <w:rsid w:val="000907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spacing w:after="120"/>
      <w:ind w:left="567"/>
    </w:pPr>
    <w:rPr>
      <w:noProof/>
      <w:sz w:val="22"/>
    </w:rPr>
  </w:style>
  <w:style w:type="paragraph" w:customStyle="1" w:styleId="KoilkaNzev">
    <w:name w:val="Košilka Název"/>
    <w:basedOn w:val="Nzev"/>
    <w:rsid w:val="0009079A"/>
    <w:rPr>
      <w:rFonts w:ascii="Tahoma" w:hAnsi="Tahoma"/>
    </w:rPr>
  </w:style>
  <w:style w:type="paragraph" w:customStyle="1" w:styleId="KoilkaNadpis1">
    <w:name w:val="Košilka Nadpis 1"/>
    <w:basedOn w:val="Nadpis1"/>
    <w:next w:val="KoilkaTabulka"/>
    <w:rsid w:val="0009079A"/>
    <w:pPr>
      <w:numPr>
        <w:numId w:val="0"/>
      </w:numPr>
      <w:spacing w:before="120" w:after="0"/>
    </w:pPr>
    <w:rPr>
      <w:rFonts w:ascii="Tahoma" w:hAnsi="Tahoma"/>
    </w:rPr>
  </w:style>
  <w:style w:type="paragraph" w:customStyle="1" w:styleId="KoilkaTabulka">
    <w:name w:val="Košilka Tabulka"/>
    <w:basedOn w:val="Normln"/>
    <w:rsid w:val="0009079A"/>
    <w:pPr>
      <w:spacing w:after="0"/>
      <w:ind w:left="0"/>
    </w:pPr>
    <w:rPr>
      <w:rFonts w:ascii="Tahoma" w:hAnsi="Tahoma"/>
      <w:sz w:val="20"/>
    </w:rPr>
  </w:style>
  <w:style w:type="paragraph" w:styleId="Zhlav">
    <w:name w:val="header"/>
    <w:basedOn w:val="Normln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ln"/>
    <w:rsid w:val="0009079A"/>
    <w:pPr>
      <w:numPr>
        <w:ilvl w:val="1"/>
        <w:numId w:val="2"/>
      </w:numPr>
    </w:pPr>
  </w:style>
  <w:style w:type="paragraph" w:styleId="Zpat">
    <w:name w:val="footer"/>
    <w:basedOn w:val="Normln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Zhlav"/>
    <w:rsid w:val="0009079A"/>
    <w:pPr>
      <w:ind w:left="0"/>
    </w:pPr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Odkaznakoment">
    <w:name w:val="annotation reference"/>
    <w:basedOn w:val="Standardnpsmoodstavce"/>
    <w:semiHidden/>
    <w:rsid w:val="0009079A"/>
    <w:rPr>
      <w:sz w:val="16"/>
      <w:szCs w:val="16"/>
    </w:rPr>
  </w:style>
  <w:style w:type="paragraph" w:styleId="Textkomente">
    <w:name w:val="annotation text"/>
    <w:basedOn w:val="Normln"/>
    <w:semiHidden/>
    <w:rsid w:val="0009079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079A"/>
    <w:rPr>
      <w:b/>
      <w:bCs/>
    </w:rPr>
  </w:style>
  <w:style w:type="paragraph" w:styleId="Textbubliny">
    <w:name w:val="Balloon Text"/>
    <w:basedOn w:val="Normln"/>
    <w:semiHidden/>
    <w:rsid w:val="000907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0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09079A"/>
  </w:style>
  <w:style w:type="paragraph" w:customStyle="1" w:styleId="OdrkaEQerven">
    <w:name w:val="Odrážka EQ červená"/>
    <w:basedOn w:val="Normln"/>
    <w:rsid w:val="0009079A"/>
    <w:pPr>
      <w:numPr>
        <w:numId w:val="3"/>
      </w:numPr>
      <w:spacing w:before="60" w:after="60"/>
      <w:contextualSpacing/>
    </w:pPr>
    <w:rPr>
      <w:rFonts w:ascii="Tahoma" w:hAnsi="Tahoma"/>
      <w:sz w:val="20"/>
      <w:lang w:eastAsia="en-US"/>
    </w:rPr>
  </w:style>
  <w:style w:type="paragraph" w:customStyle="1" w:styleId="Odrka2EQmodr">
    <w:name w:val="Odrážka 2 EQ modrá"/>
    <w:basedOn w:val="Normln"/>
    <w:rsid w:val="0009079A"/>
    <w:pPr>
      <w:numPr>
        <w:ilvl w:val="1"/>
        <w:numId w:val="3"/>
      </w:numPr>
      <w:spacing w:after="0"/>
    </w:pPr>
    <w:rPr>
      <w:rFonts w:ascii="Tahoma" w:hAnsi="Tahoma"/>
      <w:sz w:val="20"/>
    </w:rPr>
  </w:style>
  <w:style w:type="paragraph" w:customStyle="1" w:styleId="OdrkaEQ3ern">
    <w:name w:val="Odrážka EQ 3 černá"/>
    <w:basedOn w:val="Normln"/>
    <w:rsid w:val="0009079A"/>
    <w:pPr>
      <w:numPr>
        <w:ilvl w:val="2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4erven">
    <w:name w:val="Odrážka EQ 4 červená"/>
    <w:basedOn w:val="Normln"/>
    <w:rsid w:val="0009079A"/>
    <w:pPr>
      <w:numPr>
        <w:ilvl w:val="3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5modr">
    <w:name w:val="Odrážka EQ 5 modrá"/>
    <w:basedOn w:val="Normln"/>
    <w:rsid w:val="0009079A"/>
    <w:pPr>
      <w:numPr>
        <w:ilvl w:val="4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6ern">
    <w:name w:val="Odrážka EQ 6 černá"/>
    <w:basedOn w:val="Normln"/>
    <w:rsid w:val="0009079A"/>
    <w:pPr>
      <w:numPr>
        <w:ilvl w:val="5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7erven">
    <w:name w:val="Odrážka EQ 7 červená"/>
    <w:basedOn w:val="Normln"/>
    <w:rsid w:val="0009079A"/>
    <w:pPr>
      <w:numPr>
        <w:ilvl w:val="6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8modr">
    <w:name w:val="Odrážka EQ 8 modrá"/>
    <w:basedOn w:val="Normln"/>
    <w:rsid w:val="0009079A"/>
    <w:pPr>
      <w:numPr>
        <w:ilvl w:val="7"/>
        <w:numId w:val="3"/>
      </w:numPr>
      <w:spacing w:before="240"/>
      <w:jc w:val="both"/>
    </w:pPr>
    <w:rPr>
      <w:rFonts w:ascii="Tahoma" w:hAnsi="Tahoma"/>
      <w:sz w:val="20"/>
    </w:rPr>
  </w:style>
  <w:style w:type="paragraph" w:customStyle="1" w:styleId="OdrkaEQ9ern">
    <w:name w:val="Odrážka EQ 9 černá"/>
    <w:basedOn w:val="Normln"/>
    <w:rsid w:val="0009079A"/>
    <w:pPr>
      <w:numPr>
        <w:ilvl w:val="8"/>
        <w:numId w:val="3"/>
      </w:numPr>
      <w:spacing w:before="240"/>
      <w:jc w:val="both"/>
    </w:pPr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09079A"/>
    <w:rPr>
      <w:sz w:val="22"/>
      <w:szCs w:val="24"/>
    </w:rPr>
  </w:style>
  <w:style w:type="character" w:styleId="Hypertextovodkaz">
    <w:name w:val="Hyperlink"/>
    <w:basedOn w:val="Standardnpsmoodstavce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  <w:jc w:val="both"/>
    </w:pPr>
    <w:rPr>
      <w:rFonts w:ascii="Arial" w:eastAsia="Arial" w:hAnsi="Arial"/>
      <w:sz w:val="22"/>
      <w:szCs w:val="24"/>
      <w:lang w:eastAsia="ar-SA"/>
    </w:rPr>
  </w:style>
  <w:style w:type="paragraph" w:customStyle="1" w:styleId="Nadpis2-normlntext">
    <w:name w:val="Nadpis 2  - normální text"/>
    <w:basedOn w:val="Nadpis2"/>
    <w:rsid w:val="00EF49F8"/>
    <w:pPr>
      <w:keepNext w:val="0"/>
      <w:suppressAutoHyphens/>
      <w:spacing w:before="60" w:after="0"/>
      <w:ind w:left="0"/>
      <w:jc w:val="both"/>
      <w:outlineLvl w:val="9"/>
    </w:pPr>
    <w:rPr>
      <w:rFonts w:ascii="Arial Narrow" w:hAnsi="Arial Narrow"/>
      <w:b w:val="0"/>
      <w:bCs w:val="0"/>
      <w:i w:val="0"/>
      <w:sz w:val="22"/>
      <w:szCs w:val="20"/>
      <w:lang w:eastAsia="ar-SA"/>
    </w:rPr>
  </w:style>
  <w:style w:type="paragraph" w:customStyle="1" w:styleId="NormlnIMP0">
    <w:name w:val="Normální_IMP~0"/>
    <w:basedOn w:val="Normln"/>
    <w:uiPriority w:val="99"/>
    <w:rsid w:val="00051AE9"/>
    <w:pPr>
      <w:suppressAutoHyphens/>
      <w:overflowPunct w:val="0"/>
      <w:autoSpaceDE w:val="0"/>
      <w:autoSpaceDN w:val="0"/>
      <w:adjustRightInd w:val="0"/>
      <w:spacing w:after="0" w:line="189" w:lineRule="auto"/>
      <w:ind w:left="0"/>
    </w:pPr>
    <w:rPr>
      <w:sz w:val="24"/>
      <w:szCs w:val="20"/>
    </w:rPr>
  </w:style>
  <w:style w:type="paragraph" w:customStyle="1" w:styleId="TabulkaTunBlDoleva">
    <w:name w:val="Tabulka Tučné Bílá Doleva"/>
    <w:basedOn w:val="Normln"/>
    <w:rsid w:val="00503614"/>
    <w:pPr>
      <w:spacing w:before="120" w:line="276" w:lineRule="auto"/>
      <w:ind w:left="0"/>
      <w:jc w:val="both"/>
    </w:pPr>
    <w:rPr>
      <w:rFonts w:ascii="Tahoma" w:hAnsi="Tahoma"/>
      <w:b/>
      <w:bCs/>
      <w:color w:val="FFFFFF"/>
      <w:sz w:val="20"/>
      <w:szCs w:val="20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6230B"/>
    <w:pPr>
      <w:spacing w:after="0"/>
      <w:ind w:left="720"/>
    </w:pPr>
    <w:rPr>
      <w:rFonts w:ascii="Calibri" w:eastAsia="Calibri" w:hAnsi="Calibri"/>
      <w:szCs w:val="22"/>
    </w:rPr>
  </w:style>
  <w:style w:type="paragraph" w:styleId="Seznam2">
    <w:name w:val="List 2"/>
    <w:basedOn w:val="Normln"/>
    <w:uiPriority w:val="99"/>
    <w:semiHidden/>
    <w:unhideWhenUsed/>
    <w:rsid w:val="001455FD"/>
    <w:pPr>
      <w:spacing w:after="0"/>
      <w:ind w:left="566" w:hanging="283"/>
    </w:pPr>
    <w:rPr>
      <w:rFonts w:eastAsia="Calibri"/>
      <w:sz w:val="20"/>
      <w:szCs w:val="20"/>
    </w:rPr>
  </w:style>
  <w:style w:type="character" w:customStyle="1" w:styleId="nowrap">
    <w:name w:val="nowrap"/>
    <w:basedOn w:val="Standardnpsmoodstavce"/>
    <w:rsid w:val="00296C4E"/>
  </w:style>
  <w:style w:type="character" w:styleId="Sledovanodkaz">
    <w:name w:val="FollowedHyperlink"/>
    <w:basedOn w:val="Standardnpsmoodstavce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rsid w:val="008A1BC5"/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C8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C86"/>
    <w:rPr>
      <w:sz w:val="22"/>
      <w:szCs w:val="24"/>
    </w:rPr>
  </w:style>
  <w:style w:type="character" w:customStyle="1" w:styleId="ZkladntextChar1">
    <w:name w:val="Základní text Char1"/>
    <w:basedOn w:val="Standardnpsmoodstavce"/>
    <w:uiPriority w:val="99"/>
    <w:rsid w:val="00384C86"/>
    <w:rPr>
      <w:rFonts w:ascii="Times New Roman" w:hAnsi="Times New Roman" w:cs="Times New Roman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1"/>
    <w:uiPriority w:val="99"/>
    <w:rsid w:val="00384C86"/>
    <w:rPr>
      <w:rFonts w:ascii="Impact" w:hAnsi="Impact" w:cs="Impact"/>
      <w:sz w:val="17"/>
      <w:szCs w:val="17"/>
      <w:shd w:val="clear" w:color="auto" w:fill="FFFFFF"/>
    </w:rPr>
  </w:style>
  <w:style w:type="paragraph" w:customStyle="1" w:styleId="Zkladntext51">
    <w:name w:val="Základní text (5)1"/>
    <w:basedOn w:val="Normln"/>
    <w:link w:val="Zkladntext5"/>
    <w:uiPriority w:val="99"/>
    <w:rsid w:val="00384C86"/>
    <w:pPr>
      <w:widowControl w:val="0"/>
      <w:shd w:val="clear" w:color="auto" w:fill="FFFFFF"/>
      <w:spacing w:after="0" w:line="254" w:lineRule="exact"/>
      <w:ind w:left="0"/>
    </w:pPr>
    <w:rPr>
      <w:rFonts w:ascii="Impact" w:hAnsi="Impact" w:cs="Impact"/>
      <w:sz w:val="17"/>
      <w:szCs w:val="17"/>
    </w:rPr>
  </w:style>
  <w:style w:type="paragraph" w:customStyle="1" w:styleId="PSNumLv1">
    <w:name w:val="PS Num Lv1"/>
    <w:basedOn w:val="Normln"/>
    <w:qFormat/>
    <w:rsid w:val="0073550A"/>
    <w:pPr>
      <w:keepNext/>
      <w:numPr>
        <w:numId w:val="5"/>
      </w:numPr>
      <w:spacing w:before="560" w:after="280" w:line="280" w:lineRule="exact"/>
      <w:ind w:left="561" w:hanging="561"/>
      <w:outlineLvl w:val="0"/>
    </w:pPr>
    <w:rPr>
      <w:rFonts w:ascii="Verdana" w:hAnsi="Verdana"/>
      <w:b/>
      <w:caps/>
      <w:spacing w:val="20"/>
      <w:kern w:val="16"/>
      <w:sz w:val="19"/>
      <w:szCs w:val="19"/>
    </w:rPr>
  </w:style>
  <w:style w:type="paragraph" w:customStyle="1" w:styleId="PSNumLv2">
    <w:name w:val="PS Num Lv2"/>
    <w:basedOn w:val="Normln"/>
    <w:qFormat/>
    <w:rsid w:val="0073550A"/>
    <w:pPr>
      <w:numPr>
        <w:ilvl w:val="1"/>
        <w:numId w:val="5"/>
      </w:numPr>
      <w:spacing w:after="280" w:line="280" w:lineRule="exact"/>
      <w:jc w:val="both"/>
      <w:outlineLvl w:val="1"/>
    </w:pPr>
    <w:rPr>
      <w:rFonts w:ascii="Verdana" w:hAnsi="Verdana"/>
      <w:kern w:val="16"/>
      <w:sz w:val="19"/>
      <w:szCs w:val="19"/>
    </w:rPr>
  </w:style>
  <w:style w:type="paragraph" w:customStyle="1" w:styleId="PSNumLv3">
    <w:name w:val="PS Num Lv3"/>
    <w:basedOn w:val="Normln"/>
    <w:qFormat/>
    <w:rsid w:val="0073550A"/>
    <w:pPr>
      <w:numPr>
        <w:ilvl w:val="2"/>
        <w:numId w:val="5"/>
      </w:numPr>
      <w:spacing w:after="280" w:line="280" w:lineRule="exact"/>
      <w:jc w:val="both"/>
      <w:outlineLvl w:val="2"/>
    </w:pPr>
    <w:rPr>
      <w:rFonts w:ascii="Verdana" w:hAnsi="Verdana"/>
      <w:kern w:val="16"/>
      <w:sz w:val="19"/>
      <w:szCs w:val="19"/>
    </w:rPr>
  </w:style>
  <w:style w:type="paragraph" w:customStyle="1" w:styleId="PSNumLv4">
    <w:name w:val="PS Num Lv4"/>
    <w:basedOn w:val="Normln"/>
    <w:qFormat/>
    <w:rsid w:val="0073550A"/>
    <w:pPr>
      <w:numPr>
        <w:ilvl w:val="3"/>
        <w:numId w:val="5"/>
      </w:numPr>
      <w:spacing w:after="280" w:line="280" w:lineRule="exact"/>
      <w:jc w:val="both"/>
      <w:outlineLvl w:val="3"/>
    </w:pPr>
    <w:rPr>
      <w:rFonts w:ascii="Verdana" w:hAnsi="Verdana"/>
      <w:kern w:val="16"/>
      <w:sz w:val="19"/>
      <w:szCs w:val="19"/>
    </w:rPr>
  </w:style>
  <w:style w:type="paragraph" w:customStyle="1" w:styleId="PSNumLv5">
    <w:name w:val="PS Num Lv5"/>
    <w:basedOn w:val="Normln"/>
    <w:qFormat/>
    <w:rsid w:val="0073550A"/>
    <w:pPr>
      <w:numPr>
        <w:ilvl w:val="4"/>
        <w:numId w:val="5"/>
      </w:numPr>
      <w:spacing w:after="280" w:line="280" w:lineRule="exact"/>
      <w:jc w:val="both"/>
      <w:outlineLvl w:val="4"/>
    </w:pPr>
    <w:rPr>
      <w:rFonts w:ascii="Verdana" w:hAnsi="Verdana"/>
      <w:kern w:val="16"/>
      <w:sz w:val="19"/>
      <w:szCs w:val="19"/>
    </w:rPr>
  </w:style>
  <w:style w:type="paragraph" w:customStyle="1" w:styleId="PSNumLv6">
    <w:name w:val="PS Num Lv6"/>
    <w:basedOn w:val="Normln"/>
    <w:rsid w:val="0073550A"/>
    <w:pPr>
      <w:numPr>
        <w:ilvl w:val="5"/>
        <w:numId w:val="5"/>
      </w:numPr>
      <w:spacing w:after="280" w:line="280" w:lineRule="exact"/>
      <w:jc w:val="both"/>
      <w:outlineLvl w:val="5"/>
    </w:pPr>
    <w:rPr>
      <w:rFonts w:ascii="Verdana" w:hAnsi="Verdana"/>
      <w:kern w:val="16"/>
      <w:sz w:val="19"/>
      <w:szCs w:val="19"/>
    </w:rPr>
  </w:style>
  <w:style w:type="paragraph" w:customStyle="1" w:styleId="PSNumLv7">
    <w:name w:val="PS Num Lv7"/>
    <w:basedOn w:val="Normln"/>
    <w:rsid w:val="0073550A"/>
    <w:pPr>
      <w:numPr>
        <w:ilvl w:val="6"/>
        <w:numId w:val="5"/>
      </w:numPr>
      <w:spacing w:after="280" w:line="280" w:lineRule="exact"/>
      <w:jc w:val="both"/>
      <w:outlineLvl w:val="6"/>
    </w:pPr>
    <w:rPr>
      <w:rFonts w:ascii="Verdana" w:hAnsi="Verdana"/>
      <w:kern w:val="16"/>
      <w:sz w:val="19"/>
      <w:szCs w:val="19"/>
    </w:rPr>
  </w:style>
  <w:style w:type="paragraph" w:customStyle="1" w:styleId="PSNumLv8">
    <w:name w:val="PS Num Lv8"/>
    <w:basedOn w:val="Normln"/>
    <w:rsid w:val="0073550A"/>
    <w:pPr>
      <w:numPr>
        <w:ilvl w:val="7"/>
        <w:numId w:val="5"/>
      </w:numPr>
      <w:spacing w:after="280" w:line="280" w:lineRule="exact"/>
      <w:jc w:val="both"/>
      <w:outlineLvl w:val="7"/>
    </w:pPr>
    <w:rPr>
      <w:rFonts w:ascii="Verdana" w:hAnsi="Verdana"/>
      <w:kern w:val="16"/>
      <w:sz w:val="19"/>
      <w:szCs w:val="19"/>
    </w:rPr>
  </w:style>
  <w:style w:type="paragraph" w:customStyle="1" w:styleId="PSNumLv9">
    <w:name w:val="PS Num Lv9"/>
    <w:basedOn w:val="Normln"/>
    <w:rsid w:val="0073550A"/>
    <w:pPr>
      <w:numPr>
        <w:ilvl w:val="8"/>
        <w:numId w:val="5"/>
      </w:numPr>
      <w:spacing w:after="280" w:line="280" w:lineRule="exact"/>
      <w:jc w:val="both"/>
      <w:outlineLvl w:val="8"/>
    </w:pPr>
    <w:rPr>
      <w:rFonts w:ascii="Verdana" w:hAnsi="Verdana"/>
      <w:kern w:val="16"/>
      <w:sz w:val="19"/>
      <w:szCs w:val="19"/>
    </w:rPr>
  </w:style>
  <w:style w:type="paragraph" w:customStyle="1" w:styleId="Default">
    <w:name w:val="Default"/>
    <w:rsid w:val="00C428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DE014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C93-3533-4B77-8F9F-8E5FDC2E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9E632-E19E-496A-AF3F-AE39A8DD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č…</vt:lpstr>
    </vt:vector>
  </TitlesOfParts>
  <Company>Equica a.s.</Company>
  <LinksUpToDate>false</LinksUpToDate>
  <CharactersWithSpaces>1528</CharactersWithSpaces>
  <SharedDoc>false</SharedDoc>
  <HLinks>
    <vt:vector size="30" baseType="variant"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mailto:iop22@equica.cz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mailto:jiri.palurik@mesto-uh.cz</vt:lpwstr>
      </vt:variant>
      <vt:variant>
        <vt:lpwstr/>
      </vt:variant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tel:572525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č…</dc:title>
  <dc:creator>Equica, a.s.;Tomáš Rjabec</dc:creator>
  <cp:lastModifiedBy>Kříž Vlastimil</cp:lastModifiedBy>
  <cp:revision>3</cp:revision>
  <cp:lastPrinted>2019-04-29T07:41:00Z</cp:lastPrinted>
  <dcterms:created xsi:type="dcterms:W3CDTF">2019-06-12T12:39:00Z</dcterms:created>
  <dcterms:modified xsi:type="dcterms:W3CDTF">2019-08-13T09:45:00Z</dcterms:modified>
</cp:coreProperties>
</file>