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31128" w14:textId="3B05BE47" w:rsidR="00B71D34" w:rsidRPr="0032693C" w:rsidRDefault="00FD1177">
      <w:pPr>
        <w:pStyle w:val="Podtitul"/>
        <w:spacing w:after="120"/>
        <w:rPr>
          <w:caps/>
        </w:rPr>
      </w:pPr>
      <w:r>
        <w:rPr>
          <w:caps/>
        </w:rPr>
        <w:t xml:space="preserve">Dodatek č. </w:t>
      </w:r>
      <w:r w:rsidR="006D1151">
        <w:rPr>
          <w:caps/>
        </w:rPr>
        <w:t>2</w:t>
      </w:r>
      <w:r>
        <w:rPr>
          <w:caps/>
        </w:rPr>
        <w:t xml:space="preserve"> ke </w:t>
      </w:r>
      <w:r w:rsidR="00B71D34" w:rsidRPr="0032693C">
        <w:rPr>
          <w:caps/>
        </w:rPr>
        <w:t>Smlouv</w:t>
      </w:r>
      <w:r>
        <w:rPr>
          <w:caps/>
        </w:rPr>
        <w:t>ě</w:t>
      </w:r>
      <w:r w:rsidR="00B71D34" w:rsidRPr="0032693C">
        <w:rPr>
          <w:caps/>
        </w:rPr>
        <w:t xml:space="preserve"> o dílo</w:t>
      </w:r>
    </w:p>
    <w:p w14:paraId="29B61BC7" w14:textId="77777777" w:rsidR="00B71D34" w:rsidRPr="0032693C" w:rsidRDefault="00B71D34"/>
    <w:p w14:paraId="4A5458AA" w14:textId="77777777" w:rsidR="00B71D34" w:rsidRPr="0032693C" w:rsidRDefault="00B71D34">
      <w:pPr>
        <w:jc w:val="center"/>
        <w:rPr>
          <w:b/>
          <w:bCs/>
        </w:rPr>
      </w:pPr>
      <w:r w:rsidRPr="0032693C">
        <w:rPr>
          <w:b/>
          <w:bCs/>
        </w:rPr>
        <w:t>I.</w:t>
      </w:r>
    </w:p>
    <w:p w14:paraId="20DA5484" w14:textId="77777777" w:rsidR="00B71D34" w:rsidRPr="0032693C" w:rsidRDefault="00B71D34">
      <w:pPr>
        <w:pStyle w:val="Nadpis3"/>
        <w:jc w:val="center"/>
      </w:pPr>
      <w:r w:rsidRPr="0032693C">
        <w:t>Smluvní strany</w:t>
      </w:r>
    </w:p>
    <w:p w14:paraId="72E90EDC" w14:textId="77777777" w:rsidR="00B71D34" w:rsidRPr="0032693C" w:rsidRDefault="00B71D34">
      <w:pPr>
        <w:jc w:val="center"/>
        <w:rPr>
          <w:b/>
          <w:bCs/>
        </w:rPr>
      </w:pPr>
    </w:p>
    <w:p w14:paraId="71EC15FD" w14:textId="77777777" w:rsidR="00B71D34" w:rsidRPr="00147491" w:rsidRDefault="00B71D34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147491">
        <w:rPr>
          <w:b/>
          <w:bCs/>
          <w:color w:val="000000"/>
        </w:rPr>
        <w:t>Muzeum Novojičínska, příspěvková organizace</w:t>
      </w:r>
    </w:p>
    <w:p w14:paraId="091485B9" w14:textId="77777777" w:rsidR="00B71D34" w:rsidRPr="005D1FC1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Se sídlem: </w:t>
      </w:r>
      <w:r w:rsidRPr="0032693C">
        <w:tab/>
      </w:r>
      <w:r w:rsidRPr="005D1FC1">
        <w:t>28. října 12, 741 11 Nový Jičín</w:t>
      </w:r>
    </w:p>
    <w:p w14:paraId="735AB297" w14:textId="77777777" w:rsidR="00B71D34" w:rsidRPr="005D1FC1" w:rsidRDefault="00B71D34" w:rsidP="00F8518B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693C">
        <w:t>Zastoupen:</w:t>
      </w:r>
      <w:r w:rsidRPr="0032693C">
        <w:tab/>
      </w:r>
      <w:r w:rsidRPr="005D1FC1">
        <w:t xml:space="preserve">PhDr. Sylva Dvořáčková </w:t>
      </w:r>
      <w:r w:rsidR="006A3897">
        <w:t>–</w:t>
      </w:r>
      <w:r w:rsidRPr="005D1FC1">
        <w:t xml:space="preserve"> ředitelka</w:t>
      </w:r>
      <w:r w:rsidR="006A3897">
        <w:t xml:space="preserve"> </w:t>
      </w:r>
    </w:p>
    <w:p w14:paraId="79824762" w14:textId="77777777" w:rsidR="00B71D34" w:rsidRPr="005D1FC1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IČ:</w:t>
      </w:r>
      <w:r w:rsidRPr="0032693C">
        <w:tab/>
      </w:r>
      <w:r w:rsidRPr="005D1FC1">
        <w:t>00096296</w:t>
      </w:r>
    </w:p>
    <w:p w14:paraId="15F9769C" w14:textId="77777777" w:rsidR="00B71D34" w:rsidRPr="0032693C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-</w:t>
      </w:r>
    </w:p>
    <w:p w14:paraId="1E4809D4" w14:textId="1DE85F45" w:rsidR="00B71D34" w:rsidRPr="005D1FC1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Bankovní spojení: </w:t>
      </w:r>
      <w:r w:rsidRPr="0032693C">
        <w:tab/>
      </w:r>
      <w:r w:rsidR="004D66E3">
        <w:t>xxxxxxxxxxxx</w:t>
      </w:r>
    </w:p>
    <w:p w14:paraId="4CADC49C" w14:textId="48472288" w:rsidR="00B71D34" w:rsidRPr="005D1FC1" w:rsidRDefault="00B71D34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32693C">
        <w:t xml:space="preserve">Číslo účtu: </w:t>
      </w:r>
      <w:r w:rsidRPr="0032693C">
        <w:tab/>
      </w:r>
      <w:r w:rsidR="004D66E3">
        <w:t>xxxxxxxxxxxx</w:t>
      </w:r>
    </w:p>
    <w:p w14:paraId="415C7029" w14:textId="77777777" w:rsidR="00B71D34" w:rsidRPr="0032693C" w:rsidRDefault="00B71D34">
      <w:pPr>
        <w:tabs>
          <w:tab w:val="left" w:pos="360"/>
          <w:tab w:val="left" w:pos="2268"/>
        </w:tabs>
        <w:spacing w:before="120"/>
        <w:ind w:left="284" w:firstLine="74"/>
      </w:pPr>
      <w:r w:rsidRPr="0032693C">
        <w:t xml:space="preserve">Osoba oprávněná jednat ve </w:t>
      </w:r>
      <w:r w:rsidRPr="00D11F5E">
        <w:rPr>
          <w:color w:val="000000"/>
        </w:rPr>
        <w:t>věcech realizace díla:</w:t>
      </w:r>
    </w:p>
    <w:p w14:paraId="1247A66B" w14:textId="04E1BF38" w:rsidR="00B71D34" w:rsidRPr="0032693C" w:rsidRDefault="004D66E3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57"/>
      </w:pPr>
      <w:r>
        <w:t>xxxxxxxxxxxxxxxxxxxxxxxxxxxxxxxxxxxxxxxx</w:t>
      </w:r>
    </w:p>
    <w:p w14:paraId="61C82252" w14:textId="77777777" w:rsidR="00B71D34" w:rsidRPr="0032693C" w:rsidRDefault="00B71D34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</w:pPr>
      <w:r w:rsidRPr="0032693C">
        <w:t>(dále jen „objednatel“)</w:t>
      </w:r>
    </w:p>
    <w:p w14:paraId="55D9A09E" w14:textId="77777777" w:rsidR="00B71D34" w:rsidRPr="0032693C" w:rsidRDefault="00B71D34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14:paraId="18F3BEC5" w14:textId="77777777" w:rsidR="00B71D34" w:rsidRPr="006603FE" w:rsidRDefault="00B71D34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</w:pPr>
      <w:r w:rsidRPr="0032693C">
        <w:rPr>
          <w:b/>
          <w:bCs/>
        </w:rPr>
        <w:t>Obchodní</w:t>
      </w:r>
      <w:r>
        <w:rPr>
          <w:b/>
          <w:bCs/>
        </w:rPr>
        <w:t xml:space="preserve"> </w:t>
      </w:r>
      <w:r w:rsidRPr="0032693C">
        <w:rPr>
          <w:b/>
          <w:bCs/>
        </w:rPr>
        <w:t>firma</w:t>
      </w:r>
      <w:r>
        <w:rPr>
          <w:b/>
          <w:bCs/>
        </w:rPr>
        <w:tab/>
      </w:r>
      <w:r w:rsidR="00270B70" w:rsidRPr="006603FE">
        <w:rPr>
          <w:b/>
          <w:bCs/>
        </w:rPr>
        <w:t>RE,</w:t>
      </w:r>
      <w:r w:rsidR="006A3897">
        <w:rPr>
          <w:b/>
          <w:bCs/>
        </w:rPr>
        <w:t xml:space="preserve"> </w:t>
      </w:r>
      <w:r w:rsidR="00270B70" w:rsidRPr="006603FE">
        <w:rPr>
          <w:b/>
          <w:bCs/>
        </w:rPr>
        <w:t>s.r.o.</w:t>
      </w:r>
    </w:p>
    <w:p w14:paraId="59EA3839" w14:textId="77777777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>Se sídlem:</w:t>
      </w:r>
      <w:r w:rsidRPr="006603FE">
        <w:tab/>
      </w:r>
      <w:r w:rsidR="00270B70" w:rsidRPr="006603FE">
        <w:rPr>
          <w:b/>
          <w:bCs/>
        </w:rPr>
        <w:t>Mánesova 1643/92, 120 00 Praha 2</w:t>
      </w:r>
    </w:p>
    <w:p w14:paraId="097BC671" w14:textId="77777777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>Zastoupena:</w:t>
      </w:r>
      <w:r w:rsidRPr="006603FE">
        <w:tab/>
      </w:r>
      <w:r w:rsidR="00270B70" w:rsidRPr="006603FE">
        <w:rPr>
          <w:b/>
          <w:bCs/>
        </w:rPr>
        <w:t>Marek Brož, ak. mal.</w:t>
      </w:r>
      <w:r w:rsidR="00754CEC">
        <w:rPr>
          <w:b/>
          <w:bCs/>
        </w:rPr>
        <w:t xml:space="preserve"> – jednatel společnosti</w:t>
      </w:r>
    </w:p>
    <w:p w14:paraId="6C788775" w14:textId="77777777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>IČ:</w:t>
      </w:r>
      <w:r w:rsidRPr="006603FE">
        <w:tab/>
      </w:r>
      <w:r w:rsidR="00270B70" w:rsidRPr="006603FE">
        <w:rPr>
          <w:b/>
          <w:bCs/>
        </w:rPr>
        <w:t>48591441</w:t>
      </w:r>
    </w:p>
    <w:p w14:paraId="66F18C5C" w14:textId="77777777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>DIČ:</w:t>
      </w:r>
      <w:r w:rsidRPr="006603FE">
        <w:tab/>
      </w:r>
      <w:r w:rsidR="00270B70" w:rsidRPr="006603FE">
        <w:rPr>
          <w:b/>
          <w:bCs/>
        </w:rPr>
        <w:t>CZ48591441</w:t>
      </w:r>
    </w:p>
    <w:p w14:paraId="5BA2A52C" w14:textId="3B3A73D2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>Bankovní spojení:</w:t>
      </w:r>
      <w:r w:rsidRPr="006603FE">
        <w:tab/>
      </w:r>
      <w:r w:rsidR="004D66E3">
        <w:t>xxxxxxxxxxxxxxxxxx</w:t>
      </w:r>
    </w:p>
    <w:p w14:paraId="09A77D94" w14:textId="1E58A31A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>Číslo účtu:</w:t>
      </w:r>
      <w:r w:rsidRPr="006603FE">
        <w:tab/>
      </w:r>
      <w:r w:rsidR="004D66E3">
        <w:t>xxxxxxxxxxxxxxxxxx</w:t>
      </w:r>
    </w:p>
    <w:p w14:paraId="79893C27" w14:textId="77777777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 xml:space="preserve">Zapsána v obchodním rejstříku vedeném </w:t>
      </w:r>
      <w:r w:rsidR="00270B70" w:rsidRPr="006603FE">
        <w:t xml:space="preserve">Městským </w:t>
      </w:r>
      <w:r w:rsidRPr="006603FE">
        <w:t xml:space="preserve">soudem v </w:t>
      </w:r>
      <w:r w:rsidR="00270B70" w:rsidRPr="006603FE">
        <w:t>Praze</w:t>
      </w:r>
      <w:r w:rsidRPr="006603FE">
        <w:t xml:space="preserve">, oddíl </w:t>
      </w:r>
      <w:r w:rsidR="00270B70" w:rsidRPr="006603FE">
        <w:t>C</w:t>
      </w:r>
      <w:r w:rsidRPr="006603FE">
        <w:t>, vložka</w:t>
      </w:r>
      <w:r w:rsidR="006603FE">
        <w:t xml:space="preserve"> </w:t>
      </w:r>
      <w:r w:rsidR="00270B70" w:rsidRPr="006603FE">
        <w:t>18493</w:t>
      </w:r>
    </w:p>
    <w:p w14:paraId="20D59683" w14:textId="77777777" w:rsidR="00B71D34" w:rsidRPr="006603FE" w:rsidRDefault="00B71D34">
      <w:pPr>
        <w:tabs>
          <w:tab w:val="left" w:pos="360"/>
          <w:tab w:val="left" w:pos="2268"/>
        </w:tabs>
        <w:spacing w:before="60"/>
        <w:ind w:left="284" w:firstLine="74"/>
      </w:pPr>
      <w:r w:rsidRPr="006603FE">
        <w:t xml:space="preserve">Osoba oprávněná jednat ve věcech technických a </w:t>
      </w:r>
      <w:r w:rsidRPr="006603FE">
        <w:rPr>
          <w:color w:val="000000"/>
        </w:rPr>
        <w:t>realizace díla:</w:t>
      </w:r>
    </w:p>
    <w:p w14:paraId="3CFBDA42" w14:textId="3CE2E20C" w:rsidR="00B71D34" w:rsidRPr="006603FE" w:rsidRDefault="004D66E3">
      <w:pPr>
        <w:tabs>
          <w:tab w:val="left" w:pos="360"/>
          <w:tab w:val="left" w:pos="2268"/>
        </w:tabs>
        <w:ind w:left="357"/>
      </w:pPr>
      <w:r>
        <w:t>xxxxxxxxxxxxxxxxxxxxxxxxxxxxxxxxxxxxxxx</w:t>
      </w:r>
      <w:bookmarkStart w:id="0" w:name="_GoBack"/>
      <w:bookmarkEnd w:id="0"/>
    </w:p>
    <w:p w14:paraId="24F0F86F" w14:textId="77777777" w:rsidR="00B71D34" w:rsidRDefault="00B71D34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  <w:r w:rsidRPr="006603FE">
        <w:t>(dále jen „zhotovitel“)</w:t>
      </w:r>
    </w:p>
    <w:p w14:paraId="4B7787BA" w14:textId="77777777" w:rsidR="00D04141" w:rsidRDefault="00D04141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</w:p>
    <w:p w14:paraId="439EB666" w14:textId="2CA08A0C" w:rsidR="00D04141" w:rsidRDefault="00D04141" w:rsidP="00D04141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  <w:r>
        <w:t xml:space="preserve">Tento dodatek č. </w:t>
      </w:r>
      <w:r w:rsidR="00ED5A02">
        <w:t>2</w:t>
      </w:r>
      <w:r>
        <w:t xml:space="preserve"> upravuje </w:t>
      </w:r>
      <w:r w:rsidR="004A252D">
        <w:t xml:space="preserve">oddíl č. </w:t>
      </w:r>
      <w:r w:rsidR="00EB2DE3">
        <w:t>I</w:t>
      </w:r>
      <w:r w:rsidR="004A252D">
        <w:t>V. (</w:t>
      </w:r>
      <w:r w:rsidR="00ED5A02">
        <w:t>doba a místo plnění</w:t>
      </w:r>
      <w:r w:rsidR="004A252D">
        <w:t xml:space="preserve">) </w:t>
      </w:r>
      <w:r>
        <w:t>smlouvy</w:t>
      </w:r>
      <w:r w:rsidR="004A252D">
        <w:t xml:space="preserve"> </w:t>
      </w:r>
      <w:r w:rsidR="00754CEC">
        <w:t xml:space="preserve">o dílo </w:t>
      </w:r>
      <w:r w:rsidR="004A252D">
        <w:t>v následujícím znění:</w:t>
      </w:r>
    </w:p>
    <w:p w14:paraId="5CBB8B5D" w14:textId="77777777" w:rsidR="00EB2DE3" w:rsidRPr="0032693C" w:rsidRDefault="00EB2DE3" w:rsidP="00EB2DE3">
      <w:pPr>
        <w:pStyle w:val="Smlouva2"/>
        <w:spacing w:before="600"/>
      </w:pPr>
      <w:r w:rsidRPr="0032693C">
        <w:t>IV.</w:t>
      </w:r>
    </w:p>
    <w:p w14:paraId="21DE5151" w14:textId="77777777" w:rsidR="00EB2DE3" w:rsidRPr="0032693C" w:rsidRDefault="00EB2DE3" w:rsidP="00EB2DE3">
      <w:pPr>
        <w:pStyle w:val="Smlouva2"/>
      </w:pPr>
      <w:r w:rsidRPr="0032693C">
        <w:t xml:space="preserve">Doba a místo plnění </w:t>
      </w:r>
    </w:p>
    <w:p w14:paraId="554006B5" w14:textId="5664098A" w:rsidR="00B71D34" w:rsidRPr="00EB2DE3" w:rsidRDefault="00EB2DE3" w:rsidP="00EB2DE3">
      <w:pPr>
        <w:widowControl w:val="0"/>
        <w:spacing w:before="120"/>
        <w:jc w:val="both"/>
        <w:rPr>
          <w:i/>
          <w:iCs/>
        </w:rPr>
      </w:pPr>
      <w:r>
        <w:rPr>
          <w:color w:val="000000"/>
        </w:rPr>
        <w:t xml:space="preserve">7.    V návaznosti na předání </w:t>
      </w:r>
      <w:r w:rsidR="00ED5A02">
        <w:rPr>
          <w:color w:val="000000"/>
        </w:rPr>
        <w:t xml:space="preserve">prostory </w:t>
      </w:r>
      <w:r>
        <w:rPr>
          <w:color w:val="000000"/>
        </w:rPr>
        <w:t xml:space="preserve">kaple z důvodu opravy podlah v rámci akce </w:t>
      </w:r>
      <w:r w:rsidR="00ED5A02">
        <w:rPr>
          <w:color w:val="000000"/>
        </w:rPr>
        <w:t>„</w:t>
      </w:r>
      <w:r>
        <w:rPr>
          <w:color w:val="000000"/>
        </w:rPr>
        <w:t>Zámek Nová Horka – muzeum pro veřejnost</w:t>
      </w:r>
      <w:r w:rsidR="00ED5A02">
        <w:rPr>
          <w:color w:val="000000"/>
        </w:rPr>
        <w:t>“</w:t>
      </w:r>
      <w:r>
        <w:rPr>
          <w:color w:val="000000"/>
        </w:rPr>
        <w:t xml:space="preserve"> ke dni 9. 1. 2019 se termín předání díla „</w:t>
      </w:r>
      <w:r w:rsidRPr="00BE2999">
        <w:rPr>
          <w:b/>
          <w:bCs/>
          <w:color w:val="000000"/>
        </w:rPr>
        <w:t>Zámek Nová Horka – restaurování výmaleb kaple</w:t>
      </w:r>
      <w:r w:rsidR="00ED5A02" w:rsidRPr="00BE2999">
        <w:rPr>
          <w:b/>
          <w:bCs/>
          <w:color w:val="000000"/>
        </w:rPr>
        <w:t>“</w:t>
      </w:r>
      <w:r>
        <w:rPr>
          <w:color w:val="000000"/>
        </w:rPr>
        <w:t xml:space="preserve"> posunuje o 120 dní. </w:t>
      </w:r>
    </w:p>
    <w:p w14:paraId="696EFA82" w14:textId="77777777" w:rsidR="00EB2DE3" w:rsidRPr="00EB2DE3" w:rsidRDefault="00EB2DE3" w:rsidP="00EB2DE3">
      <w:pPr>
        <w:widowControl w:val="0"/>
        <w:spacing w:before="120"/>
        <w:jc w:val="both"/>
        <w:rPr>
          <w:i/>
          <w:iCs/>
        </w:rPr>
      </w:pPr>
    </w:p>
    <w:p w14:paraId="144E29B2" w14:textId="77777777" w:rsidR="00B71D34" w:rsidRPr="004C0E0A" w:rsidRDefault="00B71D34" w:rsidP="00DB09E9">
      <w:pPr>
        <w:pStyle w:val="Nadpis1"/>
        <w:keepNext w:val="0"/>
        <w:widowControl w:val="0"/>
        <w:rPr>
          <w:rFonts w:ascii="Times New Roman" w:hAnsi="Times New Roman" w:cs="Times New Roman"/>
          <w:sz w:val="24"/>
          <w:szCs w:val="24"/>
        </w:rPr>
      </w:pPr>
      <w:r w:rsidRPr="004C0E0A">
        <w:rPr>
          <w:rFonts w:ascii="Times New Roman" w:hAnsi="Times New Roman" w:cs="Times New Roman"/>
          <w:sz w:val="24"/>
          <w:szCs w:val="24"/>
        </w:rPr>
        <w:t>Závěrečná ujednání</w:t>
      </w:r>
    </w:p>
    <w:p w14:paraId="15A24046" w14:textId="77777777" w:rsidR="00B71D34" w:rsidRPr="0032693C" w:rsidRDefault="00B71D34" w:rsidP="00DB09E9">
      <w:pPr>
        <w:pStyle w:val="Smlouva-slo0"/>
        <w:numPr>
          <w:ilvl w:val="0"/>
          <w:numId w:val="17"/>
        </w:numPr>
      </w:pPr>
      <w:r w:rsidRPr="0032693C"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0C887029" w14:textId="77777777" w:rsidR="00B71D34" w:rsidRPr="00795471" w:rsidRDefault="004A252D" w:rsidP="009B12F5">
      <w:pPr>
        <w:pStyle w:val="Smlouva-slo0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Tento dodatek ke s</w:t>
      </w:r>
      <w:r w:rsidR="00B71D34" w:rsidRPr="00795471">
        <w:rPr>
          <w:color w:val="000000"/>
        </w:rPr>
        <w:t>mlouv</w:t>
      </w:r>
      <w:r>
        <w:rPr>
          <w:color w:val="000000"/>
        </w:rPr>
        <w:t>ě</w:t>
      </w:r>
      <w:r w:rsidR="00B71D34" w:rsidRPr="00795471">
        <w:rPr>
          <w:color w:val="000000"/>
        </w:rPr>
        <w:t xml:space="preserve"> nabývá platnosti dnem podpisu obou smluvních stran a účinnosti </w:t>
      </w:r>
      <w:r w:rsidR="00B71D34" w:rsidRPr="00795471">
        <w:rPr>
          <w:color w:val="000000"/>
        </w:rPr>
        <w:lastRenderedPageBreak/>
        <w:t>nabude až dnem, kdy dojde k uveřejnění prostřednictvím registru smluv dle zákona č. 340/2015 (zákon o registru smluv). Objednatel se zavazuje zhotovitele bezodkladně písemně informovat (postačí doručení elektronickou poštou), že t</w:t>
      </w:r>
      <w:r>
        <w:rPr>
          <w:color w:val="000000"/>
        </w:rPr>
        <w:t>ento dodatek ke</w:t>
      </w:r>
      <w:r w:rsidR="00B71D34" w:rsidRPr="00795471">
        <w:rPr>
          <w:color w:val="000000"/>
        </w:rPr>
        <w:t xml:space="preserve"> smlouv</w:t>
      </w:r>
      <w:r>
        <w:rPr>
          <w:color w:val="000000"/>
        </w:rPr>
        <w:t>ě</w:t>
      </w:r>
      <w:r w:rsidR="00B71D34" w:rsidRPr="00795471">
        <w:rPr>
          <w:color w:val="000000"/>
        </w:rPr>
        <w:t xml:space="preserve"> nabyl účinnosti.</w:t>
      </w:r>
    </w:p>
    <w:p w14:paraId="6943873F" w14:textId="77777777" w:rsidR="00B71D34" w:rsidRPr="0032693C" w:rsidRDefault="004A252D" w:rsidP="009B12F5">
      <w:pPr>
        <w:pStyle w:val="Smlouva-slo0"/>
        <w:numPr>
          <w:ilvl w:val="0"/>
          <w:numId w:val="17"/>
        </w:numPr>
      </w:pPr>
      <w:r>
        <w:t>Dodatek ke s</w:t>
      </w:r>
      <w:r w:rsidR="00B71D34" w:rsidRPr="0032693C">
        <w:t>mlouv</w:t>
      </w:r>
      <w:r>
        <w:t>ě</w:t>
      </w:r>
      <w:r w:rsidR="00B71D34" w:rsidRPr="0032693C">
        <w:t xml:space="preserve"> je vyhotoven ve čtyřech stejnopisech s platností originálu podepsaných oprávněnými zástupci smluvních stran, přičemž objednatel obdrží tři a zhotovitel jedno vyhotovení.</w:t>
      </w:r>
    </w:p>
    <w:p w14:paraId="5EA8581F" w14:textId="77777777" w:rsidR="00B71D34" w:rsidRPr="0032693C" w:rsidRDefault="00B71D34" w:rsidP="009B12F5">
      <w:pPr>
        <w:pStyle w:val="Smlouva-slo0"/>
        <w:numPr>
          <w:ilvl w:val="0"/>
          <w:numId w:val="17"/>
        </w:numPr>
      </w:pPr>
      <w:r w:rsidRPr="0032693C">
        <w:t>Zhotovitel nemůže bez souhlasu objednatele postoupit svá práva a povinnosti plynoucí z</w:t>
      </w:r>
      <w:r w:rsidR="004A252D">
        <w:t xml:space="preserve"> dodatku ke</w:t>
      </w:r>
      <w:r w:rsidRPr="0032693C">
        <w:t> smlouv</w:t>
      </w:r>
      <w:r w:rsidR="004A252D">
        <w:t>ě</w:t>
      </w:r>
      <w:r w:rsidRPr="0032693C">
        <w:t xml:space="preserve"> třetí osobě.</w:t>
      </w:r>
    </w:p>
    <w:p w14:paraId="7B498E1A" w14:textId="56CEE22D" w:rsidR="00B71D34" w:rsidRDefault="00B71D34" w:rsidP="000B09C4">
      <w:pPr>
        <w:pStyle w:val="Smlouva-slo0"/>
        <w:numPr>
          <w:ilvl w:val="0"/>
          <w:numId w:val="17"/>
        </w:numPr>
      </w:pPr>
      <w:r w:rsidRPr="0032693C">
        <w:t xml:space="preserve">Smluvní strany shodně prohlašují, že si </w:t>
      </w:r>
      <w:r w:rsidR="004A252D">
        <w:t>dodatek ke smlouvě</w:t>
      </w:r>
      <w:r w:rsidRPr="0032693C">
        <w:t xml:space="preserve"> před je</w:t>
      </w:r>
      <w:r w:rsidR="004A252D">
        <w:t>ho</w:t>
      </w:r>
      <w:r w:rsidRPr="0032693C">
        <w:t xml:space="preserve"> podpisem přečetly a že byl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59C7B987" w14:textId="5E25606F" w:rsidR="00ED5A02" w:rsidRDefault="00ED5A02" w:rsidP="00ED5A02">
      <w:pPr>
        <w:pStyle w:val="Smlouva-slo0"/>
      </w:pPr>
    </w:p>
    <w:p w14:paraId="5AF16DD8" w14:textId="77777777" w:rsidR="00ED5A02" w:rsidRDefault="00ED5A02" w:rsidP="00ED5A02">
      <w:pPr>
        <w:pStyle w:val="Smlouva-slo0"/>
      </w:pPr>
    </w:p>
    <w:p w14:paraId="4FDD6A6A" w14:textId="77777777" w:rsidR="00B71D34" w:rsidRPr="0032693C" w:rsidRDefault="00B71D34">
      <w:pPr>
        <w:pStyle w:val="Smlouva-slo0"/>
        <w:tabs>
          <w:tab w:val="left" w:pos="426"/>
        </w:tabs>
        <w:spacing w:before="0" w:line="240" w:lineRule="auto"/>
        <w:ind w:left="357"/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B71D34" w:rsidRPr="0032693C" w14:paraId="5770DCA1" w14:textId="77777777">
        <w:tc>
          <w:tcPr>
            <w:tcW w:w="3544" w:type="dxa"/>
          </w:tcPr>
          <w:p w14:paraId="7C483ECB" w14:textId="2F175870" w:rsidR="00B71D34" w:rsidRPr="0032693C" w:rsidRDefault="00B71D34">
            <w:r>
              <w:t>Nový Jičín,</w:t>
            </w:r>
            <w:r w:rsidRPr="0032693C">
              <w:t xml:space="preserve"> dne </w:t>
            </w:r>
            <w:r w:rsidR="000B09C4">
              <w:t>2</w:t>
            </w:r>
            <w:r w:rsidR="006D1151">
              <w:t>9</w:t>
            </w:r>
            <w:r w:rsidR="007C19EA">
              <w:t>.</w:t>
            </w:r>
            <w:r w:rsidR="006D1151">
              <w:t>7</w:t>
            </w:r>
            <w:r w:rsidR="007C19EA">
              <w:t>.201</w:t>
            </w:r>
            <w:r w:rsidR="006D1151">
              <w:t>9</w:t>
            </w:r>
          </w:p>
        </w:tc>
        <w:tc>
          <w:tcPr>
            <w:tcW w:w="1316" w:type="dxa"/>
          </w:tcPr>
          <w:p w14:paraId="7A9DED3A" w14:textId="77777777" w:rsidR="00B71D34" w:rsidRPr="0032693C" w:rsidRDefault="00B71D34"/>
        </w:tc>
        <w:tc>
          <w:tcPr>
            <w:tcW w:w="4212" w:type="dxa"/>
          </w:tcPr>
          <w:p w14:paraId="17A2B119" w14:textId="7EEE6B21" w:rsidR="00B71D34" w:rsidRPr="00ED00B1" w:rsidRDefault="00B71D34" w:rsidP="007C19EA">
            <w:pPr>
              <w:rPr>
                <w:color w:val="000000"/>
              </w:rPr>
            </w:pPr>
            <w:r w:rsidRPr="00ED00B1">
              <w:rPr>
                <w:color w:val="000000"/>
              </w:rPr>
              <w:t xml:space="preserve">V </w:t>
            </w:r>
            <w:r w:rsidR="00551290">
              <w:rPr>
                <w:color w:val="000000"/>
              </w:rPr>
              <w:t>Praze</w:t>
            </w:r>
            <w:r w:rsidRPr="00ED00B1">
              <w:rPr>
                <w:color w:val="000000"/>
              </w:rPr>
              <w:t xml:space="preserve"> dne</w:t>
            </w:r>
            <w:r w:rsidR="007C19EA">
              <w:rPr>
                <w:color w:val="000000"/>
              </w:rPr>
              <w:t xml:space="preserve"> </w:t>
            </w:r>
            <w:r w:rsidR="000B09C4">
              <w:rPr>
                <w:color w:val="000000"/>
              </w:rPr>
              <w:t>2</w:t>
            </w:r>
            <w:r w:rsidR="006D1151">
              <w:rPr>
                <w:color w:val="000000"/>
              </w:rPr>
              <w:t>9</w:t>
            </w:r>
            <w:r w:rsidR="00551290">
              <w:rPr>
                <w:color w:val="000000"/>
              </w:rPr>
              <w:t>.</w:t>
            </w:r>
            <w:r w:rsidR="006D1151">
              <w:rPr>
                <w:color w:val="000000"/>
              </w:rPr>
              <w:t>7</w:t>
            </w:r>
            <w:r w:rsidR="00551290">
              <w:rPr>
                <w:color w:val="000000"/>
              </w:rPr>
              <w:t>.201</w:t>
            </w:r>
            <w:r w:rsidR="006D1151">
              <w:rPr>
                <w:color w:val="000000"/>
              </w:rPr>
              <w:t>9</w:t>
            </w:r>
          </w:p>
        </w:tc>
      </w:tr>
      <w:tr w:rsidR="00B71D34" w:rsidRPr="0032693C" w14:paraId="0D99A69E" w14:textId="77777777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FCCF072" w14:textId="77777777" w:rsidR="00B71D34" w:rsidRPr="0032693C" w:rsidRDefault="00B71D34"/>
        </w:tc>
        <w:tc>
          <w:tcPr>
            <w:tcW w:w="1316" w:type="dxa"/>
            <w:vAlign w:val="center"/>
          </w:tcPr>
          <w:p w14:paraId="143104BB" w14:textId="77777777" w:rsidR="00B71D34" w:rsidRPr="0032693C" w:rsidRDefault="00B71D34">
            <w:pPr>
              <w:jc w:val="center"/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378F4011" w14:textId="77777777" w:rsidR="00B71D34" w:rsidRPr="00ED00B1" w:rsidRDefault="00B71D34">
            <w:pPr>
              <w:rPr>
                <w:color w:val="000000"/>
              </w:rPr>
            </w:pPr>
          </w:p>
        </w:tc>
      </w:tr>
      <w:tr w:rsidR="00B71D34" w:rsidRPr="0032693C" w14:paraId="25E81B85" w14:textId="77777777">
        <w:tc>
          <w:tcPr>
            <w:tcW w:w="3544" w:type="dxa"/>
            <w:tcBorders>
              <w:top w:val="single" w:sz="4" w:space="0" w:color="auto"/>
            </w:tcBorders>
          </w:tcPr>
          <w:p w14:paraId="5A99B817" w14:textId="77777777" w:rsidR="00B71D34" w:rsidRPr="00C97AE5" w:rsidRDefault="00B71D34">
            <w:pPr>
              <w:jc w:val="center"/>
            </w:pPr>
            <w:r w:rsidRPr="00C97AE5">
              <w:t>za objednatele</w:t>
            </w:r>
          </w:p>
          <w:p w14:paraId="56382924" w14:textId="77777777" w:rsidR="00B71D34" w:rsidRPr="00C97AE5" w:rsidRDefault="00B71D34">
            <w:pPr>
              <w:jc w:val="center"/>
              <w:rPr>
                <w:b/>
                <w:bCs/>
              </w:rPr>
            </w:pPr>
            <w:r w:rsidRPr="00C97AE5">
              <w:rPr>
                <w:b/>
                <w:bCs/>
              </w:rPr>
              <w:t>PhDr. Sylva Dvořáčková</w:t>
            </w:r>
          </w:p>
          <w:p w14:paraId="438F1B4D" w14:textId="0A179650" w:rsidR="00B71D34" w:rsidRPr="00C97AE5" w:rsidRDefault="00B71D34">
            <w:pPr>
              <w:jc w:val="center"/>
            </w:pPr>
            <w:r w:rsidRPr="00C97AE5">
              <w:t>ředitelka Muzea Novojičínska, p</w:t>
            </w:r>
            <w:r w:rsidR="00E22226">
              <w:t>říspěvková organizace</w:t>
            </w:r>
          </w:p>
          <w:p w14:paraId="64172EEA" w14:textId="77777777" w:rsidR="00B71D34" w:rsidRPr="0032693C" w:rsidRDefault="00B71D34">
            <w:pPr>
              <w:jc w:val="center"/>
              <w:rPr>
                <w:i/>
                <w:iCs/>
                <w:color w:val="FF0000"/>
              </w:rPr>
            </w:pPr>
          </w:p>
          <w:p w14:paraId="686FADF5" w14:textId="77777777" w:rsidR="00B71D34" w:rsidRPr="0032693C" w:rsidRDefault="00B71D34">
            <w:pPr>
              <w:jc w:val="center"/>
            </w:pPr>
          </w:p>
          <w:p w14:paraId="1F717FE0" w14:textId="77777777" w:rsidR="00B71D34" w:rsidRPr="00FE3921" w:rsidRDefault="00B71D34">
            <w:pPr>
              <w:pStyle w:val="Nadpis6"/>
              <w:rPr>
                <w:rFonts w:ascii="Times New Roman" w:hAnsi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0436F1E" w14:textId="77777777" w:rsidR="00B71D34" w:rsidRPr="0032693C" w:rsidRDefault="00B71D34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160ABB53" w14:textId="77777777" w:rsidR="00B71D34" w:rsidRPr="00ED00B1" w:rsidRDefault="00B71D34">
            <w:pPr>
              <w:jc w:val="center"/>
              <w:rPr>
                <w:color w:val="000000"/>
              </w:rPr>
            </w:pPr>
            <w:r w:rsidRPr="00ED00B1">
              <w:rPr>
                <w:color w:val="000000"/>
              </w:rPr>
              <w:t>za zhotovitele</w:t>
            </w:r>
          </w:p>
          <w:p w14:paraId="2ED20E6A" w14:textId="77777777" w:rsidR="00ED5A02" w:rsidRPr="00ED5A02" w:rsidRDefault="00551290">
            <w:pPr>
              <w:jc w:val="center"/>
              <w:rPr>
                <w:b/>
                <w:bCs/>
                <w:color w:val="000000"/>
              </w:rPr>
            </w:pPr>
            <w:r w:rsidRPr="00ED5A02">
              <w:rPr>
                <w:b/>
                <w:bCs/>
                <w:color w:val="000000"/>
              </w:rPr>
              <w:t>Marek Brož, ak. mal.</w:t>
            </w:r>
          </w:p>
          <w:p w14:paraId="7138F686" w14:textId="21A0BF27" w:rsidR="00B71D34" w:rsidRPr="00ED00B1" w:rsidRDefault="00551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jednatel společnosti RE,s.r.o.</w:t>
            </w:r>
          </w:p>
          <w:p w14:paraId="31566878" w14:textId="77777777" w:rsidR="00B71D34" w:rsidRPr="00ED00B1" w:rsidRDefault="00B71D34">
            <w:pPr>
              <w:jc w:val="center"/>
              <w:rPr>
                <w:color w:val="000000"/>
              </w:rPr>
            </w:pPr>
          </w:p>
          <w:p w14:paraId="5AF28BC0" w14:textId="77777777" w:rsidR="00B71D34" w:rsidRPr="00ED00B1" w:rsidRDefault="00B71D34">
            <w:pPr>
              <w:jc w:val="center"/>
              <w:rPr>
                <w:color w:val="000000"/>
              </w:rPr>
            </w:pPr>
          </w:p>
        </w:tc>
      </w:tr>
    </w:tbl>
    <w:p w14:paraId="54747DD4" w14:textId="77777777" w:rsidR="00B71D34" w:rsidRDefault="00B71D34">
      <w:pPr>
        <w:pStyle w:val="Smlouva-slo0"/>
        <w:tabs>
          <w:tab w:val="left" w:pos="426"/>
        </w:tabs>
        <w:spacing w:before="0" w:line="240" w:lineRule="auto"/>
      </w:pPr>
    </w:p>
    <w:p w14:paraId="140C16EB" w14:textId="77777777" w:rsidR="00B71D34" w:rsidRDefault="00B71D34">
      <w:pPr>
        <w:pStyle w:val="Smlouva-slo0"/>
        <w:tabs>
          <w:tab w:val="left" w:pos="426"/>
        </w:tabs>
        <w:spacing w:before="0" w:line="240" w:lineRule="auto"/>
      </w:pPr>
    </w:p>
    <w:sectPr w:rsidR="00B71D34" w:rsidSect="007E27BE"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D0307" w14:textId="77777777" w:rsidR="00B0418E" w:rsidRDefault="00B0418E">
      <w:r>
        <w:separator/>
      </w:r>
    </w:p>
  </w:endnote>
  <w:endnote w:type="continuationSeparator" w:id="0">
    <w:p w14:paraId="20A01977" w14:textId="77777777" w:rsidR="00B0418E" w:rsidRDefault="00B0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11511" w14:textId="77777777" w:rsidR="00B0418E" w:rsidRDefault="00B0418E">
      <w:r>
        <w:separator/>
      </w:r>
    </w:p>
  </w:footnote>
  <w:footnote w:type="continuationSeparator" w:id="0">
    <w:p w14:paraId="2BD64911" w14:textId="77777777" w:rsidR="00B0418E" w:rsidRDefault="00B0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F5E63"/>
    <w:multiLevelType w:val="hybridMultilevel"/>
    <w:tmpl w:val="505404D0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F6BAF9C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/>
        <w:color w:val="00000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08170634"/>
    <w:multiLevelType w:val="singleLevel"/>
    <w:tmpl w:val="C420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61A68"/>
    <w:multiLevelType w:val="hybridMultilevel"/>
    <w:tmpl w:val="D76490EE"/>
    <w:lvl w:ilvl="0" w:tplc="A87878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</w:lvl>
  </w:abstractNum>
  <w:abstractNum w:abstractNumId="8" w15:restartNumberingAfterBreak="0">
    <w:nsid w:val="12614BC6"/>
    <w:multiLevelType w:val="hybridMultilevel"/>
    <w:tmpl w:val="232A7E0A"/>
    <w:lvl w:ilvl="0" w:tplc="E9DC1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1D4348"/>
    <w:multiLevelType w:val="hybridMultilevel"/>
    <w:tmpl w:val="E1AC1A44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E7B8A"/>
    <w:multiLevelType w:val="hybridMultilevel"/>
    <w:tmpl w:val="118EDD1A"/>
    <w:lvl w:ilvl="0" w:tplc="FD04194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15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3555B"/>
    <w:multiLevelType w:val="hybridMultilevel"/>
    <w:tmpl w:val="D1983ABA"/>
    <w:lvl w:ilvl="0" w:tplc="7A209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5B3FF3"/>
    <w:multiLevelType w:val="hybridMultilevel"/>
    <w:tmpl w:val="2E6E8514"/>
    <w:lvl w:ilvl="0" w:tplc="87880328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</w:lvl>
  </w:abstractNum>
  <w:abstractNum w:abstractNumId="21" w15:restartNumberingAfterBreak="0">
    <w:nsid w:val="42045C85"/>
    <w:multiLevelType w:val="hybridMultilevel"/>
    <w:tmpl w:val="4718F50C"/>
    <w:lvl w:ilvl="0" w:tplc="5BB6D63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  <w:rPr>
        <w:rFonts w:cs="Times New Roman"/>
      </w:rPr>
    </w:lvl>
  </w:abstractNum>
  <w:abstractNum w:abstractNumId="2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6" w15:restartNumberingAfterBreak="0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27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0" w15:restartNumberingAfterBreak="0">
    <w:nsid w:val="5C8640DB"/>
    <w:multiLevelType w:val="hybridMultilevel"/>
    <w:tmpl w:val="8194779E"/>
    <w:lvl w:ilvl="0" w:tplc="1BBC649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5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D50EEF"/>
    <w:multiLevelType w:val="hybridMultilevel"/>
    <w:tmpl w:val="493E488A"/>
    <w:lvl w:ilvl="0" w:tplc="02C4872C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D3091A"/>
    <w:multiLevelType w:val="singleLevel"/>
    <w:tmpl w:val="A590F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34"/>
  </w:num>
  <w:num w:numId="2">
    <w:abstractNumId w:val="0"/>
  </w:num>
  <w:num w:numId="3">
    <w:abstractNumId w:val="9"/>
  </w:num>
  <w:num w:numId="4">
    <w:abstractNumId w:val="1"/>
  </w:num>
  <w:num w:numId="5">
    <w:abstractNumId w:val="23"/>
  </w:num>
  <w:num w:numId="6">
    <w:abstractNumId w:val="35"/>
  </w:num>
  <w:num w:numId="7">
    <w:abstractNumId w:val="25"/>
  </w:num>
  <w:num w:numId="8">
    <w:abstractNumId w:val="13"/>
  </w:num>
  <w:num w:numId="9">
    <w:abstractNumId w:val="27"/>
  </w:num>
  <w:num w:numId="10">
    <w:abstractNumId w:val="36"/>
  </w:num>
  <w:num w:numId="11">
    <w:abstractNumId w:val="3"/>
  </w:num>
  <w:num w:numId="12">
    <w:abstractNumId w:val="22"/>
  </w:num>
  <w:num w:numId="13">
    <w:abstractNumId w:val="5"/>
  </w:num>
  <w:num w:numId="14">
    <w:abstractNumId w:val="28"/>
  </w:num>
  <w:num w:numId="15">
    <w:abstractNumId w:val="4"/>
  </w:num>
  <w:num w:numId="16">
    <w:abstractNumId w:val="10"/>
  </w:num>
  <w:num w:numId="17">
    <w:abstractNumId w:val="6"/>
  </w:num>
  <w:num w:numId="18">
    <w:abstractNumId w:val="39"/>
  </w:num>
  <w:num w:numId="19">
    <w:abstractNumId w:val="8"/>
  </w:num>
  <w:num w:numId="20">
    <w:abstractNumId w:val="16"/>
  </w:num>
  <w:num w:numId="21">
    <w:abstractNumId w:val="24"/>
  </w:num>
  <w:num w:numId="22">
    <w:abstractNumId w:val="32"/>
  </w:num>
  <w:num w:numId="23">
    <w:abstractNumId w:val="33"/>
  </w:num>
  <w:num w:numId="24">
    <w:abstractNumId w:val="19"/>
  </w:num>
  <w:num w:numId="25">
    <w:abstractNumId w:val="40"/>
  </w:num>
  <w:num w:numId="26">
    <w:abstractNumId w:val="14"/>
  </w:num>
  <w:num w:numId="27">
    <w:abstractNumId w:val="11"/>
  </w:num>
  <w:num w:numId="28">
    <w:abstractNumId w:val="26"/>
  </w:num>
  <w:num w:numId="29">
    <w:abstractNumId w:val="31"/>
  </w:num>
  <w:num w:numId="30">
    <w:abstractNumId w:val="29"/>
  </w:num>
  <w:num w:numId="31">
    <w:abstractNumId w:val="2"/>
  </w:num>
  <w:num w:numId="32">
    <w:abstractNumId w:val="37"/>
  </w:num>
  <w:num w:numId="33">
    <w:abstractNumId w:val="15"/>
  </w:num>
  <w:num w:numId="34">
    <w:abstractNumId w:val="18"/>
  </w:num>
  <w:num w:numId="35">
    <w:abstractNumId w:val="2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12"/>
  </w:num>
  <w:num w:numId="39">
    <w:abstractNumId w:val="30"/>
  </w:num>
  <w:num w:numId="40">
    <w:abstractNumId w:val="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6673"/>
    <w:rsid w:val="0001221B"/>
    <w:rsid w:val="00012802"/>
    <w:rsid w:val="000200AE"/>
    <w:rsid w:val="00024897"/>
    <w:rsid w:val="00030618"/>
    <w:rsid w:val="000326A4"/>
    <w:rsid w:val="00034308"/>
    <w:rsid w:val="0004190A"/>
    <w:rsid w:val="00044BAD"/>
    <w:rsid w:val="00044D0A"/>
    <w:rsid w:val="0004714B"/>
    <w:rsid w:val="00053507"/>
    <w:rsid w:val="00056BB3"/>
    <w:rsid w:val="00063D6E"/>
    <w:rsid w:val="00074802"/>
    <w:rsid w:val="00075A06"/>
    <w:rsid w:val="00075C39"/>
    <w:rsid w:val="00080121"/>
    <w:rsid w:val="00080251"/>
    <w:rsid w:val="00080FC0"/>
    <w:rsid w:val="00086A5C"/>
    <w:rsid w:val="00090F9C"/>
    <w:rsid w:val="000956D7"/>
    <w:rsid w:val="000B09C4"/>
    <w:rsid w:val="000B105C"/>
    <w:rsid w:val="000B19BE"/>
    <w:rsid w:val="000B4AF2"/>
    <w:rsid w:val="000B6113"/>
    <w:rsid w:val="000B6B43"/>
    <w:rsid w:val="000B7AE1"/>
    <w:rsid w:val="000C3A5B"/>
    <w:rsid w:val="000C47A9"/>
    <w:rsid w:val="000C50AC"/>
    <w:rsid w:val="000D4847"/>
    <w:rsid w:val="000D574B"/>
    <w:rsid w:val="000E0045"/>
    <w:rsid w:val="000E1ABB"/>
    <w:rsid w:val="000E39C5"/>
    <w:rsid w:val="000E6594"/>
    <w:rsid w:val="000F254A"/>
    <w:rsid w:val="000F2F9E"/>
    <w:rsid w:val="000F480E"/>
    <w:rsid w:val="00115AFF"/>
    <w:rsid w:val="001165A4"/>
    <w:rsid w:val="00116983"/>
    <w:rsid w:val="00122DCA"/>
    <w:rsid w:val="00127E4B"/>
    <w:rsid w:val="00134EC6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4D91"/>
    <w:rsid w:val="00167889"/>
    <w:rsid w:val="001731D5"/>
    <w:rsid w:val="00176D01"/>
    <w:rsid w:val="00177219"/>
    <w:rsid w:val="001853A9"/>
    <w:rsid w:val="001876F4"/>
    <w:rsid w:val="00192EE0"/>
    <w:rsid w:val="001949B4"/>
    <w:rsid w:val="001A08BA"/>
    <w:rsid w:val="001A3073"/>
    <w:rsid w:val="001A4FDD"/>
    <w:rsid w:val="001A5BD9"/>
    <w:rsid w:val="001A712C"/>
    <w:rsid w:val="001B6278"/>
    <w:rsid w:val="001B70A1"/>
    <w:rsid w:val="001C0A98"/>
    <w:rsid w:val="001C2583"/>
    <w:rsid w:val="001C3B7A"/>
    <w:rsid w:val="001C71BE"/>
    <w:rsid w:val="001D3420"/>
    <w:rsid w:val="001D513A"/>
    <w:rsid w:val="001D5485"/>
    <w:rsid w:val="001D5C5C"/>
    <w:rsid w:val="001D6DCC"/>
    <w:rsid w:val="001E6FE4"/>
    <w:rsid w:val="001F15C2"/>
    <w:rsid w:val="001F6A53"/>
    <w:rsid w:val="001F6E09"/>
    <w:rsid w:val="001F79B2"/>
    <w:rsid w:val="00206811"/>
    <w:rsid w:val="00207CB6"/>
    <w:rsid w:val="002125E0"/>
    <w:rsid w:val="00214102"/>
    <w:rsid w:val="00215560"/>
    <w:rsid w:val="00216885"/>
    <w:rsid w:val="00217618"/>
    <w:rsid w:val="0022087C"/>
    <w:rsid w:val="002229FA"/>
    <w:rsid w:val="002230B0"/>
    <w:rsid w:val="00233D37"/>
    <w:rsid w:val="00240839"/>
    <w:rsid w:val="00240912"/>
    <w:rsid w:val="00240C4B"/>
    <w:rsid w:val="002414A4"/>
    <w:rsid w:val="00243FFF"/>
    <w:rsid w:val="002449CA"/>
    <w:rsid w:val="00244ED8"/>
    <w:rsid w:val="002463E7"/>
    <w:rsid w:val="0026475A"/>
    <w:rsid w:val="002649B7"/>
    <w:rsid w:val="002661FF"/>
    <w:rsid w:val="00270B70"/>
    <w:rsid w:val="00271BF9"/>
    <w:rsid w:val="00274F27"/>
    <w:rsid w:val="00276895"/>
    <w:rsid w:val="002777A8"/>
    <w:rsid w:val="002827A8"/>
    <w:rsid w:val="00284E92"/>
    <w:rsid w:val="0028548B"/>
    <w:rsid w:val="00285EDC"/>
    <w:rsid w:val="0029021E"/>
    <w:rsid w:val="0029036E"/>
    <w:rsid w:val="0029118A"/>
    <w:rsid w:val="00297FF6"/>
    <w:rsid w:val="002A0D8F"/>
    <w:rsid w:val="002A2367"/>
    <w:rsid w:val="002A43ED"/>
    <w:rsid w:val="002B304E"/>
    <w:rsid w:val="002B40A4"/>
    <w:rsid w:val="002B57D6"/>
    <w:rsid w:val="002C0857"/>
    <w:rsid w:val="002C2934"/>
    <w:rsid w:val="002C2A47"/>
    <w:rsid w:val="002C35A5"/>
    <w:rsid w:val="002D2D22"/>
    <w:rsid w:val="002D3290"/>
    <w:rsid w:val="002D5E02"/>
    <w:rsid w:val="002E794E"/>
    <w:rsid w:val="002F32D0"/>
    <w:rsid w:val="00304CCB"/>
    <w:rsid w:val="00305854"/>
    <w:rsid w:val="00306FA6"/>
    <w:rsid w:val="003072F7"/>
    <w:rsid w:val="00310524"/>
    <w:rsid w:val="00313DF2"/>
    <w:rsid w:val="0032079E"/>
    <w:rsid w:val="00322F12"/>
    <w:rsid w:val="0032693C"/>
    <w:rsid w:val="00327A69"/>
    <w:rsid w:val="003332D1"/>
    <w:rsid w:val="00335398"/>
    <w:rsid w:val="003374F3"/>
    <w:rsid w:val="0034241B"/>
    <w:rsid w:val="00347590"/>
    <w:rsid w:val="00352E9C"/>
    <w:rsid w:val="00353260"/>
    <w:rsid w:val="00356B9E"/>
    <w:rsid w:val="00356DE1"/>
    <w:rsid w:val="00360409"/>
    <w:rsid w:val="00362C82"/>
    <w:rsid w:val="003702F2"/>
    <w:rsid w:val="00371E2D"/>
    <w:rsid w:val="00373FB1"/>
    <w:rsid w:val="00375160"/>
    <w:rsid w:val="00375ECC"/>
    <w:rsid w:val="003779E3"/>
    <w:rsid w:val="00384115"/>
    <w:rsid w:val="003842ED"/>
    <w:rsid w:val="00385153"/>
    <w:rsid w:val="00386655"/>
    <w:rsid w:val="00387E03"/>
    <w:rsid w:val="003916F5"/>
    <w:rsid w:val="003A115C"/>
    <w:rsid w:val="003A60A9"/>
    <w:rsid w:val="003A7ED8"/>
    <w:rsid w:val="003B547F"/>
    <w:rsid w:val="003B71BD"/>
    <w:rsid w:val="003C2252"/>
    <w:rsid w:val="003C275D"/>
    <w:rsid w:val="003C4094"/>
    <w:rsid w:val="003C5858"/>
    <w:rsid w:val="003D51B9"/>
    <w:rsid w:val="003E309B"/>
    <w:rsid w:val="003E63FC"/>
    <w:rsid w:val="003F03D5"/>
    <w:rsid w:val="003F3F44"/>
    <w:rsid w:val="0040206A"/>
    <w:rsid w:val="0040751F"/>
    <w:rsid w:val="0041243C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2023"/>
    <w:rsid w:val="00433BF8"/>
    <w:rsid w:val="00436DBF"/>
    <w:rsid w:val="00440D27"/>
    <w:rsid w:val="00441241"/>
    <w:rsid w:val="00441296"/>
    <w:rsid w:val="0044214C"/>
    <w:rsid w:val="00442BFC"/>
    <w:rsid w:val="00444CC6"/>
    <w:rsid w:val="00457CA2"/>
    <w:rsid w:val="00461136"/>
    <w:rsid w:val="0046525D"/>
    <w:rsid w:val="00467D79"/>
    <w:rsid w:val="0047504F"/>
    <w:rsid w:val="004757ED"/>
    <w:rsid w:val="0048145D"/>
    <w:rsid w:val="00481640"/>
    <w:rsid w:val="00481FDC"/>
    <w:rsid w:val="00483345"/>
    <w:rsid w:val="0049630B"/>
    <w:rsid w:val="004A252D"/>
    <w:rsid w:val="004A2DDB"/>
    <w:rsid w:val="004A3127"/>
    <w:rsid w:val="004B1C50"/>
    <w:rsid w:val="004B400E"/>
    <w:rsid w:val="004B4833"/>
    <w:rsid w:val="004C0E0A"/>
    <w:rsid w:val="004C1274"/>
    <w:rsid w:val="004C2AB9"/>
    <w:rsid w:val="004C56CD"/>
    <w:rsid w:val="004C60B9"/>
    <w:rsid w:val="004C68E7"/>
    <w:rsid w:val="004D2C88"/>
    <w:rsid w:val="004D52E5"/>
    <w:rsid w:val="004D5C5B"/>
    <w:rsid w:val="004D66E3"/>
    <w:rsid w:val="004D6D90"/>
    <w:rsid w:val="004E4227"/>
    <w:rsid w:val="004E6C37"/>
    <w:rsid w:val="004E733D"/>
    <w:rsid w:val="004E7402"/>
    <w:rsid w:val="004F0854"/>
    <w:rsid w:val="004F1F57"/>
    <w:rsid w:val="004F647F"/>
    <w:rsid w:val="00503EA0"/>
    <w:rsid w:val="00510438"/>
    <w:rsid w:val="00511085"/>
    <w:rsid w:val="00515BE7"/>
    <w:rsid w:val="00525C35"/>
    <w:rsid w:val="00534ECD"/>
    <w:rsid w:val="00540BB5"/>
    <w:rsid w:val="00540EA7"/>
    <w:rsid w:val="00550AB0"/>
    <w:rsid w:val="00551290"/>
    <w:rsid w:val="005516C8"/>
    <w:rsid w:val="00553DF7"/>
    <w:rsid w:val="00557029"/>
    <w:rsid w:val="0055796C"/>
    <w:rsid w:val="00561E6A"/>
    <w:rsid w:val="00563638"/>
    <w:rsid w:val="00566FB9"/>
    <w:rsid w:val="00567BC4"/>
    <w:rsid w:val="00573239"/>
    <w:rsid w:val="00573F4D"/>
    <w:rsid w:val="005741F8"/>
    <w:rsid w:val="005779FE"/>
    <w:rsid w:val="0058465E"/>
    <w:rsid w:val="00584F31"/>
    <w:rsid w:val="0059438B"/>
    <w:rsid w:val="00594679"/>
    <w:rsid w:val="00594AD8"/>
    <w:rsid w:val="005A1DB9"/>
    <w:rsid w:val="005A5EE3"/>
    <w:rsid w:val="005A7962"/>
    <w:rsid w:val="005A7EA5"/>
    <w:rsid w:val="005B2683"/>
    <w:rsid w:val="005B479A"/>
    <w:rsid w:val="005C0558"/>
    <w:rsid w:val="005C365A"/>
    <w:rsid w:val="005D1FC1"/>
    <w:rsid w:val="005D2860"/>
    <w:rsid w:val="005D34BD"/>
    <w:rsid w:val="005D5427"/>
    <w:rsid w:val="005D586A"/>
    <w:rsid w:val="005E1D8A"/>
    <w:rsid w:val="005E2A63"/>
    <w:rsid w:val="005E6947"/>
    <w:rsid w:val="005E7B3E"/>
    <w:rsid w:val="005F0330"/>
    <w:rsid w:val="005F113F"/>
    <w:rsid w:val="005F2933"/>
    <w:rsid w:val="005F418D"/>
    <w:rsid w:val="005F6AF1"/>
    <w:rsid w:val="005F777D"/>
    <w:rsid w:val="00604284"/>
    <w:rsid w:val="00605E19"/>
    <w:rsid w:val="006103ED"/>
    <w:rsid w:val="00611DA1"/>
    <w:rsid w:val="00614B14"/>
    <w:rsid w:val="006179F7"/>
    <w:rsid w:val="00622AD8"/>
    <w:rsid w:val="00623B36"/>
    <w:rsid w:val="006309AB"/>
    <w:rsid w:val="00633050"/>
    <w:rsid w:val="00641936"/>
    <w:rsid w:val="006419D9"/>
    <w:rsid w:val="00642918"/>
    <w:rsid w:val="00645D5D"/>
    <w:rsid w:val="006468EE"/>
    <w:rsid w:val="00647326"/>
    <w:rsid w:val="00650B78"/>
    <w:rsid w:val="00652CA2"/>
    <w:rsid w:val="00655A98"/>
    <w:rsid w:val="00657C3E"/>
    <w:rsid w:val="006603FE"/>
    <w:rsid w:val="00662D4C"/>
    <w:rsid w:val="00666600"/>
    <w:rsid w:val="00667764"/>
    <w:rsid w:val="0066778D"/>
    <w:rsid w:val="00671609"/>
    <w:rsid w:val="0067396C"/>
    <w:rsid w:val="00673F7D"/>
    <w:rsid w:val="00674022"/>
    <w:rsid w:val="006762ED"/>
    <w:rsid w:val="00680022"/>
    <w:rsid w:val="006817BA"/>
    <w:rsid w:val="00681B80"/>
    <w:rsid w:val="00684E38"/>
    <w:rsid w:val="00685E48"/>
    <w:rsid w:val="006865A6"/>
    <w:rsid w:val="00694C61"/>
    <w:rsid w:val="00695248"/>
    <w:rsid w:val="0069611E"/>
    <w:rsid w:val="006A3897"/>
    <w:rsid w:val="006A6887"/>
    <w:rsid w:val="006A6B49"/>
    <w:rsid w:val="006B1476"/>
    <w:rsid w:val="006B63BA"/>
    <w:rsid w:val="006C03F9"/>
    <w:rsid w:val="006C1A71"/>
    <w:rsid w:val="006C2937"/>
    <w:rsid w:val="006D07B7"/>
    <w:rsid w:val="006D1151"/>
    <w:rsid w:val="006D24C3"/>
    <w:rsid w:val="006D33E4"/>
    <w:rsid w:val="006D4915"/>
    <w:rsid w:val="006D4C8F"/>
    <w:rsid w:val="006E4CB6"/>
    <w:rsid w:val="006E5E8E"/>
    <w:rsid w:val="006E7F64"/>
    <w:rsid w:val="006F2C19"/>
    <w:rsid w:val="00700D4F"/>
    <w:rsid w:val="00700D9F"/>
    <w:rsid w:val="00702686"/>
    <w:rsid w:val="00707BD0"/>
    <w:rsid w:val="007107FF"/>
    <w:rsid w:val="00710BB1"/>
    <w:rsid w:val="007137C3"/>
    <w:rsid w:val="007155E3"/>
    <w:rsid w:val="0071617E"/>
    <w:rsid w:val="00720A5A"/>
    <w:rsid w:val="00721000"/>
    <w:rsid w:val="00724D88"/>
    <w:rsid w:val="00727F2D"/>
    <w:rsid w:val="0073672E"/>
    <w:rsid w:val="00743D90"/>
    <w:rsid w:val="0075022B"/>
    <w:rsid w:val="00754CEC"/>
    <w:rsid w:val="007613F0"/>
    <w:rsid w:val="00765137"/>
    <w:rsid w:val="00766AEE"/>
    <w:rsid w:val="00767070"/>
    <w:rsid w:val="00771420"/>
    <w:rsid w:val="00773632"/>
    <w:rsid w:val="007767B8"/>
    <w:rsid w:val="007770B5"/>
    <w:rsid w:val="00780126"/>
    <w:rsid w:val="00781270"/>
    <w:rsid w:val="00790D54"/>
    <w:rsid w:val="00791E13"/>
    <w:rsid w:val="00792181"/>
    <w:rsid w:val="0079242E"/>
    <w:rsid w:val="00795471"/>
    <w:rsid w:val="0079558C"/>
    <w:rsid w:val="007A1994"/>
    <w:rsid w:val="007A2A01"/>
    <w:rsid w:val="007A30C7"/>
    <w:rsid w:val="007A6C0B"/>
    <w:rsid w:val="007A7879"/>
    <w:rsid w:val="007B45BB"/>
    <w:rsid w:val="007B5100"/>
    <w:rsid w:val="007B6200"/>
    <w:rsid w:val="007C19EA"/>
    <w:rsid w:val="007C33D9"/>
    <w:rsid w:val="007D2EA0"/>
    <w:rsid w:val="007D6AC6"/>
    <w:rsid w:val="007E27BE"/>
    <w:rsid w:val="007F2593"/>
    <w:rsid w:val="007F36AC"/>
    <w:rsid w:val="007F4BDC"/>
    <w:rsid w:val="008012C9"/>
    <w:rsid w:val="00802083"/>
    <w:rsid w:val="008022C0"/>
    <w:rsid w:val="0080505C"/>
    <w:rsid w:val="008078F5"/>
    <w:rsid w:val="00807E38"/>
    <w:rsid w:val="0081086E"/>
    <w:rsid w:val="00811CAF"/>
    <w:rsid w:val="00815F7D"/>
    <w:rsid w:val="00820BE8"/>
    <w:rsid w:val="0082144B"/>
    <w:rsid w:val="008242F3"/>
    <w:rsid w:val="008308AE"/>
    <w:rsid w:val="00834081"/>
    <w:rsid w:val="008409A7"/>
    <w:rsid w:val="00843874"/>
    <w:rsid w:val="00854805"/>
    <w:rsid w:val="00855B54"/>
    <w:rsid w:val="00860D77"/>
    <w:rsid w:val="00863A59"/>
    <w:rsid w:val="00864A1D"/>
    <w:rsid w:val="00866A02"/>
    <w:rsid w:val="00867283"/>
    <w:rsid w:val="008673FB"/>
    <w:rsid w:val="00871804"/>
    <w:rsid w:val="008732C2"/>
    <w:rsid w:val="0087367F"/>
    <w:rsid w:val="00873C08"/>
    <w:rsid w:val="00875E12"/>
    <w:rsid w:val="008765E9"/>
    <w:rsid w:val="0087725D"/>
    <w:rsid w:val="008832E3"/>
    <w:rsid w:val="008833DA"/>
    <w:rsid w:val="0088797C"/>
    <w:rsid w:val="00890ADC"/>
    <w:rsid w:val="008A2D2D"/>
    <w:rsid w:val="008A3649"/>
    <w:rsid w:val="008A41E2"/>
    <w:rsid w:val="008A7E38"/>
    <w:rsid w:val="008B24AA"/>
    <w:rsid w:val="008B491E"/>
    <w:rsid w:val="008C467B"/>
    <w:rsid w:val="008D2CB6"/>
    <w:rsid w:val="008D31FB"/>
    <w:rsid w:val="008D32D8"/>
    <w:rsid w:val="008D7C38"/>
    <w:rsid w:val="008F078D"/>
    <w:rsid w:val="008F138A"/>
    <w:rsid w:val="008F2078"/>
    <w:rsid w:val="008F4914"/>
    <w:rsid w:val="008F5FAD"/>
    <w:rsid w:val="008F6E0F"/>
    <w:rsid w:val="008F70C2"/>
    <w:rsid w:val="008F72D5"/>
    <w:rsid w:val="008F7D0D"/>
    <w:rsid w:val="00907E7F"/>
    <w:rsid w:val="00911A0A"/>
    <w:rsid w:val="00913CDB"/>
    <w:rsid w:val="009157DA"/>
    <w:rsid w:val="00916E97"/>
    <w:rsid w:val="00916F4C"/>
    <w:rsid w:val="00920413"/>
    <w:rsid w:val="009212AC"/>
    <w:rsid w:val="00930091"/>
    <w:rsid w:val="009333B8"/>
    <w:rsid w:val="00934D34"/>
    <w:rsid w:val="00935E6D"/>
    <w:rsid w:val="00936568"/>
    <w:rsid w:val="009372BD"/>
    <w:rsid w:val="00941146"/>
    <w:rsid w:val="0094114D"/>
    <w:rsid w:val="00941F4D"/>
    <w:rsid w:val="009441CD"/>
    <w:rsid w:val="00945876"/>
    <w:rsid w:val="009539E4"/>
    <w:rsid w:val="0095650B"/>
    <w:rsid w:val="00956E96"/>
    <w:rsid w:val="009572AE"/>
    <w:rsid w:val="0096010A"/>
    <w:rsid w:val="0096050C"/>
    <w:rsid w:val="0096057B"/>
    <w:rsid w:val="00964318"/>
    <w:rsid w:val="00967529"/>
    <w:rsid w:val="00973A32"/>
    <w:rsid w:val="00975CA5"/>
    <w:rsid w:val="00977A7A"/>
    <w:rsid w:val="00983FAB"/>
    <w:rsid w:val="00987045"/>
    <w:rsid w:val="00990546"/>
    <w:rsid w:val="00990E08"/>
    <w:rsid w:val="00991035"/>
    <w:rsid w:val="009963DC"/>
    <w:rsid w:val="009A046B"/>
    <w:rsid w:val="009A1A9E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14E"/>
    <w:rsid w:val="009E3626"/>
    <w:rsid w:val="009F221C"/>
    <w:rsid w:val="009F4CDB"/>
    <w:rsid w:val="009F6B66"/>
    <w:rsid w:val="00A00511"/>
    <w:rsid w:val="00A177F7"/>
    <w:rsid w:val="00A24517"/>
    <w:rsid w:val="00A25520"/>
    <w:rsid w:val="00A32312"/>
    <w:rsid w:val="00A44050"/>
    <w:rsid w:val="00A44529"/>
    <w:rsid w:val="00A51498"/>
    <w:rsid w:val="00A51C9F"/>
    <w:rsid w:val="00A556A7"/>
    <w:rsid w:val="00A673E7"/>
    <w:rsid w:val="00A7195E"/>
    <w:rsid w:val="00A71A5A"/>
    <w:rsid w:val="00A720D9"/>
    <w:rsid w:val="00A72EEA"/>
    <w:rsid w:val="00A75CBF"/>
    <w:rsid w:val="00A83B7C"/>
    <w:rsid w:val="00A85E96"/>
    <w:rsid w:val="00A978EF"/>
    <w:rsid w:val="00AA1588"/>
    <w:rsid w:val="00AA1BD6"/>
    <w:rsid w:val="00AB53F2"/>
    <w:rsid w:val="00AB5C30"/>
    <w:rsid w:val="00AC091D"/>
    <w:rsid w:val="00AC4ED2"/>
    <w:rsid w:val="00AC6215"/>
    <w:rsid w:val="00AC7132"/>
    <w:rsid w:val="00AC780E"/>
    <w:rsid w:val="00AC7C74"/>
    <w:rsid w:val="00AD37BE"/>
    <w:rsid w:val="00AD49CF"/>
    <w:rsid w:val="00AE17DC"/>
    <w:rsid w:val="00AE1C79"/>
    <w:rsid w:val="00AE21F2"/>
    <w:rsid w:val="00AF2875"/>
    <w:rsid w:val="00AF2CE9"/>
    <w:rsid w:val="00AF4372"/>
    <w:rsid w:val="00AF5D95"/>
    <w:rsid w:val="00AF70C4"/>
    <w:rsid w:val="00B0334C"/>
    <w:rsid w:val="00B0418E"/>
    <w:rsid w:val="00B0545C"/>
    <w:rsid w:val="00B05F43"/>
    <w:rsid w:val="00B143FD"/>
    <w:rsid w:val="00B14947"/>
    <w:rsid w:val="00B22DC7"/>
    <w:rsid w:val="00B23C27"/>
    <w:rsid w:val="00B2588A"/>
    <w:rsid w:val="00B304BE"/>
    <w:rsid w:val="00B31857"/>
    <w:rsid w:val="00B31C97"/>
    <w:rsid w:val="00B36AFE"/>
    <w:rsid w:val="00B43048"/>
    <w:rsid w:val="00B44E79"/>
    <w:rsid w:val="00B51DBD"/>
    <w:rsid w:val="00B53A7B"/>
    <w:rsid w:val="00B53CC5"/>
    <w:rsid w:val="00B54AD2"/>
    <w:rsid w:val="00B57B40"/>
    <w:rsid w:val="00B60561"/>
    <w:rsid w:val="00B62148"/>
    <w:rsid w:val="00B64AFE"/>
    <w:rsid w:val="00B672C7"/>
    <w:rsid w:val="00B71D34"/>
    <w:rsid w:val="00B73FA3"/>
    <w:rsid w:val="00B757BF"/>
    <w:rsid w:val="00B77473"/>
    <w:rsid w:val="00B80A8A"/>
    <w:rsid w:val="00B852F1"/>
    <w:rsid w:val="00B90EB2"/>
    <w:rsid w:val="00B92A77"/>
    <w:rsid w:val="00B937D0"/>
    <w:rsid w:val="00B978DC"/>
    <w:rsid w:val="00BA4C4F"/>
    <w:rsid w:val="00BA7D6F"/>
    <w:rsid w:val="00BB4AD4"/>
    <w:rsid w:val="00BB4B4D"/>
    <w:rsid w:val="00BC3701"/>
    <w:rsid w:val="00BC66D7"/>
    <w:rsid w:val="00BD13FB"/>
    <w:rsid w:val="00BD1B20"/>
    <w:rsid w:val="00BD4127"/>
    <w:rsid w:val="00BD5B67"/>
    <w:rsid w:val="00BD645E"/>
    <w:rsid w:val="00BE2999"/>
    <w:rsid w:val="00BE340E"/>
    <w:rsid w:val="00BE35EA"/>
    <w:rsid w:val="00BE4F8A"/>
    <w:rsid w:val="00BE5B03"/>
    <w:rsid w:val="00BE6D41"/>
    <w:rsid w:val="00BF0AB0"/>
    <w:rsid w:val="00BF1AC2"/>
    <w:rsid w:val="00BF28D6"/>
    <w:rsid w:val="00BF680C"/>
    <w:rsid w:val="00C0173E"/>
    <w:rsid w:val="00C01755"/>
    <w:rsid w:val="00C04171"/>
    <w:rsid w:val="00C12F8A"/>
    <w:rsid w:val="00C13531"/>
    <w:rsid w:val="00C15654"/>
    <w:rsid w:val="00C20484"/>
    <w:rsid w:val="00C23169"/>
    <w:rsid w:val="00C25CC8"/>
    <w:rsid w:val="00C26BAC"/>
    <w:rsid w:val="00C33722"/>
    <w:rsid w:val="00C36BE6"/>
    <w:rsid w:val="00C37A7A"/>
    <w:rsid w:val="00C37AFA"/>
    <w:rsid w:val="00C41116"/>
    <w:rsid w:val="00C46E65"/>
    <w:rsid w:val="00C47646"/>
    <w:rsid w:val="00C50203"/>
    <w:rsid w:val="00C5674D"/>
    <w:rsid w:val="00C568D8"/>
    <w:rsid w:val="00C6257A"/>
    <w:rsid w:val="00C8023B"/>
    <w:rsid w:val="00C8178A"/>
    <w:rsid w:val="00C819C1"/>
    <w:rsid w:val="00C82AD9"/>
    <w:rsid w:val="00C834BD"/>
    <w:rsid w:val="00C83A85"/>
    <w:rsid w:val="00C878A5"/>
    <w:rsid w:val="00C91A9F"/>
    <w:rsid w:val="00C974F9"/>
    <w:rsid w:val="00C97AE5"/>
    <w:rsid w:val="00CA379A"/>
    <w:rsid w:val="00CA3F12"/>
    <w:rsid w:val="00CB09D9"/>
    <w:rsid w:val="00CB10D4"/>
    <w:rsid w:val="00CB6134"/>
    <w:rsid w:val="00CC3365"/>
    <w:rsid w:val="00CC3510"/>
    <w:rsid w:val="00CC3B4E"/>
    <w:rsid w:val="00CC574E"/>
    <w:rsid w:val="00CD4CA4"/>
    <w:rsid w:val="00CD57A5"/>
    <w:rsid w:val="00CD6F5E"/>
    <w:rsid w:val="00CE4F76"/>
    <w:rsid w:val="00CE7067"/>
    <w:rsid w:val="00CE7431"/>
    <w:rsid w:val="00CF0249"/>
    <w:rsid w:val="00CF096C"/>
    <w:rsid w:val="00CF20F9"/>
    <w:rsid w:val="00CF7EC4"/>
    <w:rsid w:val="00D00D17"/>
    <w:rsid w:val="00D04141"/>
    <w:rsid w:val="00D053AA"/>
    <w:rsid w:val="00D06DE7"/>
    <w:rsid w:val="00D06F3F"/>
    <w:rsid w:val="00D11F5E"/>
    <w:rsid w:val="00D16674"/>
    <w:rsid w:val="00D2420F"/>
    <w:rsid w:val="00D24AB4"/>
    <w:rsid w:val="00D327A7"/>
    <w:rsid w:val="00D32C65"/>
    <w:rsid w:val="00D342D9"/>
    <w:rsid w:val="00D36195"/>
    <w:rsid w:val="00D4041D"/>
    <w:rsid w:val="00D40FDB"/>
    <w:rsid w:val="00D42339"/>
    <w:rsid w:val="00D47244"/>
    <w:rsid w:val="00D472F9"/>
    <w:rsid w:val="00D503D0"/>
    <w:rsid w:val="00D51E77"/>
    <w:rsid w:val="00D52102"/>
    <w:rsid w:val="00D545C7"/>
    <w:rsid w:val="00D560B7"/>
    <w:rsid w:val="00D60606"/>
    <w:rsid w:val="00D627E7"/>
    <w:rsid w:val="00D63794"/>
    <w:rsid w:val="00D64FD6"/>
    <w:rsid w:val="00D70C70"/>
    <w:rsid w:val="00D727CE"/>
    <w:rsid w:val="00D7662D"/>
    <w:rsid w:val="00D80334"/>
    <w:rsid w:val="00D8085A"/>
    <w:rsid w:val="00D8204E"/>
    <w:rsid w:val="00D83D46"/>
    <w:rsid w:val="00D84E54"/>
    <w:rsid w:val="00D85599"/>
    <w:rsid w:val="00D85B0B"/>
    <w:rsid w:val="00D85ED1"/>
    <w:rsid w:val="00D90873"/>
    <w:rsid w:val="00D917B6"/>
    <w:rsid w:val="00D92FCD"/>
    <w:rsid w:val="00D93DA4"/>
    <w:rsid w:val="00D96CCC"/>
    <w:rsid w:val="00D9706B"/>
    <w:rsid w:val="00DA1470"/>
    <w:rsid w:val="00DA37BC"/>
    <w:rsid w:val="00DB09E9"/>
    <w:rsid w:val="00DB3594"/>
    <w:rsid w:val="00DB40EF"/>
    <w:rsid w:val="00DB7A11"/>
    <w:rsid w:val="00DC078F"/>
    <w:rsid w:val="00DC0EC1"/>
    <w:rsid w:val="00DC16B7"/>
    <w:rsid w:val="00DC71D4"/>
    <w:rsid w:val="00DD2F51"/>
    <w:rsid w:val="00DD4045"/>
    <w:rsid w:val="00DD5E6E"/>
    <w:rsid w:val="00DE0D41"/>
    <w:rsid w:val="00DE6FEF"/>
    <w:rsid w:val="00DF6BBD"/>
    <w:rsid w:val="00E036E3"/>
    <w:rsid w:val="00E0756F"/>
    <w:rsid w:val="00E10DF2"/>
    <w:rsid w:val="00E144C2"/>
    <w:rsid w:val="00E16447"/>
    <w:rsid w:val="00E173A2"/>
    <w:rsid w:val="00E17DF5"/>
    <w:rsid w:val="00E17FCE"/>
    <w:rsid w:val="00E22226"/>
    <w:rsid w:val="00E232B2"/>
    <w:rsid w:val="00E25081"/>
    <w:rsid w:val="00E26844"/>
    <w:rsid w:val="00E34B85"/>
    <w:rsid w:val="00E365BA"/>
    <w:rsid w:val="00E40316"/>
    <w:rsid w:val="00E43E40"/>
    <w:rsid w:val="00E51B13"/>
    <w:rsid w:val="00E57B39"/>
    <w:rsid w:val="00E61081"/>
    <w:rsid w:val="00E61CED"/>
    <w:rsid w:val="00E640CE"/>
    <w:rsid w:val="00E64F21"/>
    <w:rsid w:val="00E65ECE"/>
    <w:rsid w:val="00E67163"/>
    <w:rsid w:val="00E67679"/>
    <w:rsid w:val="00E67A93"/>
    <w:rsid w:val="00E70142"/>
    <w:rsid w:val="00E742B4"/>
    <w:rsid w:val="00E812BF"/>
    <w:rsid w:val="00E84EB2"/>
    <w:rsid w:val="00E86267"/>
    <w:rsid w:val="00E86BBC"/>
    <w:rsid w:val="00E87C81"/>
    <w:rsid w:val="00E912EC"/>
    <w:rsid w:val="00E92032"/>
    <w:rsid w:val="00EA3EBA"/>
    <w:rsid w:val="00EB021C"/>
    <w:rsid w:val="00EB184F"/>
    <w:rsid w:val="00EB20BF"/>
    <w:rsid w:val="00EB2DE3"/>
    <w:rsid w:val="00EB50A3"/>
    <w:rsid w:val="00EB54A5"/>
    <w:rsid w:val="00EB6A98"/>
    <w:rsid w:val="00EB73AB"/>
    <w:rsid w:val="00EB73FE"/>
    <w:rsid w:val="00EC4A03"/>
    <w:rsid w:val="00ED00B1"/>
    <w:rsid w:val="00ED438C"/>
    <w:rsid w:val="00ED5A02"/>
    <w:rsid w:val="00ED71B0"/>
    <w:rsid w:val="00EE41D1"/>
    <w:rsid w:val="00EF1655"/>
    <w:rsid w:val="00EF1C34"/>
    <w:rsid w:val="00EF3B0D"/>
    <w:rsid w:val="00EF6127"/>
    <w:rsid w:val="00EF7110"/>
    <w:rsid w:val="00EF7A65"/>
    <w:rsid w:val="00EF7FF1"/>
    <w:rsid w:val="00F04AC9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27E9B"/>
    <w:rsid w:val="00F30F3A"/>
    <w:rsid w:val="00F32081"/>
    <w:rsid w:val="00F323CB"/>
    <w:rsid w:val="00F32A16"/>
    <w:rsid w:val="00F34D81"/>
    <w:rsid w:val="00F361E3"/>
    <w:rsid w:val="00F3662C"/>
    <w:rsid w:val="00F41874"/>
    <w:rsid w:val="00F4369D"/>
    <w:rsid w:val="00F45279"/>
    <w:rsid w:val="00F557B7"/>
    <w:rsid w:val="00F56DE7"/>
    <w:rsid w:val="00F6602B"/>
    <w:rsid w:val="00F661E4"/>
    <w:rsid w:val="00F66D95"/>
    <w:rsid w:val="00F67939"/>
    <w:rsid w:val="00F73976"/>
    <w:rsid w:val="00F76BAF"/>
    <w:rsid w:val="00F8518B"/>
    <w:rsid w:val="00F85B08"/>
    <w:rsid w:val="00F86171"/>
    <w:rsid w:val="00F86A61"/>
    <w:rsid w:val="00FA4C2A"/>
    <w:rsid w:val="00FA5915"/>
    <w:rsid w:val="00FB4241"/>
    <w:rsid w:val="00FC596E"/>
    <w:rsid w:val="00FD0687"/>
    <w:rsid w:val="00FD1177"/>
    <w:rsid w:val="00FD5501"/>
    <w:rsid w:val="00FE3477"/>
    <w:rsid w:val="00FE392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F3A9D"/>
  <w15:docId w15:val="{59323513-E8C6-4AA2-9556-539B11B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19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B24A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B24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B24A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semiHidden/>
    <w:locked/>
    <w:rsid w:val="008B24A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B24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B24AA"/>
    <w:rPr>
      <w:rFonts w:ascii="Calibri" w:hAnsi="Calibri" w:cs="Calibri"/>
      <w:b/>
      <w:bCs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B24A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B24AA"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locked/>
    <w:rsid w:val="00655A98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B24AA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B24A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D36195"/>
    <w:rPr>
      <w:rFonts w:cs="Times New Roman"/>
    </w:rPr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B24AA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B24A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B24A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basedOn w:val="Standardnpsmoodstavce"/>
    <w:uiPriority w:val="99"/>
    <w:rsid w:val="00D3619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D36195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24AA"/>
    <w:rPr>
      <w:rFonts w:cs="Times New Roman"/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B24A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basedOn w:val="Standardnpsmoodstavce"/>
    <w:uiPriority w:val="99"/>
    <w:qFormat/>
    <w:rsid w:val="00D36195"/>
    <w:rPr>
      <w:rFonts w:cs="Times New Roman"/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basedOn w:val="Standardnpsmoodstavce"/>
    <w:uiPriority w:val="99"/>
    <w:qFormat/>
    <w:rsid w:val="00F76BAF"/>
    <w:rPr>
      <w:rFonts w:cs="Times New Roman"/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">
    <w:name w:val="Char Char Char Char1 Char Char"/>
    <w:basedOn w:val="Normln"/>
    <w:uiPriority w:val="99"/>
    <w:rsid w:val="00244ED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Roviko plus s.r.o.</vt:lpstr>
    </vt:vector>
  </TitlesOfParts>
  <Company>Roviko plus s.r.o.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Roviko plus s.r.o.</dc:title>
  <dc:subject/>
  <dc:creator>Roviko plus s.r.o.</dc:creator>
  <cp:keywords/>
  <dc:description/>
  <cp:lastModifiedBy>user</cp:lastModifiedBy>
  <cp:revision>3</cp:revision>
  <cp:lastPrinted>2018-09-03T08:00:00Z</cp:lastPrinted>
  <dcterms:created xsi:type="dcterms:W3CDTF">2019-08-12T10:40:00Z</dcterms:created>
  <dcterms:modified xsi:type="dcterms:W3CDTF">2019-08-12T10:42:00Z</dcterms:modified>
</cp:coreProperties>
</file>