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M2019/0725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9.8.2019</w:t>
      </w:r>
    </w:p>
    <w:p w:rsidR="009B4271" w:rsidRPr="00AF318E" w:rsidRDefault="00CA5A21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CA5A21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TECAM spol. s r.o.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Emilova 1228/9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301 00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Plzeň 3 - Skvrňany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60933623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CZ60933623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57 188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VODÁRNA PLZEŇ a.s., středisko Nýřany, Antonína Uxy 1347, 323 03 Nýřany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dle dohody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>Název položky</w:t>
      </w:r>
      <w:r>
        <w:rPr>
          <w:rFonts w:ascii="Arial" w:hAnsi="Arial" w:cs="Arial"/>
          <w:b/>
          <w:sz w:val="18"/>
          <w:szCs w:val="18"/>
          <w:lang w:val="en-US"/>
        </w:rPr>
        <w:tab/>
        <w:t>Počet</w:t>
      </w:r>
      <w:r>
        <w:rPr>
          <w:rFonts w:ascii="Arial" w:hAnsi="Arial" w:cs="Arial"/>
          <w:b/>
          <w:sz w:val="18"/>
          <w:szCs w:val="18"/>
          <w:lang w:val="en-US"/>
        </w:rPr>
        <w:tab/>
        <w:t>MJ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KGEM roura PVC SN8 315x6000</w:t>
      </w:r>
      <w:r>
        <w:rPr>
          <w:rFonts w:ascii="Arial" w:hAnsi="Arial" w:cs="Arial"/>
          <w:sz w:val="18"/>
          <w:szCs w:val="18"/>
          <w:lang w:val="en-US"/>
        </w:rPr>
        <w:tab/>
        <w:t>15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KGEM roura PVC SN8 315x2000</w:t>
      </w:r>
      <w:r>
        <w:rPr>
          <w:rFonts w:ascii="Arial" w:hAnsi="Arial" w:cs="Arial"/>
          <w:sz w:val="18"/>
          <w:szCs w:val="18"/>
          <w:lang w:val="en-US"/>
        </w:rPr>
        <w:tab/>
        <w:t>5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KGEM roura PVC SN8 315x1000</w:t>
      </w:r>
      <w:r>
        <w:rPr>
          <w:rFonts w:ascii="Arial" w:hAnsi="Arial" w:cs="Arial"/>
          <w:sz w:val="18"/>
          <w:szCs w:val="18"/>
          <w:lang w:val="en-US"/>
        </w:rPr>
        <w:tab/>
        <w:t>5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KGEA odbočka PVC 315/160-45°</w:t>
      </w:r>
      <w:r>
        <w:rPr>
          <w:rFonts w:ascii="Arial" w:hAnsi="Arial" w:cs="Arial"/>
          <w:sz w:val="18"/>
          <w:szCs w:val="18"/>
          <w:lang w:val="en-US"/>
        </w:rPr>
        <w:tab/>
        <w:t>11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KGU přesuvka PVC 315</w:t>
      </w:r>
      <w:r>
        <w:rPr>
          <w:rFonts w:ascii="Arial" w:hAnsi="Arial" w:cs="Arial"/>
          <w:sz w:val="18"/>
          <w:szCs w:val="18"/>
          <w:lang w:val="en-US"/>
        </w:rPr>
        <w:tab/>
        <w:t>5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KGB koleno PVC 160/45°</w:t>
      </w:r>
      <w:r>
        <w:rPr>
          <w:rFonts w:ascii="Arial" w:hAnsi="Arial" w:cs="Arial"/>
          <w:sz w:val="18"/>
          <w:szCs w:val="18"/>
          <w:lang w:val="en-US"/>
        </w:rPr>
        <w:tab/>
        <w:t>11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8552A1" w:rsidRDefault="00CA5A21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8552A1">
        <w:br w:type="page"/>
      </w:r>
    </w:p>
    <w:p w:rsidR="008552A1" w:rsidRDefault="008552A1">
      <w:r>
        <w:lastRenderedPageBreak/>
        <w:t xml:space="preserve">Datum potvrzení objednávky dodavatelem:  </w:t>
      </w:r>
      <w:r w:rsidR="00CA5A21">
        <w:t>9.8.2019</w:t>
      </w:r>
    </w:p>
    <w:p w:rsidR="008552A1" w:rsidRDefault="008552A1">
      <w:r>
        <w:t>Potvrzení objednávky:</w:t>
      </w:r>
    </w:p>
    <w:p w:rsidR="00CA5A21" w:rsidRDefault="00CA5A21">
      <w:r>
        <w:t xml:space="preserve">From:  </w:t>
      </w:r>
    </w:p>
    <w:p w:rsidR="00CA5A21" w:rsidRDefault="00CA5A21">
      <w:r>
        <w:t>Sent: Friday, August 09, 2019 4:41 PM</w:t>
      </w:r>
    </w:p>
    <w:p w:rsidR="00CA5A21" w:rsidRDefault="00CA5A21">
      <w:r>
        <w:t>To: MTZ &lt;mtz@vodarna.cz&gt;</w:t>
      </w:r>
    </w:p>
    <w:p w:rsidR="00CA5A21" w:rsidRDefault="00CA5A21">
      <w:r>
        <w:t>Subject: FW: Vodárna Plzeň,Objednávka materiálu M2019/0725</w:t>
      </w:r>
    </w:p>
    <w:p w:rsidR="00CA5A21" w:rsidRDefault="00CA5A21"/>
    <w:p w:rsidR="00CA5A21" w:rsidRDefault="00CA5A21">
      <w:r>
        <w:t>Dobrý den.</w:t>
      </w:r>
    </w:p>
    <w:p w:rsidR="00CA5A21" w:rsidRDefault="00CA5A21">
      <w:r>
        <w:t xml:space="preserve">potvrzuji obj, materiál objednám </w:t>
      </w:r>
    </w:p>
    <w:p w:rsidR="00CA5A21" w:rsidRDefault="00CA5A21"/>
    <w:p w:rsidR="00CA5A21" w:rsidRDefault="00CA5A21">
      <w:r>
        <w:t>s pozdravem</w:t>
      </w:r>
    </w:p>
    <w:p w:rsidR="00CA5A21" w:rsidRDefault="00CA5A21"/>
    <w:p w:rsidR="00CA5A21" w:rsidRDefault="00CA5A21"/>
    <w:p w:rsidR="00CA5A21" w:rsidRDefault="00CA5A21">
      <w:r>
        <w:t xml:space="preserve"> fakturace</w:t>
      </w:r>
    </w:p>
    <w:p w:rsidR="00CA5A21" w:rsidRDefault="00CA5A21"/>
    <w:p w:rsidR="00CA5A21" w:rsidRDefault="00CA5A21">
      <w:r>
        <w:t>TECAM spol.s.r.o. pob. Plzeň</w:t>
      </w:r>
    </w:p>
    <w:p w:rsidR="00CA5A21" w:rsidRDefault="00CA5A21">
      <w:r>
        <w:t>Emilova 1228/9</w:t>
      </w:r>
    </w:p>
    <w:p w:rsidR="00CA5A21" w:rsidRDefault="00CA5A21">
      <w:r>
        <w:t>301 00 Plzeň</w:t>
      </w:r>
    </w:p>
    <w:p w:rsidR="008552A1" w:rsidRDefault="008552A1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52A1" w:rsidRDefault="008552A1" w:rsidP="000071C6">
      <w:pPr>
        <w:spacing w:after="0" w:line="240" w:lineRule="auto"/>
      </w:pPr>
      <w:r>
        <w:separator/>
      </w:r>
    </w:p>
  </w:endnote>
  <w:endnote w:type="continuationSeparator" w:id="0">
    <w:p w:rsidR="008552A1" w:rsidRDefault="008552A1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vedeném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CA5A21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52A1" w:rsidRDefault="008552A1" w:rsidP="000071C6">
      <w:pPr>
        <w:spacing w:after="0" w:line="240" w:lineRule="auto"/>
      </w:pPr>
      <w:r>
        <w:separator/>
      </w:r>
    </w:p>
  </w:footnote>
  <w:footnote w:type="continuationSeparator" w:id="0">
    <w:p w:rsidR="008552A1" w:rsidRDefault="008552A1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8552A1"/>
    <w:rsid w:val="009041CA"/>
    <w:rsid w:val="00936482"/>
    <w:rsid w:val="009565BB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A5A21"/>
    <w:rsid w:val="00CF1ADF"/>
    <w:rsid w:val="00D07F93"/>
    <w:rsid w:val="00D968CF"/>
    <w:rsid w:val="00DC6E8A"/>
    <w:rsid w:val="00DD41BC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FA160197-093B-4976-B453-C84E07B59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0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A53E9-C3F0-416E-94B6-A29BF0D89AE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242072F-5911-42AC-879B-22D2E9853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</Words>
  <Characters>755</Characters>
  <Application>Microsoft Office Word</Application>
  <DocSecurity>0</DocSecurity>
  <Lines>6</Lines>
  <Paragraphs>1</Paragraphs>
  <ScaleCrop>false</ScaleCrop>
  <Company>VODÁRNA PLZEŇ a.s.</Company>
  <LinksUpToDate>false</LinksUpToDate>
  <CharactersWithSpaces>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borkovec</dc:creator>
  <cp:keywords/>
  <dc:description/>
  <cp:lastModifiedBy>BORKOVEC Pavel</cp:lastModifiedBy>
  <cp:revision>2</cp:revision>
  <cp:lastPrinted>2017-04-21T08:32:00Z</cp:lastPrinted>
  <dcterms:created xsi:type="dcterms:W3CDTF">2019-08-09T14:47:00Z</dcterms:created>
  <dcterms:modified xsi:type="dcterms:W3CDTF">2019-08-09T14:47:00Z</dcterms:modified>
</cp:coreProperties>
</file>