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377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377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30073A7" w14:textId="33046FD8" w:rsidR="00B31296" w:rsidRDefault="007B7CF4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AGROS Slavonice spol. s r.o.</w:t>
      </w:r>
    </w:p>
    <w:p w14:paraId="4C4386E3" w14:textId="5D2CF5FF" w:rsidR="00843DD0" w:rsidRDefault="00843DD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Písečné 1</w:t>
      </w:r>
    </w:p>
    <w:p w14:paraId="20E61539" w14:textId="7A914469" w:rsidR="00843DD0" w:rsidRDefault="00843DD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378 </w:t>
      </w:r>
      <w:proofErr w:type="gramStart"/>
      <w:r>
        <w:rPr>
          <w:rFonts w:ascii="Arial" w:hAnsi="Arial" w:cs="Arial"/>
          <w:sz w:val="22"/>
          <w:szCs w:val="22"/>
        </w:rPr>
        <w:t>72  Písečné</w:t>
      </w:r>
      <w:proofErr w:type="gramEnd"/>
    </w:p>
    <w:p w14:paraId="5F67EBF3" w14:textId="77777777" w:rsidR="00EE7B56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34837AA2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843DD0" w:rsidRPr="00843DD0">
        <w:rPr>
          <w:rFonts w:ascii="Arial" w:hAnsi="Arial" w:cs="Arial"/>
          <w:sz w:val="20"/>
          <w:szCs w:val="20"/>
        </w:rPr>
        <w:t>SPU 319179/2019/17/K</w:t>
      </w:r>
    </w:p>
    <w:p w14:paraId="4783DB1E" w14:textId="40845CF6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540014" w:rsidRPr="00540014">
        <w:rPr>
          <w:rFonts w:ascii="Arial" w:hAnsi="Arial" w:cs="Arial"/>
          <w:sz w:val="20"/>
          <w:szCs w:val="20"/>
        </w:rPr>
        <w:t>SZ PFCR 503548/2010</w:t>
      </w:r>
      <w:r w:rsidRPr="00067734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6DA6CFAB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843DD0">
        <w:rPr>
          <w:rFonts w:ascii="Arial" w:hAnsi="Arial" w:cs="Arial"/>
          <w:sz w:val="20"/>
          <w:szCs w:val="20"/>
        </w:rPr>
        <w:t>9.8.2019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6B64CC8D" w:rsidR="00996F93" w:rsidRPr="00B74BDA" w:rsidRDefault="00996F93" w:rsidP="00996F93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B7CF4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7B7CF4">
        <w:rPr>
          <w:rFonts w:ascii="Arial" w:hAnsi="Arial" w:cs="Arial"/>
          <w:b/>
          <w:sz w:val="22"/>
          <w:szCs w:val="22"/>
        </w:rPr>
        <w:t>nájem</w:t>
      </w:r>
      <w:r w:rsidRPr="00B74BDA">
        <w:rPr>
          <w:rFonts w:ascii="Arial" w:hAnsi="Arial" w:cs="Arial"/>
          <w:b/>
          <w:sz w:val="22"/>
          <w:szCs w:val="22"/>
        </w:rPr>
        <w:t xml:space="preserve">ní smlouvy č. </w:t>
      </w:r>
      <w:r w:rsidR="007B7CF4">
        <w:rPr>
          <w:rFonts w:ascii="Arial" w:hAnsi="Arial" w:cs="Arial"/>
          <w:b/>
          <w:sz w:val="22"/>
          <w:szCs w:val="22"/>
        </w:rPr>
        <w:t>290</w:t>
      </w:r>
      <w:r w:rsidR="00972EE4">
        <w:rPr>
          <w:rFonts w:ascii="Arial" w:hAnsi="Arial" w:cs="Arial"/>
          <w:b/>
          <w:sz w:val="22"/>
          <w:szCs w:val="22"/>
        </w:rPr>
        <w:t>N</w:t>
      </w:r>
      <w:r w:rsidR="007B7CF4">
        <w:rPr>
          <w:rFonts w:ascii="Arial" w:hAnsi="Arial" w:cs="Arial"/>
          <w:b/>
          <w:sz w:val="22"/>
          <w:szCs w:val="22"/>
        </w:rPr>
        <w:t>03</w:t>
      </w:r>
      <w:r w:rsidR="00972EE4">
        <w:rPr>
          <w:rFonts w:ascii="Arial" w:hAnsi="Arial" w:cs="Arial"/>
          <w:b/>
          <w:sz w:val="22"/>
          <w:szCs w:val="22"/>
        </w:rPr>
        <w:t>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972EE4">
        <w:rPr>
          <w:rFonts w:ascii="Arial" w:hAnsi="Arial" w:cs="Arial"/>
          <w:b/>
          <w:sz w:val="22"/>
          <w:szCs w:val="22"/>
        </w:rPr>
        <w:t xml:space="preserve"> </w:t>
      </w:r>
      <w:r w:rsidR="007B7CF4">
        <w:rPr>
          <w:rFonts w:ascii="Arial" w:hAnsi="Arial" w:cs="Arial"/>
          <w:b/>
          <w:sz w:val="22"/>
          <w:szCs w:val="22"/>
        </w:rPr>
        <w:t>30.9.2003</w:t>
      </w:r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28EDDC62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7B7CF4">
        <w:rPr>
          <w:rFonts w:ascii="Arial" w:hAnsi="Arial" w:cs="Arial"/>
          <w:bCs/>
          <w:iCs/>
          <w:sz w:val="22"/>
          <w:szCs w:val="22"/>
        </w:rPr>
        <w:t>30.9.2003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7B7CF4">
        <w:rPr>
          <w:rFonts w:ascii="Arial" w:hAnsi="Arial" w:cs="Arial"/>
          <w:bCs/>
          <w:iCs/>
          <w:sz w:val="22"/>
          <w:szCs w:val="22"/>
        </w:rPr>
        <w:t>i jako nájemce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>ako pro</w:t>
      </w:r>
      <w:r w:rsidR="007B7CF4">
        <w:rPr>
          <w:rFonts w:ascii="Arial" w:hAnsi="Arial" w:cs="Arial"/>
          <w:bCs/>
          <w:iCs/>
          <w:sz w:val="22"/>
          <w:szCs w:val="22"/>
        </w:rPr>
        <w:t>najíma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7B7CF4">
        <w:rPr>
          <w:rFonts w:ascii="Arial" w:hAnsi="Arial" w:cs="Arial"/>
          <w:bCs/>
          <w:iCs/>
          <w:sz w:val="22"/>
          <w:szCs w:val="22"/>
        </w:rPr>
        <w:t>nájemní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7B7CF4">
        <w:rPr>
          <w:rFonts w:ascii="Arial" w:hAnsi="Arial" w:cs="Arial"/>
          <w:bCs/>
          <w:iCs/>
          <w:sz w:val="22"/>
          <w:szCs w:val="22"/>
        </w:rPr>
        <w:t>290</w:t>
      </w:r>
      <w:r w:rsidR="00972EE4">
        <w:rPr>
          <w:rFonts w:ascii="Arial" w:hAnsi="Arial" w:cs="Arial"/>
          <w:bCs/>
          <w:iCs/>
          <w:sz w:val="22"/>
          <w:szCs w:val="22"/>
        </w:rPr>
        <w:t>N</w:t>
      </w:r>
      <w:r w:rsidR="007B7CF4">
        <w:rPr>
          <w:rFonts w:ascii="Arial" w:hAnsi="Arial" w:cs="Arial"/>
          <w:bCs/>
          <w:iCs/>
          <w:sz w:val="22"/>
          <w:szCs w:val="22"/>
        </w:rPr>
        <w:t>03</w:t>
      </w:r>
      <w:r w:rsidR="00972EE4">
        <w:rPr>
          <w:rFonts w:ascii="Arial" w:hAnsi="Arial" w:cs="Arial"/>
          <w:bCs/>
          <w:iCs/>
          <w:sz w:val="22"/>
          <w:szCs w:val="22"/>
        </w:rPr>
        <w:t>/17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7B7CF4">
        <w:rPr>
          <w:rFonts w:ascii="Arial" w:hAnsi="Arial" w:cs="Arial"/>
          <w:bCs/>
          <w:iCs/>
          <w:sz w:val="22"/>
          <w:szCs w:val="22"/>
        </w:rPr>
        <w:t xml:space="preserve">nájem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65284688" w14:textId="77777777" w:rsidR="00996F93" w:rsidRPr="00B74BDA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12C5B870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7B7CF4">
        <w:rPr>
          <w:rFonts w:ascii="Arial" w:hAnsi="Arial" w:cs="Arial"/>
          <w:iCs/>
          <w:sz w:val="22"/>
          <w:szCs w:val="22"/>
        </w:rPr>
        <w:t>1</w:t>
      </w:r>
      <w:r w:rsidR="008B642D">
        <w:rPr>
          <w:rFonts w:ascii="Arial" w:hAnsi="Arial" w:cs="Arial"/>
          <w:iCs/>
          <w:sz w:val="22"/>
          <w:szCs w:val="22"/>
        </w:rPr>
        <w:t>4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7B7CF4">
        <w:rPr>
          <w:rFonts w:ascii="Arial" w:hAnsi="Arial" w:cs="Arial"/>
          <w:iCs/>
          <w:sz w:val="22"/>
          <w:szCs w:val="22"/>
        </w:rPr>
        <w:t>290</w:t>
      </w:r>
      <w:r w:rsidR="00972EE4">
        <w:rPr>
          <w:rFonts w:ascii="Arial" w:hAnsi="Arial" w:cs="Arial"/>
          <w:iCs/>
          <w:sz w:val="22"/>
          <w:szCs w:val="22"/>
        </w:rPr>
        <w:t>N</w:t>
      </w:r>
      <w:r w:rsidR="007B7CF4">
        <w:rPr>
          <w:rFonts w:ascii="Arial" w:hAnsi="Arial" w:cs="Arial"/>
          <w:iCs/>
          <w:sz w:val="22"/>
          <w:szCs w:val="22"/>
        </w:rPr>
        <w:t>03</w:t>
      </w:r>
      <w:r w:rsidR="00972EE4">
        <w:rPr>
          <w:rFonts w:ascii="Arial" w:hAnsi="Arial" w:cs="Arial"/>
          <w:iCs/>
          <w:sz w:val="22"/>
          <w:szCs w:val="22"/>
        </w:rPr>
        <w:t xml:space="preserve">/17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 w:rsidR="007B7CF4">
        <w:rPr>
          <w:rFonts w:ascii="Arial" w:hAnsi="Arial" w:cs="Arial"/>
          <w:iCs/>
          <w:sz w:val="22"/>
          <w:szCs w:val="22"/>
        </w:rPr>
        <w:t>najímate</w:t>
      </w:r>
      <w:r w:rsidRPr="00B74BDA">
        <w:rPr>
          <w:rFonts w:ascii="Arial" w:hAnsi="Arial" w:cs="Arial"/>
          <w:iCs/>
          <w:sz w:val="22"/>
          <w:szCs w:val="22"/>
        </w:rPr>
        <w:t>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1.10. běžného roku </w:t>
      </w:r>
      <w:r w:rsidRPr="00B74BDA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7B7CF4">
        <w:rPr>
          <w:rFonts w:ascii="Arial" w:hAnsi="Arial" w:cs="Arial"/>
          <w:iCs/>
          <w:sz w:val="22"/>
          <w:szCs w:val="22"/>
        </w:rPr>
        <w:t xml:space="preserve">nájemné </w:t>
      </w:r>
      <w:r w:rsidRPr="00B74BDA">
        <w:rPr>
          <w:rFonts w:ascii="Arial" w:hAnsi="Arial" w:cs="Arial"/>
          <w:iCs/>
          <w:sz w:val="22"/>
          <w:szCs w:val="22"/>
        </w:rPr>
        <w:t>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6D9B934F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B7CF4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B7CF4">
        <w:rPr>
          <w:rFonts w:ascii="Arial" w:hAnsi="Arial" w:cs="Arial"/>
          <w:iCs/>
          <w:sz w:val="22"/>
          <w:szCs w:val="22"/>
        </w:rPr>
        <w:t>najíma</w:t>
      </w:r>
      <w:r w:rsidRPr="00B74BDA">
        <w:rPr>
          <w:rFonts w:ascii="Arial" w:hAnsi="Arial" w:cs="Arial"/>
          <w:iCs/>
          <w:sz w:val="22"/>
          <w:szCs w:val="22"/>
        </w:rPr>
        <w:t xml:space="preserve">tele do 1.9.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1C250553" w:rsidR="00996F93" w:rsidRPr="00B74BDA" w:rsidRDefault="007B7CF4" w:rsidP="00996F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r>
        <w:rPr>
          <w:rFonts w:ascii="Arial" w:hAnsi="Arial" w:cs="Arial"/>
          <w:iCs/>
          <w:sz w:val="22"/>
          <w:szCs w:val="22"/>
        </w:rPr>
        <w:t xml:space="preserve">nájemného </w:t>
      </w:r>
      <w:r w:rsidR="00972EE4">
        <w:rPr>
          <w:rFonts w:ascii="Arial" w:hAnsi="Arial" w:cs="Arial"/>
          <w:iCs/>
          <w:sz w:val="22"/>
          <w:szCs w:val="22"/>
        </w:rPr>
        <w:t xml:space="preserve">platit od nejbližší platby </w:t>
      </w:r>
      <w:r>
        <w:rPr>
          <w:rFonts w:ascii="Arial" w:hAnsi="Arial" w:cs="Arial"/>
          <w:iCs/>
          <w:sz w:val="22"/>
          <w:szCs w:val="22"/>
        </w:rPr>
        <w:t>nájemného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0EB3ED85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</w:t>
      </w:r>
      <w:r w:rsidR="00843DD0">
        <w:rPr>
          <w:rFonts w:ascii="Arial" w:hAnsi="Arial" w:cs="Arial"/>
          <w:sz w:val="22"/>
          <w:szCs w:val="22"/>
        </w:rPr>
        <w:t>8</w:t>
      </w:r>
      <w:r w:rsidR="00996F93" w:rsidRPr="00972EE4">
        <w:rPr>
          <w:rFonts w:ascii="Arial" w:hAnsi="Arial" w:cs="Arial"/>
          <w:sz w:val="22"/>
          <w:szCs w:val="22"/>
        </w:rPr>
        <w:t xml:space="preserve"> vyhlášená Českým statistickým úřadem činila 2,</w:t>
      </w:r>
      <w:r w:rsidR="00843DD0">
        <w:rPr>
          <w:rFonts w:ascii="Arial" w:hAnsi="Arial" w:cs="Arial"/>
          <w:sz w:val="22"/>
          <w:szCs w:val="22"/>
        </w:rPr>
        <w:t xml:space="preserve">1 </w:t>
      </w:r>
      <w:r w:rsidR="00996F93" w:rsidRPr="00972EE4">
        <w:rPr>
          <w:rFonts w:ascii="Arial" w:hAnsi="Arial" w:cs="Arial"/>
          <w:sz w:val="22"/>
          <w:szCs w:val="22"/>
        </w:rPr>
        <w:t>%.</w:t>
      </w:r>
    </w:p>
    <w:p w14:paraId="3BAB6D36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4E9E6E9C" w:rsidR="00996F93" w:rsidRPr="00B74BDA" w:rsidRDefault="007B7CF4" w:rsidP="00996F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996F93" w:rsidRPr="00B74BDA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106.</w:t>
      </w:r>
      <w:r w:rsidR="009950D3">
        <w:rPr>
          <w:rFonts w:ascii="Arial" w:hAnsi="Arial" w:cs="Arial"/>
          <w:sz w:val="22"/>
          <w:szCs w:val="22"/>
        </w:rPr>
        <w:t>3</w:t>
      </w:r>
      <w:r w:rsidR="00843DD0">
        <w:rPr>
          <w:rFonts w:ascii="Arial" w:hAnsi="Arial" w:cs="Arial"/>
          <w:sz w:val="22"/>
          <w:szCs w:val="22"/>
        </w:rPr>
        <w:t>58</w:t>
      </w:r>
      <w:r w:rsidR="00972EE4">
        <w:rPr>
          <w:rFonts w:ascii="Arial" w:hAnsi="Arial" w:cs="Arial"/>
          <w:sz w:val="22"/>
          <w:szCs w:val="22"/>
        </w:rPr>
        <w:t>,- Kč</w:t>
      </w:r>
      <w:r w:rsidR="009950D3">
        <w:rPr>
          <w:rFonts w:ascii="Arial" w:hAnsi="Arial" w:cs="Arial"/>
          <w:sz w:val="22"/>
          <w:szCs w:val="22"/>
        </w:rPr>
        <w:t xml:space="preserve"> (naposledy stanovené dodatkem č. 1</w:t>
      </w:r>
      <w:r w:rsidR="00843DD0">
        <w:rPr>
          <w:rFonts w:ascii="Arial" w:hAnsi="Arial" w:cs="Arial"/>
          <w:sz w:val="22"/>
          <w:szCs w:val="22"/>
        </w:rPr>
        <w:t>6</w:t>
      </w:r>
      <w:r w:rsidR="009950D3">
        <w:rPr>
          <w:rFonts w:ascii="Arial" w:hAnsi="Arial" w:cs="Arial"/>
          <w:sz w:val="22"/>
          <w:szCs w:val="22"/>
        </w:rPr>
        <w:t>)</w:t>
      </w:r>
      <w:r w:rsidR="00996F93" w:rsidRPr="00B74BDA">
        <w:rPr>
          <w:rFonts w:ascii="Arial" w:hAnsi="Arial" w:cs="Arial"/>
          <w:sz w:val="22"/>
          <w:szCs w:val="22"/>
        </w:rPr>
        <w:t xml:space="preserve"> je zvýšeno o 2,</w:t>
      </w:r>
      <w:r w:rsidR="00843DD0">
        <w:rPr>
          <w:rFonts w:ascii="Arial" w:hAnsi="Arial" w:cs="Arial"/>
          <w:sz w:val="22"/>
          <w:szCs w:val="22"/>
        </w:rPr>
        <w:t>1</w:t>
      </w:r>
      <w:r w:rsidR="00996F93" w:rsidRPr="00B74BDA">
        <w:rPr>
          <w:rFonts w:ascii="Arial" w:hAnsi="Arial" w:cs="Arial"/>
          <w:sz w:val="22"/>
          <w:szCs w:val="22"/>
        </w:rPr>
        <w:t xml:space="preserve"> %, tj. o částku </w:t>
      </w:r>
      <w:r w:rsidR="00843DD0">
        <w:rPr>
          <w:rFonts w:ascii="Arial" w:hAnsi="Arial" w:cs="Arial"/>
          <w:sz w:val="22"/>
          <w:szCs w:val="22"/>
        </w:rPr>
        <w:t>2.233</w:t>
      </w:r>
      <w:r w:rsidR="00972EE4">
        <w:rPr>
          <w:rFonts w:ascii="Arial" w:hAnsi="Arial" w:cs="Arial"/>
          <w:sz w:val="22"/>
          <w:szCs w:val="22"/>
        </w:rPr>
        <w:t>,-</w:t>
      </w:r>
      <w:r w:rsidR="00996F93" w:rsidRPr="00B74BDA">
        <w:rPr>
          <w:rFonts w:ascii="Arial" w:hAnsi="Arial" w:cs="Arial"/>
          <w:sz w:val="22"/>
          <w:szCs w:val="22"/>
        </w:rPr>
        <w:t xml:space="preserve"> Kč, slovy:</w:t>
      </w:r>
      <w:r w:rsidR="00972EE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dvatisíce</w:t>
      </w:r>
      <w:r w:rsidR="00843DD0">
        <w:rPr>
          <w:rFonts w:ascii="Arial" w:hAnsi="Arial" w:cs="Arial"/>
          <w:sz w:val="22"/>
          <w:szCs w:val="22"/>
        </w:rPr>
        <w:t>dvěstětřicettři</w:t>
      </w:r>
      <w:proofErr w:type="spellEnd"/>
      <w:r w:rsidR="009950D3">
        <w:rPr>
          <w:rFonts w:ascii="Arial" w:hAnsi="Arial" w:cs="Arial"/>
          <w:sz w:val="22"/>
          <w:szCs w:val="22"/>
        </w:rPr>
        <w:t xml:space="preserve"> </w:t>
      </w:r>
      <w:r w:rsidR="00996F93" w:rsidRPr="00B74BDA">
        <w:rPr>
          <w:rFonts w:ascii="Arial" w:hAnsi="Arial" w:cs="Arial"/>
          <w:sz w:val="22"/>
          <w:szCs w:val="22"/>
        </w:rPr>
        <w:t>korun českých.</w:t>
      </w:r>
    </w:p>
    <w:p w14:paraId="3E9931EA" w14:textId="7BEADE17" w:rsidR="00B31296" w:rsidRPr="00843DD0" w:rsidRDefault="00B31296" w:rsidP="00DA7EC8">
      <w:pPr>
        <w:rPr>
          <w:rFonts w:ascii="Arial" w:hAnsi="Arial" w:cs="Arial"/>
          <w:bCs/>
          <w:color w:val="FF0000"/>
          <w:sz w:val="22"/>
          <w:szCs w:val="22"/>
        </w:rPr>
      </w:pPr>
    </w:p>
    <w:p w14:paraId="696539AE" w14:textId="4EC645F5" w:rsidR="00996F93" w:rsidRPr="00413F65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413F65">
        <w:rPr>
          <w:rFonts w:ascii="Arial" w:hAnsi="Arial" w:cs="Arial"/>
          <w:sz w:val="22"/>
          <w:szCs w:val="22"/>
        </w:rPr>
        <w:t xml:space="preserve">Celkem činí </w:t>
      </w:r>
      <w:r w:rsidR="009950D3" w:rsidRPr="00413F65">
        <w:rPr>
          <w:rFonts w:ascii="Arial" w:hAnsi="Arial" w:cs="Arial"/>
          <w:sz w:val="22"/>
          <w:szCs w:val="22"/>
        </w:rPr>
        <w:t xml:space="preserve">nově </w:t>
      </w:r>
      <w:r w:rsidR="007B7CF4" w:rsidRPr="00413F65">
        <w:rPr>
          <w:rFonts w:ascii="Arial" w:hAnsi="Arial" w:cs="Arial"/>
          <w:sz w:val="22"/>
          <w:szCs w:val="22"/>
        </w:rPr>
        <w:t>nájemné</w:t>
      </w:r>
      <w:r w:rsidR="00972EE4" w:rsidRPr="00413F65">
        <w:rPr>
          <w:rFonts w:ascii="Arial" w:hAnsi="Arial" w:cs="Arial"/>
          <w:sz w:val="22"/>
          <w:szCs w:val="22"/>
        </w:rPr>
        <w:t xml:space="preserve"> po zvýšení částku ve výši </w:t>
      </w:r>
      <w:r w:rsidR="007B7CF4" w:rsidRPr="00413F65">
        <w:rPr>
          <w:rFonts w:ascii="Arial" w:hAnsi="Arial" w:cs="Arial"/>
          <w:sz w:val="22"/>
          <w:szCs w:val="22"/>
        </w:rPr>
        <w:t>10</w:t>
      </w:r>
      <w:r w:rsidR="00843DD0" w:rsidRPr="00413F65">
        <w:rPr>
          <w:rFonts w:ascii="Arial" w:hAnsi="Arial" w:cs="Arial"/>
          <w:sz w:val="22"/>
          <w:szCs w:val="22"/>
        </w:rPr>
        <w:t>8</w:t>
      </w:r>
      <w:r w:rsidR="007B7CF4" w:rsidRPr="00413F65">
        <w:rPr>
          <w:rFonts w:ascii="Arial" w:hAnsi="Arial" w:cs="Arial"/>
          <w:sz w:val="22"/>
          <w:szCs w:val="22"/>
        </w:rPr>
        <w:t>.</w:t>
      </w:r>
      <w:r w:rsidR="00843DD0" w:rsidRPr="00413F65">
        <w:rPr>
          <w:rFonts w:ascii="Arial" w:hAnsi="Arial" w:cs="Arial"/>
          <w:sz w:val="22"/>
          <w:szCs w:val="22"/>
        </w:rPr>
        <w:t>591</w:t>
      </w:r>
      <w:r w:rsidR="00972EE4" w:rsidRPr="00413F65">
        <w:rPr>
          <w:rFonts w:ascii="Arial" w:hAnsi="Arial" w:cs="Arial"/>
          <w:sz w:val="22"/>
          <w:szCs w:val="22"/>
        </w:rPr>
        <w:t>,- Kč ročně</w:t>
      </w:r>
      <w:r w:rsidRPr="00413F65">
        <w:rPr>
          <w:rFonts w:ascii="Arial" w:hAnsi="Arial" w:cs="Arial"/>
          <w:sz w:val="22"/>
          <w:szCs w:val="22"/>
        </w:rPr>
        <w:t xml:space="preserve"> </w:t>
      </w:r>
      <w:r w:rsidR="00843DD0" w:rsidRPr="00413F65">
        <w:rPr>
          <w:rFonts w:ascii="Arial" w:hAnsi="Arial" w:cs="Arial"/>
          <w:sz w:val="22"/>
          <w:szCs w:val="22"/>
        </w:rPr>
        <w:t>(</w:t>
      </w:r>
      <w:r w:rsidRPr="00413F65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843DD0" w:rsidRPr="00413F65">
        <w:rPr>
          <w:rFonts w:ascii="Arial" w:hAnsi="Arial" w:cs="Arial"/>
          <w:sz w:val="22"/>
          <w:szCs w:val="22"/>
        </w:rPr>
        <w:t>jednostoosmtisícpětsetdevadesátjedna</w:t>
      </w:r>
      <w:proofErr w:type="spellEnd"/>
      <w:r w:rsidR="00843DD0" w:rsidRPr="00413F65">
        <w:rPr>
          <w:rFonts w:ascii="Arial" w:hAnsi="Arial" w:cs="Arial"/>
          <w:sz w:val="22"/>
          <w:szCs w:val="22"/>
        </w:rPr>
        <w:t xml:space="preserve"> </w:t>
      </w:r>
      <w:r w:rsidRPr="00413F65">
        <w:rPr>
          <w:rFonts w:ascii="Arial" w:hAnsi="Arial" w:cs="Arial"/>
          <w:sz w:val="22"/>
          <w:szCs w:val="22"/>
        </w:rPr>
        <w:t>korun českých ročně</w:t>
      </w:r>
      <w:r w:rsidR="00843DD0" w:rsidRPr="00413F65">
        <w:rPr>
          <w:rFonts w:ascii="Arial" w:hAnsi="Arial" w:cs="Arial"/>
          <w:sz w:val="22"/>
          <w:szCs w:val="22"/>
        </w:rPr>
        <w:t>)</w:t>
      </w:r>
      <w:r w:rsidRPr="00413F65">
        <w:rPr>
          <w:rFonts w:ascii="Arial" w:hAnsi="Arial" w:cs="Arial"/>
          <w:sz w:val="22"/>
          <w:szCs w:val="22"/>
        </w:rPr>
        <w:t xml:space="preserve"> a je poprvé splatné </w:t>
      </w:r>
      <w:r w:rsidR="00972EE4" w:rsidRPr="00413F65">
        <w:rPr>
          <w:rFonts w:ascii="Arial" w:hAnsi="Arial" w:cs="Arial"/>
          <w:sz w:val="22"/>
          <w:szCs w:val="22"/>
        </w:rPr>
        <w:t>1.10.20</w:t>
      </w:r>
      <w:r w:rsidR="00843DD0" w:rsidRPr="00413F65">
        <w:rPr>
          <w:rFonts w:ascii="Arial" w:hAnsi="Arial" w:cs="Arial"/>
          <w:sz w:val="22"/>
          <w:szCs w:val="22"/>
        </w:rPr>
        <w:t>20</w:t>
      </w:r>
      <w:r w:rsidR="00DB41BA" w:rsidRPr="00413F65">
        <w:rPr>
          <w:rFonts w:ascii="Arial" w:hAnsi="Arial" w:cs="Arial"/>
          <w:sz w:val="22"/>
          <w:szCs w:val="22"/>
        </w:rPr>
        <w:t xml:space="preserve"> – viz přiložená příloha</w:t>
      </w:r>
      <w:r w:rsidR="00972EE4" w:rsidRPr="00413F65">
        <w:rPr>
          <w:rFonts w:ascii="Arial" w:hAnsi="Arial" w:cs="Arial"/>
          <w:sz w:val="22"/>
          <w:szCs w:val="22"/>
        </w:rPr>
        <w:t>.</w:t>
      </w:r>
    </w:p>
    <w:p w14:paraId="6A376D1E" w14:textId="0BC51FE3" w:rsidR="009950D3" w:rsidRPr="00413F65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5A326C45" w14:textId="2F33CBCB" w:rsidR="00021E74" w:rsidRPr="00413F65" w:rsidRDefault="00021E74" w:rsidP="00021E7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413F65">
        <w:rPr>
          <w:rFonts w:ascii="Arial" w:hAnsi="Arial" w:cs="Arial"/>
          <w:b/>
          <w:sz w:val="22"/>
          <w:szCs w:val="22"/>
        </w:rPr>
        <w:t>S ohledem na změny provedené v dodatku č. 1</w:t>
      </w:r>
      <w:r w:rsidR="00843DD0" w:rsidRPr="00413F65">
        <w:rPr>
          <w:rFonts w:ascii="Arial" w:hAnsi="Arial" w:cs="Arial"/>
          <w:b/>
          <w:sz w:val="22"/>
          <w:szCs w:val="22"/>
        </w:rPr>
        <w:t>6</w:t>
      </w:r>
      <w:r w:rsidRPr="00413F65">
        <w:rPr>
          <w:rFonts w:ascii="Arial" w:hAnsi="Arial" w:cs="Arial"/>
          <w:b/>
          <w:sz w:val="22"/>
          <w:szCs w:val="22"/>
        </w:rPr>
        <w:t xml:space="preserve"> k nájemní smlouvě č. 290N03/17 je k 1.10.201</w:t>
      </w:r>
      <w:r w:rsidR="00843DD0" w:rsidRPr="00413F65">
        <w:rPr>
          <w:rFonts w:ascii="Arial" w:hAnsi="Arial" w:cs="Arial"/>
          <w:b/>
          <w:sz w:val="22"/>
          <w:szCs w:val="22"/>
        </w:rPr>
        <w:t>9</w:t>
      </w:r>
      <w:r w:rsidRPr="00413F65">
        <w:rPr>
          <w:rFonts w:ascii="Arial" w:hAnsi="Arial" w:cs="Arial"/>
          <w:b/>
          <w:sz w:val="22"/>
          <w:szCs w:val="22"/>
        </w:rPr>
        <w:t xml:space="preserve"> nájemce povinen zaplatit částku </w:t>
      </w:r>
      <w:r w:rsidR="00DB41BA" w:rsidRPr="00413F65">
        <w:rPr>
          <w:rFonts w:ascii="Arial" w:hAnsi="Arial" w:cs="Arial"/>
          <w:b/>
          <w:sz w:val="22"/>
          <w:szCs w:val="22"/>
        </w:rPr>
        <w:t>109.</w:t>
      </w:r>
      <w:r w:rsidR="00843DD0" w:rsidRPr="00413F65">
        <w:rPr>
          <w:rFonts w:ascii="Arial" w:hAnsi="Arial" w:cs="Arial"/>
          <w:b/>
          <w:sz w:val="22"/>
          <w:szCs w:val="22"/>
        </w:rPr>
        <w:t>264</w:t>
      </w:r>
      <w:r w:rsidRPr="00413F65">
        <w:rPr>
          <w:rFonts w:ascii="Arial" w:hAnsi="Arial" w:cs="Arial"/>
          <w:b/>
          <w:sz w:val="22"/>
          <w:szCs w:val="22"/>
        </w:rPr>
        <w:t xml:space="preserve">,- Kč (slovy: </w:t>
      </w:r>
      <w:proofErr w:type="spellStart"/>
      <w:r w:rsidR="00DB41BA" w:rsidRPr="00413F65">
        <w:rPr>
          <w:rFonts w:ascii="Arial" w:hAnsi="Arial" w:cs="Arial"/>
          <w:b/>
          <w:sz w:val="22"/>
          <w:szCs w:val="22"/>
        </w:rPr>
        <w:t>jednostodevěttisíc</w:t>
      </w:r>
      <w:r w:rsidR="00843DD0" w:rsidRPr="00413F65">
        <w:rPr>
          <w:rFonts w:ascii="Arial" w:hAnsi="Arial" w:cs="Arial"/>
          <w:b/>
          <w:sz w:val="22"/>
          <w:szCs w:val="22"/>
        </w:rPr>
        <w:t>dvěstěšedesátčtyři</w:t>
      </w:r>
      <w:proofErr w:type="spellEnd"/>
      <w:r w:rsidRPr="00413F65">
        <w:rPr>
          <w:rFonts w:ascii="Arial" w:hAnsi="Arial" w:cs="Arial"/>
          <w:b/>
          <w:sz w:val="22"/>
          <w:szCs w:val="22"/>
        </w:rPr>
        <w:t xml:space="preserve"> korun českých)</w:t>
      </w:r>
      <w:r w:rsidR="00DB41BA" w:rsidRPr="00413F65">
        <w:rPr>
          <w:rFonts w:ascii="Arial" w:hAnsi="Arial" w:cs="Arial"/>
          <w:b/>
          <w:sz w:val="22"/>
          <w:szCs w:val="22"/>
        </w:rPr>
        <w:t xml:space="preserve"> – viz přiložený výpočet</w:t>
      </w:r>
      <w:r w:rsidRPr="00413F65">
        <w:rPr>
          <w:rFonts w:ascii="Arial" w:hAnsi="Arial" w:cs="Arial"/>
          <w:b/>
          <w:sz w:val="22"/>
          <w:szCs w:val="22"/>
        </w:rPr>
        <w:t>.</w:t>
      </w:r>
    </w:p>
    <w:p w14:paraId="2464F9AB" w14:textId="77777777" w:rsidR="009950D3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87D97E0" w14:textId="6185EF3A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>Výše uvedená smlouva</w:t>
      </w:r>
      <w:r w:rsidR="008B642D">
        <w:rPr>
          <w:rFonts w:ascii="Arial" w:hAnsi="Arial" w:cs="Arial"/>
          <w:sz w:val="22"/>
          <w:szCs w:val="22"/>
        </w:rPr>
        <w:t xml:space="preserve"> 290</w:t>
      </w:r>
      <w:r w:rsidR="00972EE4" w:rsidRPr="00972EE4">
        <w:rPr>
          <w:rFonts w:ascii="Arial" w:hAnsi="Arial" w:cs="Arial"/>
          <w:sz w:val="22"/>
          <w:szCs w:val="22"/>
        </w:rPr>
        <w:t>N</w:t>
      </w:r>
      <w:r w:rsidR="008B642D">
        <w:rPr>
          <w:rFonts w:ascii="Arial" w:hAnsi="Arial" w:cs="Arial"/>
          <w:sz w:val="22"/>
          <w:szCs w:val="22"/>
        </w:rPr>
        <w:t>03</w:t>
      </w:r>
      <w:r w:rsidR="00972EE4" w:rsidRPr="00972EE4">
        <w:rPr>
          <w:rFonts w:ascii="Arial" w:hAnsi="Arial" w:cs="Arial"/>
          <w:sz w:val="22"/>
          <w:szCs w:val="22"/>
        </w:rPr>
        <w:t>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55F9EED5" w14:textId="77777777" w:rsidR="008B642D" w:rsidRDefault="008B642D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5383D4C" w14:textId="5025D219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lastRenderedPageBreak/>
        <w:t>Uveřejně</w:t>
      </w:r>
      <w:bookmarkStart w:id="0" w:name="_GoBack"/>
      <w:bookmarkEnd w:id="0"/>
      <w:r w:rsidRPr="00972EE4">
        <w:rPr>
          <w:rFonts w:ascii="Arial" w:hAnsi="Arial" w:cs="Arial"/>
          <w:sz w:val="22"/>
          <w:szCs w:val="22"/>
        </w:rPr>
        <w:t xml:space="preserve">ní tohoto oznámení v registru smluv zajistí </w:t>
      </w:r>
      <w:r w:rsidR="008B642D">
        <w:rPr>
          <w:rFonts w:ascii="Arial" w:hAnsi="Arial" w:cs="Arial"/>
          <w:sz w:val="22"/>
          <w:szCs w:val="22"/>
        </w:rPr>
        <w:t>pronajímatel</w:t>
      </w:r>
      <w:r w:rsidRPr="00972EE4">
        <w:rPr>
          <w:rFonts w:ascii="Arial" w:hAnsi="Arial" w:cs="Arial"/>
          <w:sz w:val="22"/>
          <w:szCs w:val="22"/>
        </w:rPr>
        <w:t>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63573B17" w14:textId="77777777" w:rsidR="00996F93" w:rsidRPr="000E41CE" w:rsidRDefault="00996F93" w:rsidP="00996F93">
      <w:pPr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Ing. Vladislav Paxa</w:t>
      </w:r>
      <w:r w:rsidRPr="000E41CE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2482D9C4" w14:textId="77777777" w:rsidR="00996F93" w:rsidRPr="00A623D1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Státního pozemkového úřa</w:t>
      </w:r>
      <w:r>
        <w:rPr>
          <w:rFonts w:ascii="Arial" w:hAnsi="Arial" w:cs="Arial"/>
          <w:sz w:val="22"/>
          <w:szCs w:val="22"/>
        </w:rPr>
        <w:t>du</w:t>
      </w:r>
    </w:p>
    <w:p w14:paraId="4AE90A12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413F65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5520E732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C06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C06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5520E732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06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06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0B3511A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C06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C06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0B3511A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06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06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F65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3F65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1E74"/>
    <w:rsid w:val="0005310E"/>
    <w:rsid w:val="00067734"/>
    <w:rsid w:val="000756E2"/>
    <w:rsid w:val="00093CEC"/>
    <w:rsid w:val="000C3927"/>
    <w:rsid w:val="000D357B"/>
    <w:rsid w:val="001005E7"/>
    <w:rsid w:val="00101513"/>
    <w:rsid w:val="0013174C"/>
    <w:rsid w:val="00140F09"/>
    <w:rsid w:val="00150F22"/>
    <w:rsid w:val="00174160"/>
    <w:rsid w:val="00192B4D"/>
    <w:rsid w:val="001A5953"/>
    <w:rsid w:val="001C061B"/>
    <w:rsid w:val="001D0A5E"/>
    <w:rsid w:val="001E703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37197B"/>
    <w:rsid w:val="00371D54"/>
    <w:rsid w:val="00376743"/>
    <w:rsid w:val="003D1E7E"/>
    <w:rsid w:val="00400568"/>
    <w:rsid w:val="00413F65"/>
    <w:rsid w:val="00431128"/>
    <w:rsid w:val="00431FC7"/>
    <w:rsid w:val="00454D4F"/>
    <w:rsid w:val="004763A8"/>
    <w:rsid w:val="004A5041"/>
    <w:rsid w:val="0052642D"/>
    <w:rsid w:val="00540014"/>
    <w:rsid w:val="00547097"/>
    <w:rsid w:val="00547CE0"/>
    <w:rsid w:val="00566174"/>
    <w:rsid w:val="005973BA"/>
    <w:rsid w:val="005A61AB"/>
    <w:rsid w:val="005A6A95"/>
    <w:rsid w:val="006013DE"/>
    <w:rsid w:val="0061238A"/>
    <w:rsid w:val="00660C0E"/>
    <w:rsid w:val="006B488D"/>
    <w:rsid w:val="006B49CE"/>
    <w:rsid w:val="006D490A"/>
    <w:rsid w:val="00705D2B"/>
    <w:rsid w:val="0073640E"/>
    <w:rsid w:val="0077601C"/>
    <w:rsid w:val="007B7CF4"/>
    <w:rsid w:val="007D090F"/>
    <w:rsid w:val="007F25CC"/>
    <w:rsid w:val="0082347B"/>
    <w:rsid w:val="00835FC2"/>
    <w:rsid w:val="00843DD0"/>
    <w:rsid w:val="0084471F"/>
    <w:rsid w:val="008632DE"/>
    <w:rsid w:val="00882ED3"/>
    <w:rsid w:val="008B642D"/>
    <w:rsid w:val="008C666D"/>
    <w:rsid w:val="008F2A10"/>
    <w:rsid w:val="008F5375"/>
    <w:rsid w:val="009161D8"/>
    <w:rsid w:val="00927DB5"/>
    <w:rsid w:val="00972EE4"/>
    <w:rsid w:val="009730FA"/>
    <w:rsid w:val="009950D3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B77D4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B41BA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81D8E9-5B85-4D6C-BE9F-66242437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2</cp:revision>
  <cp:lastPrinted>2018-08-13T15:29:00Z</cp:lastPrinted>
  <dcterms:created xsi:type="dcterms:W3CDTF">2019-08-09T11:57:00Z</dcterms:created>
  <dcterms:modified xsi:type="dcterms:W3CDTF">2019-08-09T11:57:00Z</dcterms:modified>
</cp:coreProperties>
</file>