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27246" w14:textId="4FF9BC78" w:rsidR="00F9645D" w:rsidRPr="0053679D" w:rsidRDefault="00F9645D" w:rsidP="00F96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79D">
        <w:rPr>
          <w:rFonts w:ascii="Times New Roman" w:hAnsi="Times New Roman" w:cs="Times New Roman"/>
          <w:b/>
          <w:sz w:val="32"/>
          <w:szCs w:val="32"/>
        </w:rPr>
        <w:t>Dohod</w:t>
      </w:r>
      <w:r w:rsidR="00EE5D65">
        <w:rPr>
          <w:rFonts w:ascii="Times New Roman" w:hAnsi="Times New Roman" w:cs="Times New Roman"/>
          <w:b/>
          <w:sz w:val="32"/>
          <w:szCs w:val="32"/>
        </w:rPr>
        <w:t>a</w:t>
      </w:r>
      <w:r w:rsidRPr="0053679D">
        <w:rPr>
          <w:rFonts w:ascii="Times New Roman" w:hAnsi="Times New Roman" w:cs="Times New Roman"/>
          <w:b/>
          <w:sz w:val="32"/>
          <w:szCs w:val="32"/>
        </w:rPr>
        <w:t xml:space="preserve"> o </w:t>
      </w:r>
      <w:r w:rsidR="00F01DBB">
        <w:rPr>
          <w:rFonts w:ascii="Times New Roman" w:hAnsi="Times New Roman" w:cs="Times New Roman"/>
          <w:b/>
          <w:sz w:val="32"/>
          <w:szCs w:val="32"/>
        </w:rPr>
        <w:t xml:space="preserve">přípravě a </w:t>
      </w:r>
      <w:r w:rsidRPr="0053679D">
        <w:rPr>
          <w:rFonts w:ascii="Times New Roman" w:hAnsi="Times New Roman" w:cs="Times New Roman"/>
          <w:b/>
          <w:sz w:val="32"/>
          <w:szCs w:val="32"/>
        </w:rPr>
        <w:t>dodávce stravy</w:t>
      </w:r>
    </w:p>
    <w:p w14:paraId="6E06C397" w14:textId="77777777" w:rsidR="00F9645D" w:rsidRPr="0053679D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E1686" w14:textId="77777777" w:rsidR="006675E4" w:rsidRDefault="006675E4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A61BB" w14:textId="77777777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</w:p>
    <w:p w14:paraId="1BD40FBD" w14:textId="77777777" w:rsidR="00F9645D" w:rsidRPr="0053679D" w:rsidRDefault="00F9645D" w:rsidP="00F9645D">
      <w:pPr>
        <w:pStyle w:val="Nadpis1"/>
        <w:rPr>
          <w:b w:val="0"/>
          <w:bCs w:val="0"/>
        </w:rPr>
      </w:pPr>
      <w:proofErr w:type="gramStart"/>
      <w:r w:rsidRPr="0053679D">
        <w:rPr>
          <w:b w:val="0"/>
          <w:bCs w:val="0"/>
        </w:rPr>
        <w:t xml:space="preserve">Zastoupena : </w:t>
      </w:r>
      <w:r w:rsidRPr="0053679D">
        <w:rPr>
          <w:b w:val="0"/>
          <w:bCs w:val="0"/>
        </w:rPr>
        <w:tab/>
        <w:t>Ing.</w:t>
      </w:r>
      <w:proofErr w:type="gramEnd"/>
      <w:r w:rsidRPr="0053679D">
        <w:rPr>
          <w:b w:val="0"/>
          <w:bCs w:val="0"/>
        </w:rPr>
        <w:t xml:space="preserve"> Hanou Soškovou, jednatel</w:t>
      </w:r>
      <w:r w:rsidR="0053679D" w:rsidRPr="0053679D">
        <w:rPr>
          <w:b w:val="0"/>
          <w:bCs w:val="0"/>
        </w:rPr>
        <w:t>kou</w:t>
      </w:r>
    </w:p>
    <w:p w14:paraId="316C801B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IČ</w:t>
      </w:r>
      <w:r w:rsidR="0053679D" w:rsidRPr="0053679D">
        <w:rPr>
          <w:rFonts w:ascii="Times New Roman" w:hAnsi="Times New Roman" w:cs="Times New Roman"/>
          <w:sz w:val="24"/>
          <w:szCs w:val="24"/>
        </w:rPr>
        <w:t>O</w:t>
      </w:r>
      <w:r w:rsidRPr="0053679D">
        <w:rPr>
          <w:rFonts w:ascii="Times New Roman" w:hAnsi="Times New Roman" w:cs="Times New Roman"/>
          <w:sz w:val="24"/>
          <w:szCs w:val="24"/>
        </w:rPr>
        <w:t xml:space="preserve"> 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79D">
        <w:rPr>
          <w:rFonts w:ascii="Times New Roman" w:hAnsi="Times New Roman" w:cs="Times New Roman"/>
          <w:sz w:val="24"/>
          <w:szCs w:val="24"/>
        </w:rPr>
        <w:t>25030302</w:t>
      </w:r>
    </w:p>
    <w:p w14:paraId="2A7B595C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DIČ: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r w:rsidRPr="0053679D">
        <w:rPr>
          <w:rFonts w:ascii="Times New Roman" w:hAnsi="Times New Roman" w:cs="Times New Roman"/>
          <w:sz w:val="24"/>
          <w:szCs w:val="24"/>
        </w:rPr>
        <w:t>CZ 25030302</w:t>
      </w:r>
    </w:p>
    <w:p w14:paraId="591FF82F" w14:textId="77777777" w:rsidR="00F9645D" w:rsidRPr="0053679D" w:rsidRDefault="00F9645D" w:rsidP="00F9645D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3679D">
        <w:rPr>
          <w:rFonts w:ascii="Times New Roman" w:hAnsi="Times New Roman" w:cs="Times New Roman"/>
          <w:sz w:val="24"/>
          <w:szCs w:val="24"/>
        </w:rPr>
        <w:t>436 01  Litvínov</w:t>
      </w:r>
      <w:proofErr w:type="gramEnd"/>
      <w:r w:rsidRPr="0053679D">
        <w:rPr>
          <w:rFonts w:ascii="Times New Roman" w:hAnsi="Times New Roman" w:cs="Times New Roman"/>
          <w:sz w:val="24"/>
          <w:szCs w:val="24"/>
        </w:rPr>
        <w:t>,  Žižkova 151</w:t>
      </w:r>
    </w:p>
    <w:p w14:paraId="04EE8698" w14:textId="5AD11203" w:rsidR="00F9645D" w:rsidRPr="0053679D" w:rsidRDefault="00F9645D" w:rsidP="00874A1A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9D">
        <w:rPr>
          <w:rFonts w:ascii="Times New Roman" w:hAnsi="Times New Roman" w:cs="Times New Roman"/>
          <w:sz w:val="24"/>
          <w:szCs w:val="24"/>
        </w:rPr>
        <w:t>Bank. spojení: K</w:t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omerční banka </w:t>
      </w:r>
      <w:r w:rsidRPr="0053679D">
        <w:rPr>
          <w:rFonts w:ascii="Times New Roman" w:hAnsi="Times New Roman" w:cs="Times New Roman"/>
          <w:sz w:val="24"/>
          <w:szCs w:val="24"/>
        </w:rPr>
        <w:t>a.s.</w:t>
      </w:r>
      <w:r w:rsidR="00874A1A">
        <w:rPr>
          <w:rFonts w:ascii="Times New Roman" w:hAnsi="Times New Roman" w:cs="Times New Roman"/>
          <w:sz w:val="24"/>
          <w:szCs w:val="24"/>
        </w:rPr>
        <w:t xml:space="preserve">, </w:t>
      </w:r>
      <w:r w:rsidRPr="0053679D">
        <w:rPr>
          <w:rFonts w:ascii="Times New Roman" w:hAnsi="Times New Roman" w:cs="Times New Roman"/>
          <w:sz w:val="24"/>
          <w:szCs w:val="24"/>
        </w:rPr>
        <w:tab/>
      </w:r>
      <w:r w:rsidR="0053679D" w:rsidRPr="00536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79D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53679D">
        <w:rPr>
          <w:rFonts w:ascii="Times New Roman" w:hAnsi="Times New Roman" w:cs="Times New Roman"/>
          <w:sz w:val="24"/>
          <w:szCs w:val="24"/>
        </w:rPr>
        <w:t>. 19-9944680227/0100</w:t>
      </w:r>
    </w:p>
    <w:p w14:paraId="4BFC92E0" w14:textId="77777777" w:rsidR="006415AA" w:rsidRDefault="006415AA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E1CB5" w14:textId="75AA2547" w:rsidR="00F9645D" w:rsidRPr="008460C8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0C8">
        <w:rPr>
          <w:rFonts w:ascii="Times New Roman" w:hAnsi="Times New Roman" w:cs="Times New Roman"/>
          <w:b/>
          <w:bCs/>
          <w:sz w:val="24"/>
          <w:szCs w:val="24"/>
        </w:rPr>
        <w:t>(dále jen odběratel</w:t>
      </w:r>
      <w:r w:rsidR="001F517B" w:rsidRPr="008460C8">
        <w:rPr>
          <w:rFonts w:ascii="Times New Roman" w:hAnsi="Times New Roman" w:cs="Times New Roman"/>
          <w:b/>
          <w:bCs/>
          <w:sz w:val="24"/>
          <w:szCs w:val="24"/>
        </w:rPr>
        <w:t xml:space="preserve"> nebo objednatel</w:t>
      </w:r>
      <w:r w:rsidRPr="008460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460C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810F085" w14:textId="77777777" w:rsidR="00874A1A" w:rsidRPr="008460C8" w:rsidRDefault="00874A1A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01B08" w14:textId="77777777" w:rsidR="00F9645D" w:rsidRPr="008460C8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0C8">
        <w:rPr>
          <w:rFonts w:ascii="Times New Roman" w:hAnsi="Times New Roman" w:cs="Times New Roman"/>
          <w:sz w:val="24"/>
          <w:szCs w:val="24"/>
        </w:rPr>
        <w:t>a</w:t>
      </w:r>
    </w:p>
    <w:p w14:paraId="5269BC20" w14:textId="77777777" w:rsidR="00F9645D" w:rsidRPr="008460C8" w:rsidRDefault="00F9645D" w:rsidP="00F96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2F6A2" w14:textId="5C43F1D3" w:rsidR="00F9645D" w:rsidRPr="00951FB0" w:rsidRDefault="001F517B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0C8">
        <w:rPr>
          <w:rFonts w:ascii="Times New Roman" w:hAnsi="Times New Roman" w:cs="Times New Roman"/>
          <w:b/>
          <w:bCs/>
          <w:sz w:val="24"/>
          <w:szCs w:val="24"/>
        </w:rPr>
        <w:t xml:space="preserve">Zdeněk </w:t>
      </w:r>
      <w:proofErr w:type="spellStart"/>
      <w:r w:rsidRPr="008460C8">
        <w:rPr>
          <w:rFonts w:ascii="Times New Roman" w:hAnsi="Times New Roman" w:cs="Times New Roman"/>
          <w:b/>
          <w:bCs/>
          <w:sz w:val="24"/>
          <w:szCs w:val="24"/>
        </w:rPr>
        <w:t>Masič</w:t>
      </w:r>
      <w:proofErr w:type="spellEnd"/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 xml:space="preserve"> – konsorcium </w:t>
      </w:r>
      <w:proofErr w:type="spellStart"/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>Masco</w:t>
      </w:r>
      <w:proofErr w:type="spellEnd"/>
      <w:r w:rsidR="00F9645D" w:rsidRPr="00951FB0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488C88C3" w14:textId="482EF290" w:rsidR="00F9645D" w:rsidRPr="00951FB0" w:rsidRDefault="00F9645D" w:rsidP="00F9645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FB0">
        <w:rPr>
          <w:rFonts w:ascii="Times New Roman" w:hAnsi="Times New Roman" w:cs="Times New Roman"/>
          <w:sz w:val="24"/>
          <w:szCs w:val="24"/>
        </w:rPr>
        <w:t>IČ</w:t>
      </w:r>
      <w:r w:rsidR="0053679D" w:rsidRPr="00951FB0">
        <w:rPr>
          <w:rFonts w:ascii="Times New Roman" w:hAnsi="Times New Roman" w:cs="Times New Roman"/>
          <w:sz w:val="24"/>
          <w:szCs w:val="24"/>
        </w:rPr>
        <w:t>O</w:t>
      </w:r>
      <w:r w:rsidRPr="00951FB0">
        <w:rPr>
          <w:rFonts w:ascii="Times New Roman" w:hAnsi="Times New Roman" w:cs="Times New Roman"/>
          <w:sz w:val="24"/>
          <w:szCs w:val="24"/>
        </w:rPr>
        <w:t xml:space="preserve">: </w:t>
      </w:r>
      <w:r w:rsidRPr="00951FB0">
        <w:rPr>
          <w:rFonts w:ascii="Times New Roman" w:hAnsi="Times New Roman" w:cs="Times New Roman"/>
          <w:sz w:val="24"/>
          <w:szCs w:val="24"/>
        </w:rPr>
        <w:tab/>
      </w:r>
      <w:r w:rsidR="0053679D" w:rsidRPr="00951FB0">
        <w:rPr>
          <w:rFonts w:ascii="Times New Roman" w:hAnsi="Times New Roman" w:cs="Times New Roman"/>
          <w:sz w:val="24"/>
          <w:szCs w:val="24"/>
        </w:rPr>
        <w:t xml:space="preserve">      </w:t>
      </w:r>
      <w:r w:rsidR="00951FB0" w:rsidRPr="00951FB0">
        <w:rPr>
          <w:rFonts w:ascii="Times New Roman" w:hAnsi="Times New Roman" w:cs="Times New Roman"/>
          <w:sz w:val="24"/>
          <w:szCs w:val="24"/>
        </w:rPr>
        <w:t>16421027</w:t>
      </w:r>
    </w:p>
    <w:p w14:paraId="4C1C4CFD" w14:textId="634B8508" w:rsidR="00951FB0" w:rsidRPr="00951FB0" w:rsidRDefault="00951FB0" w:rsidP="00F9645D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FB0">
        <w:rPr>
          <w:rFonts w:ascii="Times New Roman" w:hAnsi="Times New Roman" w:cs="Times New Roman"/>
          <w:sz w:val="24"/>
          <w:szCs w:val="24"/>
        </w:rPr>
        <w:t xml:space="preserve">DIČ: </w:t>
      </w:r>
      <w:r w:rsidRPr="00951FB0">
        <w:rPr>
          <w:rFonts w:ascii="Times New Roman" w:hAnsi="Times New Roman" w:cs="Times New Roman"/>
          <w:sz w:val="24"/>
          <w:szCs w:val="24"/>
        </w:rPr>
        <w:tab/>
      </w:r>
      <w:r w:rsidRPr="00951FB0">
        <w:rPr>
          <w:rFonts w:ascii="Times New Roman" w:hAnsi="Times New Roman" w:cs="Times New Roman"/>
          <w:sz w:val="24"/>
          <w:szCs w:val="24"/>
        </w:rPr>
        <w:tab/>
        <w:t>CZ6505230886</w:t>
      </w:r>
    </w:p>
    <w:p w14:paraId="27B2211E" w14:textId="03251FE7" w:rsidR="00951FB0" w:rsidRPr="00951FB0" w:rsidRDefault="00951FB0" w:rsidP="00951FB0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FB0">
        <w:rPr>
          <w:rFonts w:ascii="Times New Roman" w:hAnsi="Times New Roman" w:cs="Times New Roman"/>
          <w:sz w:val="24"/>
          <w:szCs w:val="24"/>
        </w:rPr>
        <w:t xml:space="preserve">Sídlo: </w:t>
      </w:r>
      <w:r w:rsidRPr="00951FB0">
        <w:rPr>
          <w:rFonts w:ascii="Times New Roman" w:hAnsi="Times New Roman" w:cs="Times New Roman"/>
          <w:sz w:val="24"/>
          <w:szCs w:val="24"/>
        </w:rPr>
        <w:tab/>
        <w:t xml:space="preserve">      435 42  Litvínov - </w:t>
      </w:r>
      <w:proofErr w:type="gramStart"/>
      <w:r w:rsidRPr="00951FB0">
        <w:rPr>
          <w:rFonts w:ascii="Times New Roman" w:hAnsi="Times New Roman" w:cs="Times New Roman"/>
          <w:sz w:val="24"/>
          <w:szCs w:val="24"/>
        </w:rPr>
        <w:t xml:space="preserve">Janov,  </w:t>
      </w:r>
      <w:proofErr w:type="spellStart"/>
      <w:r w:rsidRPr="00951FB0">
        <w:rPr>
          <w:rFonts w:ascii="Times New Roman" w:hAnsi="Times New Roman" w:cs="Times New Roman"/>
          <w:sz w:val="24"/>
          <w:szCs w:val="24"/>
        </w:rPr>
        <w:t>Gluckova</w:t>
      </w:r>
      <w:proofErr w:type="spellEnd"/>
      <w:proofErr w:type="gramEnd"/>
      <w:r w:rsidRPr="00951FB0">
        <w:rPr>
          <w:rFonts w:ascii="Times New Roman" w:hAnsi="Times New Roman" w:cs="Times New Roman"/>
          <w:sz w:val="24"/>
          <w:szCs w:val="24"/>
        </w:rPr>
        <w:t xml:space="preserve"> 130</w:t>
      </w:r>
    </w:p>
    <w:p w14:paraId="339B713E" w14:textId="3FE8A62D" w:rsidR="006415AA" w:rsidRDefault="00F9645D" w:rsidP="00127DE8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1FB0">
        <w:rPr>
          <w:rFonts w:ascii="Times New Roman" w:hAnsi="Times New Roman" w:cs="Times New Roman"/>
          <w:sz w:val="24"/>
          <w:szCs w:val="24"/>
        </w:rPr>
        <w:t xml:space="preserve">Bank. spojení: </w:t>
      </w:r>
      <w:r w:rsidR="00E30756">
        <w:rPr>
          <w:rFonts w:ascii="Times New Roman" w:hAnsi="Times New Roman" w:cs="Times New Roman"/>
          <w:sz w:val="24"/>
          <w:szCs w:val="24"/>
        </w:rPr>
        <w:t>xxxxxxxxxxxxxxxx</w:t>
      </w:r>
      <w:bookmarkStart w:id="0" w:name="_GoBack"/>
      <w:bookmarkEnd w:id="0"/>
      <w:r w:rsidR="00127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DE8"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r w:rsidR="00E30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756">
        <w:rPr>
          <w:rFonts w:ascii="Times New Roman" w:hAnsi="Times New Roman" w:cs="Times New Roman"/>
          <w:sz w:val="24"/>
          <w:szCs w:val="24"/>
        </w:rPr>
        <w:t>xxxxxxxxxxxxxxxxx</w:t>
      </w:r>
      <w:proofErr w:type="spellEnd"/>
    </w:p>
    <w:p w14:paraId="714B50DC" w14:textId="5EE46342" w:rsidR="00F9645D" w:rsidRPr="0053679D" w:rsidRDefault="00F9645D" w:rsidP="00F96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679D">
        <w:rPr>
          <w:rFonts w:ascii="Times New Roman" w:hAnsi="Times New Roman" w:cs="Times New Roman"/>
          <w:b/>
          <w:bCs/>
          <w:sz w:val="24"/>
          <w:szCs w:val="24"/>
        </w:rPr>
        <w:t>(dále jen dodavatel)</w:t>
      </w:r>
    </w:p>
    <w:p w14:paraId="7169F850" w14:textId="77777777" w:rsidR="0053679D" w:rsidRPr="0053679D" w:rsidRDefault="0053679D" w:rsidP="005367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6817AB" w14:textId="44469E66" w:rsidR="0053679D" w:rsidRPr="001C1405" w:rsidRDefault="00800F85" w:rsidP="00800F8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I. </w:t>
      </w:r>
      <w:r w:rsidR="001C1405" w:rsidRPr="001C1405">
        <w:rPr>
          <w:rFonts w:ascii="Times New Roman" w:hAnsi="Times New Roman" w:cs="Times New Roman"/>
          <w:b/>
          <w:bCs/>
          <w:iCs/>
          <w:sz w:val="24"/>
          <w:szCs w:val="24"/>
        </w:rPr>
        <w:t>Předmět dohody</w:t>
      </w:r>
    </w:p>
    <w:p w14:paraId="3F3628C5" w14:textId="4411D90A" w:rsidR="00874A1A" w:rsidRDefault="00800F85" w:rsidP="00874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1E5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 </w:t>
      </w:r>
      <w:proofErr w:type="gramStart"/>
      <w:r w:rsidR="00F07ABF" w:rsidRPr="001C1405">
        <w:rPr>
          <w:rFonts w:ascii="Times New Roman" w:hAnsi="Times New Roman" w:cs="Times New Roman"/>
          <w:iCs/>
          <w:sz w:val="24"/>
          <w:szCs w:val="24"/>
        </w:rPr>
        <w:t xml:space="preserve">Předmětem </w:t>
      </w:r>
      <w:r w:rsidR="00874A1A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F07ABF" w:rsidRPr="001C1405">
        <w:rPr>
          <w:rFonts w:ascii="Times New Roman" w:hAnsi="Times New Roman" w:cs="Times New Roman"/>
          <w:iCs/>
          <w:sz w:val="24"/>
          <w:szCs w:val="24"/>
        </w:rPr>
        <w:t>této</w:t>
      </w:r>
      <w:proofErr w:type="gramEnd"/>
      <w:r w:rsidR="00874A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ABF" w:rsidRPr="001C1405">
        <w:rPr>
          <w:rFonts w:ascii="Times New Roman" w:hAnsi="Times New Roman" w:cs="Times New Roman"/>
          <w:iCs/>
          <w:sz w:val="24"/>
          <w:szCs w:val="24"/>
        </w:rPr>
        <w:t xml:space="preserve"> Dohody </w:t>
      </w:r>
      <w:r w:rsidR="00874A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A38CE" w:rsidRPr="001C1405">
        <w:rPr>
          <w:rFonts w:ascii="Times New Roman" w:hAnsi="Times New Roman" w:cs="Times New Roman"/>
          <w:sz w:val="24"/>
          <w:szCs w:val="24"/>
        </w:rPr>
        <w:t xml:space="preserve">je 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5B0AC3" w:rsidRPr="001C1405">
        <w:rPr>
          <w:rFonts w:ascii="Times New Roman" w:hAnsi="Times New Roman" w:cs="Times New Roman"/>
          <w:sz w:val="24"/>
          <w:szCs w:val="24"/>
        </w:rPr>
        <w:t xml:space="preserve">příprava 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5B0AC3" w:rsidRPr="001C1405">
        <w:rPr>
          <w:rFonts w:ascii="Times New Roman" w:hAnsi="Times New Roman" w:cs="Times New Roman"/>
          <w:sz w:val="24"/>
          <w:szCs w:val="24"/>
        </w:rPr>
        <w:t xml:space="preserve">a 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5B0AC3" w:rsidRPr="001C1405">
        <w:rPr>
          <w:rFonts w:ascii="Times New Roman" w:hAnsi="Times New Roman" w:cs="Times New Roman"/>
          <w:sz w:val="24"/>
          <w:szCs w:val="24"/>
        </w:rPr>
        <w:t>dodávka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8A38CE" w:rsidRPr="001C1405">
        <w:rPr>
          <w:rFonts w:ascii="Times New Roman" w:hAnsi="Times New Roman" w:cs="Times New Roman"/>
          <w:sz w:val="24"/>
          <w:szCs w:val="24"/>
        </w:rPr>
        <w:t xml:space="preserve"> </w:t>
      </w:r>
      <w:r w:rsidR="00697B54" w:rsidRPr="001C1405">
        <w:rPr>
          <w:rFonts w:ascii="Times New Roman" w:hAnsi="Times New Roman" w:cs="Times New Roman"/>
          <w:sz w:val="24"/>
          <w:szCs w:val="24"/>
        </w:rPr>
        <w:t xml:space="preserve">obědů 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697B54" w:rsidRPr="001C1405">
        <w:rPr>
          <w:rFonts w:ascii="Times New Roman" w:hAnsi="Times New Roman" w:cs="Times New Roman"/>
          <w:sz w:val="24"/>
          <w:szCs w:val="24"/>
        </w:rPr>
        <w:t xml:space="preserve">pro 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697B54" w:rsidRPr="001C1405">
        <w:rPr>
          <w:rFonts w:ascii="Times New Roman" w:hAnsi="Times New Roman" w:cs="Times New Roman"/>
          <w:sz w:val="24"/>
          <w:szCs w:val="24"/>
        </w:rPr>
        <w:t>klienty</w:t>
      </w:r>
      <w:r w:rsidR="00874A1A">
        <w:rPr>
          <w:rFonts w:ascii="Times New Roman" w:hAnsi="Times New Roman" w:cs="Times New Roman"/>
          <w:sz w:val="24"/>
          <w:szCs w:val="24"/>
        </w:rPr>
        <w:t xml:space="preserve"> </w:t>
      </w:r>
      <w:r w:rsidR="00697B54" w:rsidRPr="001C1405">
        <w:rPr>
          <w:rFonts w:ascii="Times New Roman" w:hAnsi="Times New Roman" w:cs="Times New Roman"/>
          <w:sz w:val="24"/>
          <w:szCs w:val="24"/>
        </w:rPr>
        <w:t xml:space="preserve"> pečovatelské služby</w:t>
      </w:r>
      <w:r w:rsidR="001C1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7AC59" w14:textId="1BC6E995" w:rsidR="00800F85" w:rsidRDefault="00F52620" w:rsidP="00874A1A">
      <w:pPr>
        <w:spacing w:after="0" w:line="240" w:lineRule="auto"/>
        <w:ind w:left="-3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Krušnohorské polikliniky s.r.o. </w:t>
      </w:r>
      <w:r w:rsidR="004471E5" w:rsidRPr="001C1405">
        <w:rPr>
          <w:rFonts w:ascii="Times New Roman" w:hAnsi="Times New Roman" w:cs="Times New Roman"/>
          <w:sz w:val="24"/>
          <w:szCs w:val="24"/>
        </w:rPr>
        <w:t>(dále jen PS).</w:t>
      </w:r>
    </w:p>
    <w:p w14:paraId="7A50C5E7" w14:textId="11501C37" w:rsidR="00800F85" w:rsidRPr="001C1405" w:rsidRDefault="00800F85" w:rsidP="00874A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</w:t>
      </w:r>
      <w:r w:rsidRPr="001C1405">
        <w:rPr>
          <w:rFonts w:ascii="Times New Roman" w:hAnsi="Times New Roman" w:cs="Times New Roman"/>
          <w:sz w:val="24"/>
          <w:szCs w:val="24"/>
        </w:rPr>
        <w:t xml:space="preserve">Cena za jedno hotové jídlo a polévku včetně DPH činí 60,- Kč. </w:t>
      </w:r>
    </w:p>
    <w:p w14:paraId="07C53A5D" w14:textId="1C6868CB" w:rsidR="00800F85" w:rsidRPr="001C1405" w:rsidRDefault="00800F85" w:rsidP="00874A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74A1A">
        <w:rPr>
          <w:rFonts w:ascii="Times New Roman" w:hAnsi="Times New Roman" w:cs="Times New Roman"/>
          <w:sz w:val="24"/>
          <w:szCs w:val="24"/>
        </w:rPr>
        <w:t xml:space="preserve">  </w:t>
      </w:r>
      <w:r w:rsidRPr="001C1405">
        <w:rPr>
          <w:rFonts w:ascii="Times New Roman" w:hAnsi="Times New Roman" w:cs="Times New Roman"/>
          <w:sz w:val="24"/>
          <w:szCs w:val="24"/>
        </w:rPr>
        <w:t>Počet dodávaných obědů: dle objednávky klientů.</w:t>
      </w:r>
    </w:p>
    <w:p w14:paraId="345CB69C" w14:textId="6C88F083" w:rsidR="00800F85" w:rsidRPr="001C1405" w:rsidRDefault="00800F85" w:rsidP="00874A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4A1A">
        <w:rPr>
          <w:rFonts w:ascii="Times New Roman" w:hAnsi="Times New Roman" w:cs="Times New Roman"/>
          <w:sz w:val="24"/>
          <w:szCs w:val="24"/>
        </w:rPr>
        <w:t xml:space="preserve">  </w:t>
      </w:r>
      <w:r w:rsidRPr="001C1405">
        <w:rPr>
          <w:rFonts w:ascii="Times New Roman" w:hAnsi="Times New Roman" w:cs="Times New Roman"/>
          <w:sz w:val="24"/>
          <w:szCs w:val="24"/>
        </w:rPr>
        <w:t>Místo dovozu: Krušnohorská poliklinika s.r.o., Žižkova 151, 43601 Litvínov.</w:t>
      </w:r>
    </w:p>
    <w:p w14:paraId="52EFDA71" w14:textId="3EB9D0C2" w:rsidR="00874A1A" w:rsidRDefault="00800F85" w:rsidP="00874A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74A1A">
        <w:rPr>
          <w:rFonts w:ascii="Times New Roman" w:hAnsi="Times New Roman" w:cs="Times New Roman"/>
          <w:sz w:val="24"/>
          <w:szCs w:val="24"/>
        </w:rPr>
        <w:t xml:space="preserve">  </w:t>
      </w:r>
      <w:r w:rsidRPr="001C1405">
        <w:rPr>
          <w:rFonts w:ascii="Times New Roman" w:hAnsi="Times New Roman" w:cs="Times New Roman"/>
          <w:sz w:val="24"/>
          <w:szCs w:val="24"/>
        </w:rPr>
        <w:t xml:space="preserve">Čas dovozu: </w:t>
      </w:r>
      <w:r w:rsidR="00874A1A">
        <w:rPr>
          <w:rFonts w:ascii="Times New Roman" w:hAnsi="Times New Roman" w:cs="Times New Roman"/>
          <w:sz w:val="24"/>
          <w:szCs w:val="24"/>
        </w:rPr>
        <w:t>v</w:t>
      </w:r>
      <w:r w:rsidRPr="001C1405">
        <w:rPr>
          <w:rFonts w:ascii="Times New Roman" w:hAnsi="Times New Roman" w:cs="Times New Roman"/>
          <w:sz w:val="24"/>
          <w:szCs w:val="24"/>
        </w:rPr>
        <w:t xml:space="preserve">e dnech pondělí až </w:t>
      </w:r>
      <w:proofErr w:type="gramStart"/>
      <w:r w:rsidRPr="001C1405">
        <w:rPr>
          <w:rFonts w:ascii="Times New Roman" w:hAnsi="Times New Roman" w:cs="Times New Roman"/>
          <w:sz w:val="24"/>
          <w:szCs w:val="24"/>
        </w:rPr>
        <w:t>pátek  mezi</w:t>
      </w:r>
      <w:proofErr w:type="gramEnd"/>
      <w:r w:rsidRPr="001C1405">
        <w:rPr>
          <w:rFonts w:ascii="Times New Roman" w:hAnsi="Times New Roman" w:cs="Times New Roman"/>
          <w:sz w:val="24"/>
          <w:szCs w:val="24"/>
        </w:rPr>
        <w:t xml:space="preserve"> </w:t>
      </w:r>
      <w:r w:rsidR="00127DE8" w:rsidRPr="008460C8">
        <w:rPr>
          <w:rFonts w:ascii="Times New Roman" w:hAnsi="Times New Roman" w:cs="Times New Roman"/>
          <w:sz w:val="24"/>
          <w:szCs w:val="24"/>
        </w:rPr>
        <w:t>6,00</w:t>
      </w:r>
      <w:r w:rsidRPr="008460C8">
        <w:rPr>
          <w:rFonts w:ascii="Times New Roman" w:hAnsi="Times New Roman" w:cs="Times New Roman"/>
          <w:sz w:val="24"/>
          <w:szCs w:val="24"/>
        </w:rPr>
        <w:t xml:space="preserve"> hod</w:t>
      </w:r>
      <w:r w:rsidR="00127DE8" w:rsidRPr="008460C8">
        <w:rPr>
          <w:rFonts w:ascii="Times New Roman" w:hAnsi="Times New Roman" w:cs="Times New Roman"/>
          <w:sz w:val="24"/>
          <w:szCs w:val="24"/>
        </w:rPr>
        <w:t>.</w:t>
      </w:r>
      <w:r w:rsidRPr="008460C8">
        <w:rPr>
          <w:rFonts w:ascii="Times New Roman" w:hAnsi="Times New Roman" w:cs="Times New Roman"/>
          <w:sz w:val="24"/>
          <w:szCs w:val="24"/>
        </w:rPr>
        <w:t xml:space="preserve"> až </w:t>
      </w:r>
      <w:r w:rsidR="00127DE8" w:rsidRPr="008460C8">
        <w:rPr>
          <w:rFonts w:ascii="Times New Roman" w:hAnsi="Times New Roman" w:cs="Times New Roman"/>
          <w:sz w:val="24"/>
          <w:szCs w:val="24"/>
        </w:rPr>
        <w:t>7,00</w:t>
      </w:r>
      <w:r w:rsidRPr="008460C8">
        <w:rPr>
          <w:rFonts w:ascii="Times New Roman" w:hAnsi="Times New Roman" w:cs="Times New Roman"/>
          <w:sz w:val="24"/>
          <w:szCs w:val="24"/>
        </w:rPr>
        <w:t xml:space="preserve"> hod.,</w:t>
      </w:r>
      <w:r w:rsidRPr="001C1405">
        <w:rPr>
          <w:rFonts w:ascii="Times New Roman" w:hAnsi="Times New Roman" w:cs="Times New Roman"/>
          <w:sz w:val="24"/>
          <w:szCs w:val="24"/>
        </w:rPr>
        <w:t xml:space="preserve">  přičemž jídlo na </w:t>
      </w:r>
    </w:p>
    <w:p w14:paraId="0F2FC190" w14:textId="6AC4C758" w:rsidR="00800F85" w:rsidRPr="001C1405" w:rsidRDefault="00800F85" w:rsidP="00874A1A">
      <w:pPr>
        <w:widowControl w:val="0"/>
        <w:suppressAutoHyphens/>
        <w:autoSpaceDN w:val="0"/>
        <w:spacing w:after="0" w:line="240" w:lineRule="auto"/>
        <w:ind w:left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sobotu, </w:t>
      </w:r>
      <w:r w:rsidRPr="001C1405">
        <w:rPr>
          <w:rFonts w:ascii="Times New Roman" w:hAnsi="Times New Roman" w:cs="Times New Roman"/>
          <w:sz w:val="24"/>
          <w:szCs w:val="24"/>
        </w:rPr>
        <w:t xml:space="preserve">neděli </w:t>
      </w:r>
      <w:r>
        <w:rPr>
          <w:rFonts w:ascii="Times New Roman" w:hAnsi="Times New Roman" w:cs="Times New Roman"/>
          <w:sz w:val="24"/>
          <w:szCs w:val="24"/>
        </w:rPr>
        <w:t xml:space="preserve">a svátky </w:t>
      </w:r>
      <w:r w:rsidRPr="001C1405">
        <w:rPr>
          <w:rFonts w:ascii="Times New Roman" w:hAnsi="Times New Roman" w:cs="Times New Roman"/>
          <w:sz w:val="24"/>
          <w:szCs w:val="24"/>
        </w:rPr>
        <w:t>bude dodáno nejpozději v</w:t>
      </w:r>
      <w:r>
        <w:rPr>
          <w:rFonts w:ascii="Times New Roman" w:hAnsi="Times New Roman" w:cs="Times New Roman"/>
          <w:sz w:val="24"/>
          <w:szCs w:val="24"/>
        </w:rPr>
        <w:t>e všední</w:t>
      </w:r>
      <w:r w:rsidR="006761E5">
        <w:rPr>
          <w:rFonts w:ascii="Times New Roman" w:hAnsi="Times New Roman" w:cs="Times New Roman"/>
          <w:sz w:val="24"/>
          <w:szCs w:val="24"/>
        </w:rPr>
        <w:t xml:space="preserve">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405">
        <w:rPr>
          <w:rFonts w:ascii="Times New Roman" w:hAnsi="Times New Roman" w:cs="Times New Roman"/>
          <w:sz w:val="24"/>
          <w:szCs w:val="24"/>
        </w:rPr>
        <w:t xml:space="preserve">před </w:t>
      </w:r>
      <w:r w:rsidR="00874A1A">
        <w:rPr>
          <w:rFonts w:ascii="Times New Roman" w:hAnsi="Times New Roman" w:cs="Times New Roman"/>
          <w:sz w:val="24"/>
          <w:szCs w:val="24"/>
        </w:rPr>
        <w:t xml:space="preserve">tímto </w:t>
      </w:r>
      <w:r>
        <w:rPr>
          <w:rFonts w:ascii="Times New Roman" w:hAnsi="Times New Roman" w:cs="Times New Roman"/>
          <w:sz w:val="24"/>
          <w:szCs w:val="24"/>
        </w:rPr>
        <w:t xml:space="preserve">víkendem nebo </w:t>
      </w:r>
      <w:r w:rsidRPr="001C1405">
        <w:rPr>
          <w:rFonts w:ascii="Times New Roman" w:hAnsi="Times New Roman" w:cs="Times New Roman"/>
          <w:sz w:val="24"/>
          <w:szCs w:val="24"/>
        </w:rPr>
        <w:t xml:space="preserve">svátkem. </w:t>
      </w:r>
    </w:p>
    <w:p w14:paraId="602B5B0C" w14:textId="77777777" w:rsidR="00800F85" w:rsidRDefault="00800F85" w:rsidP="00800F85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030BC8" w14:textId="64379A6D" w:rsidR="001C1405" w:rsidRPr="00800F85" w:rsidRDefault="00800F85" w:rsidP="00800F85">
      <w:pPr>
        <w:widowControl w:val="0"/>
        <w:suppressAutoHyphens/>
        <w:autoSpaceDN w:val="0"/>
        <w:spacing w:after="0" w:line="240" w:lineRule="auto"/>
        <w:ind w:left="108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II. </w:t>
      </w:r>
      <w:r w:rsidR="001C1405" w:rsidRPr="00800F85">
        <w:rPr>
          <w:rFonts w:ascii="Times New Roman" w:hAnsi="Times New Roman" w:cs="Times New Roman"/>
          <w:b/>
          <w:sz w:val="24"/>
          <w:szCs w:val="24"/>
        </w:rPr>
        <w:t>Povinnosti dodavatele</w:t>
      </w:r>
    </w:p>
    <w:p w14:paraId="22C61B7B" w14:textId="77777777" w:rsidR="00800F85" w:rsidRPr="001C1405" w:rsidRDefault="00800F85" w:rsidP="00800F85">
      <w:pPr>
        <w:pStyle w:val="Odstavecseseznamem"/>
        <w:widowControl w:val="0"/>
        <w:suppressAutoHyphens/>
        <w:autoSpaceDN w:val="0"/>
        <w:spacing w:after="0" w:line="240" w:lineRule="auto"/>
        <w:ind w:left="180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F317D3D" w14:textId="68EBD222" w:rsidR="001C1405" w:rsidRPr="001C1405" w:rsidRDefault="001C1405" w:rsidP="001C140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Dodavatel se zavazuje pravidelně dle objednávky dovézt hotová jídla v dohodnutém čase,  na </w:t>
      </w:r>
      <w:proofErr w:type="gramStart"/>
      <w:r w:rsidRPr="001C1405">
        <w:rPr>
          <w:rFonts w:ascii="Times New Roman" w:hAnsi="Times New Roman" w:cs="Times New Roman"/>
          <w:sz w:val="24"/>
          <w:szCs w:val="24"/>
        </w:rPr>
        <w:t>sjednaní</w:t>
      </w:r>
      <w:proofErr w:type="gramEnd"/>
      <w:r w:rsidRPr="001C1405">
        <w:rPr>
          <w:rFonts w:ascii="Times New Roman" w:hAnsi="Times New Roman" w:cs="Times New Roman"/>
          <w:sz w:val="24"/>
          <w:szCs w:val="24"/>
        </w:rPr>
        <w:t xml:space="preserve"> místo a v předem objednaném množství a druhu.</w:t>
      </w:r>
    </w:p>
    <w:p w14:paraId="689E687F" w14:textId="77777777" w:rsidR="001C1405" w:rsidRPr="001C1405" w:rsidRDefault="001C1405" w:rsidP="001C140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>Dodavatel se zavazuje, že bude vždy dodávat čerstvě uvařená hotová jídla.</w:t>
      </w:r>
    </w:p>
    <w:p w14:paraId="201BBA16" w14:textId="4CF3B184" w:rsidR="001C1405" w:rsidRPr="00951FB0" w:rsidRDefault="001C1405" w:rsidP="001C140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Dodavatel se zavazuje k tomu, že klientům objednavatele poskytne vždy možnost </w:t>
      </w:r>
      <w:proofErr w:type="gramStart"/>
      <w:r w:rsidRPr="001C1405">
        <w:rPr>
          <w:rFonts w:ascii="Times New Roman" w:hAnsi="Times New Roman" w:cs="Times New Roman"/>
          <w:sz w:val="24"/>
          <w:szCs w:val="24"/>
        </w:rPr>
        <w:t>výběru  ze</w:t>
      </w:r>
      <w:proofErr w:type="gramEnd"/>
      <w:r w:rsidRPr="001C1405">
        <w:rPr>
          <w:rFonts w:ascii="Times New Roman" w:hAnsi="Times New Roman" w:cs="Times New Roman"/>
          <w:sz w:val="24"/>
          <w:szCs w:val="24"/>
        </w:rPr>
        <w:t xml:space="preserve"> </w:t>
      </w:r>
      <w:r w:rsidR="008460C8">
        <w:rPr>
          <w:rFonts w:ascii="Times New Roman" w:hAnsi="Times New Roman" w:cs="Times New Roman"/>
          <w:sz w:val="24"/>
          <w:szCs w:val="24"/>
        </w:rPr>
        <w:t>čtyř</w:t>
      </w:r>
      <w:r w:rsidRPr="001C1405">
        <w:rPr>
          <w:rFonts w:ascii="Times New Roman" w:hAnsi="Times New Roman" w:cs="Times New Roman"/>
          <w:sz w:val="24"/>
          <w:szCs w:val="24"/>
        </w:rPr>
        <w:t xml:space="preserve">  hlavních jídel.</w:t>
      </w:r>
    </w:p>
    <w:p w14:paraId="683356DE" w14:textId="30280B16" w:rsidR="00951FB0" w:rsidRPr="001C1405" w:rsidRDefault="00951FB0" w:rsidP="001C140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se zavazuje zas</w:t>
      </w:r>
      <w:r w:rsidR="006675E4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lat odběrateli jídelní </w:t>
      </w:r>
      <w:proofErr w:type="gramStart"/>
      <w:r>
        <w:rPr>
          <w:rFonts w:ascii="Times New Roman" w:hAnsi="Times New Roman" w:cs="Times New Roman"/>
          <w:sz w:val="24"/>
          <w:szCs w:val="24"/>
        </w:rPr>
        <w:t>lístek  v elektronické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formě na e-mail </w:t>
      </w:r>
      <w:hyperlink r:id="rId8" w:history="1">
        <w:r w:rsidRPr="00F169AB">
          <w:rPr>
            <w:rStyle w:val="Hypertextovodkaz"/>
            <w:rFonts w:ascii="Times New Roman" w:hAnsi="Times New Roman" w:cs="Times New Roman"/>
            <w:sz w:val="24"/>
            <w:szCs w:val="24"/>
          </w:rPr>
          <w:t>jednatelstvi@kplsro.net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2BEB1AF" w14:textId="77777777" w:rsidR="001C1405" w:rsidRPr="001C1405" w:rsidRDefault="001C1405" w:rsidP="001C1405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Dodavatel si je vědom, že spotřebiteli hotových jídel budou zejména uživatelé pečovatelské služby poskytované objednavatelem. Dodavatel proto ujišťuje objednavatele, že je schopen dodržovat všechny hygienické předpisy a další předpisy veřejného práva, které se k jeho činnosti vztahují, a že tyto předpisy dodržuje.  </w:t>
      </w:r>
    </w:p>
    <w:p w14:paraId="48B382A8" w14:textId="77777777" w:rsidR="001C1405" w:rsidRPr="001C1405" w:rsidRDefault="001C1405" w:rsidP="001C1405">
      <w:pPr>
        <w:rPr>
          <w:rFonts w:ascii="Times New Roman" w:hAnsi="Times New Roman" w:cs="Times New Roman"/>
          <w:sz w:val="24"/>
          <w:szCs w:val="24"/>
        </w:rPr>
      </w:pPr>
    </w:p>
    <w:p w14:paraId="2DB23B12" w14:textId="77777777" w:rsidR="00696245" w:rsidRDefault="00800F85" w:rsidP="00800F85">
      <w:pPr>
        <w:widowControl w:val="0"/>
        <w:suppressAutoHyphens/>
        <w:autoSpaceDN w:val="0"/>
        <w:spacing w:after="0" w:line="240" w:lineRule="auto"/>
        <w:ind w:left="252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057E0E09" w14:textId="77777777" w:rsidR="004A2FFB" w:rsidRDefault="004A2FFB" w:rsidP="00800F85">
      <w:pPr>
        <w:widowControl w:val="0"/>
        <w:suppressAutoHyphens/>
        <w:autoSpaceDN w:val="0"/>
        <w:spacing w:after="0" w:line="240" w:lineRule="auto"/>
        <w:ind w:left="252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5A28A22" w14:textId="5BFFF59A" w:rsidR="001C1405" w:rsidRPr="00800F85" w:rsidRDefault="00800F85" w:rsidP="00800F85">
      <w:pPr>
        <w:widowControl w:val="0"/>
        <w:suppressAutoHyphens/>
        <w:autoSpaceDN w:val="0"/>
        <w:spacing w:after="0" w:line="240" w:lineRule="auto"/>
        <w:ind w:left="25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1C1405" w:rsidRPr="00800F85">
        <w:rPr>
          <w:rFonts w:ascii="Times New Roman" w:hAnsi="Times New Roman" w:cs="Times New Roman"/>
          <w:b/>
          <w:sz w:val="24"/>
          <w:szCs w:val="24"/>
        </w:rPr>
        <w:t>Povinnosti objednavatele</w:t>
      </w:r>
    </w:p>
    <w:p w14:paraId="564A6D30" w14:textId="77777777" w:rsidR="00800F85" w:rsidRPr="00800F85" w:rsidRDefault="00800F85" w:rsidP="00800F85">
      <w:pPr>
        <w:pStyle w:val="Odstavecseseznamem"/>
        <w:widowControl w:val="0"/>
        <w:suppressAutoHyphens/>
        <w:autoSpaceDN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53E8EE5" w14:textId="1838CAF0" w:rsidR="006415AA" w:rsidRPr="006675E4" w:rsidRDefault="001C1405" w:rsidP="006415AA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675E4">
        <w:rPr>
          <w:rFonts w:ascii="Times New Roman" w:hAnsi="Times New Roman" w:cs="Times New Roman"/>
          <w:sz w:val="24"/>
          <w:szCs w:val="24"/>
        </w:rPr>
        <w:t xml:space="preserve">Objednavatel se zavazuje </w:t>
      </w:r>
      <w:r w:rsidR="006761E5" w:rsidRPr="006675E4">
        <w:rPr>
          <w:rFonts w:ascii="Times New Roman" w:hAnsi="Times New Roman" w:cs="Times New Roman"/>
          <w:sz w:val="24"/>
          <w:szCs w:val="24"/>
        </w:rPr>
        <w:t>oznámit počet požadovaných obědů na následující týden</w:t>
      </w:r>
      <w:r w:rsidR="006675E4" w:rsidRPr="006675E4">
        <w:rPr>
          <w:rFonts w:ascii="Times New Roman" w:hAnsi="Times New Roman" w:cs="Times New Roman"/>
          <w:sz w:val="24"/>
          <w:szCs w:val="24"/>
        </w:rPr>
        <w:t xml:space="preserve"> vždy do pátku</w:t>
      </w:r>
      <w:r w:rsidR="006761E5" w:rsidRPr="006675E4">
        <w:rPr>
          <w:rFonts w:ascii="Times New Roman" w:hAnsi="Times New Roman" w:cs="Times New Roman"/>
          <w:sz w:val="24"/>
          <w:szCs w:val="24"/>
        </w:rPr>
        <w:t>, a to písemně – elektronickou poštou na e-mail:</w:t>
      </w:r>
      <w:r w:rsidR="00127DE8">
        <w:rPr>
          <w:rFonts w:ascii="Times New Roman" w:hAnsi="Times New Roman" w:cs="Times New Roman"/>
          <w:sz w:val="24"/>
          <w:szCs w:val="24"/>
        </w:rPr>
        <w:t xml:space="preserve"> </w:t>
      </w:r>
      <w:r w:rsidR="00127DE8" w:rsidRPr="008460C8">
        <w:rPr>
          <w:rFonts w:ascii="Times New Roman" w:hAnsi="Times New Roman" w:cs="Times New Roman"/>
          <w:sz w:val="24"/>
          <w:szCs w:val="24"/>
        </w:rPr>
        <w:t>objednavky@masco.cz</w:t>
      </w:r>
      <w:r w:rsidR="008460C8">
        <w:rPr>
          <w:rFonts w:ascii="Times New Roman" w:hAnsi="Times New Roman" w:cs="Times New Roman"/>
          <w:sz w:val="24"/>
          <w:szCs w:val="24"/>
        </w:rPr>
        <w:t>.</w:t>
      </w:r>
    </w:p>
    <w:p w14:paraId="379A1A56" w14:textId="6EF3422C" w:rsidR="001C1405" w:rsidRPr="001C1405" w:rsidRDefault="006415AA" w:rsidP="00800F85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Objednavatel se zavazuje </w:t>
      </w:r>
      <w:r w:rsidR="001C1405" w:rsidRPr="001C1405">
        <w:rPr>
          <w:rFonts w:ascii="Times New Roman" w:hAnsi="Times New Roman" w:cs="Times New Roman"/>
          <w:sz w:val="24"/>
          <w:szCs w:val="24"/>
        </w:rPr>
        <w:t>k tomu, že bude platit hotová jídla převodem jednou měsíčně, dle objednaného a dodaného množství za uplynulý měsíc, na základě faktury vystavené dodavatelem, která mu bude dodána s posledním závozem v měsíci. Splatnost této faktury je do 14. dne měsíce následujícího.</w:t>
      </w:r>
    </w:p>
    <w:p w14:paraId="2DF122DF" w14:textId="77777777" w:rsidR="001C1405" w:rsidRPr="001C1405" w:rsidRDefault="001C1405" w:rsidP="00800F85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>Nebude-li faktura obsahovat sjednané náležitosti a přílohy, nebo její obsah bude trpět jinými vadami, je objednavatel oprávněn neproplacenou fakturu dodavateli vrátit k opravě. Splatnost počíná běžet po doručení řádně opravené faktury objednavateli.</w:t>
      </w:r>
    </w:p>
    <w:p w14:paraId="16D37F62" w14:textId="77777777" w:rsidR="001C1405" w:rsidRPr="001C1405" w:rsidRDefault="001C1405" w:rsidP="00800F85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ind w:left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C1405">
        <w:rPr>
          <w:rFonts w:ascii="Times New Roman" w:hAnsi="Times New Roman" w:cs="Times New Roman"/>
          <w:sz w:val="24"/>
          <w:szCs w:val="24"/>
        </w:rPr>
        <w:t xml:space="preserve">Povinnost objednavatele zaplatit cenu odebraných hotových jídel se považuje za splněnou dnem odepsání příslušné částky z účtu objednavatele. </w:t>
      </w:r>
    </w:p>
    <w:p w14:paraId="4ACA992F" w14:textId="77777777" w:rsidR="001C1405" w:rsidRPr="001C1405" w:rsidRDefault="001C1405" w:rsidP="00800F85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58E410B2" w14:textId="070C3848" w:rsidR="001C1405" w:rsidRPr="00800F85" w:rsidRDefault="00800F85" w:rsidP="00800F85">
      <w:pPr>
        <w:widowControl w:val="0"/>
        <w:suppressAutoHyphens/>
        <w:autoSpaceDN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IV. </w:t>
      </w:r>
      <w:r w:rsidR="001C1405" w:rsidRPr="00800F85">
        <w:rPr>
          <w:rFonts w:ascii="Times New Roman" w:hAnsi="Times New Roman" w:cs="Times New Roman"/>
          <w:b/>
          <w:sz w:val="24"/>
          <w:szCs w:val="24"/>
        </w:rPr>
        <w:t>Zánik smlouvy</w:t>
      </w:r>
    </w:p>
    <w:p w14:paraId="2EEDAB82" w14:textId="77777777" w:rsidR="00800F85" w:rsidRPr="00800F85" w:rsidRDefault="00800F85" w:rsidP="00800F85">
      <w:pPr>
        <w:widowControl w:val="0"/>
        <w:suppressAutoHyphens/>
        <w:autoSpaceDN w:val="0"/>
        <w:spacing w:after="0" w:line="240" w:lineRule="auto"/>
        <w:ind w:left="180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0615DB2" w14:textId="7ED0F296" w:rsidR="001C1405" w:rsidRPr="008460C8" w:rsidRDefault="001C1405" w:rsidP="00874A1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0C8">
        <w:rPr>
          <w:rFonts w:ascii="Times New Roman" w:hAnsi="Times New Roman" w:cs="Times New Roman"/>
          <w:sz w:val="24"/>
          <w:szCs w:val="24"/>
        </w:rPr>
        <w:t xml:space="preserve">Tuto smlouvu může kterákoliv z obou stran kdykoliv vypovědět, přičemž výpovědní lhůta činí 2 měsíce a začíná běžet od prvního dne následujícího měsíce. </w:t>
      </w:r>
      <w:r w:rsidR="004A2FFB" w:rsidRPr="008460C8">
        <w:rPr>
          <w:rFonts w:ascii="Times New Roman" w:hAnsi="Times New Roman" w:cs="Times New Roman"/>
          <w:sz w:val="24"/>
          <w:szCs w:val="24"/>
        </w:rPr>
        <w:t>Smlouva může být smluvními stranami rovněž ukončena písemnou dohodou.</w:t>
      </w:r>
    </w:p>
    <w:p w14:paraId="7254581E" w14:textId="09797CBD" w:rsidR="001C1405" w:rsidRPr="008460C8" w:rsidRDefault="001C1405" w:rsidP="00874A1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0C8">
        <w:rPr>
          <w:rFonts w:ascii="Times New Roman" w:hAnsi="Times New Roman" w:cs="Times New Roman"/>
          <w:sz w:val="24"/>
          <w:szCs w:val="24"/>
        </w:rPr>
        <w:t>Objednavatel je oprávněn smlouvu vypovědět bez výpovědní doby, poruší-li dodavatel povinnost založenou touto smlouvu nebo právním předpisem.</w:t>
      </w:r>
    </w:p>
    <w:p w14:paraId="14B31104" w14:textId="142BCCFF" w:rsidR="001F517B" w:rsidRPr="008460C8" w:rsidRDefault="001F517B" w:rsidP="00874A1A">
      <w:pPr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460C8">
        <w:rPr>
          <w:rFonts w:ascii="Times New Roman" w:hAnsi="Times New Roman" w:cs="Times New Roman"/>
          <w:sz w:val="24"/>
          <w:szCs w:val="24"/>
        </w:rPr>
        <w:t>Dodavatel je oprávněn smlouvu vypovědět bez výpovědní doby, bude-li odběratel v prodlení s úhradou faktury déle než 14 dní.</w:t>
      </w:r>
    </w:p>
    <w:p w14:paraId="28C56AAA" w14:textId="77777777" w:rsidR="001C1405" w:rsidRPr="008460C8" w:rsidRDefault="001C1405" w:rsidP="001C1405">
      <w:pPr>
        <w:rPr>
          <w:rFonts w:ascii="Times New Roman" w:hAnsi="Times New Roman" w:cs="Times New Roman"/>
          <w:sz w:val="24"/>
          <w:szCs w:val="24"/>
        </w:rPr>
      </w:pPr>
    </w:p>
    <w:p w14:paraId="2BE1A930" w14:textId="0CD85EF1" w:rsidR="001C1405" w:rsidRPr="008460C8" w:rsidRDefault="00874A1A" w:rsidP="006675E4">
      <w:pPr>
        <w:pStyle w:val="Odstavecseseznamem"/>
        <w:widowControl w:val="0"/>
        <w:suppressAutoHyphens/>
        <w:autoSpaceDN w:val="0"/>
        <w:spacing w:after="0" w:line="240" w:lineRule="auto"/>
        <w:ind w:left="252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460C8">
        <w:rPr>
          <w:rFonts w:ascii="Times New Roman" w:hAnsi="Times New Roman" w:cs="Times New Roman"/>
          <w:b/>
          <w:sz w:val="24"/>
          <w:szCs w:val="24"/>
        </w:rPr>
        <w:t xml:space="preserve">             V. </w:t>
      </w:r>
      <w:r w:rsidR="001C1405" w:rsidRPr="008460C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3BEE8DD" w14:textId="77777777" w:rsidR="006675E4" w:rsidRPr="008460C8" w:rsidRDefault="006675E4" w:rsidP="006675E4">
      <w:pPr>
        <w:pStyle w:val="Odstavecseseznamem"/>
        <w:widowControl w:val="0"/>
        <w:suppressAutoHyphens/>
        <w:autoSpaceDN w:val="0"/>
        <w:spacing w:after="0" w:line="240" w:lineRule="auto"/>
        <w:ind w:left="252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FE2F20" w14:textId="2CEA0C89" w:rsidR="007A4F5B" w:rsidRPr="008460C8" w:rsidRDefault="007A4F5B" w:rsidP="00874A1A">
      <w:pPr>
        <w:pStyle w:val="Odstavecseseznamem"/>
        <w:numPr>
          <w:ilvl w:val="0"/>
          <w:numId w:val="29"/>
        </w:numPr>
        <w:shd w:val="clear" w:color="auto" w:fill="FFFFFF"/>
        <w:spacing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0C8">
        <w:rPr>
          <w:rFonts w:ascii="Times New Roman" w:hAnsi="Times New Roman" w:cs="Times New Roman"/>
          <w:bCs/>
          <w:sz w:val="24"/>
          <w:szCs w:val="24"/>
        </w:rPr>
        <w:t>Do</w:t>
      </w:r>
      <w:r w:rsidR="006F41C7" w:rsidRPr="008460C8">
        <w:rPr>
          <w:rFonts w:ascii="Times New Roman" w:hAnsi="Times New Roman" w:cs="Times New Roman"/>
          <w:bCs/>
          <w:sz w:val="24"/>
          <w:szCs w:val="24"/>
        </w:rPr>
        <w:t>hoda</w:t>
      </w:r>
      <w:r w:rsidRPr="008460C8">
        <w:rPr>
          <w:rFonts w:ascii="Times New Roman" w:hAnsi="Times New Roman" w:cs="Times New Roman"/>
          <w:bCs/>
          <w:sz w:val="24"/>
          <w:szCs w:val="24"/>
        </w:rPr>
        <w:t xml:space="preserve"> se vyhotovuje ve dvou stejnopisech, </w:t>
      </w:r>
      <w:r w:rsidR="00F72173" w:rsidRPr="008460C8">
        <w:rPr>
          <w:rFonts w:ascii="Times New Roman" w:hAnsi="Times New Roman" w:cs="Times New Roman"/>
          <w:bCs/>
          <w:sz w:val="24"/>
          <w:szCs w:val="24"/>
        </w:rPr>
        <w:t>z</w:t>
      </w:r>
      <w:r w:rsidRPr="008460C8">
        <w:rPr>
          <w:rFonts w:ascii="Times New Roman" w:hAnsi="Times New Roman" w:cs="Times New Roman"/>
          <w:bCs/>
          <w:sz w:val="24"/>
          <w:szCs w:val="24"/>
        </w:rPr>
        <w:t xml:space="preserve"> nichž </w:t>
      </w:r>
      <w:r w:rsidR="00F72173" w:rsidRPr="008460C8">
        <w:rPr>
          <w:rFonts w:ascii="Times New Roman" w:hAnsi="Times New Roman" w:cs="Times New Roman"/>
          <w:bCs/>
          <w:sz w:val="24"/>
          <w:szCs w:val="24"/>
        </w:rPr>
        <w:t>jeden obdrží odběratel a jeden dodavatel.</w:t>
      </w:r>
    </w:p>
    <w:p w14:paraId="5A2098C0" w14:textId="623C980E" w:rsidR="00D431FE" w:rsidRPr="008460C8" w:rsidRDefault="006F41C7" w:rsidP="00D431FE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60C8">
        <w:rPr>
          <w:rFonts w:ascii="Times New Roman" w:hAnsi="Times New Roman" w:cs="Times New Roman"/>
          <w:bCs/>
          <w:sz w:val="24"/>
          <w:szCs w:val="24"/>
        </w:rPr>
        <w:t>V Litvínově dne, 1.8.2019</w:t>
      </w:r>
    </w:p>
    <w:p w14:paraId="5662D8D5" w14:textId="77777777" w:rsidR="00767E2D" w:rsidRPr="008460C8" w:rsidRDefault="00767E2D" w:rsidP="00767E2D">
      <w:pPr>
        <w:pStyle w:val="Zkladntextodsazen2"/>
        <w:tabs>
          <w:tab w:val="clear" w:pos="1080"/>
        </w:tabs>
        <w:jc w:val="both"/>
      </w:pPr>
    </w:p>
    <w:p w14:paraId="2925471C" w14:textId="77777777" w:rsidR="00767E2D" w:rsidRPr="008460C8" w:rsidRDefault="00767E2D" w:rsidP="00767E2D">
      <w:pPr>
        <w:pStyle w:val="Zkladntextodsazen2"/>
        <w:tabs>
          <w:tab w:val="clear" w:pos="1080"/>
        </w:tabs>
        <w:jc w:val="both"/>
      </w:pPr>
    </w:p>
    <w:p w14:paraId="1625CDF3" w14:textId="09468511" w:rsidR="00767E2D" w:rsidRPr="008460C8" w:rsidRDefault="008460C8" w:rsidP="00767E2D">
      <w:pPr>
        <w:pStyle w:val="Zkladntextodsazen2"/>
        <w:tabs>
          <w:tab w:val="clear" w:pos="1080"/>
        </w:tabs>
        <w:jc w:val="both"/>
      </w:pPr>
      <w:r w:rsidRPr="008460C8">
        <w:t>…………………………………</w:t>
      </w:r>
      <w:r w:rsidRPr="008460C8">
        <w:tab/>
      </w:r>
      <w:r w:rsidRPr="008460C8">
        <w:tab/>
      </w:r>
      <w:r w:rsidRPr="008460C8">
        <w:tab/>
        <w:t xml:space="preserve">    ….……..</w:t>
      </w:r>
      <w:r w:rsidR="00767E2D" w:rsidRPr="008460C8">
        <w:t>…………………………….</w:t>
      </w:r>
    </w:p>
    <w:p w14:paraId="7FF7A4EC" w14:textId="46953DC1" w:rsidR="00F9645D" w:rsidRPr="001C1405" w:rsidRDefault="00767E2D" w:rsidP="00D43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C8">
        <w:rPr>
          <w:rFonts w:ascii="Times New Roman" w:hAnsi="Times New Roman" w:cs="Times New Roman"/>
          <w:b/>
          <w:bCs/>
          <w:sz w:val="24"/>
          <w:szCs w:val="24"/>
        </w:rPr>
        <w:t>Krušnohorská poliklinika s.r.o.</w:t>
      </w:r>
      <w:r w:rsidRPr="00846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60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 xml:space="preserve">Zdeněk </w:t>
      </w:r>
      <w:proofErr w:type="spellStart"/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>Masič</w:t>
      </w:r>
      <w:proofErr w:type="spellEnd"/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 xml:space="preserve"> – konsorcium </w:t>
      </w:r>
      <w:proofErr w:type="spellStart"/>
      <w:r w:rsidR="006675E4" w:rsidRPr="008460C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42DED" w:rsidRPr="008460C8">
        <w:rPr>
          <w:rFonts w:ascii="Times New Roman" w:hAnsi="Times New Roman" w:cs="Times New Roman"/>
          <w:b/>
          <w:bCs/>
          <w:sz w:val="24"/>
          <w:szCs w:val="24"/>
        </w:rPr>
        <w:t>asco</w:t>
      </w:r>
      <w:proofErr w:type="spellEnd"/>
    </w:p>
    <w:sectPr w:rsidR="00F9645D" w:rsidRPr="001C1405" w:rsidSect="000C31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8993C" w14:textId="77777777" w:rsidR="00B943D1" w:rsidRDefault="00B943D1" w:rsidP="00E64477">
      <w:pPr>
        <w:spacing w:after="0" w:line="240" w:lineRule="auto"/>
      </w:pPr>
      <w:r>
        <w:separator/>
      </w:r>
    </w:p>
  </w:endnote>
  <w:endnote w:type="continuationSeparator" w:id="0">
    <w:p w14:paraId="7CB43794" w14:textId="77777777" w:rsidR="00B943D1" w:rsidRDefault="00B943D1" w:rsidP="00E6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6408"/>
      <w:docPartObj>
        <w:docPartGallery w:val="Page Numbers (Bottom of Page)"/>
        <w:docPartUnique/>
      </w:docPartObj>
    </w:sdtPr>
    <w:sdtEndPr/>
    <w:sdtContent>
      <w:p w14:paraId="028AFDAC" w14:textId="77777777" w:rsidR="001D0C51" w:rsidRDefault="009E4FE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325D91" w14:textId="77777777" w:rsidR="001D0C51" w:rsidRDefault="001D0C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A94D9" w14:textId="77777777" w:rsidR="00B943D1" w:rsidRDefault="00B943D1" w:rsidP="00E64477">
      <w:pPr>
        <w:spacing w:after="0" w:line="240" w:lineRule="auto"/>
      </w:pPr>
      <w:r>
        <w:separator/>
      </w:r>
    </w:p>
  </w:footnote>
  <w:footnote w:type="continuationSeparator" w:id="0">
    <w:p w14:paraId="39B72929" w14:textId="77777777" w:rsidR="00B943D1" w:rsidRDefault="00B943D1" w:rsidP="00E64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7B14"/>
    <w:multiLevelType w:val="hybridMultilevel"/>
    <w:tmpl w:val="D5522680"/>
    <w:lvl w:ilvl="0" w:tplc="C6402AA2">
      <w:start w:val="5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8B4D82"/>
    <w:multiLevelType w:val="hybridMultilevel"/>
    <w:tmpl w:val="192C169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586C"/>
    <w:multiLevelType w:val="hybridMultilevel"/>
    <w:tmpl w:val="5E78AD8A"/>
    <w:lvl w:ilvl="0" w:tplc="040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F38BB"/>
    <w:multiLevelType w:val="multilevel"/>
    <w:tmpl w:val="3B185A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3D0844"/>
    <w:multiLevelType w:val="multilevel"/>
    <w:tmpl w:val="A7003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9359D2"/>
    <w:multiLevelType w:val="hybridMultilevel"/>
    <w:tmpl w:val="2646C41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C66227"/>
    <w:multiLevelType w:val="hybridMultilevel"/>
    <w:tmpl w:val="1E9A3E38"/>
    <w:lvl w:ilvl="0" w:tplc="5C6E8238">
      <w:start w:val="3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02D541A"/>
    <w:multiLevelType w:val="hybridMultilevel"/>
    <w:tmpl w:val="AF3AB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110"/>
    <w:multiLevelType w:val="hybridMultilevel"/>
    <w:tmpl w:val="3E302864"/>
    <w:lvl w:ilvl="0" w:tplc="E5AA7028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4DC6444"/>
    <w:multiLevelType w:val="hybridMultilevel"/>
    <w:tmpl w:val="F83A8208"/>
    <w:lvl w:ilvl="0" w:tplc="E34C5C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85C3988"/>
    <w:multiLevelType w:val="multilevel"/>
    <w:tmpl w:val="9B72EA1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F96FFC"/>
    <w:multiLevelType w:val="hybridMultilevel"/>
    <w:tmpl w:val="03067B74"/>
    <w:lvl w:ilvl="0" w:tplc="4F721FC4">
      <w:start w:val="3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6909C5"/>
    <w:multiLevelType w:val="hybridMultilevel"/>
    <w:tmpl w:val="894A67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318CF"/>
    <w:multiLevelType w:val="hybridMultilevel"/>
    <w:tmpl w:val="E3827302"/>
    <w:lvl w:ilvl="0" w:tplc="169821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CED06F7"/>
    <w:multiLevelType w:val="multilevel"/>
    <w:tmpl w:val="CA64D3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025A7B"/>
    <w:multiLevelType w:val="hybridMultilevel"/>
    <w:tmpl w:val="B91297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20DD3"/>
    <w:multiLevelType w:val="hybridMultilevel"/>
    <w:tmpl w:val="105E3CD0"/>
    <w:lvl w:ilvl="0" w:tplc="0405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4C0F2BAD"/>
    <w:multiLevelType w:val="hybridMultilevel"/>
    <w:tmpl w:val="EE140D62"/>
    <w:lvl w:ilvl="0" w:tplc="040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18033C"/>
    <w:multiLevelType w:val="hybridMultilevel"/>
    <w:tmpl w:val="B0AC2C1C"/>
    <w:lvl w:ilvl="0" w:tplc="74988E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C6518"/>
    <w:multiLevelType w:val="hybridMultilevel"/>
    <w:tmpl w:val="05363474"/>
    <w:lvl w:ilvl="0" w:tplc="3E163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D6101"/>
    <w:multiLevelType w:val="hybridMultilevel"/>
    <w:tmpl w:val="308252CC"/>
    <w:lvl w:ilvl="0" w:tplc="65641C1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716AD"/>
    <w:multiLevelType w:val="hybridMultilevel"/>
    <w:tmpl w:val="75B63652"/>
    <w:lvl w:ilvl="0" w:tplc="5B8A1AB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F52D0C"/>
    <w:multiLevelType w:val="hybridMultilevel"/>
    <w:tmpl w:val="0B365B4E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C74B07"/>
    <w:multiLevelType w:val="hybridMultilevel"/>
    <w:tmpl w:val="12C8FC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ED3970"/>
    <w:multiLevelType w:val="hybridMultilevel"/>
    <w:tmpl w:val="6B922FD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FF6"/>
    <w:multiLevelType w:val="hybridMultilevel"/>
    <w:tmpl w:val="43C2B40C"/>
    <w:lvl w:ilvl="0" w:tplc="07D83C4A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624A3A"/>
    <w:multiLevelType w:val="hybridMultilevel"/>
    <w:tmpl w:val="0AFA9C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719D5"/>
    <w:multiLevelType w:val="hybridMultilevel"/>
    <w:tmpl w:val="8CBC7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50C22"/>
    <w:multiLevelType w:val="hybridMultilevel"/>
    <w:tmpl w:val="CF3CB0DA"/>
    <w:lvl w:ilvl="0" w:tplc="42D4318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23"/>
  </w:num>
  <w:num w:numId="8">
    <w:abstractNumId w:val="15"/>
  </w:num>
  <w:num w:numId="9">
    <w:abstractNumId w:val="17"/>
  </w:num>
  <w:num w:numId="10">
    <w:abstractNumId w:val="14"/>
  </w:num>
  <w:num w:numId="11">
    <w:abstractNumId w:val="3"/>
  </w:num>
  <w:num w:numId="12">
    <w:abstractNumId w:val="22"/>
  </w:num>
  <w:num w:numId="13">
    <w:abstractNumId w:val="20"/>
  </w:num>
  <w:num w:numId="14">
    <w:abstractNumId w:val="12"/>
  </w:num>
  <w:num w:numId="15">
    <w:abstractNumId w:val="19"/>
  </w:num>
  <w:num w:numId="16">
    <w:abstractNumId w:val="28"/>
  </w:num>
  <w:num w:numId="17">
    <w:abstractNumId w:val="2"/>
  </w:num>
  <w:num w:numId="18">
    <w:abstractNumId w:val="18"/>
  </w:num>
  <w:num w:numId="19">
    <w:abstractNumId w:val="7"/>
  </w:num>
  <w:num w:numId="20">
    <w:abstractNumId w:val="26"/>
  </w:num>
  <w:num w:numId="21">
    <w:abstractNumId w:val="21"/>
  </w:num>
  <w:num w:numId="22">
    <w:abstractNumId w:val="11"/>
  </w:num>
  <w:num w:numId="23">
    <w:abstractNumId w:val="6"/>
  </w:num>
  <w:num w:numId="24">
    <w:abstractNumId w:val="25"/>
  </w:num>
  <w:num w:numId="25">
    <w:abstractNumId w:val="0"/>
  </w:num>
  <w:num w:numId="26">
    <w:abstractNumId w:val="24"/>
  </w:num>
  <w:num w:numId="27">
    <w:abstractNumId w:val="1"/>
  </w:num>
  <w:num w:numId="28">
    <w:abstractNumId w:val="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5D"/>
    <w:rsid w:val="00052D60"/>
    <w:rsid w:val="0008008D"/>
    <w:rsid w:val="000B3D7F"/>
    <w:rsid w:val="000C31E1"/>
    <w:rsid w:val="000C4407"/>
    <w:rsid w:val="00120E22"/>
    <w:rsid w:val="00127DE8"/>
    <w:rsid w:val="00141560"/>
    <w:rsid w:val="001779BC"/>
    <w:rsid w:val="001A587B"/>
    <w:rsid w:val="001C0EE0"/>
    <w:rsid w:val="001C1405"/>
    <w:rsid w:val="001D0C51"/>
    <w:rsid w:val="001F517B"/>
    <w:rsid w:val="0021187B"/>
    <w:rsid w:val="00275DEC"/>
    <w:rsid w:val="002F075C"/>
    <w:rsid w:val="00375DE8"/>
    <w:rsid w:val="003970EE"/>
    <w:rsid w:val="003A1900"/>
    <w:rsid w:val="004471E5"/>
    <w:rsid w:val="0048524D"/>
    <w:rsid w:val="004A2FFB"/>
    <w:rsid w:val="004F0A13"/>
    <w:rsid w:val="0053679D"/>
    <w:rsid w:val="00542DED"/>
    <w:rsid w:val="005B0AC3"/>
    <w:rsid w:val="006415AA"/>
    <w:rsid w:val="006675E4"/>
    <w:rsid w:val="006761E5"/>
    <w:rsid w:val="00690C86"/>
    <w:rsid w:val="00696245"/>
    <w:rsid w:val="00696C27"/>
    <w:rsid w:val="00697B54"/>
    <w:rsid w:val="006F41C7"/>
    <w:rsid w:val="00701FB3"/>
    <w:rsid w:val="00767E2D"/>
    <w:rsid w:val="007A4F5B"/>
    <w:rsid w:val="00800F85"/>
    <w:rsid w:val="00801F69"/>
    <w:rsid w:val="008460C8"/>
    <w:rsid w:val="00874A1A"/>
    <w:rsid w:val="008A38CE"/>
    <w:rsid w:val="008D484B"/>
    <w:rsid w:val="008D4B1C"/>
    <w:rsid w:val="008F441C"/>
    <w:rsid w:val="00917556"/>
    <w:rsid w:val="00951FB0"/>
    <w:rsid w:val="009B2C8F"/>
    <w:rsid w:val="009D53A4"/>
    <w:rsid w:val="009E4FEA"/>
    <w:rsid w:val="00A9588B"/>
    <w:rsid w:val="00AD776B"/>
    <w:rsid w:val="00B943D1"/>
    <w:rsid w:val="00BA5B2B"/>
    <w:rsid w:val="00C360B8"/>
    <w:rsid w:val="00D431FE"/>
    <w:rsid w:val="00D93603"/>
    <w:rsid w:val="00E30756"/>
    <w:rsid w:val="00E64477"/>
    <w:rsid w:val="00E71327"/>
    <w:rsid w:val="00ED782B"/>
    <w:rsid w:val="00EE5D65"/>
    <w:rsid w:val="00F01DBB"/>
    <w:rsid w:val="00F05EF9"/>
    <w:rsid w:val="00F06284"/>
    <w:rsid w:val="00F07ABF"/>
    <w:rsid w:val="00F52620"/>
    <w:rsid w:val="00F72173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D66"/>
  <w15:docId w15:val="{FC56DEC1-2C3D-4170-8D28-9701F3659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45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F9645D"/>
    <w:pPr>
      <w:keepNext/>
      <w:tabs>
        <w:tab w:val="left" w:pos="108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45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645D"/>
    <w:rPr>
      <w:rFonts w:asciiTheme="minorHAnsi" w:hAnsiTheme="minorHAnsi" w:cstheme="minorBidi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F9645D"/>
    <w:rPr>
      <w:rFonts w:ascii="Times New Roman" w:eastAsia="Times New Roman" w:hAnsi="Times New Roman"/>
      <w:b/>
      <w:bCs/>
      <w:lang w:eastAsia="cs-CZ"/>
    </w:rPr>
  </w:style>
  <w:style w:type="paragraph" w:styleId="Nzev">
    <w:name w:val="Title"/>
    <w:basedOn w:val="Normln"/>
    <w:link w:val="NzevChar"/>
    <w:qFormat/>
    <w:rsid w:val="00F964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9645D"/>
    <w:rPr>
      <w:rFonts w:ascii="Times New Roman" w:eastAsia="Times New Roman" w:hAnsi="Times New Roman"/>
      <w:b/>
      <w:bCs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9645D"/>
    <w:p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9645D"/>
    <w:rPr>
      <w:rFonts w:ascii="Times New Roman" w:eastAsia="Times New Roman" w:hAnsi="Times New Roman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F9645D"/>
    <w:pPr>
      <w:tabs>
        <w:tab w:val="left" w:pos="540"/>
        <w:tab w:val="left" w:pos="1080"/>
      </w:tabs>
      <w:spacing w:after="0"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9645D"/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0C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C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C51"/>
    <w:rPr>
      <w:rFonts w:asciiTheme="minorHAnsi" w:hAnsiTheme="minorHAnsi"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C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C51"/>
    <w:rPr>
      <w:rFonts w:asciiTheme="minorHAnsi" w:hAnsiTheme="minorHAnsi" w:cstheme="minorBid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C5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1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stvi@kplsr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F7CF-E35F-4930-AF85-B3DE993C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Drahomíra</dc:creator>
  <cp:lastModifiedBy>jednatelstvi</cp:lastModifiedBy>
  <cp:revision>4</cp:revision>
  <cp:lastPrinted>2019-07-31T11:28:00Z</cp:lastPrinted>
  <dcterms:created xsi:type="dcterms:W3CDTF">2019-08-09T09:04:00Z</dcterms:created>
  <dcterms:modified xsi:type="dcterms:W3CDTF">2019-08-09T09:06:00Z</dcterms:modified>
</cp:coreProperties>
</file>