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rsidR="005A3B45" w:rsidRPr="008D17FE" w:rsidRDefault="005A3B45" w:rsidP="00E3686F">
      <w:pPr>
        <w:spacing w:after="0" w:line="240" w:lineRule="auto"/>
        <w:jc w:val="center"/>
        <w:rPr>
          <w:rFonts w:ascii="Arial" w:hAnsi="Arial" w:cs="Arial"/>
          <w:sz w:val="23"/>
          <w:szCs w:val="23"/>
        </w:rPr>
      </w:pPr>
    </w:p>
    <w:p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rsidR="003E071E" w:rsidRPr="008D17FE" w:rsidRDefault="003E071E" w:rsidP="007C7279">
      <w:pPr>
        <w:spacing w:after="60" w:line="240" w:lineRule="auto"/>
        <w:rPr>
          <w:rFonts w:ascii="Arial" w:hAnsi="Arial" w:cs="Arial"/>
          <w:sz w:val="23"/>
          <w:szCs w:val="23"/>
        </w:rPr>
      </w:pPr>
    </w:p>
    <w:p w:rsidR="00605F71" w:rsidRPr="00AD4567" w:rsidRDefault="00AD4567" w:rsidP="00605F71">
      <w:pPr>
        <w:spacing w:after="60" w:line="240" w:lineRule="auto"/>
        <w:rPr>
          <w:rFonts w:ascii="Arial" w:hAnsi="Arial" w:cs="Arial"/>
          <w:b/>
          <w:sz w:val="23"/>
          <w:szCs w:val="23"/>
        </w:rPr>
      </w:pPr>
      <w:r w:rsidRPr="00AD4567">
        <w:rPr>
          <w:rFonts w:ascii="Arial" w:hAnsi="Arial" w:cs="Arial"/>
          <w:b/>
          <w:sz w:val="23"/>
          <w:szCs w:val="23"/>
        </w:rPr>
        <w:t>AURA Medical s.r.o.</w:t>
      </w:r>
    </w:p>
    <w:p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AD4567">
        <w:rPr>
          <w:rFonts w:ascii="Arial" w:hAnsi="Arial" w:cs="Arial"/>
          <w:sz w:val="23"/>
          <w:szCs w:val="23"/>
        </w:rPr>
        <w:t>65412559</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AD4567">
        <w:rPr>
          <w:rStyle w:val="platne1"/>
          <w:rFonts w:ascii="Arial" w:hAnsi="Arial" w:cs="Arial"/>
          <w:sz w:val="23"/>
          <w:szCs w:val="23"/>
        </w:rPr>
        <w:t>CZ65412559</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AD4567">
        <w:rPr>
          <w:rStyle w:val="platne1"/>
          <w:rFonts w:ascii="Arial" w:hAnsi="Arial" w:cs="Arial"/>
          <w:sz w:val="23"/>
          <w:szCs w:val="23"/>
        </w:rPr>
        <w:t>K Verneráku 4, 148 00 Praha 4</w:t>
      </w:r>
    </w:p>
    <w:p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AD4567">
        <w:rPr>
          <w:rStyle w:val="platne1"/>
          <w:rFonts w:ascii="Arial" w:hAnsi="Arial" w:cs="Arial"/>
          <w:sz w:val="23"/>
          <w:szCs w:val="23"/>
        </w:rPr>
        <w:t>Městským</w:t>
      </w:r>
      <w:r w:rsidR="008645D8">
        <w:rPr>
          <w:rStyle w:val="platne1"/>
          <w:rFonts w:ascii="Arial" w:hAnsi="Arial" w:cs="Arial"/>
          <w:sz w:val="23"/>
          <w:szCs w:val="23"/>
        </w:rPr>
        <w:t xml:space="preserve"> </w:t>
      </w:r>
      <w:r w:rsidRPr="00A67AE8">
        <w:rPr>
          <w:rStyle w:val="platne1"/>
          <w:rFonts w:ascii="Arial" w:hAnsi="Arial" w:cs="Arial"/>
          <w:sz w:val="23"/>
          <w:szCs w:val="23"/>
        </w:rPr>
        <w:t>soudem v</w:t>
      </w:r>
      <w:r w:rsidR="00AD4567">
        <w:rPr>
          <w:rStyle w:val="platne1"/>
          <w:rFonts w:ascii="Arial" w:hAnsi="Arial" w:cs="Arial"/>
          <w:sz w:val="23"/>
          <w:szCs w:val="23"/>
        </w:rPr>
        <w:t xml:space="preserve"> Praze</w:t>
      </w:r>
      <w:r w:rsidRPr="00A67AE8">
        <w:rPr>
          <w:rStyle w:val="platne1"/>
          <w:rFonts w:ascii="Arial" w:hAnsi="Arial" w:cs="Arial"/>
          <w:sz w:val="23"/>
          <w:szCs w:val="23"/>
        </w:rPr>
        <w:t xml:space="preserve">, oddíl </w:t>
      </w:r>
      <w:r w:rsidR="00AD4567">
        <w:rPr>
          <w:rStyle w:val="platne1"/>
          <w:rFonts w:ascii="Arial" w:hAnsi="Arial" w:cs="Arial"/>
          <w:sz w:val="23"/>
          <w:szCs w:val="23"/>
        </w:rPr>
        <w:t>C</w:t>
      </w:r>
      <w:r w:rsidRPr="00A67AE8">
        <w:rPr>
          <w:rStyle w:val="platne1"/>
          <w:rFonts w:ascii="Arial" w:hAnsi="Arial" w:cs="Arial"/>
          <w:sz w:val="23"/>
          <w:szCs w:val="23"/>
        </w:rPr>
        <w:t xml:space="preserve">, vložka </w:t>
      </w:r>
      <w:r w:rsidR="00AD4567">
        <w:rPr>
          <w:rStyle w:val="platne1"/>
          <w:rFonts w:ascii="Arial" w:hAnsi="Arial" w:cs="Arial"/>
          <w:sz w:val="23"/>
          <w:szCs w:val="23"/>
        </w:rPr>
        <w:t>44675</w:t>
      </w:r>
    </w:p>
    <w:p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B178B1">
        <w:rPr>
          <w:rStyle w:val="platne1"/>
          <w:rFonts w:ascii="Arial" w:hAnsi="Arial" w:cs="Arial"/>
          <w:sz w:val="23"/>
          <w:szCs w:val="23"/>
        </w:rPr>
        <w:t>xxxxxxxxxxx</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B178B1">
        <w:rPr>
          <w:rStyle w:val="platne1"/>
          <w:rFonts w:ascii="Arial" w:hAnsi="Arial" w:cs="Arial"/>
          <w:sz w:val="23"/>
          <w:szCs w:val="23"/>
        </w:rPr>
        <w:t>xxxxxxxxxxxxxx</w:t>
      </w:r>
    </w:p>
    <w:p w:rsidR="00E32B69" w:rsidRPr="008D17FE" w:rsidRDefault="00605F71" w:rsidP="007C7279">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B178B1">
        <w:rPr>
          <w:rFonts w:ascii="Arial" w:hAnsi="Arial" w:cs="Arial"/>
          <w:bCs/>
        </w:rPr>
        <w:t>xxxxxxxxxxx</w:t>
      </w: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141206" w:rsidP="007C7279">
      <w:pPr>
        <w:spacing w:after="60"/>
        <w:rPr>
          <w:rFonts w:ascii="Arial" w:eastAsia="Times New Roman" w:hAnsi="Arial" w:cs="Arial"/>
          <w:b/>
          <w:sz w:val="23"/>
          <w:szCs w:val="23"/>
        </w:rPr>
      </w:pPr>
      <w:r>
        <w:rPr>
          <w:rFonts w:ascii="Arial" w:eastAsia="Times New Roman" w:hAnsi="Arial" w:cs="Arial"/>
          <w:b/>
          <w:sz w:val="23"/>
          <w:szCs w:val="23"/>
        </w:rPr>
        <w:t>Fakultní nemocnice Brno</w:t>
      </w:r>
    </w:p>
    <w:p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rsidR="006260B6" w:rsidRDefault="006260B6" w:rsidP="007C7279">
      <w:pPr>
        <w:spacing w:after="60"/>
        <w:jc w:val="both"/>
        <w:rPr>
          <w:rFonts w:ascii="Arial" w:hAnsi="Arial" w:cs="Arial"/>
          <w:sz w:val="23"/>
          <w:szCs w:val="23"/>
        </w:rPr>
      </w:pPr>
      <w:r w:rsidRPr="008D17FE">
        <w:rPr>
          <w:rFonts w:ascii="Arial" w:hAnsi="Arial" w:cs="Arial"/>
          <w:sz w:val="23"/>
          <w:szCs w:val="23"/>
        </w:rPr>
        <w:t xml:space="preserve">bankovní spojení: </w:t>
      </w:r>
      <w:r w:rsidR="008E18B4" w:rsidRPr="00CC6F03">
        <w:rPr>
          <w:rFonts w:ascii="Arial" w:hAnsi="Arial" w:cs="Arial"/>
          <w:sz w:val="23"/>
          <w:szCs w:val="23"/>
        </w:rPr>
        <w:t>Česká národní banka, Na Příkopě 28,115 03 Praha 1, pobočka Brno, Rooseveltova 18, 601 10 Brno</w:t>
      </w:r>
    </w:p>
    <w:p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w:t>
      </w:r>
      <w:r w:rsidR="0080433B">
        <w:rPr>
          <w:rFonts w:ascii="Arial" w:hAnsi="Arial" w:cs="Arial"/>
          <w:sz w:val="23"/>
          <w:szCs w:val="23"/>
        </w:rPr>
        <w:t>7</w:t>
      </w:r>
      <w:r w:rsidR="00330DC4" w:rsidRPr="008D17FE">
        <w:rPr>
          <w:rFonts w:ascii="Arial" w:hAnsi="Arial" w:cs="Arial"/>
          <w:sz w:val="23"/>
          <w:szCs w:val="23"/>
        </w:rPr>
        <w:t>10</w:t>
      </w:r>
    </w:p>
    <w:p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rsidR="00E32B69" w:rsidRPr="008D17FE" w:rsidRDefault="00E32B69" w:rsidP="007C7279">
      <w:pPr>
        <w:spacing w:after="60" w:line="240" w:lineRule="auto"/>
        <w:rPr>
          <w:rStyle w:val="platne1"/>
          <w:rFonts w:ascii="Arial" w:hAnsi="Arial" w:cs="Arial"/>
          <w:sz w:val="23"/>
          <w:szCs w:val="23"/>
        </w:rPr>
      </w:pPr>
    </w:p>
    <w:p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rsidR="008D17FE" w:rsidRPr="008D17FE" w:rsidRDefault="008D17FE" w:rsidP="007C7279">
      <w:pPr>
        <w:spacing w:after="60" w:line="240" w:lineRule="auto"/>
        <w:rPr>
          <w:rStyle w:val="platne1"/>
          <w:rFonts w:ascii="Arial" w:hAnsi="Arial" w:cs="Arial"/>
          <w:sz w:val="23"/>
          <w:szCs w:val="23"/>
        </w:rPr>
      </w:pP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rsidR="00D86891" w:rsidRPr="008D17FE" w:rsidRDefault="00D86891" w:rsidP="000E777A">
      <w:pPr>
        <w:spacing w:after="0" w:line="240" w:lineRule="auto"/>
        <w:rPr>
          <w:rFonts w:ascii="Arial" w:hAnsi="Arial" w:cs="Arial"/>
          <w:b/>
          <w:bCs/>
          <w:sz w:val="23"/>
          <w:szCs w:val="23"/>
        </w:rPr>
      </w:pPr>
    </w:p>
    <w:p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rsidR="008D17FE" w:rsidRPr="000E777A" w:rsidRDefault="008D17FE" w:rsidP="000E777A">
      <w:pPr>
        <w:pStyle w:val="Zkladntext3"/>
        <w:rPr>
          <w:rFonts w:ascii="Arial" w:hAnsi="Arial" w:cs="Arial"/>
          <w:sz w:val="23"/>
          <w:szCs w:val="23"/>
          <w:lang w:val="cs-CZ"/>
        </w:rPr>
      </w:pPr>
    </w:p>
    <w:p w:rsidR="0030551E" w:rsidRDefault="0030551E" w:rsidP="003A1056">
      <w:pPr>
        <w:spacing w:after="0" w:line="240" w:lineRule="auto"/>
        <w:jc w:val="center"/>
        <w:rPr>
          <w:rFonts w:ascii="Arial" w:hAnsi="Arial" w:cs="Arial"/>
          <w:b/>
          <w:bCs/>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rsidR="003A1056" w:rsidRPr="000E777A" w:rsidRDefault="003A1056" w:rsidP="000E777A">
      <w:pPr>
        <w:pStyle w:val="Zkladntext3"/>
        <w:rPr>
          <w:rFonts w:ascii="Arial" w:hAnsi="Arial" w:cs="Arial"/>
          <w:sz w:val="23"/>
          <w:szCs w:val="23"/>
          <w:lang w:val="cs-CZ"/>
        </w:rPr>
      </w:pPr>
    </w:p>
    <w:p w:rsidR="00D86891" w:rsidRPr="008D17FE" w:rsidRDefault="00142BD2" w:rsidP="00506F6B">
      <w:pPr>
        <w:pStyle w:val="Zkladntext3"/>
        <w:numPr>
          <w:ilvl w:val="0"/>
          <w:numId w:val="16"/>
        </w:numPr>
        <w:ind w:hanging="720"/>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267DDA">
        <w:rPr>
          <w:rFonts w:ascii="Arial" w:hAnsi="Arial" w:cs="Arial"/>
          <w:b/>
          <w:sz w:val="23"/>
          <w:szCs w:val="23"/>
          <w:lang w:val="cs-CZ"/>
        </w:rPr>
        <w:t xml:space="preserve">1 ks </w:t>
      </w:r>
      <w:r w:rsidR="00506F6B">
        <w:rPr>
          <w:rFonts w:ascii="Arial" w:hAnsi="Arial" w:cs="Arial"/>
          <w:b/>
          <w:sz w:val="23"/>
          <w:szCs w:val="23"/>
          <w:lang w:val="cs-CZ"/>
        </w:rPr>
        <w:t>Ochranného skleněného</w:t>
      </w:r>
      <w:r w:rsidR="00506F6B" w:rsidRPr="00506F6B">
        <w:rPr>
          <w:rFonts w:ascii="Arial" w:hAnsi="Arial" w:cs="Arial"/>
          <w:b/>
          <w:sz w:val="23"/>
          <w:szCs w:val="23"/>
          <w:lang w:val="cs-CZ"/>
        </w:rPr>
        <w:t xml:space="preserve"> štít</w:t>
      </w:r>
      <w:r w:rsidR="00506F6B">
        <w:rPr>
          <w:rFonts w:ascii="Arial" w:hAnsi="Arial" w:cs="Arial"/>
          <w:b/>
          <w:sz w:val="23"/>
          <w:szCs w:val="23"/>
          <w:lang w:val="cs-CZ"/>
        </w:rPr>
        <w:t>u</w:t>
      </w:r>
      <w:r w:rsidR="00506F6B" w:rsidRPr="00506F6B">
        <w:rPr>
          <w:rFonts w:ascii="Arial" w:hAnsi="Arial" w:cs="Arial"/>
          <w:b/>
          <w:sz w:val="23"/>
          <w:szCs w:val="23"/>
          <w:lang w:val="cs-CZ"/>
        </w:rPr>
        <w:t xml:space="preserve"> Pb</w:t>
      </w:r>
      <w:r w:rsidR="009672F5">
        <w:rPr>
          <w:rFonts w:ascii="Arial" w:hAnsi="Arial" w:cs="Arial"/>
          <w:b/>
          <w:sz w:val="23"/>
          <w:szCs w:val="23"/>
          <w:lang w:val="cs-CZ"/>
        </w:rPr>
        <w:t xml:space="preserve"> – závěsné stínění Mavig OT94001</w:t>
      </w:r>
      <w:r w:rsidR="008645D8" w:rsidRPr="008645D8">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rsidR="00AF2763" w:rsidRPr="008D17FE" w:rsidRDefault="00AF2763" w:rsidP="00D813B7">
      <w:pPr>
        <w:pStyle w:val="Zkladntext3"/>
        <w:ind w:left="709" w:hanging="709"/>
        <w:rPr>
          <w:rFonts w:ascii="Arial" w:hAnsi="Arial" w:cs="Arial"/>
          <w:sz w:val="23"/>
          <w:szCs w:val="23"/>
        </w:rPr>
      </w:pPr>
    </w:p>
    <w:p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rsidR="003A1056" w:rsidRPr="008D17FE" w:rsidRDefault="003A1056" w:rsidP="00D813B7">
      <w:pPr>
        <w:pStyle w:val="Zkladntext3"/>
        <w:ind w:left="709" w:hanging="709"/>
        <w:rPr>
          <w:rFonts w:ascii="Arial" w:hAnsi="Arial" w:cs="Arial"/>
          <w:sz w:val="23"/>
          <w:szCs w:val="23"/>
        </w:rPr>
      </w:pPr>
    </w:p>
    <w:p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*.pdf)</w:t>
      </w:r>
      <w:r w:rsidRPr="008D17FE">
        <w:rPr>
          <w:rFonts w:ascii="Arial" w:hAnsi="Arial" w:cs="Arial"/>
          <w:sz w:val="23"/>
          <w:szCs w:val="23"/>
        </w:rPr>
        <w:t>;</w:t>
      </w:r>
    </w:p>
    <w:p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rsidR="00B9193B" w:rsidRPr="000E777A" w:rsidRDefault="00B9193B" w:rsidP="000E777A">
      <w:pPr>
        <w:pStyle w:val="Zkladntext3"/>
        <w:rPr>
          <w:rFonts w:ascii="Arial" w:hAnsi="Arial" w:cs="Arial"/>
          <w:sz w:val="23"/>
          <w:szCs w:val="23"/>
          <w:lang w:val="cs-CZ"/>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rsidR="003A1056" w:rsidRPr="000E777A" w:rsidRDefault="003A1056" w:rsidP="000E777A">
      <w:pPr>
        <w:pStyle w:val="Zkladntext3"/>
        <w:rPr>
          <w:rFonts w:ascii="Arial" w:hAnsi="Arial" w:cs="Arial"/>
          <w:sz w:val="23"/>
          <w:szCs w:val="23"/>
          <w:lang w:val="cs-CZ"/>
        </w:rPr>
      </w:pPr>
    </w:p>
    <w:p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w:t>
      </w:r>
      <w:r w:rsidR="009A3D16" w:rsidRPr="007E63F4">
        <w:rPr>
          <w:rFonts w:ascii="Arial" w:hAnsi="Arial" w:cs="Arial"/>
          <w:sz w:val="23"/>
          <w:szCs w:val="23"/>
        </w:rPr>
        <w:t xml:space="preserve">vztahují, </w:t>
      </w:r>
      <w:r w:rsidRPr="007E63F4">
        <w:rPr>
          <w:rFonts w:ascii="Arial" w:hAnsi="Arial" w:cs="Arial"/>
          <w:sz w:val="23"/>
          <w:szCs w:val="23"/>
        </w:rPr>
        <w:t>Kupujícímu</w:t>
      </w:r>
      <w:r w:rsidR="003F7B02" w:rsidRPr="007E63F4">
        <w:rPr>
          <w:rFonts w:ascii="Arial" w:hAnsi="Arial" w:cs="Arial"/>
          <w:sz w:val="23"/>
          <w:szCs w:val="23"/>
        </w:rPr>
        <w:t xml:space="preserve"> nejpozději </w:t>
      </w:r>
      <w:r w:rsidR="003F7B02" w:rsidRPr="007E63F4">
        <w:rPr>
          <w:rFonts w:ascii="Arial" w:hAnsi="Arial" w:cs="Arial"/>
          <w:b/>
          <w:sz w:val="23"/>
          <w:szCs w:val="23"/>
        </w:rPr>
        <w:t xml:space="preserve">do </w:t>
      </w:r>
      <w:r w:rsidR="00B02DCA" w:rsidRPr="007E63F4">
        <w:rPr>
          <w:rFonts w:ascii="Arial" w:hAnsi="Arial" w:cs="Arial"/>
          <w:b/>
          <w:sz w:val="23"/>
          <w:szCs w:val="23"/>
          <w:lang w:val="cs-CZ"/>
        </w:rPr>
        <w:t>6</w:t>
      </w:r>
      <w:r w:rsidR="0042712C" w:rsidRPr="007E63F4">
        <w:rPr>
          <w:rFonts w:ascii="Arial" w:hAnsi="Arial" w:cs="Arial"/>
          <w:b/>
          <w:sz w:val="23"/>
          <w:szCs w:val="23"/>
        </w:rPr>
        <w:t xml:space="preserve"> </w:t>
      </w:r>
      <w:r w:rsidR="006C3751" w:rsidRPr="007E63F4">
        <w:rPr>
          <w:rFonts w:ascii="Arial" w:hAnsi="Arial" w:cs="Arial"/>
          <w:b/>
          <w:sz w:val="23"/>
          <w:szCs w:val="23"/>
        </w:rPr>
        <w:t>týdnů</w:t>
      </w:r>
      <w:r w:rsidRPr="007E63F4">
        <w:rPr>
          <w:rFonts w:ascii="Arial" w:hAnsi="Arial" w:cs="Arial"/>
          <w:sz w:val="23"/>
          <w:szCs w:val="23"/>
        </w:rPr>
        <w:t xml:space="preserve"> </w:t>
      </w:r>
      <w:r w:rsidR="003F7B02" w:rsidRPr="007E63F4">
        <w:rPr>
          <w:rFonts w:ascii="Arial" w:hAnsi="Arial" w:cs="Arial"/>
          <w:sz w:val="23"/>
          <w:szCs w:val="23"/>
        </w:rPr>
        <w:t xml:space="preserve">ode dne </w:t>
      </w:r>
      <w:r w:rsidR="00C8381E" w:rsidRPr="007E63F4">
        <w:rPr>
          <w:rFonts w:ascii="Arial" w:hAnsi="Arial" w:cs="Arial"/>
          <w:sz w:val="23"/>
          <w:szCs w:val="23"/>
          <w:lang w:val="cs-CZ"/>
        </w:rPr>
        <w:t>nabytí účinnosti</w:t>
      </w:r>
      <w:r w:rsidR="003F7B02" w:rsidRPr="007E63F4">
        <w:rPr>
          <w:rFonts w:ascii="Arial" w:hAnsi="Arial" w:cs="Arial"/>
          <w:sz w:val="23"/>
          <w:szCs w:val="23"/>
        </w:rPr>
        <w:t xml:space="preserve"> této </w:t>
      </w:r>
      <w:r w:rsidR="00250E90" w:rsidRPr="007E63F4">
        <w:rPr>
          <w:rFonts w:ascii="Arial" w:hAnsi="Arial" w:cs="Arial"/>
          <w:sz w:val="23"/>
          <w:szCs w:val="23"/>
        </w:rPr>
        <w:t>smlouvy</w:t>
      </w:r>
      <w:r w:rsidR="00250E90" w:rsidRPr="008D17FE">
        <w:rPr>
          <w:rFonts w:ascii="Arial" w:hAnsi="Arial" w:cs="Arial"/>
          <w:sz w:val="23"/>
          <w:szCs w:val="23"/>
        </w:rPr>
        <w:t xml:space="preserve"> a Kupující se zavazuje dodané Zboží převzít.</w:t>
      </w:r>
    </w:p>
    <w:p w:rsidR="003F7B02" w:rsidRPr="008D17FE" w:rsidRDefault="003F7B02" w:rsidP="00D813B7">
      <w:pPr>
        <w:pStyle w:val="Zkladntext3"/>
        <w:tabs>
          <w:tab w:val="left" w:pos="709"/>
        </w:tabs>
        <w:ind w:left="709" w:hanging="709"/>
        <w:rPr>
          <w:rFonts w:ascii="Arial" w:hAnsi="Arial" w:cs="Arial"/>
          <w:sz w:val="23"/>
          <w:szCs w:val="23"/>
        </w:rPr>
      </w:pPr>
    </w:p>
    <w:p w:rsidR="00BE2371" w:rsidRPr="00C738DD" w:rsidRDefault="003F7B02" w:rsidP="00E3445B">
      <w:pPr>
        <w:pStyle w:val="Zkladntext3"/>
        <w:numPr>
          <w:ilvl w:val="0"/>
          <w:numId w:val="17"/>
        </w:numPr>
        <w:tabs>
          <w:tab w:val="left" w:pos="709"/>
        </w:tabs>
        <w:ind w:left="709" w:hanging="709"/>
        <w:rPr>
          <w:rFonts w:ascii="Arial" w:hAnsi="Arial" w:cs="Arial"/>
          <w:sz w:val="23"/>
          <w:szCs w:val="23"/>
        </w:rPr>
      </w:pPr>
      <w:r w:rsidRPr="00C738DD">
        <w:rPr>
          <w:rFonts w:ascii="Arial" w:hAnsi="Arial" w:cs="Arial"/>
          <w:sz w:val="23"/>
          <w:szCs w:val="23"/>
        </w:rPr>
        <w:t xml:space="preserve">Místem dodání Zboží </w:t>
      </w:r>
      <w:r w:rsidR="00AA4B53" w:rsidRPr="00C738DD">
        <w:rPr>
          <w:rFonts w:ascii="Arial" w:hAnsi="Arial" w:cs="Arial"/>
          <w:sz w:val="23"/>
          <w:szCs w:val="23"/>
        </w:rPr>
        <w:t xml:space="preserve">je </w:t>
      </w:r>
      <w:r w:rsidR="00506F6B" w:rsidRPr="00CC2DA6">
        <w:rPr>
          <w:rFonts w:ascii="Arial" w:hAnsi="Arial" w:cs="Arial"/>
          <w:sz w:val="22"/>
          <w:szCs w:val="22"/>
        </w:rPr>
        <w:t>Endoskopické centrum</w:t>
      </w:r>
      <w:r w:rsidR="003F0898" w:rsidRPr="00C738DD">
        <w:rPr>
          <w:rFonts w:ascii="Arial" w:hAnsi="Arial" w:cs="Arial"/>
          <w:sz w:val="23"/>
          <w:szCs w:val="23"/>
          <w:lang w:val="cs-CZ"/>
        </w:rPr>
        <w:t>, Fakultní nemocnice Brno, Pracoviště medicíny dospělého věku, Jihlavská 20, 625 00 Brno.</w:t>
      </w:r>
    </w:p>
    <w:p w:rsidR="00BE2371" w:rsidRPr="008D17FE" w:rsidRDefault="00BE2371" w:rsidP="00BE2371">
      <w:pPr>
        <w:pStyle w:val="Zkladntext3"/>
        <w:tabs>
          <w:tab w:val="left" w:pos="709"/>
        </w:tabs>
        <w:ind w:left="709" w:hanging="709"/>
        <w:rPr>
          <w:rFonts w:ascii="Arial" w:hAnsi="Arial" w:cs="Arial"/>
          <w:sz w:val="23"/>
          <w:szCs w:val="23"/>
        </w:rPr>
      </w:pPr>
    </w:p>
    <w:p w:rsidR="009A3D16" w:rsidRPr="00204B11" w:rsidRDefault="009A3D16" w:rsidP="000A04D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2D1D95">
        <w:rPr>
          <w:rFonts w:ascii="Arial" w:hAnsi="Arial" w:cs="Arial"/>
          <w:sz w:val="23"/>
          <w:szCs w:val="23"/>
          <w:lang w:val="cs-CZ"/>
        </w:rPr>
        <w:t>pět</w:t>
      </w:r>
      <w:r w:rsidRPr="008D17FE">
        <w:rPr>
          <w:rFonts w:ascii="Arial" w:hAnsi="Arial" w:cs="Arial"/>
          <w:sz w:val="23"/>
          <w:szCs w:val="23"/>
        </w:rPr>
        <w:t xml:space="preserve"> pracovní</w:t>
      </w:r>
      <w:r w:rsidR="002D1D95">
        <w:rPr>
          <w:rFonts w:ascii="Arial" w:hAnsi="Arial" w:cs="Arial"/>
          <w:sz w:val="23"/>
          <w:szCs w:val="23"/>
          <w:lang w:val="cs-CZ"/>
        </w:rPr>
        <w:t>ch</w:t>
      </w:r>
      <w:r w:rsidRPr="008D17FE">
        <w:rPr>
          <w:rFonts w:ascii="Arial" w:hAnsi="Arial" w:cs="Arial"/>
          <w:sz w:val="23"/>
          <w:szCs w:val="23"/>
        </w:rPr>
        <w:t xml:space="preserve"> dn</w:t>
      </w:r>
      <w:r w:rsidR="002D1D95">
        <w:rPr>
          <w:rFonts w:ascii="Arial" w:hAnsi="Arial" w:cs="Arial"/>
          <w:sz w:val="23"/>
          <w:szCs w:val="23"/>
          <w:lang w:val="cs-CZ"/>
        </w:rPr>
        <w:t>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 xml:space="preserve">FN </w:t>
      </w:r>
      <w:r w:rsidR="00560C16" w:rsidRPr="007E63F4">
        <w:rPr>
          <w:rFonts w:ascii="Arial" w:hAnsi="Arial" w:cs="Arial"/>
          <w:sz w:val="23"/>
          <w:szCs w:val="23"/>
        </w:rPr>
        <w:t>Brno</w:t>
      </w:r>
      <w:r w:rsidR="00B41494" w:rsidRPr="007E63F4">
        <w:rPr>
          <w:rFonts w:ascii="Arial" w:hAnsi="Arial" w:cs="Arial"/>
          <w:sz w:val="23"/>
          <w:szCs w:val="23"/>
        </w:rPr>
        <w:t xml:space="preserve"> paní</w:t>
      </w:r>
      <w:r w:rsidR="006C3751" w:rsidRPr="007E63F4">
        <w:rPr>
          <w:rFonts w:ascii="Arial" w:hAnsi="Arial" w:cs="Arial"/>
          <w:sz w:val="23"/>
          <w:szCs w:val="23"/>
        </w:rPr>
        <w:t xml:space="preserve"> </w:t>
      </w:r>
      <w:r w:rsidR="00B178B1">
        <w:rPr>
          <w:rFonts w:ascii="Arial" w:hAnsi="Arial" w:cs="Arial"/>
          <w:sz w:val="23"/>
          <w:szCs w:val="23"/>
          <w:lang w:val="cs-CZ"/>
        </w:rPr>
        <w:t>xxxxxxxxxx</w:t>
      </w:r>
      <w:r w:rsidR="006C3751" w:rsidRPr="007E63F4">
        <w:rPr>
          <w:rFonts w:ascii="Arial" w:hAnsi="Arial" w:cs="Arial"/>
          <w:sz w:val="23"/>
          <w:szCs w:val="23"/>
        </w:rPr>
        <w:t xml:space="preserve"> </w:t>
      </w:r>
      <w:r w:rsidR="00B02DCA" w:rsidRPr="007E63F4">
        <w:rPr>
          <w:rFonts w:ascii="Arial" w:hAnsi="Arial" w:cs="Arial"/>
          <w:sz w:val="23"/>
          <w:szCs w:val="23"/>
        </w:rPr>
        <w:t xml:space="preserve">tel: </w:t>
      </w:r>
      <w:r w:rsidR="00B178B1">
        <w:rPr>
          <w:rFonts w:ascii="Arial" w:hAnsi="Arial" w:cs="Arial"/>
          <w:sz w:val="23"/>
          <w:szCs w:val="23"/>
          <w:lang w:val="cs-CZ"/>
        </w:rPr>
        <w:t>xxxxxxxxxxx</w:t>
      </w:r>
      <w:r w:rsidR="003F0898" w:rsidRPr="007E63F4">
        <w:rPr>
          <w:rFonts w:ascii="Arial" w:hAnsi="Arial" w:cs="Arial"/>
          <w:sz w:val="23"/>
          <w:szCs w:val="23"/>
          <w:lang w:val="cs-CZ"/>
        </w:rPr>
        <w:t>,</w:t>
      </w:r>
      <w:r w:rsidR="00B02DCA" w:rsidRPr="007E63F4">
        <w:rPr>
          <w:rFonts w:ascii="Arial" w:hAnsi="Arial" w:cs="Arial"/>
          <w:sz w:val="23"/>
          <w:szCs w:val="23"/>
        </w:rPr>
        <w:t xml:space="preserve"> </w:t>
      </w:r>
      <w:r w:rsidR="006C3751" w:rsidRPr="007E63F4">
        <w:rPr>
          <w:rFonts w:ascii="Arial" w:hAnsi="Arial" w:cs="Arial"/>
          <w:sz w:val="23"/>
          <w:szCs w:val="23"/>
        </w:rPr>
        <w:t xml:space="preserve">a písemně na </w:t>
      </w:r>
      <w:r w:rsidR="00A131FD" w:rsidRPr="007E63F4">
        <w:rPr>
          <w:rFonts w:ascii="Arial" w:hAnsi="Arial" w:cs="Arial"/>
          <w:sz w:val="23"/>
          <w:szCs w:val="23"/>
          <w:lang w:val="cs-CZ"/>
        </w:rPr>
        <w:t xml:space="preserve">e-mail: </w:t>
      </w:r>
      <w:r w:rsidR="00B178B1">
        <w:rPr>
          <w:rFonts w:ascii="Arial" w:hAnsi="Arial" w:cs="Arial"/>
          <w:sz w:val="23"/>
          <w:szCs w:val="23"/>
          <w:lang w:val="cs-CZ"/>
        </w:rPr>
        <w:t>xxxxxxxxxxxxxxx</w:t>
      </w:r>
      <w:r w:rsidRPr="007E63F4">
        <w:rPr>
          <w:rFonts w:ascii="Arial" w:hAnsi="Arial" w:cs="Arial"/>
          <w:sz w:val="23"/>
          <w:szCs w:val="23"/>
        </w:rPr>
        <w:t xml:space="preserve">. Bez tohoto oznámení není Kupující povinen Zboží </w:t>
      </w:r>
      <w:r w:rsidRPr="008D17FE">
        <w:rPr>
          <w:rFonts w:ascii="Arial" w:hAnsi="Arial" w:cs="Arial"/>
          <w:sz w:val="23"/>
          <w:szCs w:val="23"/>
        </w:rPr>
        <w:t>převzít.</w:t>
      </w:r>
      <w:r w:rsidR="00204B11">
        <w:rPr>
          <w:rFonts w:ascii="Arial" w:hAnsi="Arial" w:cs="Arial"/>
          <w:sz w:val="23"/>
          <w:szCs w:val="23"/>
          <w:lang w:val="cs-CZ"/>
        </w:rPr>
        <w:t xml:space="preserve"> </w:t>
      </w:r>
      <w:r w:rsidR="00204B11" w:rsidRPr="00204B11">
        <w:rPr>
          <w:rFonts w:ascii="Arial" w:hAnsi="Arial" w:cs="Arial"/>
          <w:sz w:val="23"/>
          <w:szCs w:val="23"/>
          <w:lang w:val="cs-CZ"/>
        </w:rPr>
        <w:t>Současně, 5 dnů před plánovaným předáním, je prodávající povinen zaslat na uvedený e-mail vyplněnou Importní tabulku, která byla součástí výzvy k podání nabídky, a to v elektronické podobě.</w:t>
      </w:r>
    </w:p>
    <w:p w:rsidR="009A3D16" w:rsidRPr="008D17FE" w:rsidRDefault="009A3D16" w:rsidP="00D813B7">
      <w:pPr>
        <w:pStyle w:val="Zkladntext3"/>
        <w:tabs>
          <w:tab w:val="left" w:pos="709"/>
        </w:tabs>
        <w:ind w:left="709" w:hanging="709"/>
        <w:rPr>
          <w:rFonts w:ascii="Arial" w:hAnsi="Arial" w:cs="Arial"/>
          <w:sz w:val="23"/>
          <w:szCs w:val="23"/>
        </w:rPr>
      </w:pPr>
    </w:p>
    <w:p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workflow),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w:t>
      </w:r>
      <w:r w:rsidR="00A374A4">
        <w:rPr>
          <w:rFonts w:ascii="Arial" w:hAnsi="Arial" w:cs="Arial"/>
          <w:sz w:val="22"/>
          <w:szCs w:val="22"/>
          <w:lang w:val="cs-CZ"/>
        </w:rPr>
        <w:t xml:space="preserve">MARIE </w:t>
      </w:r>
      <w:r w:rsidRPr="002F4EDA">
        <w:rPr>
          <w:rFonts w:ascii="Arial" w:hAnsi="Arial" w:cs="Arial"/>
          <w:sz w:val="22"/>
          <w:szCs w:val="22"/>
        </w:rPr>
        <w:t>PACS</w:t>
      </w:r>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xml:space="preserve">)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w:t>
      </w:r>
      <w:r w:rsidRPr="002F4EDA">
        <w:rPr>
          <w:rFonts w:ascii="Arial" w:hAnsi="Arial" w:cs="Arial"/>
          <w:sz w:val="22"/>
          <w:szCs w:val="22"/>
        </w:rPr>
        <w:lastRenderedPageBreak/>
        <w:t>zákona č 634/2004 Sb., o správních poplatcích, ve znění pozdějších předpisů, v platném znění.</w:t>
      </w:r>
    </w:p>
    <w:p w:rsidR="00250E90" w:rsidRPr="008D17FE" w:rsidRDefault="00250E90" w:rsidP="00D813B7">
      <w:pPr>
        <w:pStyle w:val="Zkladntext3"/>
        <w:tabs>
          <w:tab w:val="left" w:pos="709"/>
        </w:tabs>
        <w:ind w:left="709" w:hanging="709"/>
        <w:rPr>
          <w:rFonts w:ascii="Arial" w:hAnsi="Arial" w:cs="Arial"/>
          <w:sz w:val="23"/>
          <w:szCs w:val="23"/>
        </w:rPr>
      </w:pPr>
    </w:p>
    <w:p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p>
    <w:p w:rsidR="00A4060F" w:rsidRPr="000E777A" w:rsidRDefault="00A4060F" w:rsidP="000E777A">
      <w:pPr>
        <w:pStyle w:val="Zkladntext3"/>
        <w:tabs>
          <w:tab w:val="left" w:pos="709"/>
        </w:tabs>
        <w:rPr>
          <w:rFonts w:ascii="Arial" w:hAnsi="Arial" w:cs="Arial"/>
          <w:sz w:val="23"/>
          <w:szCs w:val="23"/>
          <w:lang w:val="cs-CZ"/>
        </w:rPr>
      </w:pPr>
    </w:p>
    <w:p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rsidR="00AF2763" w:rsidRPr="008D17FE" w:rsidRDefault="00AF2763" w:rsidP="00D813B7">
      <w:pPr>
        <w:pStyle w:val="Zkladntext3"/>
        <w:tabs>
          <w:tab w:val="left" w:pos="709"/>
        </w:tabs>
        <w:ind w:left="709" w:hanging="709"/>
        <w:rPr>
          <w:rFonts w:ascii="Arial" w:hAnsi="Arial" w:cs="Arial"/>
          <w:sz w:val="23"/>
          <w:szCs w:val="23"/>
        </w:rPr>
      </w:pPr>
    </w:p>
    <w:p w:rsidR="00AF2763" w:rsidRPr="00F35DC1" w:rsidRDefault="002F4EDA" w:rsidP="00D813B7">
      <w:pPr>
        <w:pStyle w:val="Zkladntext3"/>
        <w:numPr>
          <w:ilvl w:val="0"/>
          <w:numId w:val="17"/>
        </w:numPr>
        <w:tabs>
          <w:tab w:val="left" w:pos="709"/>
        </w:tabs>
        <w:ind w:left="709" w:hanging="709"/>
        <w:rPr>
          <w:rFonts w:ascii="Arial" w:hAnsi="Arial" w:cs="Arial"/>
          <w:sz w:val="23"/>
          <w:szCs w:val="23"/>
        </w:rPr>
      </w:pPr>
      <w:r w:rsidRPr="00F35DC1">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F35DC1">
        <w:rPr>
          <w:rFonts w:ascii="Arial" w:hAnsi="Arial" w:cs="Arial"/>
          <w:sz w:val="23"/>
          <w:szCs w:val="23"/>
        </w:rPr>
        <w:t>č. 268/2014 Sb., o zdravotnických prostředcích a o změně zákona č 634/2004 Sb., o správních poplatcích, ve znění pozdějších předpisů</w:t>
      </w:r>
      <w:r w:rsidRPr="00F35DC1">
        <w:rPr>
          <w:rFonts w:ascii="Arial" w:hAnsi="Arial" w:cs="Arial"/>
          <w:sz w:val="22"/>
          <w:szCs w:val="22"/>
        </w:rPr>
        <w:t xml:space="preserve">, v platném znění, vč. aktualizace příp. firmware, zkoušek dlouhodobé stability </w:t>
      </w:r>
      <w:r w:rsidRPr="00F35DC1">
        <w:rPr>
          <w:rFonts w:ascii="Arial" w:hAnsi="Arial" w:cs="Arial"/>
          <w:bCs/>
          <w:sz w:val="22"/>
          <w:szCs w:val="22"/>
        </w:rPr>
        <w:t xml:space="preserve">(pouze u Zboží, které této zkoušce podle zákona č. 307/2002 Sb., o radiační ochraně, ve znění pozdějších předpisů, podléhá), </w:t>
      </w:r>
      <w:r w:rsidRPr="00F35DC1">
        <w:rPr>
          <w:rFonts w:ascii="Arial" w:hAnsi="Arial" w:cs="Arial"/>
          <w:sz w:val="22"/>
          <w:szCs w:val="22"/>
        </w:rPr>
        <w:t xml:space="preserve">validace nebo kalibrace parametrů </w:t>
      </w:r>
      <w:r w:rsidRPr="00F35DC1">
        <w:rPr>
          <w:rFonts w:ascii="Arial" w:hAnsi="Arial" w:cs="Arial"/>
          <w:bCs/>
          <w:sz w:val="22"/>
          <w:szCs w:val="22"/>
        </w:rPr>
        <w:t>(pouze u Zboží, u nějž je při provozu vyžadována)</w:t>
      </w:r>
      <w:r w:rsidRPr="00F35DC1">
        <w:rPr>
          <w:rFonts w:ascii="Arial" w:hAnsi="Arial" w:cs="Arial"/>
          <w:sz w:val="22"/>
          <w:szCs w:val="22"/>
        </w:rPr>
        <w:t>; tyto úkony bude Prodávající v záruční době provádět bez vyzvání Kupujícího, včet</w:t>
      </w:r>
      <w:r w:rsidR="000C5A3D" w:rsidRPr="00F35DC1">
        <w:rPr>
          <w:rFonts w:ascii="Arial" w:hAnsi="Arial" w:cs="Arial"/>
          <w:sz w:val="22"/>
          <w:szCs w:val="22"/>
        </w:rPr>
        <w:t>ně dodání potřebného materiálu</w:t>
      </w:r>
      <w:r w:rsidR="000C5A3D" w:rsidRPr="00F35DC1">
        <w:rPr>
          <w:rFonts w:ascii="Arial" w:hAnsi="Arial" w:cs="Arial"/>
          <w:sz w:val="22"/>
          <w:szCs w:val="22"/>
          <w:lang w:val="cs-CZ"/>
        </w:rPr>
        <w:t>,</w:t>
      </w:r>
      <w:r w:rsidR="000C5A3D" w:rsidRPr="00F35DC1">
        <w:rPr>
          <w:rFonts w:ascii="Arial" w:hAnsi="Arial" w:cs="Arial"/>
          <w:sz w:val="22"/>
          <w:szCs w:val="22"/>
        </w:rPr>
        <w:t xml:space="preserve"> náhradních dílů a</w:t>
      </w:r>
      <w:r w:rsidR="00CB6A3D" w:rsidRPr="00F35DC1">
        <w:rPr>
          <w:rFonts w:ascii="Arial" w:hAnsi="Arial" w:cs="Arial"/>
          <w:sz w:val="22"/>
          <w:szCs w:val="22"/>
          <w:lang w:val="cs-CZ"/>
        </w:rPr>
        <w:t xml:space="preserve"> vystavení</w:t>
      </w:r>
      <w:r w:rsidR="000C5A3D" w:rsidRPr="00F35DC1">
        <w:rPr>
          <w:rFonts w:ascii="Arial" w:hAnsi="Arial" w:cs="Arial"/>
          <w:sz w:val="22"/>
          <w:szCs w:val="22"/>
        </w:rPr>
        <w:t xml:space="preserve"> </w:t>
      </w:r>
      <w:r w:rsidR="00E9244D" w:rsidRPr="00F35DC1">
        <w:rPr>
          <w:rFonts w:ascii="Arial" w:hAnsi="Arial" w:cs="Arial"/>
          <w:sz w:val="22"/>
          <w:szCs w:val="22"/>
          <w:lang w:val="cs-CZ"/>
        </w:rPr>
        <w:t>protokolu o provedení</w:t>
      </w:r>
      <w:r w:rsidR="000C5A3D" w:rsidRPr="00F35DC1">
        <w:rPr>
          <w:rFonts w:ascii="Arial" w:hAnsi="Arial" w:cs="Arial"/>
          <w:sz w:val="22"/>
          <w:szCs w:val="22"/>
          <w:lang w:val="cs-CZ"/>
        </w:rPr>
        <w:t xml:space="preserve"> servisní prohlídky</w:t>
      </w:r>
      <w:r w:rsidR="003F584A" w:rsidRPr="00F35DC1">
        <w:rPr>
          <w:rFonts w:ascii="Arial" w:hAnsi="Arial" w:cs="Arial"/>
          <w:sz w:val="22"/>
          <w:szCs w:val="22"/>
          <w:lang w:val="cs-CZ"/>
        </w:rPr>
        <w:t xml:space="preserve"> (kalibrací</w:t>
      </w:r>
      <w:r w:rsidR="00CB6A3D" w:rsidRPr="00F35DC1">
        <w:rPr>
          <w:rFonts w:ascii="Arial" w:hAnsi="Arial" w:cs="Arial"/>
          <w:sz w:val="22"/>
          <w:szCs w:val="22"/>
          <w:lang w:val="cs-CZ"/>
        </w:rPr>
        <w:t>, validací)</w:t>
      </w:r>
      <w:r w:rsidR="000C5A3D" w:rsidRPr="00F35DC1">
        <w:rPr>
          <w:rFonts w:ascii="Arial" w:hAnsi="Arial" w:cs="Arial"/>
          <w:sz w:val="22"/>
          <w:szCs w:val="22"/>
          <w:lang w:val="cs-CZ"/>
        </w:rPr>
        <w:t xml:space="preserve">, </w:t>
      </w:r>
      <w:r w:rsidRPr="00F35DC1">
        <w:rPr>
          <w:rFonts w:ascii="Arial" w:hAnsi="Arial" w:cs="Arial"/>
          <w:sz w:val="22"/>
          <w:szCs w:val="22"/>
        </w:rPr>
        <w:t>a to bez nároku na další úplatu nad rámec sjednané ceny plnění.</w:t>
      </w:r>
      <w:r w:rsidR="007E63F4" w:rsidRPr="00F35DC1">
        <w:rPr>
          <w:rFonts w:ascii="Arial" w:hAnsi="Arial" w:cs="Arial"/>
          <w:sz w:val="22"/>
          <w:szCs w:val="22"/>
          <w:lang w:val="cs-CZ"/>
        </w:rPr>
        <w:t xml:space="preserve"> Po záruční době budou pravidelné bezpečnostně technické kontroly prováděny za cenu </w:t>
      </w:r>
      <w:r w:rsidR="009672F5">
        <w:rPr>
          <w:rFonts w:ascii="Arial" w:hAnsi="Arial" w:cs="Arial"/>
          <w:sz w:val="22"/>
          <w:szCs w:val="22"/>
          <w:lang w:val="cs-CZ"/>
        </w:rPr>
        <w:t>4 840,-</w:t>
      </w:r>
      <w:r w:rsidR="007E63F4" w:rsidRPr="00F35DC1">
        <w:rPr>
          <w:rFonts w:ascii="Arial" w:hAnsi="Arial" w:cs="Arial"/>
          <w:sz w:val="22"/>
          <w:szCs w:val="22"/>
          <w:lang w:val="cs-CZ"/>
        </w:rPr>
        <w:t xml:space="preserve"> Kč vč. </w:t>
      </w:r>
      <w:r w:rsidR="009672F5">
        <w:rPr>
          <w:rFonts w:ascii="Arial" w:hAnsi="Arial" w:cs="Arial"/>
          <w:sz w:val="22"/>
          <w:szCs w:val="22"/>
          <w:lang w:val="cs-CZ"/>
        </w:rPr>
        <w:t>21%</w:t>
      </w:r>
      <w:r w:rsidR="007E63F4" w:rsidRPr="00F35DC1">
        <w:rPr>
          <w:rFonts w:ascii="Arial" w:hAnsi="Arial" w:cs="Arial"/>
          <w:sz w:val="22"/>
          <w:szCs w:val="22"/>
          <w:lang w:val="cs-CZ"/>
        </w:rPr>
        <w:t xml:space="preserve"> DPH za rok.</w:t>
      </w:r>
    </w:p>
    <w:p w:rsidR="00BB16E5" w:rsidRPr="000E777A" w:rsidRDefault="00BB16E5" w:rsidP="000E777A">
      <w:pPr>
        <w:pStyle w:val="Zkladntext3"/>
        <w:rPr>
          <w:rFonts w:ascii="Arial" w:hAnsi="Arial" w:cs="Arial"/>
          <w:sz w:val="23"/>
          <w:szCs w:val="23"/>
          <w:lang w:val="cs-CZ"/>
        </w:rPr>
      </w:pP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rsidR="00AF2763" w:rsidRPr="000E777A" w:rsidRDefault="00AF2763" w:rsidP="000E777A">
      <w:pPr>
        <w:pStyle w:val="Zkladntext3"/>
        <w:rPr>
          <w:rFonts w:ascii="Arial" w:hAnsi="Arial" w:cs="Arial"/>
          <w:sz w:val="23"/>
          <w:szCs w:val="23"/>
          <w:lang w:val="cs-CZ"/>
        </w:rPr>
      </w:pPr>
    </w:p>
    <w:p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rsidTr="002F4EDA">
        <w:tc>
          <w:tcPr>
            <w:tcW w:w="2977" w:type="dxa"/>
            <w:shd w:val="clear" w:color="auto" w:fill="auto"/>
          </w:tcPr>
          <w:p w:rsidR="00FC6465" w:rsidRPr="00415B16" w:rsidRDefault="00FC6465" w:rsidP="00605F71">
            <w:pPr>
              <w:pStyle w:val="Zkladntext3"/>
              <w:ind w:left="709" w:hanging="709"/>
              <w:jc w:val="left"/>
              <w:rPr>
                <w:rFonts w:ascii="Arial" w:hAnsi="Arial" w:cs="Arial"/>
                <w:b/>
                <w:sz w:val="23"/>
                <w:szCs w:val="23"/>
                <w:lang w:val="cs-CZ"/>
              </w:rPr>
            </w:pPr>
          </w:p>
          <w:p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rsidR="00FC6465" w:rsidRPr="00415B16" w:rsidRDefault="00AD4567" w:rsidP="00605F71">
            <w:pPr>
              <w:pStyle w:val="Zkladntext3"/>
              <w:ind w:left="709" w:hanging="709"/>
              <w:jc w:val="left"/>
              <w:rPr>
                <w:rFonts w:ascii="Arial" w:hAnsi="Arial" w:cs="Arial"/>
                <w:b/>
                <w:sz w:val="23"/>
                <w:szCs w:val="23"/>
                <w:lang w:val="cs-CZ"/>
              </w:rPr>
            </w:pPr>
            <w:bookmarkStart w:id="0" w:name="_GoBack"/>
            <w:r w:rsidRPr="00AD4567">
              <w:rPr>
                <w:rFonts w:ascii="Arial" w:hAnsi="Arial" w:cs="Arial"/>
                <w:b/>
                <w:sz w:val="23"/>
                <w:szCs w:val="23"/>
                <w:lang w:val="cs-CZ"/>
              </w:rPr>
              <w:t>157 000,-</w:t>
            </w:r>
            <w:r w:rsidR="00FC6465" w:rsidRPr="00415B16">
              <w:rPr>
                <w:rFonts w:ascii="Arial" w:hAnsi="Arial" w:cs="Arial"/>
                <w:b/>
                <w:sz w:val="23"/>
                <w:szCs w:val="23"/>
                <w:lang w:val="cs-CZ"/>
              </w:rPr>
              <w:t xml:space="preserve"> Kč</w:t>
            </w:r>
          </w:p>
          <w:bookmarkEnd w:id="0"/>
          <w:p w:rsidR="00FC6465" w:rsidRPr="00415B16" w:rsidRDefault="00FC6465" w:rsidP="002F4EDA">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r w:rsidR="00AD4567">
              <w:rPr>
                <w:rFonts w:ascii="Arial" w:hAnsi="Arial" w:cs="Arial"/>
                <w:b/>
                <w:sz w:val="23"/>
                <w:szCs w:val="23"/>
                <w:lang w:val="cs-CZ"/>
              </w:rPr>
              <w:t>stopadesátsedmtisíc</w:t>
            </w:r>
            <w:r w:rsidR="00605F71" w:rsidRPr="00415B16">
              <w:rPr>
                <w:rFonts w:ascii="Arial" w:hAnsi="Arial" w:cs="Arial"/>
                <w:b/>
                <w:sz w:val="23"/>
                <w:szCs w:val="23"/>
                <w:lang w:val="cs-CZ"/>
              </w:rPr>
              <w:t xml:space="preserve">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p>
        </w:tc>
      </w:tr>
      <w:tr w:rsidR="00FC6465" w:rsidRPr="008D17FE" w:rsidTr="002F4EDA">
        <w:tc>
          <w:tcPr>
            <w:tcW w:w="2977"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FC6465" w:rsidP="002F4EDA">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AD4567">
              <w:rPr>
                <w:rFonts w:ascii="Arial" w:hAnsi="Arial" w:cs="Arial"/>
                <w:b/>
                <w:sz w:val="23"/>
                <w:szCs w:val="23"/>
                <w:lang w:val="cs-CZ"/>
              </w:rPr>
              <w:t>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rsidR="00FC6465" w:rsidRPr="00AD4567" w:rsidRDefault="00FC6465" w:rsidP="00FC6465">
            <w:pPr>
              <w:pStyle w:val="Zkladntext3"/>
              <w:ind w:left="709" w:hanging="709"/>
              <w:rPr>
                <w:rFonts w:ascii="Arial" w:hAnsi="Arial" w:cs="Arial"/>
                <w:b/>
                <w:sz w:val="23"/>
                <w:szCs w:val="23"/>
                <w:lang w:val="cs-CZ"/>
              </w:rPr>
            </w:pPr>
          </w:p>
          <w:p w:rsidR="00FC6465" w:rsidRPr="00AD4567" w:rsidRDefault="00AD4567" w:rsidP="00FC6465">
            <w:pPr>
              <w:pStyle w:val="Zkladntext3"/>
              <w:ind w:left="709" w:hanging="709"/>
              <w:rPr>
                <w:rFonts w:ascii="Arial" w:hAnsi="Arial" w:cs="Arial"/>
                <w:b/>
                <w:sz w:val="23"/>
                <w:szCs w:val="23"/>
                <w:lang w:val="cs-CZ"/>
              </w:rPr>
            </w:pPr>
            <w:r w:rsidRPr="00AD4567">
              <w:rPr>
                <w:rFonts w:ascii="Arial" w:hAnsi="Arial" w:cs="Arial"/>
                <w:b/>
                <w:sz w:val="23"/>
                <w:szCs w:val="23"/>
                <w:lang w:val="cs-CZ"/>
              </w:rPr>
              <w:t>32 970,-</w:t>
            </w:r>
            <w:r w:rsidR="00FC6465" w:rsidRPr="00AD4567">
              <w:rPr>
                <w:rFonts w:ascii="Arial" w:hAnsi="Arial" w:cs="Arial"/>
                <w:b/>
                <w:sz w:val="23"/>
                <w:szCs w:val="23"/>
                <w:lang w:val="cs-CZ"/>
              </w:rPr>
              <w:t xml:space="preserve"> Kč</w:t>
            </w:r>
          </w:p>
        </w:tc>
      </w:tr>
      <w:tr w:rsidR="00FC6465" w:rsidRPr="008D17FE" w:rsidTr="002F4EDA">
        <w:tc>
          <w:tcPr>
            <w:tcW w:w="2977"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rsidR="00FC6465" w:rsidRPr="00AD4567" w:rsidRDefault="00FC6465" w:rsidP="00FC6465">
            <w:pPr>
              <w:pStyle w:val="Zkladntext3"/>
              <w:ind w:left="709" w:hanging="709"/>
              <w:rPr>
                <w:rFonts w:ascii="Arial" w:hAnsi="Arial" w:cs="Arial"/>
                <w:b/>
                <w:sz w:val="23"/>
                <w:szCs w:val="23"/>
                <w:lang w:val="cs-CZ"/>
              </w:rPr>
            </w:pPr>
          </w:p>
          <w:p w:rsidR="00FC6465" w:rsidRPr="00AD4567" w:rsidRDefault="00AD4567" w:rsidP="00FC6465">
            <w:pPr>
              <w:pStyle w:val="Zkladntext3"/>
              <w:ind w:left="709" w:hanging="709"/>
              <w:rPr>
                <w:rFonts w:ascii="Arial" w:hAnsi="Arial" w:cs="Arial"/>
                <w:b/>
                <w:sz w:val="23"/>
                <w:szCs w:val="23"/>
                <w:lang w:val="cs-CZ"/>
              </w:rPr>
            </w:pPr>
            <w:r w:rsidRPr="00AD4567">
              <w:rPr>
                <w:rFonts w:ascii="Arial" w:hAnsi="Arial" w:cs="Arial"/>
                <w:b/>
                <w:sz w:val="23"/>
                <w:szCs w:val="23"/>
                <w:lang w:val="cs-CZ"/>
              </w:rPr>
              <w:t>189 970,-</w:t>
            </w:r>
            <w:r w:rsidR="00FC6465" w:rsidRPr="00AD4567">
              <w:rPr>
                <w:rFonts w:ascii="Arial" w:hAnsi="Arial" w:cs="Arial"/>
                <w:b/>
                <w:sz w:val="23"/>
                <w:szCs w:val="23"/>
                <w:lang w:val="cs-CZ"/>
              </w:rPr>
              <w:t xml:space="preserve"> Kč</w:t>
            </w:r>
          </w:p>
          <w:p w:rsidR="00FC6465" w:rsidRPr="00AD4567" w:rsidRDefault="00FC6465" w:rsidP="002F4EDA">
            <w:pPr>
              <w:pStyle w:val="Zkladntext3"/>
              <w:ind w:left="709" w:hanging="709"/>
              <w:rPr>
                <w:rFonts w:ascii="Arial" w:hAnsi="Arial" w:cs="Arial"/>
                <w:b/>
                <w:sz w:val="23"/>
                <w:szCs w:val="23"/>
                <w:lang w:val="cs-CZ"/>
              </w:rPr>
            </w:pPr>
            <w:r w:rsidRPr="00AD4567">
              <w:rPr>
                <w:rFonts w:ascii="Arial" w:hAnsi="Arial" w:cs="Arial"/>
                <w:b/>
                <w:sz w:val="23"/>
                <w:szCs w:val="23"/>
                <w:lang w:val="cs-CZ"/>
              </w:rPr>
              <w:t xml:space="preserve">(slovy: </w:t>
            </w:r>
            <w:r w:rsidR="00AD4567" w:rsidRPr="00AD4567">
              <w:rPr>
                <w:rFonts w:ascii="Arial" w:hAnsi="Arial" w:cs="Arial"/>
                <w:b/>
                <w:sz w:val="23"/>
                <w:szCs w:val="23"/>
                <w:lang w:val="cs-CZ"/>
              </w:rPr>
              <w:t>stoosmdesátdevěttisícdevětsetsedmdesát</w:t>
            </w:r>
            <w:r w:rsidRPr="00AD4567">
              <w:rPr>
                <w:rFonts w:ascii="Arial" w:hAnsi="Arial" w:cs="Arial"/>
                <w:b/>
                <w:sz w:val="23"/>
                <w:szCs w:val="23"/>
                <w:lang w:val="cs-CZ"/>
              </w:rPr>
              <w:t xml:space="preserve"> korun českých)</w:t>
            </w:r>
          </w:p>
        </w:tc>
      </w:tr>
    </w:tbl>
    <w:p w:rsidR="00AF2763" w:rsidRDefault="00AF2763" w:rsidP="00D813B7">
      <w:pPr>
        <w:pStyle w:val="Zkladntext3"/>
        <w:ind w:left="709" w:hanging="709"/>
        <w:rPr>
          <w:rFonts w:ascii="Arial" w:hAnsi="Arial" w:cs="Arial"/>
          <w:sz w:val="23"/>
          <w:szCs w:val="23"/>
        </w:rPr>
      </w:pPr>
    </w:p>
    <w:p w:rsidR="00A03BF1" w:rsidRPr="008D17FE" w:rsidRDefault="00A03BF1" w:rsidP="00D813B7">
      <w:pPr>
        <w:pStyle w:val="Zkladntext3"/>
        <w:ind w:left="709" w:hanging="709"/>
        <w:rPr>
          <w:rFonts w:ascii="Arial" w:hAnsi="Arial" w:cs="Arial"/>
          <w:sz w:val="23"/>
          <w:szCs w:val="23"/>
        </w:rPr>
      </w:pPr>
    </w:p>
    <w:p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w:t>
      </w:r>
      <w:r w:rsidRPr="00D927B5">
        <w:rPr>
          <w:rFonts w:ascii="Arial" w:hAnsi="Arial" w:cs="Arial"/>
          <w:sz w:val="23"/>
          <w:szCs w:val="23"/>
        </w:rPr>
        <w:lastRenderedPageBreak/>
        <w:t xml:space="preserve">archivu </w:t>
      </w:r>
      <w:r w:rsidR="00A374A4">
        <w:rPr>
          <w:rFonts w:ascii="Arial" w:hAnsi="Arial" w:cs="Arial"/>
          <w:sz w:val="23"/>
          <w:szCs w:val="23"/>
          <w:lang w:val="cs-CZ"/>
        </w:rPr>
        <w:t xml:space="preserve">MARIE </w:t>
      </w:r>
      <w:r w:rsidRPr="00D927B5">
        <w:rPr>
          <w:rFonts w:ascii="Arial" w:hAnsi="Arial" w:cs="Arial"/>
          <w:sz w:val="23"/>
          <w:szCs w:val="23"/>
        </w:rPr>
        <w:t xml:space="preserve">PACS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rsidR="00B436FD" w:rsidRPr="000E777A" w:rsidRDefault="00B436FD" w:rsidP="000E777A">
      <w:pPr>
        <w:pStyle w:val="Zkladntext3"/>
        <w:rPr>
          <w:rFonts w:ascii="Arial" w:hAnsi="Arial" w:cs="Arial"/>
          <w:sz w:val="23"/>
          <w:szCs w:val="23"/>
          <w:lang w:val="cs-CZ"/>
        </w:rPr>
      </w:pPr>
    </w:p>
    <w:p w:rsidR="00B436FD" w:rsidRPr="00CE4803"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rsidR="002E1388" w:rsidRPr="008D17FE" w:rsidRDefault="002E1388" w:rsidP="00D813B7">
      <w:pPr>
        <w:pStyle w:val="Zkladntext3"/>
        <w:ind w:left="709" w:hanging="709"/>
        <w:rPr>
          <w:rFonts w:ascii="Arial" w:hAnsi="Arial" w:cs="Arial"/>
          <w:sz w:val="23"/>
          <w:szCs w:val="23"/>
        </w:rPr>
      </w:pPr>
    </w:p>
    <w:p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w:t>
      </w:r>
      <w:r w:rsidR="000E777A">
        <w:rPr>
          <w:rFonts w:ascii="Arial" w:hAnsi="Arial" w:cs="Arial"/>
          <w:sz w:val="23"/>
          <w:szCs w:val="23"/>
        </w:rPr>
        <w:t>nu pro Kupujícího výhodnější.</w:t>
      </w:r>
    </w:p>
    <w:p w:rsidR="002E1388" w:rsidRPr="008D17FE" w:rsidRDefault="002E138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rsidR="00F25BC8" w:rsidRPr="008D17FE" w:rsidRDefault="00F25BC8" w:rsidP="00D813B7">
      <w:pPr>
        <w:pStyle w:val="Zkladntext3"/>
        <w:ind w:left="709" w:hanging="709"/>
        <w:rPr>
          <w:rFonts w:ascii="Arial" w:hAnsi="Arial" w:cs="Arial"/>
          <w:sz w:val="23"/>
          <w:szCs w:val="23"/>
        </w:rPr>
      </w:pPr>
    </w:p>
    <w:p w:rsidR="00F25BC8" w:rsidRPr="007E63F4"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w:t>
      </w:r>
      <w:r w:rsidR="008C0F7F">
        <w:rPr>
          <w:rFonts w:ascii="Arial" w:hAnsi="Arial" w:cs="Arial"/>
          <w:sz w:val="22"/>
          <w:szCs w:val="22"/>
          <w:lang w:val="cs-CZ"/>
        </w:rPr>
        <w:t xml:space="preserve">jedné </w:t>
      </w:r>
      <w:r w:rsidRPr="005D1B08">
        <w:rPr>
          <w:rFonts w:ascii="Arial" w:hAnsi="Arial" w:cs="Arial"/>
          <w:sz w:val="22"/>
          <w:szCs w:val="22"/>
        </w:rPr>
        <w:t xml:space="preserve">faktury – daňového </w:t>
      </w:r>
      <w:r w:rsidR="00D90B90">
        <w:rPr>
          <w:rFonts w:ascii="Arial" w:hAnsi="Arial" w:cs="Arial"/>
          <w:sz w:val="22"/>
          <w:szCs w:val="22"/>
        </w:rPr>
        <w:t>dokladu</w:t>
      </w:r>
      <w:r w:rsidR="00D90B90">
        <w:rPr>
          <w:rFonts w:ascii="Arial" w:hAnsi="Arial" w:cs="Arial"/>
          <w:sz w:val="22"/>
          <w:szCs w:val="22"/>
          <w:lang w:val="cs-CZ"/>
        </w:rPr>
        <w:t xml:space="preserve"> </w:t>
      </w:r>
      <w:r w:rsidR="008C0F7F" w:rsidRPr="007E63F4">
        <w:rPr>
          <w:rFonts w:ascii="Arial" w:hAnsi="Arial" w:cs="Arial"/>
          <w:sz w:val="22"/>
          <w:szCs w:val="22"/>
        </w:rPr>
        <w:t>se splatností 60 dnů od vystavení faktury. Dnem uskutečnění zdanitelného plnění bude den protokolárního převzetí předmětu plnění kupujícím od Prodávajícího.</w:t>
      </w:r>
    </w:p>
    <w:p w:rsidR="00A74BD6" w:rsidRPr="000E777A" w:rsidRDefault="00A74BD6" w:rsidP="000E777A">
      <w:pPr>
        <w:pStyle w:val="Zkladntext3"/>
        <w:rPr>
          <w:rFonts w:ascii="Arial" w:hAnsi="Arial" w:cs="Arial"/>
          <w:sz w:val="23"/>
          <w:szCs w:val="23"/>
          <w:lang w:val="cs-CZ"/>
        </w:rPr>
      </w:pPr>
    </w:p>
    <w:p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rsidR="006412CC" w:rsidRPr="006412CC" w:rsidRDefault="006412CC" w:rsidP="006412CC">
      <w:pPr>
        <w:pStyle w:val="Zkladntext3"/>
        <w:rPr>
          <w:rFonts w:ascii="Arial" w:hAnsi="Arial" w:cs="Arial"/>
          <w:sz w:val="23"/>
          <w:szCs w:val="23"/>
        </w:rPr>
      </w:pPr>
    </w:p>
    <w:p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rsidR="00F25BC8" w:rsidRPr="008D17FE" w:rsidRDefault="00F25BC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rsidR="00183727" w:rsidRPr="000E777A" w:rsidRDefault="00183727" w:rsidP="000E777A">
      <w:pPr>
        <w:pStyle w:val="Zkladntext3"/>
        <w:rPr>
          <w:rFonts w:ascii="Arial" w:hAnsi="Arial" w:cs="Arial"/>
          <w:sz w:val="23"/>
          <w:szCs w:val="23"/>
          <w:lang w:val="cs-CZ"/>
        </w:rPr>
      </w:pPr>
    </w:p>
    <w:p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rsidR="009A4F9F" w:rsidRPr="009A4F9F" w:rsidRDefault="009A4F9F" w:rsidP="009A4F9F">
      <w:pPr>
        <w:pStyle w:val="Zkladntext3"/>
        <w:rPr>
          <w:rFonts w:ascii="Arial" w:hAnsi="Arial" w:cs="Arial"/>
          <w:sz w:val="23"/>
          <w:szCs w:val="23"/>
        </w:rPr>
      </w:pPr>
    </w:p>
    <w:p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rsidR="009A4F9F" w:rsidRPr="000E777A" w:rsidRDefault="009A4F9F" w:rsidP="000E777A">
      <w:pPr>
        <w:pStyle w:val="Zkladntext3"/>
        <w:rPr>
          <w:rFonts w:ascii="Arial" w:hAnsi="Arial" w:cs="Arial"/>
          <w:color w:val="000000"/>
          <w:sz w:val="22"/>
          <w:szCs w:val="22"/>
          <w:lang w:val="cs-CZ"/>
        </w:rPr>
      </w:pPr>
    </w:p>
    <w:p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rsidR="00183727" w:rsidRPr="000E777A" w:rsidRDefault="00183727" w:rsidP="000E777A">
      <w:pPr>
        <w:pStyle w:val="Zkladntext3"/>
        <w:rPr>
          <w:rFonts w:ascii="Arial" w:hAnsi="Arial" w:cs="Arial"/>
          <w:sz w:val="23"/>
          <w:szCs w:val="23"/>
          <w:lang w:val="cs-CZ"/>
        </w:rPr>
      </w:pPr>
    </w:p>
    <w:p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rsidR="00916EE4" w:rsidRPr="008D17FE" w:rsidRDefault="00916EE4" w:rsidP="00916EE4">
      <w:pPr>
        <w:pStyle w:val="Zkladntext3"/>
        <w:rPr>
          <w:rFonts w:ascii="Arial" w:hAnsi="Arial" w:cs="Arial"/>
          <w:sz w:val="23"/>
          <w:szCs w:val="23"/>
        </w:rPr>
      </w:pP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rsidR="001A3D28" w:rsidRPr="000E777A" w:rsidRDefault="001A3D28" w:rsidP="000E777A">
      <w:pPr>
        <w:pStyle w:val="Zkladntext3"/>
        <w:rPr>
          <w:rFonts w:ascii="Arial" w:hAnsi="Arial" w:cs="Arial"/>
          <w:sz w:val="23"/>
          <w:szCs w:val="23"/>
          <w:lang w:val="cs-CZ"/>
        </w:rPr>
      </w:pPr>
    </w:p>
    <w:p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rsidR="0058691F" w:rsidRPr="008D17FE" w:rsidRDefault="0058691F" w:rsidP="00D813B7">
      <w:pPr>
        <w:pStyle w:val="Zkladntext3"/>
        <w:ind w:left="709" w:hanging="709"/>
        <w:rPr>
          <w:rFonts w:ascii="Arial" w:hAnsi="Arial" w:cs="Arial"/>
          <w:sz w:val="23"/>
          <w:szCs w:val="23"/>
        </w:rPr>
      </w:pPr>
    </w:p>
    <w:p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rsidR="001A3D28" w:rsidRPr="008D17FE" w:rsidRDefault="001A3D28" w:rsidP="00D813B7">
      <w:pPr>
        <w:pStyle w:val="Zkladntext3"/>
        <w:ind w:left="709" w:hanging="709"/>
        <w:rPr>
          <w:rFonts w:ascii="Arial" w:hAnsi="Arial" w:cs="Arial"/>
          <w:sz w:val="23"/>
          <w:szCs w:val="23"/>
        </w:rPr>
      </w:pPr>
    </w:p>
    <w:p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rsidR="001A3D28" w:rsidRPr="008D17FE" w:rsidRDefault="001A3D28" w:rsidP="00D813B7">
      <w:pPr>
        <w:pStyle w:val="Zkladntext3"/>
        <w:ind w:left="709" w:hanging="709"/>
        <w:rPr>
          <w:rFonts w:ascii="Arial" w:hAnsi="Arial" w:cs="Arial"/>
          <w:sz w:val="23"/>
          <w:szCs w:val="23"/>
        </w:rPr>
      </w:pPr>
    </w:p>
    <w:p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rsidR="001A3D28" w:rsidRPr="008D17FE" w:rsidRDefault="001A3D28" w:rsidP="00D813B7">
      <w:pPr>
        <w:pStyle w:val="Zkladntext3"/>
        <w:ind w:left="709" w:hanging="709"/>
        <w:rPr>
          <w:rFonts w:ascii="Arial" w:hAnsi="Arial" w:cs="Arial"/>
          <w:sz w:val="23"/>
          <w:szCs w:val="23"/>
        </w:rPr>
      </w:pPr>
    </w:p>
    <w:p w:rsidR="001A3D28" w:rsidRPr="00020A32"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rsidR="00020A32" w:rsidRPr="00020A32" w:rsidRDefault="00020A32" w:rsidP="00020A32">
      <w:pPr>
        <w:pStyle w:val="Zkladntext3"/>
        <w:ind w:left="709" w:hanging="709"/>
        <w:rPr>
          <w:rFonts w:ascii="Arial" w:hAnsi="Arial" w:cs="Arial"/>
          <w:sz w:val="23"/>
          <w:szCs w:val="23"/>
        </w:rPr>
      </w:pPr>
    </w:p>
    <w:p w:rsidR="00020A32" w:rsidRPr="001A21B6" w:rsidRDefault="00CC7743" w:rsidP="00D813B7">
      <w:pPr>
        <w:pStyle w:val="Zkladntext3"/>
        <w:numPr>
          <w:ilvl w:val="0"/>
          <w:numId w:val="20"/>
        </w:numPr>
        <w:ind w:left="709" w:hanging="709"/>
        <w:rPr>
          <w:rFonts w:ascii="Arial" w:hAnsi="Arial" w:cs="Arial"/>
          <w:sz w:val="23"/>
          <w:szCs w:val="23"/>
        </w:rPr>
      </w:pPr>
      <w:r w:rsidRPr="001A21B6">
        <w:rPr>
          <w:rFonts w:ascii="Arial" w:hAnsi="Arial" w:cs="Arial"/>
          <w:sz w:val="23"/>
          <w:szCs w:val="23"/>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rsidR="00020A32" w:rsidRPr="001A21B6" w:rsidRDefault="00020A32" w:rsidP="00020A32">
      <w:pPr>
        <w:pStyle w:val="Zkladntext3"/>
        <w:ind w:left="709" w:hanging="709"/>
        <w:rPr>
          <w:rFonts w:ascii="Arial" w:hAnsi="Arial" w:cs="Arial"/>
          <w:sz w:val="23"/>
          <w:szCs w:val="23"/>
        </w:rPr>
      </w:pPr>
    </w:p>
    <w:p w:rsidR="00020A32" w:rsidRPr="001A21B6" w:rsidRDefault="00CC7743" w:rsidP="00D813B7">
      <w:pPr>
        <w:pStyle w:val="Zkladntext3"/>
        <w:numPr>
          <w:ilvl w:val="0"/>
          <w:numId w:val="20"/>
        </w:numPr>
        <w:ind w:left="709" w:hanging="709"/>
        <w:rPr>
          <w:rFonts w:ascii="Arial" w:hAnsi="Arial" w:cs="Arial"/>
          <w:sz w:val="23"/>
          <w:szCs w:val="23"/>
        </w:rPr>
      </w:pPr>
      <w:r w:rsidRPr="001A21B6">
        <w:rPr>
          <w:rFonts w:ascii="Arial" w:hAnsi="Arial" w:cs="Arial"/>
          <w:sz w:val="23"/>
          <w:szCs w:val="23"/>
          <w:lang w:val="cs-CZ"/>
        </w:rPr>
        <w:t>Prodávající se zavazuje, že v případě provádění servisních výkonů mimo nemocnici, Kupujícímu bezplatně po dobu provádění servisního výkonu zapůjčí náhradní přístroj.</w:t>
      </w:r>
    </w:p>
    <w:p w:rsidR="006E2FF9" w:rsidRPr="008D17FE" w:rsidRDefault="006E2FF9" w:rsidP="00D813B7">
      <w:pPr>
        <w:pStyle w:val="Zkladntext3"/>
        <w:ind w:left="709" w:hanging="709"/>
        <w:rPr>
          <w:rFonts w:ascii="Arial" w:hAnsi="Arial" w:cs="Arial"/>
          <w:sz w:val="23"/>
          <w:szCs w:val="23"/>
        </w:rPr>
      </w:pPr>
    </w:p>
    <w:p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rsidR="00C342FE" w:rsidRPr="008D17FE" w:rsidRDefault="00C342FE" w:rsidP="00C342FE">
      <w:pPr>
        <w:pStyle w:val="Zkladntext3"/>
        <w:rPr>
          <w:rFonts w:ascii="Arial" w:hAnsi="Arial" w:cs="Arial"/>
          <w:sz w:val="23"/>
          <w:szCs w:val="23"/>
        </w:rPr>
      </w:pPr>
    </w:p>
    <w:p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rsidR="00C342FE" w:rsidRPr="000E777A" w:rsidRDefault="00C342FE" w:rsidP="000E777A">
      <w:pPr>
        <w:pStyle w:val="Zkladntext3"/>
        <w:rPr>
          <w:rFonts w:ascii="Arial" w:hAnsi="Arial" w:cs="Arial"/>
          <w:sz w:val="23"/>
          <w:szCs w:val="23"/>
          <w:lang w:val="cs-CZ"/>
        </w:rPr>
      </w:pPr>
    </w:p>
    <w:p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w:t>
      </w:r>
      <w:r w:rsidR="000E777A">
        <w:rPr>
          <w:rFonts w:ascii="Arial" w:hAnsi="Arial" w:cs="Arial"/>
          <w:color w:val="000000"/>
          <w:sz w:val="23"/>
          <w:szCs w:val="23"/>
        </w:rPr>
        <w:t>hodním tajemství, se nepoužije.</w:t>
      </w:r>
    </w:p>
    <w:p w:rsidR="00F7334F" w:rsidRPr="000E777A" w:rsidRDefault="00F7334F" w:rsidP="000E777A">
      <w:pPr>
        <w:pStyle w:val="Zkladntext3"/>
        <w:rPr>
          <w:rFonts w:ascii="Arial" w:hAnsi="Arial" w:cs="Arial"/>
          <w:color w:val="000000"/>
          <w:sz w:val="23"/>
          <w:szCs w:val="23"/>
          <w:lang w:val="cs-CZ"/>
        </w:rPr>
      </w:pP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rsidR="00B733E1" w:rsidRPr="000E777A" w:rsidRDefault="00B733E1" w:rsidP="000E777A">
      <w:pPr>
        <w:pStyle w:val="Zkladntext3"/>
        <w:rPr>
          <w:rFonts w:ascii="Arial" w:hAnsi="Arial" w:cs="Arial"/>
          <w:sz w:val="23"/>
          <w:szCs w:val="23"/>
          <w:lang w:val="cs-CZ"/>
        </w:rPr>
      </w:pPr>
    </w:p>
    <w:p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p>
    <w:p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rsidR="00D813B7" w:rsidRPr="000E777A" w:rsidRDefault="00D813B7" w:rsidP="000E777A">
      <w:pPr>
        <w:pStyle w:val="Zkladntext3"/>
        <w:rPr>
          <w:rFonts w:ascii="Arial" w:hAnsi="Arial" w:cs="Arial"/>
          <w:sz w:val="23"/>
          <w:szCs w:val="23"/>
          <w:lang w:val="cs-CZ"/>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rsidR="00D813B7" w:rsidRPr="000E777A" w:rsidRDefault="00D813B7"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rsidR="00327588" w:rsidRPr="000E777A" w:rsidRDefault="00327588"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rsidR="00CC12D2" w:rsidRPr="000E777A" w:rsidRDefault="00CC12D2"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327588" w:rsidRPr="00C8381E"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rsidR="00C8381E" w:rsidRPr="00C8381E" w:rsidRDefault="00C8381E" w:rsidP="00C8381E">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C8381E" w:rsidRPr="00744E5D" w:rsidRDefault="00C8381E"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lang w:val="cs-CZ"/>
        </w:rPr>
        <w:t xml:space="preserve">Tato smlouva je platná dnem podpisu oprávněných zástupců obou smluvních stran a </w:t>
      </w:r>
      <w:r w:rsidRPr="0084151B">
        <w:rPr>
          <w:rFonts w:ascii="Arial" w:hAnsi="Arial" w:cs="Arial"/>
          <w:snapToGrid w:val="0"/>
          <w:sz w:val="23"/>
          <w:szCs w:val="23"/>
          <w:lang w:val="cs-CZ"/>
        </w:rPr>
        <w:t>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rsidR="00327588" w:rsidRPr="000E777A" w:rsidRDefault="00327588"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tbl>
      <w:tblPr>
        <w:tblW w:w="0" w:type="auto"/>
        <w:tblLook w:val="04A0" w:firstRow="1" w:lastRow="0" w:firstColumn="1" w:lastColumn="0" w:noHBand="0" w:noVBand="1"/>
      </w:tblPr>
      <w:tblGrid>
        <w:gridCol w:w="4644"/>
        <w:gridCol w:w="4644"/>
      </w:tblGrid>
      <w:tr w:rsidR="00D039A9" w:rsidRPr="008D17FE" w:rsidTr="00E3445B">
        <w:tc>
          <w:tcPr>
            <w:tcW w:w="4644" w:type="dxa"/>
          </w:tcPr>
          <w:p w:rsidR="00E3445B" w:rsidRDefault="00E3445B" w:rsidP="00330DC4">
            <w:pPr>
              <w:pStyle w:val="Zkladntext2"/>
              <w:spacing w:line="240" w:lineRule="auto"/>
              <w:jc w:val="center"/>
              <w:rPr>
                <w:rFonts w:ascii="Arial" w:hAnsi="Arial" w:cs="Arial"/>
                <w:b/>
                <w:sz w:val="23"/>
                <w:szCs w:val="23"/>
                <w:lang w:val="cs-CZ"/>
              </w:rPr>
            </w:pPr>
          </w:p>
          <w:p w:rsidR="00D80841" w:rsidRDefault="00D80841" w:rsidP="00330DC4">
            <w:pPr>
              <w:pStyle w:val="Zkladntext2"/>
              <w:spacing w:line="240" w:lineRule="auto"/>
              <w:jc w:val="center"/>
              <w:rPr>
                <w:rFonts w:ascii="Arial" w:hAnsi="Arial" w:cs="Arial"/>
                <w:b/>
                <w:sz w:val="23"/>
                <w:szCs w:val="23"/>
                <w:lang w:val="cs-CZ"/>
              </w:rPr>
            </w:pPr>
          </w:p>
          <w:p w:rsidR="00D80841" w:rsidRDefault="00D80841" w:rsidP="00330DC4">
            <w:pPr>
              <w:pStyle w:val="Zkladntext2"/>
              <w:spacing w:line="240" w:lineRule="auto"/>
              <w:jc w:val="center"/>
              <w:rPr>
                <w:rFonts w:ascii="Arial" w:hAnsi="Arial" w:cs="Arial"/>
                <w:b/>
                <w:sz w:val="23"/>
                <w:szCs w:val="23"/>
                <w:lang w:val="cs-CZ"/>
              </w:rPr>
            </w:pPr>
          </w:p>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rsidR="00D039A9" w:rsidRPr="00415B16" w:rsidRDefault="00D039A9" w:rsidP="00330DC4">
            <w:pPr>
              <w:pStyle w:val="Zkladntext2"/>
              <w:spacing w:line="240" w:lineRule="auto"/>
              <w:jc w:val="center"/>
              <w:rPr>
                <w:rFonts w:ascii="Arial" w:hAnsi="Arial" w:cs="Arial"/>
                <w:sz w:val="23"/>
                <w:szCs w:val="23"/>
                <w:lang w:val="cs-CZ"/>
              </w:rPr>
            </w:pPr>
          </w:p>
          <w:p w:rsidR="00D80841" w:rsidRDefault="00D80841" w:rsidP="00330DC4">
            <w:pPr>
              <w:pStyle w:val="Zkladntext2"/>
              <w:spacing w:line="240" w:lineRule="auto"/>
              <w:jc w:val="center"/>
              <w:rPr>
                <w:rFonts w:ascii="Arial" w:hAnsi="Arial" w:cs="Arial"/>
                <w:sz w:val="23"/>
                <w:szCs w:val="23"/>
                <w:lang w:val="cs-CZ"/>
              </w:rPr>
            </w:pPr>
          </w:p>
          <w:p w:rsidR="00D80841" w:rsidRDefault="00D80841"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AD4567">
              <w:rPr>
                <w:rFonts w:ascii="Arial" w:hAnsi="Arial" w:cs="Arial"/>
                <w:sz w:val="23"/>
                <w:szCs w:val="23"/>
                <w:lang w:val="cs-CZ"/>
              </w:rPr>
              <w:t>Praze</w:t>
            </w:r>
            <w:r w:rsidRPr="00415B16">
              <w:rPr>
                <w:rFonts w:ascii="Arial" w:hAnsi="Arial" w:cs="Arial"/>
                <w:sz w:val="23"/>
                <w:szCs w:val="23"/>
                <w:lang w:val="cs-CZ"/>
              </w:rPr>
              <w:t xml:space="preserve"> dne </w:t>
            </w:r>
            <w:r w:rsidR="00355E79">
              <w:rPr>
                <w:rFonts w:ascii="Arial" w:hAnsi="Arial" w:cs="Arial"/>
                <w:sz w:val="23"/>
                <w:szCs w:val="23"/>
                <w:lang w:val="cs-CZ"/>
              </w:rPr>
              <w:t>……………….</w:t>
            </w:r>
          </w:p>
          <w:p w:rsidR="00085714" w:rsidRDefault="00085714" w:rsidP="00330DC4">
            <w:pPr>
              <w:pStyle w:val="Zkladntext2"/>
              <w:spacing w:line="240" w:lineRule="auto"/>
              <w:jc w:val="center"/>
              <w:rPr>
                <w:rFonts w:ascii="Arial" w:hAnsi="Arial" w:cs="Arial"/>
                <w:sz w:val="23"/>
                <w:szCs w:val="23"/>
                <w:lang w:val="cs-CZ"/>
              </w:rPr>
            </w:pPr>
          </w:p>
          <w:p w:rsidR="00D80841" w:rsidRDefault="00D80841" w:rsidP="00330DC4">
            <w:pPr>
              <w:pStyle w:val="Zkladntext2"/>
              <w:spacing w:line="240" w:lineRule="auto"/>
              <w:jc w:val="center"/>
              <w:rPr>
                <w:rFonts w:ascii="Arial" w:hAnsi="Arial" w:cs="Arial"/>
                <w:sz w:val="23"/>
                <w:szCs w:val="23"/>
                <w:lang w:val="cs-CZ"/>
              </w:rPr>
            </w:pPr>
          </w:p>
          <w:p w:rsidR="00D80841" w:rsidRDefault="00D80841" w:rsidP="00330DC4">
            <w:pPr>
              <w:pStyle w:val="Zkladntext2"/>
              <w:spacing w:line="240" w:lineRule="auto"/>
              <w:jc w:val="center"/>
              <w:rPr>
                <w:rFonts w:ascii="Arial" w:hAnsi="Arial" w:cs="Arial"/>
                <w:sz w:val="23"/>
                <w:szCs w:val="23"/>
                <w:lang w:val="cs-CZ"/>
              </w:rPr>
            </w:pPr>
          </w:p>
          <w:p w:rsidR="00D80841" w:rsidRPr="00415B16" w:rsidRDefault="00D80841"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rsidR="007157D9" w:rsidRPr="00AD4567" w:rsidRDefault="007157D9" w:rsidP="007157D9">
            <w:pPr>
              <w:pStyle w:val="Zkladntext2"/>
              <w:spacing w:line="240" w:lineRule="auto"/>
              <w:rPr>
                <w:rFonts w:ascii="Arial" w:hAnsi="Arial" w:cs="Arial"/>
                <w:b/>
                <w:sz w:val="23"/>
                <w:szCs w:val="23"/>
                <w:highlight w:val="yellow"/>
                <w:lang w:val="cs-CZ"/>
              </w:rPr>
            </w:pPr>
            <w:r w:rsidRPr="00415B16">
              <w:rPr>
                <w:rFonts w:ascii="Arial" w:hAnsi="Arial" w:cs="Arial"/>
                <w:sz w:val="23"/>
                <w:szCs w:val="23"/>
                <w:lang w:val="cs-CZ"/>
              </w:rPr>
              <w:t xml:space="preserve">                </w:t>
            </w:r>
            <w:r w:rsidR="00AD4567" w:rsidRPr="00AD4567">
              <w:rPr>
                <w:rFonts w:ascii="Arial" w:hAnsi="Arial" w:cs="Arial"/>
                <w:b/>
                <w:sz w:val="23"/>
                <w:szCs w:val="23"/>
                <w:lang w:val="cs-CZ"/>
              </w:rPr>
              <w:t>AURA Medical s.r.o.</w:t>
            </w:r>
          </w:p>
          <w:p w:rsidR="007157D9" w:rsidRPr="00AD4567" w:rsidRDefault="007157D9" w:rsidP="007157D9">
            <w:pPr>
              <w:pStyle w:val="Zkladntext2"/>
              <w:spacing w:line="240" w:lineRule="auto"/>
              <w:rPr>
                <w:rFonts w:ascii="Arial" w:hAnsi="Arial" w:cs="Arial"/>
                <w:sz w:val="23"/>
                <w:szCs w:val="23"/>
                <w:lang w:val="cs-CZ"/>
              </w:rPr>
            </w:pPr>
            <w:r w:rsidRPr="003E0DE8">
              <w:rPr>
                <w:rFonts w:ascii="Arial" w:hAnsi="Arial" w:cs="Arial"/>
                <w:sz w:val="23"/>
                <w:szCs w:val="23"/>
                <w:lang w:val="cs-CZ"/>
              </w:rPr>
              <w:t xml:space="preserve">                   </w:t>
            </w:r>
            <w:r w:rsidRPr="00AD4567">
              <w:rPr>
                <w:rFonts w:ascii="Arial" w:hAnsi="Arial" w:cs="Arial"/>
                <w:sz w:val="23"/>
                <w:szCs w:val="23"/>
                <w:lang w:val="cs-CZ"/>
              </w:rPr>
              <w:t xml:space="preserve">  </w:t>
            </w:r>
            <w:r w:rsidR="00AD4567" w:rsidRPr="00AD4567">
              <w:rPr>
                <w:rFonts w:ascii="Arial" w:hAnsi="Arial" w:cs="Arial"/>
                <w:sz w:val="23"/>
                <w:szCs w:val="23"/>
                <w:lang w:val="cs-CZ"/>
              </w:rPr>
              <w:t>Andrea Krejčí</w:t>
            </w:r>
          </w:p>
          <w:p w:rsidR="00A51741" w:rsidRPr="00415B16" w:rsidRDefault="00982CA1" w:rsidP="00982CA1">
            <w:pPr>
              <w:pStyle w:val="Zkladntext2"/>
              <w:spacing w:line="240" w:lineRule="auto"/>
              <w:rPr>
                <w:rFonts w:ascii="Arial" w:hAnsi="Arial" w:cs="Arial"/>
                <w:sz w:val="23"/>
                <w:szCs w:val="23"/>
                <w:lang w:val="cs-CZ"/>
              </w:rPr>
            </w:pPr>
            <w:r>
              <w:rPr>
                <w:rFonts w:ascii="Arial" w:hAnsi="Arial" w:cs="Arial"/>
                <w:sz w:val="23"/>
                <w:szCs w:val="23"/>
                <w:lang w:val="cs-CZ"/>
              </w:rPr>
              <w:t xml:space="preserve">                       </w:t>
            </w:r>
            <w:r w:rsidR="00AD4567">
              <w:rPr>
                <w:rFonts w:ascii="Arial" w:hAnsi="Arial" w:cs="Arial"/>
                <w:sz w:val="23"/>
                <w:szCs w:val="23"/>
                <w:lang w:val="cs-CZ"/>
              </w:rPr>
              <w:t>jednatelka</w:t>
            </w:r>
          </w:p>
        </w:tc>
        <w:tc>
          <w:tcPr>
            <w:tcW w:w="4644" w:type="dxa"/>
          </w:tcPr>
          <w:p w:rsidR="00D80841" w:rsidRDefault="00D80841" w:rsidP="00330DC4">
            <w:pPr>
              <w:pStyle w:val="Zkladntext2"/>
              <w:spacing w:line="240" w:lineRule="auto"/>
              <w:jc w:val="center"/>
              <w:rPr>
                <w:rFonts w:ascii="Arial" w:hAnsi="Arial" w:cs="Arial"/>
                <w:b/>
                <w:sz w:val="23"/>
                <w:szCs w:val="23"/>
                <w:lang w:val="cs-CZ"/>
              </w:rPr>
            </w:pPr>
          </w:p>
          <w:p w:rsidR="00D80841" w:rsidRDefault="00D80841" w:rsidP="00330DC4">
            <w:pPr>
              <w:pStyle w:val="Zkladntext2"/>
              <w:spacing w:line="240" w:lineRule="auto"/>
              <w:jc w:val="center"/>
              <w:rPr>
                <w:rFonts w:ascii="Arial" w:hAnsi="Arial" w:cs="Arial"/>
                <w:b/>
                <w:sz w:val="23"/>
                <w:szCs w:val="23"/>
                <w:lang w:val="cs-CZ"/>
              </w:rPr>
            </w:pPr>
          </w:p>
          <w:p w:rsidR="00D80841" w:rsidRDefault="00D80841" w:rsidP="00330DC4">
            <w:pPr>
              <w:pStyle w:val="Zkladntext2"/>
              <w:spacing w:line="240" w:lineRule="auto"/>
              <w:jc w:val="center"/>
              <w:rPr>
                <w:rFonts w:ascii="Arial" w:hAnsi="Arial" w:cs="Arial"/>
                <w:b/>
                <w:sz w:val="23"/>
                <w:szCs w:val="23"/>
                <w:lang w:val="cs-CZ"/>
              </w:rPr>
            </w:pPr>
          </w:p>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rsidR="00D039A9" w:rsidRPr="00415B16" w:rsidRDefault="00D039A9" w:rsidP="00330DC4">
            <w:pPr>
              <w:pStyle w:val="Zkladntext2"/>
              <w:spacing w:line="240" w:lineRule="auto"/>
              <w:jc w:val="center"/>
              <w:rPr>
                <w:rFonts w:ascii="Arial" w:hAnsi="Arial" w:cs="Arial"/>
                <w:sz w:val="23"/>
                <w:szCs w:val="23"/>
                <w:lang w:val="cs-CZ"/>
              </w:rPr>
            </w:pPr>
          </w:p>
          <w:p w:rsidR="00D80841" w:rsidRDefault="00D80841" w:rsidP="00330DC4">
            <w:pPr>
              <w:pStyle w:val="Zkladntext2"/>
              <w:spacing w:line="240" w:lineRule="auto"/>
              <w:jc w:val="center"/>
              <w:rPr>
                <w:rFonts w:ascii="Arial" w:hAnsi="Arial" w:cs="Arial"/>
                <w:sz w:val="23"/>
                <w:szCs w:val="23"/>
                <w:lang w:val="cs-CZ"/>
              </w:rPr>
            </w:pPr>
          </w:p>
          <w:p w:rsidR="00D80841" w:rsidRDefault="00D80841"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
          <w:p w:rsidR="00D039A9" w:rsidRPr="00415B16" w:rsidRDefault="00D039A9" w:rsidP="00330DC4">
            <w:pPr>
              <w:pStyle w:val="Zkladntext2"/>
              <w:spacing w:line="240" w:lineRule="auto"/>
              <w:jc w:val="center"/>
              <w:rPr>
                <w:rFonts w:ascii="Arial" w:hAnsi="Arial" w:cs="Arial"/>
                <w:sz w:val="23"/>
                <w:szCs w:val="23"/>
                <w:lang w:val="cs-CZ"/>
              </w:rPr>
            </w:pPr>
          </w:p>
          <w:p w:rsidR="00085714" w:rsidRDefault="00085714" w:rsidP="00330DC4">
            <w:pPr>
              <w:pStyle w:val="Zkladntext2"/>
              <w:spacing w:line="240" w:lineRule="auto"/>
              <w:jc w:val="center"/>
              <w:rPr>
                <w:rFonts w:ascii="Arial" w:hAnsi="Arial" w:cs="Arial"/>
                <w:sz w:val="23"/>
                <w:szCs w:val="23"/>
                <w:lang w:val="cs-CZ"/>
              </w:rPr>
            </w:pPr>
          </w:p>
          <w:p w:rsidR="00D80841" w:rsidRDefault="00D80841" w:rsidP="00330DC4">
            <w:pPr>
              <w:pStyle w:val="Zkladntext2"/>
              <w:spacing w:line="240" w:lineRule="auto"/>
              <w:jc w:val="center"/>
              <w:rPr>
                <w:rFonts w:ascii="Arial" w:hAnsi="Arial" w:cs="Arial"/>
                <w:sz w:val="23"/>
                <w:szCs w:val="23"/>
                <w:lang w:val="cs-CZ"/>
              </w:rPr>
            </w:pPr>
          </w:p>
          <w:p w:rsidR="00D80841" w:rsidRPr="00415B16" w:rsidRDefault="00D80841"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rsidR="00365D70" w:rsidRDefault="00365D70"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D80841" w:rsidRDefault="00D8084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D80841" w:rsidRDefault="00D8084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9672F5" w:rsidRDefault="009672F5"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0B5E9D"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5D272F">
        <w:rPr>
          <w:rFonts w:ascii="Arial" w:hAnsi="Arial" w:cs="Arial"/>
          <w:sz w:val="22"/>
          <w:szCs w:val="22"/>
        </w:rPr>
        <w:t>Přílo</w:t>
      </w:r>
      <w:r w:rsidR="00C8381E">
        <w:rPr>
          <w:rFonts w:ascii="Arial" w:hAnsi="Arial" w:cs="Arial"/>
          <w:sz w:val="22"/>
          <w:szCs w:val="22"/>
        </w:rPr>
        <w:t>ha č. 1 – technická specifikace</w:t>
      </w:r>
    </w:p>
    <w:p w:rsidR="009672F5" w:rsidRDefault="009672F5"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9672F5" w:rsidRDefault="009672F5"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9672F5" w:rsidRDefault="009672F5" w:rsidP="009672F5">
      <w:pPr>
        <w:rPr>
          <w:rFonts w:ascii="Arial" w:hAnsi="Arial" w:cs="Arial"/>
          <w:b/>
        </w:rPr>
      </w:pPr>
      <w:r w:rsidRPr="009D0934">
        <w:rPr>
          <w:rFonts w:ascii="Arial" w:hAnsi="Arial" w:cs="Arial"/>
          <w:b/>
        </w:rPr>
        <w:t>Závěsné stínění Mavig OT94001</w:t>
      </w:r>
      <w:r>
        <w:rPr>
          <w:rFonts w:ascii="Arial" w:hAnsi="Arial" w:cs="Arial"/>
          <w:b/>
        </w:rPr>
        <w:t xml:space="preserve"> – doporučené příslušenství k C rameni ZIEHM </w:t>
      </w:r>
    </w:p>
    <w:p w:rsidR="009672F5" w:rsidRPr="009672F5" w:rsidRDefault="009672F5" w:rsidP="009672F5">
      <w:pPr>
        <w:pStyle w:val="Odstavecseseznamem"/>
        <w:numPr>
          <w:ilvl w:val="0"/>
          <w:numId w:val="27"/>
        </w:numPr>
        <w:spacing w:after="0" w:line="240" w:lineRule="auto"/>
        <w:rPr>
          <w:rFonts w:ascii="Arial" w:hAnsi="Arial" w:cs="Arial"/>
        </w:rPr>
      </w:pPr>
      <w:r w:rsidRPr="009672F5">
        <w:rPr>
          <w:rFonts w:ascii="Arial" w:hAnsi="Arial" w:cs="Arial"/>
        </w:rPr>
        <w:t xml:space="preserve">Závěsná tyč s kloubovým ramenem délky 95 cm </w:t>
      </w:r>
    </w:p>
    <w:p w:rsidR="009672F5" w:rsidRPr="009672F5" w:rsidRDefault="009672F5" w:rsidP="009672F5">
      <w:pPr>
        <w:pStyle w:val="Odstavecseseznamem"/>
        <w:numPr>
          <w:ilvl w:val="0"/>
          <w:numId w:val="27"/>
        </w:numPr>
        <w:spacing w:after="0" w:line="240" w:lineRule="auto"/>
        <w:rPr>
          <w:rFonts w:ascii="Arial" w:hAnsi="Arial" w:cs="Arial"/>
        </w:rPr>
      </w:pPr>
      <w:r w:rsidRPr="009672F5">
        <w:rPr>
          <w:rFonts w:ascii="Arial" w:hAnsi="Arial" w:cs="Arial"/>
        </w:rPr>
        <w:t>Stropní závěsné stínění (Pb 0,5mm) o rozměrech 900 x 780 mm v dolním výřezu se zaoblenými rohy s možností odnímatelných stínicích pásu</w:t>
      </w:r>
    </w:p>
    <w:p w:rsidR="009672F5" w:rsidRPr="009672F5" w:rsidRDefault="009672F5" w:rsidP="009672F5">
      <w:pPr>
        <w:pStyle w:val="Odstavecseseznamem"/>
        <w:numPr>
          <w:ilvl w:val="0"/>
          <w:numId w:val="27"/>
        </w:numPr>
        <w:spacing w:after="0" w:line="240" w:lineRule="auto"/>
        <w:rPr>
          <w:rFonts w:ascii="Arial" w:hAnsi="Arial" w:cs="Arial"/>
        </w:rPr>
      </w:pPr>
      <w:r w:rsidRPr="009672F5">
        <w:rPr>
          <w:rFonts w:ascii="Arial" w:hAnsi="Arial" w:cs="Arial"/>
        </w:rPr>
        <w:t>Závěsná tyč dlouhá 58 cm (85 cm nebo 100 cm dle výšky stropu)</w:t>
      </w:r>
    </w:p>
    <w:p w:rsidR="009672F5" w:rsidRDefault="009672F5"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F81B83" w:rsidRDefault="00F81B83"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F81B83" w:rsidRDefault="00F81B83"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tbl>
      <w:tblPr>
        <w:tblW w:w="0" w:type="auto"/>
        <w:tblLook w:val="04A0" w:firstRow="1" w:lastRow="0" w:firstColumn="1" w:lastColumn="0" w:noHBand="0" w:noVBand="1"/>
      </w:tblPr>
      <w:tblGrid>
        <w:gridCol w:w="4644"/>
        <w:gridCol w:w="4644"/>
      </w:tblGrid>
      <w:tr w:rsidR="00F81B83" w:rsidRPr="008D17FE" w:rsidTr="00F444D9">
        <w:tc>
          <w:tcPr>
            <w:tcW w:w="4644" w:type="dxa"/>
          </w:tcPr>
          <w:p w:rsidR="00F81B83" w:rsidRDefault="00F81B83" w:rsidP="00F444D9">
            <w:pPr>
              <w:pStyle w:val="Zkladntext2"/>
              <w:spacing w:line="240" w:lineRule="auto"/>
              <w:jc w:val="center"/>
              <w:rPr>
                <w:rFonts w:ascii="Arial" w:hAnsi="Arial" w:cs="Arial"/>
                <w:b/>
                <w:sz w:val="23"/>
                <w:szCs w:val="23"/>
                <w:lang w:val="cs-CZ"/>
              </w:rPr>
            </w:pPr>
          </w:p>
          <w:p w:rsidR="00F81B83" w:rsidRDefault="00F81B83" w:rsidP="00F444D9">
            <w:pPr>
              <w:pStyle w:val="Zkladntext2"/>
              <w:spacing w:line="240" w:lineRule="auto"/>
              <w:jc w:val="center"/>
              <w:rPr>
                <w:rFonts w:ascii="Arial" w:hAnsi="Arial" w:cs="Arial"/>
                <w:b/>
                <w:sz w:val="23"/>
                <w:szCs w:val="23"/>
                <w:lang w:val="cs-CZ"/>
              </w:rPr>
            </w:pPr>
          </w:p>
          <w:p w:rsidR="00F81B83" w:rsidRDefault="00F81B83" w:rsidP="00F444D9">
            <w:pPr>
              <w:pStyle w:val="Zkladntext2"/>
              <w:spacing w:line="240" w:lineRule="auto"/>
              <w:jc w:val="center"/>
              <w:rPr>
                <w:rFonts w:ascii="Arial" w:hAnsi="Arial" w:cs="Arial"/>
                <w:b/>
                <w:sz w:val="23"/>
                <w:szCs w:val="23"/>
                <w:lang w:val="cs-CZ"/>
              </w:rPr>
            </w:pPr>
          </w:p>
          <w:p w:rsidR="00F81B83" w:rsidRPr="00415B16" w:rsidRDefault="00F81B83" w:rsidP="00F444D9">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rsidR="00F81B83" w:rsidRPr="00415B16" w:rsidRDefault="00F81B83" w:rsidP="00F444D9">
            <w:pPr>
              <w:pStyle w:val="Zkladntext2"/>
              <w:spacing w:line="240" w:lineRule="auto"/>
              <w:jc w:val="center"/>
              <w:rPr>
                <w:rFonts w:ascii="Arial" w:hAnsi="Arial" w:cs="Arial"/>
                <w:sz w:val="23"/>
                <w:szCs w:val="23"/>
                <w:lang w:val="cs-CZ"/>
              </w:rPr>
            </w:pPr>
          </w:p>
          <w:p w:rsidR="00F81B83" w:rsidRDefault="00F81B83" w:rsidP="00F444D9">
            <w:pPr>
              <w:pStyle w:val="Zkladntext2"/>
              <w:spacing w:line="240" w:lineRule="auto"/>
              <w:jc w:val="center"/>
              <w:rPr>
                <w:rFonts w:ascii="Arial" w:hAnsi="Arial" w:cs="Arial"/>
                <w:sz w:val="23"/>
                <w:szCs w:val="23"/>
                <w:lang w:val="cs-CZ"/>
              </w:rPr>
            </w:pPr>
          </w:p>
          <w:p w:rsidR="00F81B83" w:rsidRDefault="00F81B83" w:rsidP="00F444D9">
            <w:pPr>
              <w:pStyle w:val="Zkladntext2"/>
              <w:spacing w:line="240" w:lineRule="auto"/>
              <w:jc w:val="center"/>
              <w:rPr>
                <w:rFonts w:ascii="Arial" w:hAnsi="Arial" w:cs="Arial"/>
                <w:sz w:val="23"/>
                <w:szCs w:val="23"/>
                <w:lang w:val="cs-CZ"/>
              </w:rPr>
            </w:pPr>
          </w:p>
          <w:p w:rsidR="00F81B83" w:rsidRPr="00415B16" w:rsidRDefault="00F81B83" w:rsidP="00F444D9">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 </w:t>
            </w:r>
            <w:r>
              <w:rPr>
                <w:rFonts w:ascii="Arial" w:hAnsi="Arial" w:cs="Arial"/>
                <w:sz w:val="23"/>
                <w:szCs w:val="23"/>
                <w:lang w:val="cs-CZ"/>
              </w:rPr>
              <w:t>Praze</w:t>
            </w:r>
            <w:r w:rsidRPr="00415B16">
              <w:rPr>
                <w:rFonts w:ascii="Arial" w:hAnsi="Arial" w:cs="Arial"/>
                <w:sz w:val="23"/>
                <w:szCs w:val="23"/>
                <w:lang w:val="cs-CZ"/>
              </w:rPr>
              <w:t xml:space="preserve"> dne </w:t>
            </w:r>
            <w:r>
              <w:rPr>
                <w:rFonts w:ascii="Arial" w:hAnsi="Arial" w:cs="Arial"/>
                <w:sz w:val="23"/>
                <w:szCs w:val="23"/>
                <w:lang w:val="cs-CZ"/>
              </w:rPr>
              <w:t>……………….</w:t>
            </w:r>
          </w:p>
          <w:p w:rsidR="00F81B83" w:rsidRDefault="00F81B83" w:rsidP="00F444D9">
            <w:pPr>
              <w:pStyle w:val="Zkladntext2"/>
              <w:spacing w:line="240" w:lineRule="auto"/>
              <w:jc w:val="center"/>
              <w:rPr>
                <w:rFonts w:ascii="Arial" w:hAnsi="Arial" w:cs="Arial"/>
                <w:sz w:val="23"/>
                <w:szCs w:val="23"/>
                <w:lang w:val="cs-CZ"/>
              </w:rPr>
            </w:pPr>
          </w:p>
          <w:p w:rsidR="00F81B83" w:rsidRDefault="00F81B83" w:rsidP="00F444D9">
            <w:pPr>
              <w:pStyle w:val="Zkladntext2"/>
              <w:spacing w:line="240" w:lineRule="auto"/>
              <w:jc w:val="center"/>
              <w:rPr>
                <w:rFonts w:ascii="Arial" w:hAnsi="Arial" w:cs="Arial"/>
                <w:sz w:val="23"/>
                <w:szCs w:val="23"/>
                <w:lang w:val="cs-CZ"/>
              </w:rPr>
            </w:pPr>
          </w:p>
          <w:p w:rsidR="00F81B83" w:rsidRDefault="00F81B83" w:rsidP="00F444D9">
            <w:pPr>
              <w:pStyle w:val="Zkladntext2"/>
              <w:spacing w:line="240" w:lineRule="auto"/>
              <w:jc w:val="center"/>
              <w:rPr>
                <w:rFonts w:ascii="Arial" w:hAnsi="Arial" w:cs="Arial"/>
                <w:sz w:val="23"/>
                <w:szCs w:val="23"/>
                <w:lang w:val="cs-CZ"/>
              </w:rPr>
            </w:pPr>
          </w:p>
          <w:p w:rsidR="00F81B83" w:rsidRPr="00415B16" w:rsidRDefault="00F81B83" w:rsidP="00F444D9">
            <w:pPr>
              <w:pStyle w:val="Zkladntext2"/>
              <w:spacing w:line="240" w:lineRule="auto"/>
              <w:jc w:val="center"/>
              <w:rPr>
                <w:rFonts w:ascii="Arial" w:hAnsi="Arial" w:cs="Arial"/>
                <w:sz w:val="23"/>
                <w:szCs w:val="23"/>
                <w:lang w:val="cs-CZ"/>
              </w:rPr>
            </w:pPr>
          </w:p>
          <w:p w:rsidR="00F81B83" w:rsidRPr="00415B16" w:rsidRDefault="00F81B83" w:rsidP="00F444D9">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rsidR="00F81B83" w:rsidRPr="00AD4567" w:rsidRDefault="00F81B83" w:rsidP="00F444D9">
            <w:pPr>
              <w:pStyle w:val="Zkladntext2"/>
              <w:spacing w:line="240" w:lineRule="auto"/>
              <w:rPr>
                <w:rFonts w:ascii="Arial" w:hAnsi="Arial" w:cs="Arial"/>
                <w:b/>
                <w:sz w:val="23"/>
                <w:szCs w:val="23"/>
                <w:highlight w:val="yellow"/>
                <w:lang w:val="cs-CZ"/>
              </w:rPr>
            </w:pPr>
            <w:r w:rsidRPr="00415B16">
              <w:rPr>
                <w:rFonts w:ascii="Arial" w:hAnsi="Arial" w:cs="Arial"/>
                <w:sz w:val="23"/>
                <w:szCs w:val="23"/>
                <w:lang w:val="cs-CZ"/>
              </w:rPr>
              <w:t xml:space="preserve">                </w:t>
            </w:r>
            <w:r w:rsidRPr="00AD4567">
              <w:rPr>
                <w:rFonts w:ascii="Arial" w:hAnsi="Arial" w:cs="Arial"/>
                <w:b/>
                <w:sz w:val="23"/>
                <w:szCs w:val="23"/>
                <w:lang w:val="cs-CZ"/>
              </w:rPr>
              <w:t>AURA Medical s.r.o.</w:t>
            </w:r>
          </w:p>
          <w:p w:rsidR="00F81B83" w:rsidRPr="00AD4567" w:rsidRDefault="00F81B83" w:rsidP="00F444D9">
            <w:pPr>
              <w:pStyle w:val="Zkladntext2"/>
              <w:spacing w:line="240" w:lineRule="auto"/>
              <w:rPr>
                <w:rFonts w:ascii="Arial" w:hAnsi="Arial" w:cs="Arial"/>
                <w:sz w:val="23"/>
                <w:szCs w:val="23"/>
                <w:lang w:val="cs-CZ"/>
              </w:rPr>
            </w:pPr>
            <w:r w:rsidRPr="003E0DE8">
              <w:rPr>
                <w:rFonts w:ascii="Arial" w:hAnsi="Arial" w:cs="Arial"/>
                <w:sz w:val="23"/>
                <w:szCs w:val="23"/>
                <w:lang w:val="cs-CZ"/>
              </w:rPr>
              <w:t xml:space="preserve">                   </w:t>
            </w:r>
            <w:r w:rsidRPr="00AD4567">
              <w:rPr>
                <w:rFonts w:ascii="Arial" w:hAnsi="Arial" w:cs="Arial"/>
                <w:sz w:val="23"/>
                <w:szCs w:val="23"/>
                <w:lang w:val="cs-CZ"/>
              </w:rPr>
              <w:t xml:space="preserve">  </w:t>
            </w:r>
            <w:r w:rsidR="00B178B1">
              <w:rPr>
                <w:rFonts w:ascii="Arial" w:hAnsi="Arial" w:cs="Arial"/>
                <w:sz w:val="23"/>
                <w:szCs w:val="23"/>
                <w:lang w:val="cs-CZ"/>
              </w:rPr>
              <w:t>xxxxxxxxxxxxx</w:t>
            </w:r>
          </w:p>
          <w:p w:rsidR="00F81B83" w:rsidRPr="00415B16" w:rsidRDefault="00F81B83" w:rsidP="00B178B1">
            <w:pPr>
              <w:pStyle w:val="Zkladntext2"/>
              <w:spacing w:line="240" w:lineRule="auto"/>
              <w:rPr>
                <w:rFonts w:ascii="Arial" w:hAnsi="Arial" w:cs="Arial"/>
                <w:sz w:val="23"/>
                <w:szCs w:val="23"/>
                <w:lang w:val="cs-CZ"/>
              </w:rPr>
            </w:pPr>
            <w:r>
              <w:rPr>
                <w:rFonts w:ascii="Arial" w:hAnsi="Arial" w:cs="Arial"/>
                <w:sz w:val="23"/>
                <w:szCs w:val="23"/>
                <w:lang w:val="cs-CZ"/>
              </w:rPr>
              <w:t xml:space="preserve">                       </w:t>
            </w:r>
            <w:r w:rsidR="00B178B1">
              <w:rPr>
                <w:rFonts w:ascii="Arial" w:hAnsi="Arial" w:cs="Arial"/>
                <w:sz w:val="23"/>
                <w:szCs w:val="23"/>
                <w:lang w:val="cs-CZ"/>
              </w:rPr>
              <w:t>xxxxxxxxxxxxxx</w:t>
            </w:r>
          </w:p>
        </w:tc>
        <w:tc>
          <w:tcPr>
            <w:tcW w:w="4644" w:type="dxa"/>
          </w:tcPr>
          <w:p w:rsidR="00F81B83" w:rsidRDefault="00F81B83" w:rsidP="00F444D9">
            <w:pPr>
              <w:pStyle w:val="Zkladntext2"/>
              <w:spacing w:line="240" w:lineRule="auto"/>
              <w:jc w:val="center"/>
              <w:rPr>
                <w:rFonts w:ascii="Arial" w:hAnsi="Arial" w:cs="Arial"/>
                <w:b/>
                <w:sz w:val="23"/>
                <w:szCs w:val="23"/>
                <w:lang w:val="cs-CZ"/>
              </w:rPr>
            </w:pPr>
          </w:p>
          <w:p w:rsidR="00F81B83" w:rsidRDefault="00F81B83" w:rsidP="00F444D9">
            <w:pPr>
              <w:pStyle w:val="Zkladntext2"/>
              <w:spacing w:line="240" w:lineRule="auto"/>
              <w:jc w:val="center"/>
              <w:rPr>
                <w:rFonts w:ascii="Arial" w:hAnsi="Arial" w:cs="Arial"/>
                <w:b/>
                <w:sz w:val="23"/>
                <w:szCs w:val="23"/>
                <w:lang w:val="cs-CZ"/>
              </w:rPr>
            </w:pPr>
          </w:p>
          <w:p w:rsidR="00F81B83" w:rsidRDefault="00F81B83" w:rsidP="00F444D9">
            <w:pPr>
              <w:pStyle w:val="Zkladntext2"/>
              <w:spacing w:line="240" w:lineRule="auto"/>
              <w:jc w:val="center"/>
              <w:rPr>
                <w:rFonts w:ascii="Arial" w:hAnsi="Arial" w:cs="Arial"/>
                <w:b/>
                <w:sz w:val="23"/>
                <w:szCs w:val="23"/>
                <w:lang w:val="cs-CZ"/>
              </w:rPr>
            </w:pPr>
          </w:p>
          <w:p w:rsidR="00F81B83" w:rsidRPr="00415B16" w:rsidRDefault="00F81B83" w:rsidP="00F444D9">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rsidR="00F81B83" w:rsidRPr="00415B16" w:rsidRDefault="00F81B83" w:rsidP="00F444D9">
            <w:pPr>
              <w:pStyle w:val="Zkladntext2"/>
              <w:spacing w:line="240" w:lineRule="auto"/>
              <w:jc w:val="center"/>
              <w:rPr>
                <w:rFonts w:ascii="Arial" w:hAnsi="Arial" w:cs="Arial"/>
                <w:sz w:val="23"/>
                <w:szCs w:val="23"/>
                <w:lang w:val="cs-CZ"/>
              </w:rPr>
            </w:pPr>
          </w:p>
          <w:p w:rsidR="00F81B83" w:rsidRDefault="00F81B83" w:rsidP="00F444D9">
            <w:pPr>
              <w:pStyle w:val="Zkladntext2"/>
              <w:spacing w:line="240" w:lineRule="auto"/>
              <w:jc w:val="center"/>
              <w:rPr>
                <w:rFonts w:ascii="Arial" w:hAnsi="Arial" w:cs="Arial"/>
                <w:sz w:val="23"/>
                <w:szCs w:val="23"/>
                <w:lang w:val="cs-CZ"/>
              </w:rPr>
            </w:pPr>
          </w:p>
          <w:p w:rsidR="00F81B83" w:rsidRDefault="00F81B83" w:rsidP="00F444D9">
            <w:pPr>
              <w:pStyle w:val="Zkladntext2"/>
              <w:spacing w:line="240" w:lineRule="auto"/>
              <w:jc w:val="center"/>
              <w:rPr>
                <w:rFonts w:ascii="Arial" w:hAnsi="Arial" w:cs="Arial"/>
                <w:sz w:val="23"/>
                <w:szCs w:val="23"/>
                <w:lang w:val="cs-CZ"/>
              </w:rPr>
            </w:pPr>
          </w:p>
          <w:p w:rsidR="00F81B83" w:rsidRPr="00415B16" w:rsidRDefault="00F81B83" w:rsidP="00F444D9">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 Brně dne …………………..</w:t>
            </w:r>
          </w:p>
          <w:p w:rsidR="00F81B83" w:rsidRPr="00415B16" w:rsidRDefault="00F81B83" w:rsidP="00F444D9">
            <w:pPr>
              <w:pStyle w:val="Zkladntext2"/>
              <w:spacing w:line="240" w:lineRule="auto"/>
              <w:jc w:val="center"/>
              <w:rPr>
                <w:rFonts w:ascii="Arial" w:hAnsi="Arial" w:cs="Arial"/>
                <w:sz w:val="23"/>
                <w:szCs w:val="23"/>
                <w:lang w:val="cs-CZ"/>
              </w:rPr>
            </w:pPr>
          </w:p>
          <w:p w:rsidR="00F81B83" w:rsidRDefault="00F81B83" w:rsidP="00F444D9">
            <w:pPr>
              <w:pStyle w:val="Zkladntext2"/>
              <w:spacing w:line="240" w:lineRule="auto"/>
              <w:jc w:val="center"/>
              <w:rPr>
                <w:rFonts w:ascii="Arial" w:hAnsi="Arial" w:cs="Arial"/>
                <w:sz w:val="23"/>
                <w:szCs w:val="23"/>
                <w:lang w:val="cs-CZ"/>
              </w:rPr>
            </w:pPr>
          </w:p>
          <w:p w:rsidR="00F81B83" w:rsidRDefault="00F81B83" w:rsidP="00F444D9">
            <w:pPr>
              <w:pStyle w:val="Zkladntext2"/>
              <w:spacing w:line="240" w:lineRule="auto"/>
              <w:jc w:val="center"/>
              <w:rPr>
                <w:rFonts w:ascii="Arial" w:hAnsi="Arial" w:cs="Arial"/>
                <w:sz w:val="23"/>
                <w:szCs w:val="23"/>
                <w:lang w:val="cs-CZ"/>
              </w:rPr>
            </w:pPr>
          </w:p>
          <w:p w:rsidR="00F81B83" w:rsidRPr="00415B16" w:rsidRDefault="00F81B83" w:rsidP="00F444D9">
            <w:pPr>
              <w:pStyle w:val="Zkladntext2"/>
              <w:spacing w:line="240" w:lineRule="auto"/>
              <w:jc w:val="center"/>
              <w:rPr>
                <w:rFonts w:ascii="Arial" w:hAnsi="Arial" w:cs="Arial"/>
                <w:sz w:val="23"/>
                <w:szCs w:val="23"/>
                <w:lang w:val="cs-CZ"/>
              </w:rPr>
            </w:pPr>
          </w:p>
          <w:p w:rsidR="00F81B83" w:rsidRPr="00415B16" w:rsidRDefault="00F81B83" w:rsidP="00F444D9">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rsidR="00F81B83" w:rsidRPr="00415B16" w:rsidRDefault="00F81B83" w:rsidP="00F444D9">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rsidR="00F81B83" w:rsidRPr="00415B16" w:rsidRDefault="00F81B83" w:rsidP="00F444D9">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rsidR="00F81B83" w:rsidRPr="00415B16" w:rsidRDefault="00F81B83" w:rsidP="00F444D9">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rsidR="00F81B83" w:rsidRDefault="00F81B83" w:rsidP="00F81B8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rsidR="00F81B83" w:rsidRPr="009672F5" w:rsidRDefault="00F81B83"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sectPr w:rsidR="00F81B83" w:rsidRPr="009672F5" w:rsidSect="00AD4567">
      <w:footerReference w:type="default" r:id="rId12"/>
      <w:pgSz w:w="11906" w:h="16838"/>
      <w:pgMar w:top="1417" w:right="1417" w:bottom="1417" w:left="1417" w:header="708" w:footer="2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E2D" w:rsidRDefault="009E6E2D" w:rsidP="00FF18EB">
      <w:pPr>
        <w:spacing w:after="0" w:line="240" w:lineRule="auto"/>
      </w:pPr>
      <w:r>
        <w:separator/>
      </w:r>
    </w:p>
  </w:endnote>
  <w:endnote w:type="continuationSeparator" w:id="0">
    <w:p w:rsidR="009E6E2D" w:rsidRDefault="009E6E2D"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F71" w:rsidRDefault="00605F71">
    <w:pPr>
      <w:pStyle w:val="Zpat"/>
      <w:pBdr>
        <w:bottom w:val="single" w:sz="6" w:space="1" w:color="auto"/>
      </w:pBdr>
      <w:jc w:val="center"/>
    </w:pPr>
  </w:p>
  <w:p w:rsidR="00605F71" w:rsidRDefault="00605F71">
    <w:pPr>
      <w:pStyle w:val="Zpat"/>
      <w:jc w:val="center"/>
      <w:rPr>
        <w:rFonts w:ascii="Arial" w:hAnsi="Arial" w:cs="Arial"/>
        <w:sz w:val="20"/>
        <w:szCs w:val="20"/>
      </w:rPr>
    </w:pPr>
  </w:p>
  <w:p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B178B1">
      <w:rPr>
        <w:rFonts w:ascii="Arial" w:hAnsi="Arial" w:cs="Arial"/>
        <w:b/>
        <w:bCs/>
        <w:noProof/>
        <w:sz w:val="20"/>
        <w:szCs w:val="20"/>
      </w:rPr>
      <w:t>3</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B178B1">
      <w:rPr>
        <w:rFonts w:ascii="Arial" w:hAnsi="Arial" w:cs="Arial"/>
        <w:b/>
        <w:bCs/>
        <w:noProof/>
        <w:sz w:val="20"/>
        <w:szCs w:val="20"/>
      </w:rPr>
      <w:t>8</w:t>
    </w:r>
    <w:r w:rsidRPr="008D17FE">
      <w:rPr>
        <w:rFonts w:ascii="Arial" w:hAnsi="Arial" w:cs="Arial"/>
        <w:b/>
        <w:bCs/>
        <w:sz w:val="20"/>
        <w:szCs w:val="20"/>
      </w:rPr>
      <w:fldChar w:fldCharType="end"/>
    </w:r>
  </w:p>
  <w:p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E2D" w:rsidRDefault="009E6E2D" w:rsidP="00FF18EB">
      <w:pPr>
        <w:spacing w:after="0" w:line="240" w:lineRule="auto"/>
      </w:pPr>
      <w:r>
        <w:separator/>
      </w:r>
    </w:p>
  </w:footnote>
  <w:footnote w:type="continuationSeparator" w:id="0">
    <w:p w:rsidR="009E6E2D" w:rsidRDefault="009E6E2D"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0D74AC6"/>
    <w:multiLevelType w:val="hybridMultilevel"/>
    <w:tmpl w:val="0C4E46BE"/>
    <w:lvl w:ilvl="0" w:tplc="644A098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5"/>
  </w:num>
  <w:num w:numId="6">
    <w:abstractNumId w:val="4"/>
  </w:num>
  <w:num w:numId="7">
    <w:abstractNumId w:val="17"/>
  </w:num>
  <w:num w:numId="8">
    <w:abstractNumId w:val="23"/>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9"/>
  </w:num>
  <w:num w:numId="18">
    <w:abstractNumId w:val="25"/>
  </w:num>
  <w:num w:numId="19">
    <w:abstractNumId w:val="24"/>
  </w:num>
  <w:num w:numId="20">
    <w:abstractNumId w:val="22"/>
  </w:num>
  <w:num w:numId="21">
    <w:abstractNumId w:val="16"/>
  </w:num>
  <w:num w:numId="22">
    <w:abstractNumId w:val="6"/>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0A32"/>
    <w:rsid w:val="000228F8"/>
    <w:rsid w:val="00026FB0"/>
    <w:rsid w:val="00030B47"/>
    <w:rsid w:val="00032F0B"/>
    <w:rsid w:val="000333EF"/>
    <w:rsid w:val="00063C28"/>
    <w:rsid w:val="00064EF8"/>
    <w:rsid w:val="000746D0"/>
    <w:rsid w:val="00082797"/>
    <w:rsid w:val="00082B4B"/>
    <w:rsid w:val="00085714"/>
    <w:rsid w:val="00085E6F"/>
    <w:rsid w:val="00095F81"/>
    <w:rsid w:val="000A04DA"/>
    <w:rsid w:val="000B1AE0"/>
    <w:rsid w:val="000B5BF7"/>
    <w:rsid w:val="000B5E9D"/>
    <w:rsid w:val="000C21E4"/>
    <w:rsid w:val="000C5A3D"/>
    <w:rsid w:val="000D0498"/>
    <w:rsid w:val="000E4184"/>
    <w:rsid w:val="000E777A"/>
    <w:rsid w:val="000F4C59"/>
    <w:rsid w:val="00113B40"/>
    <w:rsid w:val="001341A7"/>
    <w:rsid w:val="00134BC1"/>
    <w:rsid w:val="00141206"/>
    <w:rsid w:val="00142BD2"/>
    <w:rsid w:val="001470F0"/>
    <w:rsid w:val="0014717B"/>
    <w:rsid w:val="00154F85"/>
    <w:rsid w:val="00183226"/>
    <w:rsid w:val="00183727"/>
    <w:rsid w:val="001874D4"/>
    <w:rsid w:val="00196288"/>
    <w:rsid w:val="001A21B6"/>
    <w:rsid w:val="001A3D28"/>
    <w:rsid w:val="001A6AF5"/>
    <w:rsid w:val="001D38E0"/>
    <w:rsid w:val="001D3902"/>
    <w:rsid w:val="001D3EB3"/>
    <w:rsid w:val="001D3F7C"/>
    <w:rsid w:val="001D4983"/>
    <w:rsid w:val="001D7781"/>
    <w:rsid w:val="001E485C"/>
    <w:rsid w:val="001F13BA"/>
    <w:rsid w:val="001F2069"/>
    <w:rsid w:val="00202E4E"/>
    <w:rsid w:val="002039E1"/>
    <w:rsid w:val="00204B11"/>
    <w:rsid w:val="00224D9B"/>
    <w:rsid w:val="002373A7"/>
    <w:rsid w:val="00243FE4"/>
    <w:rsid w:val="00250E90"/>
    <w:rsid w:val="00251A98"/>
    <w:rsid w:val="0025616B"/>
    <w:rsid w:val="002575A6"/>
    <w:rsid w:val="00267DDA"/>
    <w:rsid w:val="002812F7"/>
    <w:rsid w:val="002834BC"/>
    <w:rsid w:val="00283E98"/>
    <w:rsid w:val="0029524D"/>
    <w:rsid w:val="00296488"/>
    <w:rsid w:val="00297406"/>
    <w:rsid w:val="00297EE2"/>
    <w:rsid w:val="002A29DA"/>
    <w:rsid w:val="002D1D95"/>
    <w:rsid w:val="002E1388"/>
    <w:rsid w:val="002E48E0"/>
    <w:rsid w:val="002F4EDA"/>
    <w:rsid w:val="0030551E"/>
    <w:rsid w:val="003073CD"/>
    <w:rsid w:val="00312DC7"/>
    <w:rsid w:val="00327588"/>
    <w:rsid w:val="00330DC4"/>
    <w:rsid w:val="003360BF"/>
    <w:rsid w:val="00341AD8"/>
    <w:rsid w:val="00355E79"/>
    <w:rsid w:val="00363AD0"/>
    <w:rsid w:val="00365D70"/>
    <w:rsid w:val="00375955"/>
    <w:rsid w:val="00382D5D"/>
    <w:rsid w:val="003A1056"/>
    <w:rsid w:val="003D23D7"/>
    <w:rsid w:val="003E071E"/>
    <w:rsid w:val="003E0DE8"/>
    <w:rsid w:val="003E1EBB"/>
    <w:rsid w:val="003E5323"/>
    <w:rsid w:val="003F0898"/>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A6335"/>
    <w:rsid w:val="004B52F7"/>
    <w:rsid w:val="004B647F"/>
    <w:rsid w:val="004B7BE2"/>
    <w:rsid w:val="004C2151"/>
    <w:rsid w:val="004D237F"/>
    <w:rsid w:val="004E74F7"/>
    <w:rsid w:val="004F3A6F"/>
    <w:rsid w:val="00503008"/>
    <w:rsid w:val="00506F6B"/>
    <w:rsid w:val="005153A4"/>
    <w:rsid w:val="00521953"/>
    <w:rsid w:val="00533D75"/>
    <w:rsid w:val="005371E9"/>
    <w:rsid w:val="00546C21"/>
    <w:rsid w:val="00560C16"/>
    <w:rsid w:val="00571D58"/>
    <w:rsid w:val="00572901"/>
    <w:rsid w:val="0058691F"/>
    <w:rsid w:val="00586BB3"/>
    <w:rsid w:val="005A1B3F"/>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636CC"/>
    <w:rsid w:val="0067085F"/>
    <w:rsid w:val="00672FA9"/>
    <w:rsid w:val="006768E4"/>
    <w:rsid w:val="00677234"/>
    <w:rsid w:val="00690BB7"/>
    <w:rsid w:val="0069434E"/>
    <w:rsid w:val="006A6647"/>
    <w:rsid w:val="006B095E"/>
    <w:rsid w:val="006C3751"/>
    <w:rsid w:val="006C589F"/>
    <w:rsid w:val="006D0F33"/>
    <w:rsid w:val="006D4738"/>
    <w:rsid w:val="006E2FF9"/>
    <w:rsid w:val="006E4EF6"/>
    <w:rsid w:val="006E54D0"/>
    <w:rsid w:val="00710E66"/>
    <w:rsid w:val="0071478F"/>
    <w:rsid w:val="007157D9"/>
    <w:rsid w:val="00732497"/>
    <w:rsid w:val="00735D41"/>
    <w:rsid w:val="0073763C"/>
    <w:rsid w:val="00744E5D"/>
    <w:rsid w:val="0075205D"/>
    <w:rsid w:val="00775695"/>
    <w:rsid w:val="00787C20"/>
    <w:rsid w:val="00794661"/>
    <w:rsid w:val="007B5B05"/>
    <w:rsid w:val="007C2A6B"/>
    <w:rsid w:val="007C6219"/>
    <w:rsid w:val="007C7279"/>
    <w:rsid w:val="007D3EE5"/>
    <w:rsid w:val="007D7528"/>
    <w:rsid w:val="007E04AC"/>
    <w:rsid w:val="007E04EC"/>
    <w:rsid w:val="007E0700"/>
    <w:rsid w:val="007E5FA1"/>
    <w:rsid w:val="007E63F4"/>
    <w:rsid w:val="007F342E"/>
    <w:rsid w:val="00800AA5"/>
    <w:rsid w:val="00802C99"/>
    <w:rsid w:val="0080433B"/>
    <w:rsid w:val="00804356"/>
    <w:rsid w:val="00807207"/>
    <w:rsid w:val="00821D5C"/>
    <w:rsid w:val="008338EF"/>
    <w:rsid w:val="00842E4D"/>
    <w:rsid w:val="0085307C"/>
    <w:rsid w:val="008645D8"/>
    <w:rsid w:val="00865A8C"/>
    <w:rsid w:val="008877B1"/>
    <w:rsid w:val="008903ED"/>
    <w:rsid w:val="008A4B00"/>
    <w:rsid w:val="008C0F7F"/>
    <w:rsid w:val="008D0213"/>
    <w:rsid w:val="008D17FE"/>
    <w:rsid w:val="008E18B4"/>
    <w:rsid w:val="008F5230"/>
    <w:rsid w:val="008F5AE0"/>
    <w:rsid w:val="008F6BCC"/>
    <w:rsid w:val="00901F83"/>
    <w:rsid w:val="00916EE4"/>
    <w:rsid w:val="009206F6"/>
    <w:rsid w:val="0092292F"/>
    <w:rsid w:val="00931C39"/>
    <w:rsid w:val="00932EBD"/>
    <w:rsid w:val="009547FF"/>
    <w:rsid w:val="00957978"/>
    <w:rsid w:val="009606A3"/>
    <w:rsid w:val="00961803"/>
    <w:rsid w:val="009664E0"/>
    <w:rsid w:val="009672F5"/>
    <w:rsid w:val="00971663"/>
    <w:rsid w:val="0097244D"/>
    <w:rsid w:val="00973DFD"/>
    <w:rsid w:val="00982CA1"/>
    <w:rsid w:val="009A3D16"/>
    <w:rsid w:val="009A4F9F"/>
    <w:rsid w:val="009B2645"/>
    <w:rsid w:val="009B2B19"/>
    <w:rsid w:val="009B48A9"/>
    <w:rsid w:val="009C2784"/>
    <w:rsid w:val="009D0831"/>
    <w:rsid w:val="009D3B32"/>
    <w:rsid w:val="009E6E2D"/>
    <w:rsid w:val="009F3BF8"/>
    <w:rsid w:val="00A02B2F"/>
    <w:rsid w:val="00A03BF1"/>
    <w:rsid w:val="00A131FD"/>
    <w:rsid w:val="00A146F1"/>
    <w:rsid w:val="00A17F49"/>
    <w:rsid w:val="00A23F0D"/>
    <w:rsid w:val="00A374A4"/>
    <w:rsid w:val="00A4060F"/>
    <w:rsid w:val="00A4714F"/>
    <w:rsid w:val="00A51741"/>
    <w:rsid w:val="00A52F13"/>
    <w:rsid w:val="00A6701E"/>
    <w:rsid w:val="00A71BE8"/>
    <w:rsid w:val="00A739A7"/>
    <w:rsid w:val="00A73C62"/>
    <w:rsid w:val="00A74BD6"/>
    <w:rsid w:val="00A92F5B"/>
    <w:rsid w:val="00A9354F"/>
    <w:rsid w:val="00A937E1"/>
    <w:rsid w:val="00AA0B1A"/>
    <w:rsid w:val="00AA4B53"/>
    <w:rsid w:val="00AA5BE5"/>
    <w:rsid w:val="00AB13EA"/>
    <w:rsid w:val="00AB799A"/>
    <w:rsid w:val="00AD1A46"/>
    <w:rsid w:val="00AD3810"/>
    <w:rsid w:val="00AD3D04"/>
    <w:rsid w:val="00AD4567"/>
    <w:rsid w:val="00AE45EA"/>
    <w:rsid w:val="00AF0406"/>
    <w:rsid w:val="00AF126C"/>
    <w:rsid w:val="00AF1391"/>
    <w:rsid w:val="00AF2763"/>
    <w:rsid w:val="00B00389"/>
    <w:rsid w:val="00B02DCA"/>
    <w:rsid w:val="00B0477F"/>
    <w:rsid w:val="00B127BF"/>
    <w:rsid w:val="00B178B1"/>
    <w:rsid w:val="00B17D06"/>
    <w:rsid w:val="00B2012E"/>
    <w:rsid w:val="00B406E7"/>
    <w:rsid w:val="00B41494"/>
    <w:rsid w:val="00B436FD"/>
    <w:rsid w:val="00B733E1"/>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051A6"/>
    <w:rsid w:val="00C142B5"/>
    <w:rsid w:val="00C2727E"/>
    <w:rsid w:val="00C27F0F"/>
    <w:rsid w:val="00C342FE"/>
    <w:rsid w:val="00C40168"/>
    <w:rsid w:val="00C61C6C"/>
    <w:rsid w:val="00C73746"/>
    <w:rsid w:val="00C738DD"/>
    <w:rsid w:val="00C8381E"/>
    <w:rsid w:val="00C90967"/>
    <w:rsid w:val="00C970BF"/>
    <w:rsid w:val="00C978A8"/>
    <w:rsid w:val="00CB01C4"/>
    <w:rsid w:val="00CB6A3D"/>
    <w:rsid w:val="00CC0F64"/>
    <w:rsid w:val="00CC12D2"/>
    <w:rsid w:val="00CC7743"/>
    <w:rsid w:val="00CD5440"/>
    <w:rsid w:val="00CD60EF"/>
    <w:rsid w:val="00CD61FC"/>
    <w:rsid w:val="00CE4803"/>
    <w:rsid w:val="00CF49B2"/>
    <w:rsid w:val="00D000FE"/>
    <w:rsid w:val="00D039A9"/>
    <w:rsid w:val="00D04283"/>
    <w:rsid w:val="00D04CE9"/>
    <w:rsid w:val="00D13E92"/>
    <w:rsid w:val="00D203A0"/>
    <w:rsid w:val="00D24015"/>
    <w:rsid w:val="00D308D9"/>
    <w:rsid w:val="00D3236F"/>
    <w:rsid w:val="00D4407B"/>
    <w:rsid w:val="00D80841"/>
    <w:rsid w:val="00D813B7"/>
    <w:rsid w:val="00D818EC"/>
    <w:rsid w:val="00D86891"/>
    <w:rsid w:val="00D90B90"/>
    <w:rsid w:val="00D927B5"/>
    <w:rsid w:val="00DA1353"/>
    <w:rsid w:val="00DA5A63"/>
    <w:rsid w:val="00DD3E47"/>
    <w:rsid w:val="00DE4489"/>
    <w:rsid w:val="00DF71F9"/>
    <w:rsid w:val="00E053D1"/>
    <w:rsid w:val="00E13BA0"/>
    <w:rsid w:val="00E1753B"/>
    <w:rsid w:val="00E32B69"/>
    <w:rsid w:val="00E3445B"/>
    <w:rsid w:val="00E35925"/>
    <w:rsid w:val="00E3667B"/>
    <w:rsid w:val="00E3686F"/>
    <w:rsid w:val="00E428CD"/>
    <w:rsid w:val="00E53E14"/>
    <w:rsid w:val="00E54D56"/>
    <w:rsid w:val="00E569E2"/>
    <w:rsid w:val="00E571BC"/>
    <w:rsid w:val="00E57C99"/>
    <w:rsid w:val="00E57DE7"/>
    <w:rsid w:val="00E710A0"/>
    <w:rsid w:val="00E7327F"/>
    <w:rsid w:val="00E80D56"/>
    <w:rsid w:val="00E826DA"/>
    <w:rsid w:val="00E9244D"/>
    <w:rsid w:val="00E928B3"/>
    <w:rsid w:val="00EA0F46"/>
    <w:rsid w:val="00EB6947"/>
    <w:rsid w:val="00ED3A3E"/>
    <w:rsid w:val="00EE477D"/>
    <w:rsid w:val="00EF46EE"/>
    <w:rsid w:val="00F01FFB"/>
    <w:rsid w:val="00F06B76"/>
    <w:rsid w:val="00F213A4"/>
    <w:rsid w:val="00F24FF5"/>
    <w:rsid w:val="00F25BC8"/>
    <w:rsid w:val="00F35DC1"/>
    <w:rsid w:val="00F45113"/>
    <w:rsid w:val="00F7334F"/>
    <w:rsid w:val="00F74782"/>
    <w:rsid w:val="00F81B83"/>
    <w:rsid w:val="00F86F9D"/>
    <w:rsid w:val="00F90902"/>
    <w:rsid w:val="00F91A23"/>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2DWAXVAW3MHF-90743326-46</_dlc_DocId>
    <_dlc_DocIdUrl xmlns="a7e37686-00e6-405d-9032-d05dd3ba55a9">
      <Url>https://vis.fnbrno.cz/c012/WebVZ/_layouts/15/DocIdRedir.aspx?ID=2DWAXVAW3MHF-90743326-46</Url>
      <Description>2DWAXVAW3MHF-90743326-46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17A906DD096194489B91544773743D6" ma:contentTypeVersion="0" ma:contentTypeDescription="Vytvoří nový dokument" ma:contentTypeScope="" ma:versionID="d3eda43f5027a1b5408d839108d4a28c">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582AEA-4CC3-489B-9237-E8D42952EB4A}">
  <ds:schemaRefs>
    <ds:schemaRef ds:uri="http://schemas.microsoft.com/sharepoint/events"/>
  </ds:schemaRefs>
</ds:datastoreItem>
</file>

<file path=customXml/itemProps2.xml><?xml version="1.0" encoding="utf-8"?>
<ds:datastoreItem xmlns:ds="http://schemas.openxmlformats.org/officeDocument/2006/customXml" ds:itemID="{D70070A1-040E-47A3-B74C-EA5B25D78202}">
  <ds:schemaRefs>
    <ds:schemaRef ds:uri="http://schemas.microsoft.com/sharepoint/v3/contenttype/forms"/>
  </ds:schemaRefs>
</ds:datastoreItem>
</file>

<file path=customXml/itemProps3.xml><?xml version="1.0" encoding="utf-8"?>
<ds:datastoreItem xmlns:ds="http://schemas.openxmlformats.org/officeDocument/2006/customXml" ds:itemID="{95F75274-80E0-43E1-96D1-B3389DD4711E}">
  <ds:schemaRefs>
    <ds:schemaRef ds:uri="http://purl.org/dc/terms/"/>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a7e37686-00e6-405d-9032-d05dd3ba55a9"/>
  </ds:schemaRefs>
</ds:datastoreItem>
</file>

<file path=customXml/itemProps4.xml><?xml version="1.0" encoding="utf-8"?>
<ds:datastoreItem xmlns:ds="http://schemas.openxmlformats.org/officeDocument/2006/customXml" ds:itemID="{C0E494FF-A22B-408A-85DF-BD5B6C336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2615</Words>
  <Characters>15435</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18014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Kaňová Glajchova Lenka</cp:lastModifiedBy>
  <cp:revision>2</cp:revision>
  <cp:lastPrinted>2019-04-05T11:54:00Z</cp:lastPrinted>
  <dcterms:created xsi:type="dcterms:W3CDTF">2019-08-08T08:09:00Z</dcterms:created>
  <dcterms:modified xsi:type="dcterms:W3CDTF">2019-08-08T08:09:00Z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0x010100B17A906DD096194489B91544773743D6</vt:lpwstr>
  </property>
  <property fmtid="{D5CDD505-2E9C-101B-9397-08002B2CF9AE}" pid="3" name="_dlc_DocIdItemGuid">
    <vt:lpwstr>53f8257c-4bcc-4ca1-9af1-66a728ad4f60</vt:lpwstr>
  </property>
</Properties>
</file>