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Krajská správa a údržba silnic Vysočiny, příspěvková organizace</w:t>
      </w:r>
    </w:p>
    <w:p>
      <w:pPr>
        <w:pStyle w:val="Style7"/>
        <w:tabs>
          <w:tab w:leader="none" w:pos="2164" w:val="left"/>
        </w:tabs>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5.e-002pt;margin-top:1.5pt;width:115.3pt;height:28.95pt;z-index:-125829376;mso-wrap-distance-left:5.pt;mso-wrap-distance-top:9.9pt;mso-wrap-distance-right:8.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cs-CZ" w:eastAsia="cs-CZ" w:bidi="cs-CZ"/>
                      <w:w w:val="100"/>
                      <w:spacing w:val="0"/>
                      <w:color w:val="000000"/>
                      <w:position w:val="0"/>
                    </w:rPr>
                    <w:t>silnic Vysočiny</w:t>
                  </w:r>
                </w:p>
                <w:p>
                  <w:pPr>
                    <w:pStyle w:val="Style5"/>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příspěvková organizace</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5.95pt;margin-top:6.25pt;width:70.55pt;height:23.05pt;z-index:-125829375;mso-wrap-distance-left:5.pt;mso-wrap-distance-top:9.9pt;mso-wrap-distance-right:8.85pt;mso-position-horizontal-relative:margin">
            <v:imagedata r:id="rId5" r:href="rId6"/>
            <w10:wrap type="square" side="right" anchorx="margin"/>
          </v:shape>
        </w:pict>
      </w:r>
      <w:r>
        <w:rPr>
          <w:lang w:val="cs-CZ" w:eastAsia="cs-CZ" w:bidi="cs-CZ"/>
          <w:w w:val="100"/>
          <w:spacing w:val="0"/>
          <w:color w:val="000000"/>
          <w:position w:val="0"/>
        </w:rPr>
        <w:t>Kosovská</w:t>
        <w:tab/>
        <w:t>16</w:t>
      </w:r>
    </w:p>
    <w:p>
      <w:pPr>
        <w:pStyle w:val="Style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Jihlava</w:t>
      </w:r>
    </w:p>
    <w:p>
      <w:pPr>
        <w:pStyle w:val="Style7"/>
        <w:tabs>
          <w:tab w:leader="none" w:pos="3010" w:val="left"/>
        </w:tabs>
        <w:widowControl w:val="0"/>
        <w:keepNext w:val="0"/>
        <w:keepLines w:val="0"/>
        <w:shd w:val="clear" w:color="auto" w:fill="auto"/>
        <w:bidi w:val="0"/>
        <w:spacing w:before="0" w:after="112" w:line="180" w:lineRule="exact"/>
        <w:ind w:left="1280" w:right="0" w:firstLine="0"/>
      </w:pPr>
      <w:r>
        <w:rPr>
          <w:lang w:val="cs-CZ" w:eastAsia="cs-CZ" w:bidi="cs-CZ"/>
          <w:w w:val="100"/>
          <w:spacing w:val="0"/>
          <w:color w:val="000000"/>
          <w:position w:val="0"/>
        </w:rPr>
        <w:t>lč0:00090450</w:t>
        <w:tab/>
        <w:t>DIČ:CZ00090450</w:t>
      </w:r>
    </w:p>
    <w:p>
      <w:pPr>
        <w:pStyle w:val="Style13"/>
        <w:tabs>
          <w:tab w:leader="none" w:pos="3950" w:val="left"/>
        </w:tabs>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Číslo objednávky: 74090893</w:t>
        <w:tab/>
      </w:r>
      <w:r>
        <w:rPr>
          <w:rStyle w:val="CharStyle15"/>
          <w:b w:val="0"/>
          <w:bCs w:val="0"/>
        </w:rPr>
        <w:t>Ze dne: 25.07.2019</w:t>
      </w:r>
    </w:p>
    <w:p>
      <w:pPr>
        <w:pStyle w:val="Style16"/>
        <w:framePr w:w="5991" w:wrap="notBeside" w:vAnchor="text" w:hAnchor="text" w:xAlign="righ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Dodavatel:</w:t>
      </w:r>
    </w:p>
    <w:tbl>
      <w:tblPr>
        <w:tblOverlap w:val="never"/>
        <w:tblLayout w:type="fixed"/>
        <w:jc w:val="right"/>
      </w:tblPr>
      <w:tblGrid>
        <w:gridCol w:w="2277"/>
        <w:gridCol w:w="3714"/>
      </w:tblGrid>
      <w:tr>
        <w:trPr>
          <w:trHeight w:val="355" w:hRule="exact"/>
        </w:trPr>
        <w:tc>
          <w:tcPr>
            <w:shd w:val="clear" w:color="auto" w:fill="FFFFFF"/>
            <w:tcBorders>
              <w:left w:val="single" w:sz="4"/>
              <w:top w:val="single" w:sz="4"/>
            </w:tcBorders>
            <w:vAlign w:val="bottom"/>
          </w:tcPr>
          <w:p>
            <w:pPr>
              <w:pStyle w:val="Style7"/>
              <w:framePr w:w="5991" w:wrap="notBeside" w:vAnchor="text" w:hAnchor="text" w:xAlign="right" w:y="1"/>
              <w:widowControl w:val="0"/>
              <w:keepNext w:val="0"/>
              <w:keepLines w:val="0"/>
              <w:shd w:val="clear" w:color="auto" w:fill="auto"/>
              <w:bidi w:val="0"/>
              <w:jc w:val="left"/>
              <w:spacing w:before="0" w:after="0" w:line="190" w:lineRule="exact"/>
              <w:ind w:left="280" w:right="0" w:firstLine="0"/>
            </w:pPr>
            <w:r>
              <w:rPr>
                <w:rStyle w:val="CharStyle18"/>
              </w:rPr>
              <w:t xml:space="preserve">STRABAG </w:t>
            </w:r>
            <w:r>
              <w:rPr>
                <w:lang w:val="cs-CZ" w:eastAsia="cs-CZ" w:bidi="cs-CZ"/>
                <w:w w:val="100"/>
                <w:spacing w:val="0"/>
                <w:color w:val="000000"/>
                <w:position w:val="0"/>
              </w:rPr>
              <w:t>a.s.</w:t>
            </w:r>
          </w:p>
        </w:tc>
        <w:tc>
          <w:tcPr>
            <w:shd w:val="clear" w:color="auto" w:fill="FFFFFF"/>
            <w:tcBorders>
              <w:right w:val="single" w:sz="4"/>
              <w:top w:val="single" w:sz="4"/>
            </w:tcBorders>
            <w:vAlign w:val="top"/>
          </w:tcPr>
          <w:p>
            <w:pPr>
              <w:framePr w:w="5991" w:wrap="notBeside" w:vAnchor="text" w:hAnchor="text" w:xAlign="right" w:y="1"/>
              <w:widowControl w:val="0"/>
              <w:rPr>
                <w:sz w:val="10"/>
                <w:szCs w:val="10"/>
              </w:rPr>
            </w:pPr>
          </w:p>
        </w:tc>
      </w:tr>
      <w:tr>
        <w:trPr>
          <w:trHeight w:val="237" w:hRule="exact"/>
        </w:trPr>
        <w:tc>
          <w:tcPr>
            <w:shd w:val="clear" w:color="auto" w:fill="FFFFFF"/>
            <w:tcBorders>
              <w:left w:val="single" w:sz="4"/>
            </w:tcBorders>
            <w:vAlign w:val="top"/>
          </w:tcPr>
          <w:p>
            <w:pPr>
              <w:pStyle w:val="Style7"/>
              <w:framePr w:w="5991" w:wrap="notBeside" w:vAnchor="text" w:hAnchor="text" w:xAlign="right" w:y="1"/>
              <w:widowControl w:val="0"/>
              <w:keepNext w:val="0"/>
              <w:keepLines w:val="0"/>
              <w:shd w:val="clear" w:color="auto" w:fill="auto"/>
              <w:bidi w:val="0"/>
              <w:jc w:val="left"/>
              <w:spacing w:before="0" w:after="0" w:line="180" w:lineRule="exact"/>
              <w:ind w:left="280" w:right="0" w:firstLine="0"/>
            </w:pPr>
            <w:r>
              <w:rPr>
                <w:lang w:val="cs-CZ" w:eastAsia="cs-CZ" w:bidi="cs-CZ"/>
                <w:w w:val="100"/>
                <w:spacing w:val="0"/>
                <w:color w:val="000000"/>
                <w:position w:val="0"/>
              </w:rPr>
              <w:t>Na Bělidle 198/21</w:t>
            </w:r>
          </w:p>
        </w:tc>
        <w:tc>
          <w:tcPr>
            <w:shd w:val="clear" w:color="auto" w:fill="FFFFFF"/>
            <w:tcBorders>
              <w:right w:val="single" w:sz="4"/>
            </w:tcBorders>
            <w:vAlign w:val="top"/>
          </w:tcPr>
          <w:p>
            <w:pPr>
              <w:framePr w:w="5991" w:wrap="notBeside" w:vAnchor="text" w:hAnchor="text" w:xAlign="right" w:y="1"/>
              <w:widowControl w:val="0"/>
              <w:rPr>
                <w:sz w:val="10"/>
                <w:szCs w:val="10"/>
              </w:rPr>
            </w:pPr>
          </w:p>
        </w:tc>
      </w:tr>
      <w:tr>
        <w:trPr>
          <w:trHeight w:val="242" w:hRule="exact"/>
        </w:trPr>
        <w:tc>
          <w:tcPr>
            <w:shd w:val="clear" w:color="auto" w:fill="FFFFFF"/>
            <w:tcBorders>
              <w:left w:val="single" w:sz="4"/>
            </w:tcBorders>
            <w:vAlign w:val="bottom"/>
          </w:tcPr>
          <w:p>
            <w:pPr>
              <w:pStyle w:val="Style7"/>
              <w:framePr w:w="5991" w:wrap="notBeside" w:vAnchor="text" w:hAnchor="text" w:xAlign="right" w:y="1"/>
              <w:widowControl w:val="0"/>
              <w:keepNext w:val="0"/>
              <w:keepLines w:val="0"/>
              <w:shd w:val="clear" w:color="auto" w:fill="auto"/>
              <w:bidi w:val="0"/>
              <w:jc w:val="left"/>
              <w:spacing w:before="0" w:after="0" w:line="180" w:lineRule="exact"/>
              <w:ind w:left="280" w:right="0" w:firstLine="0"/>
            </w:pPr>
            <w:r>
              <w:rPr>
                <w:lang w:val="cs-CZ" w:eastAsia="cs-CZ" w:bidi="cs-CZ"/>
                <w:w w:val="100"/>
                <w:spacing w:val="0"/>
                <w:color w:val="000000"/>
                <w:position w:val="0"/>
              </w:rPr>
              <w:t>150 00 Praha</w:t>
            </w:r>
          </w:p>
        </w:tc>
        <w:tc>
          <w:tcPr>
            <w:shd w:val="clear" w:color="auto" w:fill="FFFFFF"/>
            <w:tcBorders>
              <w:right w:val="single" w:sz="4"/>
            </w:tcBorders>
            <w:vAlign w:val="top"/>
          </w:tcPr>
          <w:p>
            <w:pPr>
              <w:framePr w:w="5991" w:wrap="notBeside" w:vAnchor="text" w:hAnchor="text" w:xAlign="right" w:y="1"/>
              <w:widowControl w:val="0"/>
              <w:rPr>
                <w:sz w:val="10"/>
                <w:szCs w:val="10"/>
              </w:rPr>
            </w:pPr>
          </w:p>
        </w:tc>
      </w:tr>
      <w:tr>
        <w:trPr>
          <w:trHeight w:val="473" w:hRule="exact"/>
        </w:trPr>
        <w:tc>
          <w:tcPr>
            <w:shd w:val="clear" w:color="auto" w:fill="FFFFFF"/>
            <w:tcBorders>
              <w:left w:val="single" w:sz="4"/>
              <w:bottom w:val="single" w:sz="4"/>
            </w:tcBorders>
            <w:vAlign w:val="top"/>
          </w:tcPr>
          <w:p>
            <w:pPr>
              <w:pStyle w:val="Style7"/>
              <w:framePr w:w="5991" w:wrap="notBeside" w:vAnchor="text" w:hAnchor="text" w:xAlign="right" w:y="1"/>
              <w:widowControl w:val="0"/>
              <w:keepNext w:val="0"/>
              <w:keepLines w:val="0"/>
              <w:shd w:val="clear" w:color="auto" w:fill="auto"/>
              <w:bidi w:val="0"/>
              <w:jc w:val="left"/>
              <w:spacing w:before="0" w:after="0" w:line="180" w:lineRule="exact"/>
              <w:ind w:left="280" w:right="0" w:firstLine="0"/>
            </w:pPr>
            <w:r>
              <w:rPr>
                <w:lang w:val="cs-CZ" w:eastAsia="cs-CZ" w:bidi="cs-CZ"/>
                <w:w w:val="100"/>
                <w:spacing w:val="0"/>
                <w:color w:val="000000"/>
                <w:position w:val="0"/>
              </w:rPr>
              <w:t>IČO: 60838744</w:t>
            </w:r>
          </w:p>
        </w:tc>
        <w:tc>
          <w:tcPr>
            <w:shd w:val="clear" w:color="auto" w:fill="FFFFFF"/>
            <w:tcBorders>
              <w:right w:val="single" w:sz="4"/>
              <w:bottom w:val="single" w:sz="4"/>
            </w:tcBorders>
            <w:vAlign w:val="top"/>
          </w:tcPr>
          <w:p>
            <w:pPr>
              <w:pStyle w:val="Style7"/>
              <w:framePr w:w="5991" w:wrap="notBeside" w:vAnchor="text" w:hAnchor="text" w:xAlign="right" w:y="1"/>
              <w:widowControl w:val="0"/>
              <w:keepNext w:val="0"/>
              <w:keepLines w:val="0"/>
              <w:shd w:val="clear" w:color="auto" w:fill="auto"/>
              <w:bidi w:val="0"/>
              <w:jc w:val="left"/>
              <w:spacing w:before="0" w:after="0" w:line="180" w:lineRule="exact"/>
              <w:ind w:left="520" w:right="0" w:firstLine="0"/>
            </w:pPr>
            <w:r>
              <w:rPr>
                <w:lang w:val="cs-CZ" w:eastAsia="cs-CZ" w:bidi="cs-CZ"/>
                <w:w w:val="100"/>
                <w:spacing w:val="0"/>
                <w:color w:val="000000"/>
                <w:position w:val="0"/>
              </w:rPr>
              <w:t>DIČ: CZ60838744</w:t>
            </w:r>
          </w:p>
        </w:tc>
      </w:tr>
    </w:tbl>
    <w:p>
      <w:pPr>
        <w:framePr w:w="5991" w:wrap="notBeside" w:vAnchor="text" w:hAnchor="text" w:xAlign="right" w:y="1"/>
        <w:widowControl w:val="0"/>
        <w:rPr>
          <w:sz w:val="2"/>
          <w:szCs w:val="2"/>
        </w:rPr>
      </w:pPr>
    </w:p>
    <w:p>
      <w:pPr>
        <w:widowControl w:val="0"/>
        <w:rPr>
          <w:sz w:val="2"/>
          <w:szCs w:val="2"/>
        </w:rPr>
      </w:pPr>
    </w:p>
    <w:p>
      <w:pPr>
        <w:pStyle w:val="Style7"/>
        <w:widowControl w:val="0"/>
        <w:keepNext w:val="0"/>
        <w:keepLines w:val="0"/>
        <w:shd w:val="clear" w:color="auto" w:fill="auto"/>
        <w:bidi w:val="0"/>
        <w:spacing w:before="490" w:after="0" w:line="240" w:lineRule="exact"/>
        <w:ind w:left="0" w:right="0" w:firstLine="0"/>
      </w:pPr>
      <w:r>
        <w:pict>
          <v:shape id="_x0000_s1028" type="#_x0000_t202" style="position:absolute;margin-left:1.5pt;margin-top:-107.5pt;width:192.5pt;height:5.e-002pt;z-index:-125829374;mso-wrap-distance-left:5.pt;mso-wrap-distance-right:11.85pt;mso-wrap-distance-bottom:56.1pt;mso-position-horizontal-relative:margin" filled="f" stroked="f">
            <v:textbox style="mso-fit-shape-to-text:t" inset="0,0,0,0">
              <w:txbxContent>
                <w:tbl>
                  <w:tblPr>
                    <w:tblOverlap w:val="never"/>
                    <w:tblLayout w:type="fixed"/>
                    <w:jc w:val="center"/>
                  </w:tblPr>
                  <w:tblGrid>
                    <w:gridCol w:w="1680"/>
                    <w:gridCol w:w="2170"/>
                  </w:tblGrid>
                  <w:tr>
                    <w:trPr>
                      <w:trHeight w:val="272"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740</w:t>
                        </w:r>
                      </w:p>
                    </w:tc>
                  </w:tr>
                  <w:tr>
                    <w:trPr>
                      <w:trHeight w:val="260"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74090893</w:t>
                        </w:r>
                      </w:p>
                    </w:tc>
                  </w:tr>
                  <w:tr>
                    <w:trPr>
                      <w:trHeight w:val="266"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2019</w:t>
                        </w:r>
                      </w:p>
                    </w:tc>
                  </w:tr>
                  <w:tr>
                    <w:trPr>
                      <w:trHeight w:val="260"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26.07.2019</w:t>
                        </w:r>
                      </w:p>
                    </w:tc>
                  </w:tr>
                  <w:tr>
                    <w:trPr>
                      <w:trHeight w:val="260"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widowControl w:val="0"/>
                          <w:rPr>
                            <w:sz w:val="10"/>
                            <w:szCs w:val="10"/>
                          </w:rPr>
                        </w:pPr>
                      </w:p>
                    </w:tc>
                  </w:tr>
                  <w:tr>
                    <w:trPr>
                      <w:trHeight w:val="266"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CM MB</w:t>
                        </w:r>
                      </w:p>
                    </w:tc>
                  </w:tr>
                  <w:tr>
                    <w:trPr>
                      <w:trHeight w:val="272" w:hRule="exact"/>
                    </w:trPr>
                    <w:tc>
                      <w:tcPr>
                        <w:shd w:val="clear" w:color="auto" w:fill="FFFFFF"/>
                        <w:tcBorders>
                          <w:left w:val="single" w:sz="4"/>
                          <w:top w:val="single" w:sz="4"/>
                          <w:bottom w:val="single" w:sz="4"/>
                        </w:tcBorders>
                        <w:vAlign w:val="bottom"/>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Vyřizuje</w:t>
                        </w:r>
                      </w:p>
                    </w:tc>
                    <w:tc>
                      <w:tcPr>
                        <w:shd w:val="clear" w:color="auto" w:fill="FFFFFF"/>
                        <w:tcBorders>
                          <w:left w:val="single" w:sz="4"/>
                          <w:right w:val="single" w:sz="4"/>
                          <w:top w:val="single" w:sz="4"/>
                          <w:bottom w:val="single" w:sz="4"/>
                        </w:tcBorders>
                        <w:vAlign w:val="bottom"/>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w:t>
                        </w:r>
                      </w:p>
                    </w:tc>
                  </w:tr>
                </w:tbl>
                <w:p>
                  <w:pPr>
                    <w:widowControl w:val="0"/>
                    <w:rPr>
                      <w:sz w:val="2"/>
                      <w:szCs w:val="2"/>
                    </w:rPr>
                  </w:pPr>
                </w:p>
              </w:txbxContent>
            </v:textbox>
            <w10:wrap type="square" side="right" anchorx="margin"/>
          </v:shape>
        </w:pict>
      </w:r>
      <w:r>
        <w:pict>
          <v:shape id="_x0000_s1029" type="#_x0000_t202" style="position:absolute;margin-left:2.05pt;margin-top:-1.6pt;width:67.7pt;height:12.15pt;z-index:-125829373;mso-wrap-distance-left:5.pt;mso-wrap-distance-top:105.85pt;mso-wrap-distance-right:136.pt;mso-wrap-distance-bottom:30.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80" w:lineRule="exact"/>
                    <w:ind w:left="0" w:right="0" w:firstLine="0"/>
                  </w:pPr>
                  <w:r>
                    <w:rPr>
                      <w:rStyle w:val="CharStyle9"/>
                    </w:rPr>
                    <w:t>Dodací adresa:</w:t>
                  </w:r>
                </w:p>
              </w:txbxContent>
            </v:textbox>
            <w10:wrap type="square" side="right" anchorx="margin"/>
          </v:shape>
        </w:pict>
      </w:r>
      <w:r>
        <w:rPr>
          <w:lang w:val="cs-CZ" w:eastAsia="cs-CZ" w:bidi="cs-CZ"/>
          <w:w w:val="100"/>
          <w:spacing w:val="0"/>
          <w:color w:val="000000"/>
          <w:position w:val="0"/>
        </w:rPr>
        <w:t>Korespondenční adresa: Třebíč</w:t>
      </w:r>
    </w:p>
    <w:p>
      <w:pPr>
        <w:pStyle w:val="Style7"/>
        <w:widowControl w:val="0"/>
        <w:keepNext w:val="0"/>
        <w:keepLines w:val="0"/>
        <w:shd w:val="clear" w:color="auto" w:fill="auto"/>
        <w:bidi w:val="0"/>
        <w:jc w:val="left"/>
        <w:spacing w:before="0" w:after="0" w:line="240" w:lineRule="exact"/>
        <w:ind w:left="2440" w:right="0" w:firstLine="0"/>
      </w:pPr>
      <w:r>
        <w:rPr>
          <w:lang w:val="cs-CZ" w:eastAsia="cs-CZ" w:bidi="cs-CZ"/>
          <w:w w:val="100"/>
          <w:spacing w:val="0"/>
          <w:color w:val="000000"/>
          <w:position w:val="0"/>
        </w:rPr>
        <w:t>Hrotovická 1102</w:t>
      </w:r>
    </w:p>
    <w:p>
      <w:pPr>
        <w:pStyle w:val="Style7"/>
        <w:widowControl w:val="0"/>
        <w:keepNext w:val="0"/>
        <w:keepLines w:val="0"/>
        <w:shd w:val="clear" w:color="auto" w:fill="auto"/>
        <w:bidi w:val="0"/>
        <w:jc w:val="left"/>
        <w:spacing w:before="0" w:after="0" w:line="240" w:lineRule="exact"/>
        <w:ind w:left="2440" w:right="0" w:firstLine="0"/>
      </w:pPr>
      <w:r>
        <w:rPr>
          <w:lang w:val="cs-CZ" w:eastAsia="cs-CZ" w:bidi="cs-CZ"/>
          <w:w w:val="100"/>
          <w:spacing w:val="0"/>
          <w:color w:val="000000"/>
          <w:position w:val="0"/>
        </w:rPr>
        <w:t>Třebíč</w:t>
      </w:r>
    </w:p>
    <w:p>
      <w:pPr>
        <w:pStyle w:val="Style7"/>
        <w:widowControl w:val="0"/>
        <w:keepNext w:val="0"/>
        <w:keepLines w:val="0"/>
        <w:shd w:val="clear" w:color="auto" w:fill="auto"/>
        <w:bidi w:val="0"/>
        <w:jc w:val="left"/>
        <w:spacing w:before="0" w:after="550" w:line="240" w:lineRule="exact"/>
        <w:ind w:left="2440" w:right="0" w:firstLine="0"/>
      </w:pPr>
      <w:r>
        <w:rPr>
          <w:lang w:val="cs-CZ" w:eastAsia="cs-CZ" w:bidi="cs-CZ"/>
          <w:w w:val="100"/>
          <w:spacing w:val="0"/>
          <w:color w:val="000000"/>
          <w:position w:val="0"/>
        </w:rPr>
        <w:t>674 82</w:t>
      </w:r>
    </w:p>
    <w:p>
      <w:pPr>
        <w:pStyle w:val="Style13"/>
        <w:widowControl w:val="0"/>
        <w:keepNext w:val="0"/>
        <w:keepLines w:val="0"/>
        <w:shd w:val="clear" w:color="auto" w:fill="auto"/>
        <w:bidi w:val="0"/>
        <w:jc w:val="left"/>
        <w:spacing w:before="0" w:after="0" w:line="228" w:lineRule="exact"/>
        <w:ind w:left="0" w:right="0" w:firstLine="0"/>
      </w:pPr>
      <w:r>
        <w:rPr>
          <w:rStyle w:val="CharStyle19"/>
          <w:b/>
          <w:bCs/>
        </w:rPr>
        <w:t>Práce finišerem musely byt provedeny 25. 7. a 26.7. v odpoledních hodinách, protože došlo k poruše finišeru KSUSV. Práce bylo nutné dokončit, protože by vznikla organizaci ekonomická škoda.</w:t>
      </w:r>
    </w:p>
    <w:p>
      <w:pPr>
        <w:pStyle w:val="Style13"/>
        <w:widowControl w:val="0"/>
        <w:keepNext w:val="0"/>
        <w:keepLines w:val="0"/>
        <w:shd w:val="clear" w:color="auto" w:fill="auto"/>
        <w:bidi w:val="0"/>
        <w:spacing w:before="0" w:after="0" w:line="228" w:lineRule="exact"/>
        <w:ind w:left="0" w:right="220" w:firstLine="0"/>
      </w:pPr>
      <w:r>
        <w:rPr>
          <w:rStyle w:val="CharStyle19"/>
          <w:b/>
          <w:bCs/>
        </w:rPr>
        <w:t>Objednávka byla zhotovitelem akceptována, ale vlivem zapomenutím administrátora nedošlo k registraci. Smluvní podmínky objednávky</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Smluvní vztah se řídí zák. č. 89/2012 Sb. občanský zákoník.</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Dodavatel se zavazuje, že v případě nesplnění termínu dodání zaplatí objednateli smluvní pokutu ve výši 0,02% z celkové ceny dodávky bez DPH za každý započatý den prodlení.</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Dodávka bude realizována ve věcném plnění, lhůtě, ceně, při dodržení předpisů BOZP a dalších podmínek uvedených v objednávce.</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Objednatel si vyhrazuje právo proplatit fakturu do 30 dnů od dne doručení, pokud bude obsahovat veškeré náležitosti.</w:t>
      </w:r>
    </w:p>
    <w:p>
      <w:pPr>
        <w:pStyle w:val="Style7"/>
        <w:numPr>
          <w:ilvl w:val="0"/>
          <w:numId w:val="1"/>
        </w:numPr>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 xml:space="preserve"> 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numPr>
          <w:ilvl w:val="0"/>
          <w:numId w:val="1"/>
        </w:numPr>
        <w:tabs>
          <w:tab w:leader="none" w:pos="760"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7"/>
        <w:numPr>
          <w:ilvl w:val="0"/>
          <w:numId w:val="1"/>
        </w:numPr>
        <w:tabs>
          <w:tab w:leader="none" w:pos="803"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Ustanovení bodů 8) a 9) nebudou použita v případě, že dodavatel není plátcem DPH nebo v případech, kdy se uplatní přenesená daňová povinnost dle § 92a a násl. zákona o DPH.</w:t>
      </w:r>
    </w:p>
    <w:p>
      <w:pPr>
        <w:pStyle w:val="Style7"/>
        <w:numPr>
          <w:ilvl w:val="0"/>
          <w:numId w:val="1"/>
        </w:numPr>
        <w:tabs>
          <w:tab w:leader="none" w:pos="803"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7"/>
        <w:numPr>
          <w:ilvl w:val="0"/>
          <w:numId w:val="1"/>
        </w:numPr>
        <w:tabs>
          <w:tab w:leader="none" w:pos="803"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Neodstraní-li dodavatel vady v přiměřené době, určené objednatelem dle charakteru vady v rámci oznámení dodavateli, je objednatel oprávněn vady odstranit na náklady dodavatele.</w:t>
      </w:r>
    </w:p>
    <w:p>
      <w:pPr>
        <w:pStyle w:val="Style7"/>
        <w:numPr>
          <w:ilvl w:val="0"/>
          <w:numId w:val="1"/>
        </w:numPr>
        <w:tabs>
          <w:tab w:leader="none" w:pos="803" w:val="left"/>
        </w:tabs>
        <w:widowControl w:val="0"/>
        <w:keepNext w:val="0"/>
        <w:keepLines w:val="0"/>
        <w:shd w:val="clear" w:color="auto" w:fill="auto"/>
        <w:bidi w:val="0"/>
        <w:spacing w:before="0" w:after="0" w:line="228" w:lineRule="exact"/>
        <w:ind w:left="760" w:right="0"/>
      </w:pPr>
      <w:r>
        <w:rPr>
          <w:lang w:val="cs-CZ" w:eastAsia="cs-CZ" w:bidi="cs-CZ"/>
          <w:w w:val="100"/>
          <w:spacing w:val="0"/>
          <w:color w:val="000000"/>
          <w:position w:val="0"/>
        </w:rPr>
        <w:t>Smluvní pokuta za prodlení s odstraňováním vad činí částku rovnající se 0,02% z celkové ceny plnění, za každý den prodlení s odstraňováním vad.</w:t>
      </w:r>
    </w:p>
    <w:p>
      <w:pPr>
        <w:pStyle w:val="Style7"/>
        <w:numPr>
          <w:ilvl w:val="0"/>
          <w:numId w:val="1"/>
        </w:numPr>
        <w:tabs>
          <w:tab w:leader="none" w:pos="803" w:val="left"/>
        </w:tabs>
        <w:widowControl w:val="0"/>
        <w:keepNext w:val="0"/>
        <w:keepLines w:val="0"/>
        <w:shd w:val="clear" w:color="auto" w:fill="auto"/>
        <w:bidi w:val="0"/>
        <w:spacing w:before="0" w:after="0" w:line="228" w:lineRule="exact"/>
        <w:ind w:left="760" w:right="0"/>
        <w:sectPr>
          <w:headerReference w:type="default" r:id="rId7"/>
          <w:footerReference w:type="default" r:id="rId8"/>
          <w:headerReference w:type="first" r:id="rId9"/>
          <w:footerReference w:type="first" r:id="rId10"/>
          <w:titlePg/>
          <w:footnotePr>
            <w:pos w:val="pageBottom"/>
            <w:numFmt w:val="decimal"/>
            <w:numRestart w:val="continuous"/>
          </w:footnotePr>
          <w:pgSz w:w="11900" w:h="16840"/>
          <w:pgMar w:top="915" w:left="804" w:right="848" w:bottom="915" w:header="0" w:footer="3" w:gutter="0"/>
          <w:rtlGutter w:val="0"/>
          <w:cols w:space="720"/>
          <w:noEndnote/>
          <w:docGrid w:linePitch="360"/>
        </w:sectPr>
      </w:pPr>
      <w:r>
        <w:rPr>
          <w:lang w:val="cs-CZ" w:eastAsia="cs-CZ" w:bidi="cs-CZ"/>
          <w:w w:val="100"/>
          <w:spacing w:val="0"/>
          <w:color w:val="000000"/>
          <w:position w:val="0"/>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w:t>
      </w:r>
    </w:p>
    <w:p>
      <w:pPr>
        <w:pStyle w:val="Style7"/>
        <w:widowControl w:val="0"/>
        <w:keepNext w:val="0"/>
        <w:keepLines w:val="0"/>
        <w:shd w:val="clear" w:color="auto" w:fill="auto"/>
        <w:bidi w:val="0"/>
        <w:spacing w:before="0" w:after="0" w:line="180" w:lineRule="exact"/>
        <w:ind w:left="0" w:right="0" w:firstLine="0"/>
      </w:pPr>
      <w:r>
        <w:rPr>
          <w:lang w:val="cs-CZ" w:eastAsia="cs-CZ" w:bidi="cs-CZ"/>
          <w:w w:val="100"/>
          <w:spacing w:val="0"/>
          <w:color w:val="000000"/>
          <w:position w:val="0"/>
        </w:rPr>
        <w:t>Krajská správa a údržba silnic Vysočiny, příspěvková organizace</w:t>
      </w:r>
    </w:p>
    <w:p>
      <w:pPr>
        <w:pStyle w:val="Style7"/>
        <w:tabs>
          <w:tab w:leader="none" w:pos="1991" w:val="left"/>
        </w:tabs>
        <w:widowControl w:val="0"/>
        <w:keepNext w:val="0"/>
        <w:keepLines w:val="0"/>
        <w:shd w:val="clear" w:color="auto" w:fill="auto"/>
        <w:bidi w:val="0"/>
        <w:spacing w:before="0" w:after="0" w:line="238" w:lineRule="exact"/>
        <w:ind w:left="0" w:right="0" w:firstLine="0"/>
      </w:pPr>
      <w:r>
        <w:pict>
          <v:shape id="_x0000_s1034" type="#_x0000_t202" style="position:absolute;margin-left:17.45pt;margin-top:1.45pt;width:106.2pt;height:27.2pt;z-index:-125829372;mso-wrap-distance-left:5.pt;mso-wrap-distance-top:9.2pt;mso-wrap-distance-right:9.3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siinic Vysočiny</w:t>
                  </w:r>
                </w:p>
                <w:p>
                  <w:pPr>
                    <w:pStyle w:val="Style2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příspěvková organizace</w:t>
                  </w:r>
                </w:p>
              </w:txbxContent>
            </v:textbox>
            <w10:wrap type="square" side="right" anchorx="margin"/>
          </v:shape>
        </w:pict>
      </w:r>
      <w:r>
        <w:pict>
          <v:shape id="_x0000_s1035" type="#_x0000_t75" style="position:absolute;margin-left:124.35pt;margin-top:5.95pt;width:63.35pt;height:20.65pt;z-index:-125829371;mso-wrap-distance-left:5.pt;mso-wrap-distance-top:9.2pt;mso-wrap-distance-right:9.35pt;mso-position-horizontal-relative:margin">
            <v:imagedata r:id="rId11" r:href="rId12"/>
            <w10:wrap type="square" side="right" anchorx="margin"/>
          </v:shape>
        </w:pict>
      </w:r>
      <w:r>
        <w:rPr>
          <w:lang w:val="cs-CZ" w:eastAsia="cs-CZ" w:bidi="cs-CZ"/>
          <w:w w:val="100"/>
          <w:spacing w:val="0"/>
          <w:color w:val="000000"/>
          <w:position w:val="0"/>
        </w:rPr>
        <w:t>Kosovská</w:t>
        <w:tab/>
        <w:t>16</w:t>
      </w:r>
    </w:p>
    <w:p>
      <w:pPr>
        <w:pStyle w:val="Style7"/>
        <w:widowControl w:val="0"/>
        <w:keepNext w:val="0"/>
        <w:keepLines w:val="0"/>
        <w:shd w:val="clear" w:color="auto" w:fill="auto"/>
        <w:bidi w:val="0"/>
        <w:spacing w:before="0" w:after="0" w:line="238" w:lineRule="exact"/>
        <w:ind w:left="0" w:right="0" w:firstLine="0"/>
      </w:pPr>
      <w:r>
        <w:rPr>
          <w:lang w:val="cs-CZ" w:eastAsia="cs-CZ" w:bidi="cs-CZ"/>
          <w:w w:val="100"/>
          <w:spacing w:val="0"/>
          <w:color w:val="000000"/>
          <w:position w:val="0"/>
        </w:rPr>
        <w:t>Jihlava</w:t>
      </w:r>
    </w:p>
    <w:p>
      <w:pPr>
        <w:pStyle w:val="Style7"/>
        <w:tabs>
          <w:tab w:leader="none" w:pos="2748" w:val="left"/>
        </w:tabs>
        <w:widowControl w:val="0"/>
        <w:keepNext w:val="0"/>
        <w:keepLines w:val="0"/>
        <w:shd w:val="clear" w:color="auto" w:fill="auto"/>
        <w:bidi w:val="0"/>
        <w:spacing w:before="0" w:after="0" w:line="238" w:lineRule="exact"/>
        <w:ind w:left="1160" w:right="0" w:firstLine="0"/>
      </w:pPr>
      <w:r>
        <w:rPr>
          <w:lang w:val="cs-CZ" w:eastAsia="cs-CZ" w:bidi="cs-CZ"/>
          <w:w w:val="100"/>
          <w:spacing w:val="0"/>
          <w:color w:val="000000"/>
          <w:position w:val="0"/>
        </w:rPr>
        <w:t>IČO:00090450</w:t>
        <w:tab/>
        <w:t>DIČ:CZ00090450</w:t>
      </w:r>
    </w:p>
    <w:p>
      <w:pPr>
        <w:pStyle w:val="Style7"/>
        <w:tabs>
          <w:tab w:leader="none" w:pos="4052" w:val="left"/>
        </w:tabs>
        <w:widowControl w:val="0"/>
        <w:keepNext w:val="0"/>
        <w:keepLines w:val="0"/>
        <w:shd w:val="clear" w:color="auto" w:fill="auto"/>
        <w:bidi w:val="0"/>
        <w:spacing w:before="0" w:after="0" w:line="180" w:lineRule="exact"/>
        <w:ind w:left="420" w:right="0" w:firstLine="0"/>
        <w:sectPr>
          <w:pgSz w:w="11900" w:h="16840"/>
          <w:pgMar w:top="1545" w:left="783" w:right="867" w:bottom="1811" w:header="0" w:footer="3" w:gutter="0"/>
          <w:rtlGutter w:val="0"/>
          <w:cols w:space="720"/>
          <w:noEndnote/>
          <w:docGrid w:linePitch="360"/>
        </w:sectPr>
      </w:pPr>
      <w:r>
        <w:rPr>
          <w:lang w:val="cs-CZ" w:eastAsia="cs-CZ" w:bidi="cs-CZ"/>
          <w:w w:val="100"/>
          <w:spacing w:val="0"/>
          <w:color w:val="000000"/>
          <w:position w:val="0"/>
        </w:rPr>
        <w:t>Číslo objednávky: 74090893</w:t>
        <w:tab/>
        <w:t>Ze dne: 25.07.2019</w:t>
      </w:r>
    </w:p>
    <w:p>
      <w:pPr>
        <w:widowControl w:val="0"/>
        <w:spacing w:line="100" w:lineRule="exact"/>
        <w:rPr>
          <w:sz w:val="8"/>
          <w:szCs w:val="8"/>
        </w:rPr>
      </w:pPr>
    </w:p>
    <w:p>
      <w:pPr>
        <w:widowControl w:val="0"/>
        <w:rPr>
          <w:sz w:val="2"/>
          <w:szCs w:val="2"/>
        </w:rPr>
        <w:sectPr>
          <w:type w:val="continuous"/>
          <w:pgSz w:w="11900" w:h="16840"/>
          <w:pgMar w:top="1873" w:left="0" w:right="0" w:bottom="1751" w:header="0" w:footer="3" w:gutter="0"/>
          <w:rtlGutter w:val="0"/>
          <w:cols w:space="720"/>
          <w:noEndnote/>
          <w:docGrid w:linePitch="360"/>
        </w:sectPr>
      </w:pPr>
    </w:p>
    <w:p>
      <w:pPr>
        <w:widowControl w:val="0"/>
        <w:spacing w:line="360" w:lineRule="exact"/>
      </w:pPr>
      <w:r>
        <w:pict>
          <v:shape id="_x0000_s1036" type="#_x0000_t202" style="position:absolute;margin-left:18.55pt;margin-top:0;width:176.9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1548"/>
                    <w:gridCol w:w="1991"/>
                  </w:tblGrid>
                  <w:tr>
                    <w:trPr>
                      <w:trHeight w:val="270"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740</w:t>
                        </w:r>
                      </w:p>
                    </w:tc>
                  </w:tr>
                  <w:tr>
                    <w:trPr>
                      <w:trHeight w:val="252"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74090893</w:t>
                        </w:r>
                      </w:p>
                    </w:tc>
                  </w:tr>
                  <w:tr>
                    <w:trPr>
                      <w:trHeight w:val="256"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2019</w:t>
                        </w:r>
                      </w:p>
                    </w:tc>
                  </w:tr>
                  <w:tr>
                    <w:trPr>
                      <w:trHeight w:val="259"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26.07.2019</w:t>
                        </w:r>
                      </w:p>
                    </w:tc>
                  </w:tr>
                  <w:tr>
                    <w:trPr>
                      <w:trHeight w:val="248"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widowControl w:val="0"/>
                          <w:rPr>
                            <w:sz w:val="10"/>
                            <w:szCs w:val="10"/>
                          </w:rPr>
                        </w:pPr>
                      </w:p>
                    </w:tc>
                  </w:tr>
                  <w:tr>
                    <w:trPr>
                      <w:trHeight w:val="256"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CM MB</w:t>
                        </w:r>
                      </w:p>
                    </w:tc>
                  </w:tr>
                  <w:tr>
                    <w:trPr>
                      <w:trHeight w:val="270"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Vyřizuje</w:t>
                        </w:r>
                      </w:p>
                    </w:tc>
                    <w:tc>
                      <w:tcPr>
                        <w:shd w:val="clear" w:color="auto" w:fill="FFFFFF"/>
                        <w:tcBorders>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37" type="#_x0000_t202" style="position:absolute;margin-left:206.65pt;margin-top:0.1pt;width:47.9pt;height:11.75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80" w:lineRule="exact"/>
                    <w:ind w:left="0" w:right="0" w:firstLine="0"/>
                  </w:pPr>
                  <w:r>
                    <w:rPr>
                      <w:rStyle w:val="CharStyle9"/>
                    </w:rPr>
                    <w:t>Dodavatel:</w:t>
                  </w:r>
                </w:p>
              </w:txbxContent>
            </v:textbox>
            <w10:wrap anchorx="margin"/>
          </v:shape>
        </w:pict>
      </w:r>
      <w:r>
        <w:pict>
          <v:shape id="_x0000_s1038" type="#_x0000_t202" style="position:absolute;margin-left:205.9pt;margin-top:10.6pt;width:275.05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2102"/>
                    <w:gridCol w:w="3398"/>
                  </w:tblGrid>
                  <w:tr>
                    <w:trPr>
                      <w:trHeight w:val="346" w:hRule="exact"/>
                    </w:trPr>
                    <w:tc>
                      <w:tcPr>
                        <w:shd w:val="clear" w:color="auto" w:fill="FFFFFF"/>
                        <w:tcBorders>
                          <w:left w:val="single" w:sz="4"/>
                          <w:top w:val="single" w:sz="4"/>
                        </w:tcBorders>
                        <w:vAlign w:val="bottom"/>
                      </w:tcPr>
                      <w:p>
                        <w:pPr>
                          <w:pStyle w:val="Style7"/>
                          <w:widowControl w:val="0"/>
                          <w:keepNext w:val="0"/>
                          <w:keepLines w:val="0"/>
                          <w:shd w:val="clear" w:color="auto" w:fill="auto"/>
                          <w:bidi w:val="0"/>
                          <w:jc w:val="left"/>
                          <w:spacing w:before="0" w:after="0" w:line="170" w:lineRule="exact"/>
                          <w:ind w:left="260" w:right="0" w:firstLine="0"/>
                        </w:pPr>
                        <w:r>
                          <w:rPr>
                            <w:rStyle w:val="CharStyle25"/>
                          </w:rPr>
                          <w:t>STRABAG a.s.</w:t>
                        </w:r>
                      </w:p>
                    </w:tc>
                    <w:tc>
                      <w:tcPr>
                        <w:shd w:val="clear" w:color="auto" w:fill="FFFFFF"/>
                        <w:tcBorders>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cBorders>
                        <w:vAlign w:val="top"/>
                      </w:tcPr>
                      <w:p>
                        <w:pPr>
                          <w:pStyle w:val="Style7"/>
                          <w:widowControl w:val="0"/>
                          <w:keepNext w:val="0"/>
                          <w:keepLines w:val="0"/>
                          <w:shd w:val="clear" w:color="auto" w:fill="auto"/>
                          <w:bidi w:val="0"/>
                          <w:jc w:val="left"/>
                          <w:spacing w:before="0" w:after="0" w:line="180" w:lineRule="exact"/>
                          <w:ind w:left="260" w:right="0" w:firstLine="0"/>
                        </w:pPr>
                        <w:r>
                          <w:rPr>
                            <w:lang w:val="cs-CZ" w:eastAsia="cs-CZ" w:bidi="cs-CZ"/>
                            <w:w w:val="100"/>
                            <w:spacing w:val="0"/>
                            <w:color w:val="000000"/>
                            <w:position w:val="0"/>
                          </w:rPr>
                          <w:t>Na Bělidle 198/21</w:t>
                        </w:r>
                      </w:p>
                    </w:tc>
                    <w:tc>
                      <w:tcPr>
                        <w:shd w:val="clear" w:color="auto" w:fill="FFFFFF"/>
                        <w:tcBorders>
                          <w:right w:val="single" w:sz="4"/>
                        </w:tcBorders>
                        <w:vAlign w:val="top"/>
                      </w:tcPr>
                      <w:p>
                        <w:pPr>
                          <w:widowControl w:val="0"/>
                          <w:rPr>
                            <w:sz w:val="10"/>
                            <w:szCs w:val="10"/>
                          </w:rPr>
                        </w:pPr>
                      </w:p>
                    </w:tc>
                  </w:tr>
                  <w:tr>
                    <w:trPr>
                      <w:trHeight w:val="234" w:hRule="exact"/>
                    </w:trPr>
                    <w:tc>
                      <w:tcPr>
                        <w:shd w:val="clear" w:color="auto" w:fill="FFFFFF"/>
                        <w:tcBorders>
                          <w:left w:val="single" w:sz="4"/>
                        </w:tcBorders>
                        <w:vAlign w:val="bottom"/>
                      </w:tcPr>
                      <w:p>
                        <w:pPr>
                          <w:pStyle w:val="Style7"/>
                          <w:widowControl w:val="0"/>
                          <w:keepNext w:val="0"/>
                          <w:keepLines w:val="0"/>
                          <w:shd w:val="clear" w:color="auto" w:fill="auto"/>
                          <w:bidi w:val="0"/>
                          <w:jc w:val="left"/>
                          <w:spacing w:before="0" w:after="0" w:line="180" w:lineRule="exact"/>
                          <w:ind w:left="260" w:right="0" w:firstLine="0"/>
                        </w:pPr>
                        <w:r>
                          <w:rPr>
                            <w:lang w:val="cs-CZ" w:eastAsia="cs-CZ" w:bidi="cs-CZ"/>
                            <w:w w:val="100"/>
                            <w:spacing w:val="0"/>
                            <w:color w:val="000000"/>
                            <w:position w:val="0"/>
                          </w:rPr>
                          <w:t>150 00 Praha</w:t>
                        </w:r>
                      </w:p>
                    </w:tc>
                    <w:tc>
                      <w:tcPr>
                        <w:shd w:val="clear" w:color="auto" w:fill="FFFFFF"/>
                        <w:tcBorders>
                          <w:right w:val="single" w:sz="4"/>
                        </w:tcBorders>
                        <w:vAlign w:val="top"/>
                      </w:tcPr>
                      <w:p>
                        <w:pPr>
                          <w:widowControl w:val="0"/>
                          <w:rPr>
                            <w:sz w:val="10"/>
                            <w:szCs w:val="10"/>
                          </w:rPr>
                        </w:pPr>
                      </w:p>
                    </w:tc>
                  </w:tr>
                  <w:tr>
                    <w:trPr>
                      <w:trHeight w:val="407" w:hRule="exact"/>
                    </w:trPr>
                    <w:tc>
                      <w:tcPr>
                        <w:shd w:val="clear" w:color="auto" w:fill="FFFFFF"/>
                        <w:tcBorders>
                          <w:left w:val="single" w:sz="4"/>
                          <w:bottom w:val="single" w:sz="4"/>
                        </w:tcBorders>
                        <w:vAlign w:val="top"/>
                      </w:tcPr>
                      <w:p>
                        <w:pPr>
                          <w:pStyle w:val="Style7"/>
                          <w:widowControl w:val="0"/>
                          <w:keepNext w:val="0"/>
                          <w:keepLines w:val="0"/>
                          <w:shd w:val="clear" w:color="auto" w:fill="auto"/>
                          <w:bidi w:val="0"/>
                          <w:jc w:val="left"/>
                          <w:spacing w:before="0" w:after="0" w:line="180" w:lineRule="exact"/>
                          <w:ind w:left="260" w:right="0" w:firstLine="0"/>
                        </w:pPr>
                        <w:r>
                          <w:rPr>
                            <w:lang w:val="cs-CZ" w:eastAsia="cs-CZ" w:bidi="cs-CZ"/>
                            <w:w w:val="100"/>
                            <w:spacing w:val="0"/>
                            <w:color w:val="000000"/>
                            <w:position w:val="0"/>
                          </w:rPr>
                          <w:t>IČO: 60838744</w:t>
                        </w:r>
                      </w:p>
                    </w:tc>
                    <w:tc>
                      <w:tcPr>
                        <w:shd w:val="clear" w:color="auto" w:fill="FFFFFF"/>
                        <w:tcBorders>
                          <w:right w:val="single" w:sz="4"/>
                          <w:bottom w:val="single" w:sz="4"/>
                        </w:tcBorders>
                        <w:vAlign w:val="top"/>
                      </w:tcPr>
                      <w:p>
                        <w:pPr>
                          <w:pStyle w:val="Style7"/>
                          <w:widowControl w:val="0"/>
                          <w:keepNext w:val="0"/>
                          <w:keepLines w:val="0"/>
                          <w:shd w:val="clear" w:color="auto" w:fill="auto"/>
                          <w:bidi w:val="0"/>
                          <w:jc w:val="left"/>
                          <w:spacing w:before="0" w:after="0" w:line="180" w:lineRule="exact"/>
                          <w:ind w:left="480" w:right="0" w:firstLine="0"/>
                        </w:pPr>
                        <w:r>
                          <w:rPr>
                            <w:lang w:val="cs-CZ" w:eastAsia="cs-CZ" w:bidi="cs-CZ"/>
                            <w:w w:val="100"/>
                            <w:spacing w:val="0"/>
                            <w:color w:val="000000"/>
                            <w:position w:val="0"/>
                          </w:rPr>
                          <w:t>DIČ: CZ60838744</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3" w:lineRule="exact"/>
      </w:pPr>
    </w:p>
    <w:p>
      <w:pPr>
        <w:widowControl w:val="0"/>
        <w:rPr>
          <w:sz w:val="2"/>
          <w:szCs w:val="2"/>
        </w:rPr>
        <w:sectPr>
          <w:type w:val="continuous"/>
          <w:pgSz w:w="11900" w:h="16840"/>
          <w:pgMar w:top="1873" w:left="783" w:right="867" w:bottom="1751" w:header="0" w:footer="3" w:gutter="0"/>
          <w:rtlGutter w:val="0"/>
          <w:cols w:space="720"/>
          <w:noEndnote/>
          <w:docGrid w:linePitch="360"/>
        </w:sectPr>
      </w:pPr>
    </w:p>
    <w:p>
      <w:pPr>
        <w:widowControl w:val="0"/>
        <w:spacing w:line="179" w:lineRule="exact"/>
        <w:rPr>
          <w:sz w:val="14"/>
          <w:szCs w:val="14"/>
        </w:rPr>
      </w:pPr>
    </w:p>
    <w:p>
      <w:pPr>
        <w:widowControl w:val="0"/>
        <w:rPr>
          <w:sz w:val="2"/>
          <w:szCs w:val="2"/>
        </w:rPr>
        <w:sectPr>
          <w:type w:val="continuous"/>
          <w:pgSz w:w="11900" w:h="16840"/>
          <w:pgMar w:top="1500" w:left="0" w:right="0" w:bottom="1500" w:header="0" w:footer="3" w:gutter="0"/>
          <w:rtlGutter w:val="0"/>
          <w:cols w:space="720"/>
          <w:noEndnote/>
          <w:docGrid w:linePitch="360"/>
        </w:sectPr>
      </w:pPr>
    </w:p>
    <w:p>
      <w:pPr>
        <w:pStyle w:val="Style7"/>
        <w:widowControl w:val="0"/>
        <w:keepNext w:val="0"/>
        <w:keepLines w:val="0"/>
        <w:shd w:val="clear" w:color="auto" w:fill="auto"/>
        <w:bidi w:val="0"/>
        <w:jc w:val="left"/>
        <w:spacing w:before="0" w:after="0" w:line="230" w:lineRule="exact"/>
        <w:ind w:left="3900" w:right="0" w:firstLine="0"/>
      </w:pPr>
      <w:r>
        <w:pict>
          <v:shape id="_x0000_s1039" type="#_x0000_t202" style="position:absolute;margin-left:0.7pt;margin-top:-0.35pt;width:62.65pt;height:11.9pt;z-index:-125829370;mso-wrap-distance-left:5.pt;mso-wrap-distance-right:131.75pt;mso-wrap-distance-bottom:29.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80" w:lineRule="exact"/>
                    <w:ind w:left="0" w:right="0" w:firstLine="0"/>
                  </w:pPr>
                  <w:r>
                    <w:rPr>
                      <w:rStyle w:val="CharStyle9"/>
                    </w:rPr>
                    <w:t>Dodací adresa:</w:t>
                  </w:r>
                </w:p>
              </w:txbxContent>
            </v:textbox>
            <w10:wrap type="square" side="right" anchorx="margin"/>
          </v:shape>
        </w:pict>
      </w:r>
      <w:r>
        <w:rPr>
          <w:lang w:val="cs-CZ" w:eastAsia="cs-CZ" w:bidi="cs-CZ"/>
          <w:w w:val="100"/>
          <w:spacing w:val="0"/>
          <w:color w:val="000000"/>
          <w:position w:val="0"/>
        </w:rPr>
        <w:t>Korespondenční adresa: Třebíč</w:t>
      </w:r>
    </w:p>
    <w:p>
      <w:pPr>
        <w:pStyle w:val="Style7"/>
        <w:widowControl w:val="0"/>
        <w:keepNext w:val="0"/>
        <w:keepLines w:val="0"/>
        <w:shd w:val="clear" w:color="auto" w:fill="auto"/>
        <w:bidi w:val="0"/>
        <w:jc w:val="left"/>
        <w:spacing w:before="0" w:after="0" w:line="230" w:lineRule="exact"/>
        <w:ind w:left="6000" w:right="0" w:firstLine="0"/>
      </w:pPr>
      <w:r>
        <w:rPr>
          <w:lang w:val="cs-CZ" w:eastAsia="cs-CZ" w:bidi="cs-CZ"/>
          <w:w w:val="100"/>
          <w:spacing w:val="0"/>
          <w:color w:val="000000"/>
          <w:position w:val="0"/>
        </w:rPr>
        <w:t>Hrotovická 1102</w:t>
      </w:r>
    </w:p>
    <w:p>
      <w:pPr>
        <w:pStyle w:val="Style7"/>
        <w:widowControl w:val="0"/>
        <w:keepNext w:val="0"/>
        <w:keepLines w:val="0"/>
        <w:shd w:val="clear" w:color="auto" w:fill="auto"/>
        <w:bidi w:val="0"/>
        <w:jc w:val="left"/>
        <w:spacing w:before="0" w:after="0" w:line="230" w:lineRule="exact"/>
        <w:ind w:left="6000" w:right="0" w:firstLine="0"/>
      </w:pPr>
      <w:r>
        <w:rPr>
          <w:lang w:val="cs-CZ" w:eastAsia="cs-CZ" w:bidi="cs-CZ"/>
          <w:w w:val="100"/>
          <w:spacing w:val="0"/>
          <w:color w:val="000000"/>
          <w:position w:val="0"/>
        </w:rPr>
        <w:t>Třebíč</w:t>
      </w:r>
    </w:p>
    <w:p>
      <w:pPr>
        <w:pStyle w:val="Style7"/>
        <w:widowControl w:val="0"/>
        <w:keepNext w:val="0"/>
        <w:keepLines w:val="0"/>
        <w:shd w:val="clear" w:color="auto" w:fill="auto"/>
        <w:bidi w:val="0"/>
        <w:jc w:val="left"/>
        <w:spacing w:before="0" w:after="314" w:line="230" w:lineRule="exact"/>
        <w:ind w:left="6000" w:right="0" w:firstLine="0"/>
      </w:pPr>
      <w:r>
        <w:rPr>
          <w:lang w:val="cs-CZ" w:eastAsia="cs-CZ" w:bidi="cs-CZ"/>
          <w:w w:val="100"/>
          <w:spacing w:val="0"/>
          <w:color w:val="000000"/>
          <w:position w:val="0"/>
        </w:rPr>
        <w:t>674 82</w:t>
      </w:r>
    </w:p>
    <w:tbl>
      <w:tblPr>
        <w:tblOverlap w:val="never"/>
        <w:tblLayout w:type="fixed"/>
        <w:jc w:val="center"/>
      </w:tblPr>
      <w:tblGrid>
        <w:gridCol w:w="2934"/>
        <w:gridCol w:w="1040"/>
        <w:gridCol w:w="922"/>
        <w:gridCol w:w="526"/>
        <w:gridCol w:w="1127"/>
        <w:gridCol w:w="875"/>
        <w:gridCol w:w="940"/>
        <w:gridCol w:w="1004"/>
      </w:tblGrid>
      <w:tr>
        <w:trPr>
          <w:trHeight w:val="677" w:hRule="exact"/>
        </w:trPr>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Popis</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Cena MJ</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Počet</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160" w:right="0" w:firstLine="0"/>
            </w:pPr>
            <w:r>
              <w:rPr>
                <w:lang w:val="cs-CZ" w:eastAsia="cs-CZ" w:bidi="cs-CZ"/>
                <w:w w:val="100"/>
                <w:spacing w:val="0"/>
                <w:color w:val="000000"/>
                <w:position w:val="0"/>
              </w:rPr>
              <w:t>MJ</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Základ</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Sazba</w:t>
            </w:r>
          </w:p>
        </w:tc>
        <w:tc>
          <w:tcPr>
            <w:shd w:val="clear" w:color="auto" w:fill="FFFFFF"/>
            <w:tcBorders>
              <w:left w:val="single" w:sz="4"/>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Dph</w:t>
            </w:r>
          </w:p>
        </w:tc>
        <w:tc>
          <w:tcPr>
            <w:shd w:val="clear" w:color="auto" w:fill="FFFFFF"/>
            <w:tcBorders>
              <w:left w:val="single" w:sz="4"/>
              <w:right w:val="single" w:sz="4"/>
              <w:top w:val="single" w:sz="4"/>
            </w:tcBorders>
            <w:vAlign w:val="bottom"/>
          </w:tcPr>
          <w:p>
            <w:pPr>
              <w:pStyle w:val="Style7"/>
              <w:framePr w:w="9367" w:wrap="notBeside" w:vAnchor="text" w:hAnchor="text" w:xAlign="center" w:y="1"/>
              <w:widowControl w:val="0"/>
              <w:keepNext w:val="0"/>
              <w:keepLines w:val="0"/>
              <w:shd w:val="clear" w:color="auto" w:fill="auto"/>
              <w:bidi w:val="0"/>
              <w:jc w:val="right"/>
              <w:spacing w:before="0" w:after="0" w:line="191" w:lineRule="exact"/>
              <w:ind w:left="0" w:right="0" w:firstLine="0"/>
            </w:pPr>
            <w:r>
              <w:rPr>
                <w:lang w:val="cs-CZ" w:eastAsia="cs-CZ" w:bidi="cs-CZ"/>
                <w:w w:val="100"/>
                <w:spacing w:val="0"/>
                <w:color w:val="000000"/>
                <w:position w:val="0"/>
              </w:rPr>
              <w:t>Cena</w:t>
            </w:r>
          </w:p>
          <w:p>
            <w:pPr>
              <w:pStyle w:val="Style7"/>
              <w:framePr w:w="9367" w:wrap="notBeside" w:vAnchor="text" w:hAnchor="text" w:xAlign="center" w:y="1"/>
              <w:widowControl w:val="0"/>
              <w:keepNext w:val="0"/>
              <w:keepLines w:val="0"/>
              <w:shd w:val="clear" w:color="auto" w:fill="auto"/>
              <w:bidi w:val="0"/>
              <w:jc w:val="right"/>
              <w:spacing w:before="0" w:after="0" w:line="191" w:lineRule="exact"/>
              <w:ind w:left="0" w:right="0" w:firstLine="0"/>
            </w:pPr>
            <w:r>
              <w:rPr>
                <w:lang w:val="cs-CZ" w:eastAsia="cs-CZ" w:bidi="cs-CZ"/>
                <w:w w:val="100"/>
                <w:spacing w:val="0"/>
                <w:color w:val="000000"/>
                <w:position w:val="0"/>
              </w:rPr>
              <w:t>celkem</w:t>
            </w:r>
          </w:p>
          <w:p>
            <w:pPr>
              <w:pStyle w:val="Style7"/>
              <w:framePr w:w="9367" w:wrap="notBeside" w:vAnchor="text" w:hAnchor="text" w:xAlign="center" w:y="1"/>
              <w:widowControl w:val="0"/>
              <w:keepNext w:val="0"/>
              <w:keepLines w:val="0"/>
              <w:shd w:val="clear" w:color="auto" w:fill="auto"/>
              <w:bidi w:val="0"/>
              <w:jc w:val="right"/>
              <w:spacing w:before="0" w:after="0" w:line="191" w:lineRule="exact"/>
              <w:ind w:left="0" w:right="0" w:firstLine="0"/>
            </w:pPr>
            <w:r>
              <w:rPr>
                <w:lang w:val="cs-CZ" w:eastAsia="cs-CZ" w:bidi="cs-CZ"/>
                <w:w w:val="100"/>
                <w:spacing w:val="0"/>
                <w:color w:val="000000"/>
                <w:position w:val="0"/>
              </w:rPr>
              <w:t>vč.dph</w:t>
            </w:r>
          </w:p>
        </w:tc>
      </w:tr>
      <w:tr>
        <w:trPr>
          <w:trHeight w:val="234" w:hRule="exact"/>
        </w:trPr>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Nájem finišeru</w:t>
            </w:r>
          </w:p>
        </w:tc>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69 000,00</w:t>
            </w:r>
          </w:p>
        </w:tc>
        <w:tc>
          <w:tcPr>
            <w:shd w:val="clear" w:color="auto" w:fill="FFFFFF"/>
            <w:tcBorders>
              <w:top w:val="single" w:sz="4"/>
            </w:tcBorders>
            <w:vAlign w:val="bottom"/>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1,00</w:t>
            </w:r>
          </w:p>
        </w:tc>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Kč</w:t>
            </w:r>
          </w:p>
        </w:tc>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69 000,00</w:t>
            </w:r>
          </w:p>
        </w:tc>
        <w:tc>
          <w:tcPr>
            <w:shd w:val="clear" w:color="auto" w:fill="FFFFFF"/>
            <w:tcBorders>
              <w:top w:val="single" w:sz="4"/>
            </w:tcBorders>
            <w:vAlign w:val="bottom"/>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21</w:t>
            </w:r>
          </w:p>
        </w:tc>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left"/>
              <w:spacing w:before="0" w:after="0" w:line="180" w:lineRule="exact"/>
              <w:ind w:left="200" w:right="0" w:firstLine="0"/>
            </w:pPr>
            <w:r>
              <w:rPr>
                <w:lang w:val="cs-CZ" w:eastAsia="cs-CZ" w:bidi="cs-CZ"/>
                <w:w w:val="100"/>
                <w:spacing w:val="0"/>
                <w:color w:val="000000"/>
                <w:position w:val="0"/>
              </w:rPr>
              <w:t>14 490,00</w:t>
            </w:r>
          </w:p>
        </w:tc>
        <w:tc>
          <w:tcPr>
            <w:shd w:val="clear" w:color="auto" w:fill="FFFFFF"/>
            <w:tcBorders>
              <w:top w:val="single" w:sz="4"/>
            </w:tcBorders>
            <w:vAlign w:val="top"/>
          </w:tcPr>
          <w:p>
            <w:pPr>
              <w:pStyle w:val="Style7"/>
              <w:framePr w:w="9367" w:wrap="notBeside" w:vAnchor="text" w:hAnchor="text" w:xAlign="center" w:y="1"/>
              <w:widowControl w:val="0"/>
              <w:keepNext w:val="0"/>
              <w:keepLines w:val="0"/>
              <w:shd w:val="clear" w:color="auto" w:fill="auto"/>
              <w:bidi w:val="0"/>
              <w:jc w:val="right"/>
              <w:spacing w:before="0" w:after="0" w:line="180" w:lineRule="exact"/>
              <w:ind w:left="0" w:right="0" w:firstLine="0"/>
            </w:pPr>
            <w:r>
              <w:rPr>
                <w:lang w:val="cs-CZ" w:eastAsia="cs-CZ" w:bidi="cs-CZ"/>
                <w:w w:val="100"/>
                <w:spacing w:val="0"/>
                <w:color w:val="000000"/>
                <w:position w:val="0"/>
              </w:rPr>
              <w:t>83 490,00</w:t>
            </w:r>
          </w:p>
        </w:tc>
      </w:tr>
    </w:tbl>
    <w:p>
      <w:pPr>
        <w:pStyle w:val="Style32"/>
        <w:framePr w:w="9367" w:wrap="notBeside" w:vAnchor="text" w:hAnchor="text" w:xAlign="center" w:y="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Nájem finišeru na akci tll/36080 Popovice - Lesůňky - Šebkovice od STRABAG a.s., Na Bělidle 198/21, Praha</w:t>
      </w:r>
    </w:p>
    <w:p>
      <w:pPr>
        <w:framePr w:w="9367"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left"/>
        <w:spacing w:before="2721" w:after="0" w:line="299" w:lineRule="exact"/>
        <w:ind w:left="4600" w:right="3420" w:firstLine="0"/>
      </w:pPr>
      <w:r>
        <w:rPr>
          <w:lang w:val="cs-CZ" w:eastAsia="cs-CZ" w:bidi="cs-CZ"/>
          <w:w w:val="100"/>
          <w:spacing w:val="0"/>
          <w:color w:val="000000"/>
          <w:position w:val="0"/>
        </w:rPr>
        <w:t>Věcná správnost Příkazce</w:t>
      </w:r>
    </w:p>
    <w:p>
      <w:pPr>
        <w:pStyle w:val="Style7"/>
        <w:widowControl w:val="0"/>
        <w:keepNext w:val="0"/>
        <w:keepLines w:val="0"/>
        <w:shd w:val="clear" w:color="auto" w:fill="auto"/>
        <w:bidi w:val="0"/>
        <w:jc w:val="left"/>
        <w:spacing w:before="0" w:after="406" w:line="299" w:lineRule="exact"/>
        <w:ind w:left="4600" w:right="0" w:firstLine="0"/>
      </w:pPr>
      <w:r>
        <w:rPr>
          <w:lang w:val="cs-CZ" w:eastAsia="cs-CZ" w:bidi="cs-CZ"/>
          <w:w w:val="100"/>
          <w:spacing w:val="0"/>
          <w:color w:val="000000"/>
          <w:position w:val="0"/>
        </w:rPr>
        <w:t>Správce rozpočtu</w:t>
      </w:r>
    </w:p>
    <w:p>
      <w:pPr>
        <w:pStyle w:val="Style7"/>
        <w:widowControl w:val="0"/>
        <w:keepNext w:val="0"/>
        <w:keepLines w:val="0"/>
        <w:shd w:val="clear" w:color="auto" w:fill="auto"/>
        <w:bidi w:val="0"/>
        <w:jc w:val="left"/>
        <w:spacing w:before="0" w:after="0" w:line="241" w:lineRule="exact"/>
        <w:ind w:left="0" w:right="0" w:firstLine="0"/>
      </w:pPr>
      <w:r>
        <w:rPr>
          <w:lang w:val="cs-CZ" w:eastAsia="cs-CZ" w:bidi="cs-CZ"/>
          <w:w w:val="100"/>
          <w:spacing w:val="0"/>
          <w:color w:val="000000"/>
          <w:position w:val="0"/>
        </w:rPr>
        <w:t xml:space="preserve">Vystavil: </w:t>
      </w:r>
      <w:r>
        <w:rPr>
          <w:rStyle w:val="CharStyle34"/>
        </w:rPr>
        <w:t xml:space="preserve">i </w:t>
      </w:r>
      <w:r>
        <w:rPr>
          <w:lang w:val="cs-CZ" w:eastAsia="cs-CZ" w:bidi="cs-CZ"/>
          <w:w w:val="100"/>
          <w:spacing w:val="0"/>
          <w:color w:val="000000"/>
          <w:position w:val="0"/>
        </w:rPr>
        <w:t>Tisk: 25.07.2019</w:t>
      </w:r>
    </w:p>
    <w:p>
      <w:pPr>
        <w:pStyle w:val="Style7"/>
        <w:widowControl w:val="0"/>
        <w:keepNext w:val="0"/>
        <w:keepLines w:val="0"/>
        <w:shd w:val="clear" w:color="auto" w:fill="auto"/>
        <w:bidi w:val="0"/>
        <w:jc w:val="left"/>
        <w:spacing w:before="0" w:after="0" w:line="180" w:lineRule="exact"/>
        <w:ind w:left="0" w:right="0" w:firstLine="0"/>
      </w:pPr>
      <w:r>
        <w:pict>
          <v:shape id="_x0000_s1040" type="#_x0000_t202" style="position:absolute;margin-left:4.7pt;margin-top:0;width:219.4pt;height:5.e-002pt;z-index:-125829369;mso-wrap-distance-left:5.pt;mso-wrap-distance-top:23.6pt;mso-wrap-distance-right:5.2pt;mso-wrap-distance-bottom:5.4pt;mso-position-horizontal-relative:margin" filled="f" stroked="f">
            <v:textbox style="mso-fit-shape-to-text:t" inset="0,0,0,0">
              <w:txbxContent>
                <w:tbl>
                  <w:tblPr>
                    <w:tblOverlap w:val="never"/>
                    <w:tblLayout w:type="fixed"/>
                    <w:jc w:val="center"/>
                  </w:tblPr>
                  <w:tblGrid>
                    <w:gridCol w:w="1325"/>
                    <w:gridCol w:w="3064"/>
                  </w:tblGrid>
                  <w:tr>
                    <w:trPr>
                      <w:trHeight w:val="313" w:hRule="exact"/>
                    </w:trPr>
                    <w:tc>
                      <w:tcPr>
                        <w:shd w:val="clear" w:color="auto" w:fill="FFFFFF"/>
                        <w:gridSpan w:val="2"/>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210" w:lineRule="exact"/>
                          <w:ind w:left="0" w:right="0" w:firstLine="0"/>
                        </w:pPr>
                        <w:r>
                          <w:rPr>
                            <w:rStyle w:val="CharStyle29"/>
                          </w:rPr>
                          <w:t>Akceptace dodavatele</w:t>
                        </w:r>
                      </w:p>
                    </w:tc>
                  </w:tr>
                  <w:tr>
                    <w:trPr>
                      <w:trHeight w:val="662"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120" w:line="180" w:lineRule="exact"/>
                          <w:ind w:left="0" w:right="0" w:firstLine="0"/>
                        </w:pPr>
                        <w:r>
                          <w:rPr>
                            <w:lang w:val="cs-CZ" w:eastAsia="cs-CZ" w:bidi="cs-CZ"/>
                            <w:w w:val="100"/>
                            <w:spacing w:val="0"/>
                            <w:color w:val="000000"/>
                            <w:position w:val="0"/>
                          </w:rPr>
                          <w:t>Schváleno:</w:t>
                        </w:r>
                      </w:p>
                      <w:p>
                        <w:pPr>
                          <w:pStyle w:val="Style7"/>
                          <w:widowControl w:val="0"/>
                          <w:keepNext w:val="0"/>
                          <w:keepLines w:val="0"/>
                          <w:shd w:val="clear" w:color="auto" w:fill="auto"/>
                          <w:bidi w:val="0"/>
                          <w:jc w:val="left"/>
                          <w:spacing w:before="120" w:after="0" w:line="180" w:lineRule="exact"/>
                          <w:ind w:left="0" w:right="0" w:firstLine="0"/>
                        </w:pPr>
                        <w:r>
                          <w:rPr>
                            <w:lang w:val="cs-CZ" w:eastAsia="cs-CZ" w:bidi="cs-CZ"/>
                            <w:w w:val="100"/>
                            <w:spacing w:val="0"/>
                            <w:color w:val="000000"/>
                            <w:position w:val="0"/>
                          </w:rPr>
                          <w:t>Datum:</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pStyle w:val="Style26"/>
                    <w:widowControl w:val="0"/>
                    <w:keepNext w:val="0"/>
                    <w:keepLines w:val="0"/>
                    <w:shd w:val="clear" w:color="auto" w:fill="auto"/>
                    <w:bidi w:val="0"/>
                    <w:jc w:val="left"/>
                    <w:spacing w:before="0" w:after="0" w:line="100" w:lineRule="exact"/>
                    <w:ind w:left="0" w:right="0" w:firstLine="0"/>
                  </w:pPr>
                  <w:r>
                    <w:rPr>
                      <w:rStyle w:val="CharStyle28"/>
                    </w:rPr>
                    <w:t>ť •</w:t>
                  </w:r>
                  <w:r>
                    <w:rPr>
                      <w:lang w:val="cs-CZ" w:eastAsia="cs-CZ" w:bidi="cs-CZ"/>
                      <w:w w:val="100"/>
                      <w:spacing w:val="0"/>
                      <w:color w:val="000000"/>
                      <w:position w:val="0"/>
                    </w:rPr>
                    <w:t xml:space="preserve"> jiti</w:t>
                  </w:r>
                </w:p>
                <w:p>
                  <w:pPr>
                    <w:widowControl w:val="0"/>
                    <w:rPr>
                      <w:sz w:val="2"/>
                      <w:szCs w:val="2"/>
                    </w:rPr>
                  </w:pPr>
                </w:p>
              </w:txbxContent>
            </v:textbox>
            <w10:wrap type="square" side="right" anchorx="margin"/>
          </v:shape>
        </w:pict>
      </w:r>
      <w:r>
        <w:pict>
          <v:shape id="_x0000_s1041" type="#_x0000_t202" style="position:absolute;margin-left:391.7pt;margin-top:0;width:20.15pt;height:9.95pt;z-index:-125829368;mso-wrap-distance-left:5.pt;mso-wrap-distance-top:24.6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0,00</w:t>
                  </w:r>
                </w:p>
              </w:txbxContent>
            </v:textbox>
            <w10:wrap type="square" side="left" anchorx="margin"/>
          </v:shape>
        </w:pict>
      </w:r>
      <w:r>
        <w:rPr>
          <w:lang w:val="cs-CZ" w:eastAsia="cs-CZ" w:bidi="cs-CZ"/>
          <w:w w:val="100"/>
          <w:spacing w:val="0"/>
          <w:color w:val="000000"/>
          <w:position w:val="0"/>
        </w:rPr>
        <w:t>Orientační cena objednávky s Dph: 8,</w:t>
      </w:r>
    </w:p>
    <w:p>
      <w:pPr>
        <w:pStyle w:val="Style7"/>
        <w:widowControl w:val="0"/>
        <w:keepNext w:val="0"/>
        <w:keepLines w:val="0"/>
        <w:shd w:val="clear" w:color="auto" w:fill="auto"/>
        <w:bidi w:val="0"/>
        <w:jc w:val="left"/>
        <w:spacing w:before="0" w:after="312" w:line="180" w:lineRule="exact"/>
        <w:ind w:left="1920" w:right="0" w:firstLine="0"/>
      </w:pPr>
      <w:r>
        <w:rPr>
          <w:lang w:val="cs-CZ" w:eastAsia="cs-CZ" w:bidi="cs-CZ"/>
          <w:w w:val="100"/>
          <w:spacing w:val="0"/>
          <w:color w:val="000000"/>
          <w:position w:val="0"/>
        </w:rPr>
        <w:t>r</w:t>
      </w:r>
    </w:p>
    <w:p>
      <w:pPr>
        <w:pStyle w:val="Style3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Informace o politice EMS, BOZP a souvislosti se zavedením integrovaného systému řízeni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spacing w:val="0"/>
          <w:position w:val="0"/>
        </w:rPr>
        <w:t>www.ksusv.cz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 prostorách naší oragatiizace se řiďte pokyny našeho zástupce. Vyhodnocení významných environmentálních aspektů je následující • Likvidace a odstraňování starých živičných povrchů. • Pokládka nových živičných povrchů, * Chemické odstraňováni sněhu z povrchu silnic. • Inertní posyp silnic.* Manipulace s nebezpečném odpadem, Nejvyššl míry rizika BOZP v naši organizaci jsou • Dopravní nehoda nebo havárie ve veřejném dopravním provozu. • Činnosti spojené s obsluhou motorové pily v souvislosti s nepříznivými klimatickými podmínkami, V případě prováděni stavební Činnosti budete písemně seznámeni s riziky prostřednictvím stavbyvedoucího.</w:t>
      </w:r>
    </w:p>
    <w:sectPr>
      <w:type w:val="continuous"/>
      <w:pgSz w:w="11900" w:h="16840"/>
      <w:pgMar w:top="1500" w:left="1147" w:right="1386" w:bottom="15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2.5pt;margin-top:756.7pt;width:39.95pt;height:7.2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i w:val="0"/>
                    <w:iCs w:val="0"/>
                  </w:rPr>
                  <w:t>Strana 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7.25pt;margin-top:784.9pt;width:43.9pt;height:7.4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i w:val="0"/>
                    <w:iCs w:val="0"/>
                  </w:rPr>
                  <w:t>Strana 1/2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8.4pt;margin-top:77.4pt;width:168.5pt;height:14.0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4"/>
                    <w:b/>
                    <w:bCs/>
                    <w:i/>
                    <w:iCs/>
                  </w:rPr>
                  <w:t>Krajská správa a údržba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2.4pt;margin-top:48.35pt;width:183.35pt;height:14.2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Krajská správa a údržba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itulek obrázku (2) Exact"/>
    <w:basedOn w:val="DefaultParagraphFont"/>
    <w:link w:val="Style3"/>
    <w:rPr>
      <w:b/>
      <w:bCs/>
      <w:i/>
      <w:iCs/>
      <w:u w:val="none"/>
      <w:strike w:val="0"/>
      <w:smallCaps w:val="0"/>
      <w:sz w:val="30"/>
      <w:szCs w:val="30"/>
      <w:rFonts w:ascii="Arial" w:eastAsia="Arial" w:hAnsi="Arial" w:cs="Arial"/>
    </w:rPr>
  </w:style>
  <w:style w:type="character" w:customStyle="1" w:styleId="CharStyle6">
    <w:name w:val="Titulek obrázku Exact"/>
    <w:basedOn w:val="DefaultParagraphFont"/>
    <w:link w:val="Style5"/>
    <w:rPr>
      <w:b/>
      <w:bCs/>
      <w:i/>
      <w:iCs/>
      <w:u w:val="none"/>
      <w:strike w:val="0"/>
      <w:smallCaps w:val="0"/>
      <w:sz w:val="19"/>
      <w:szCs w:val="19"/>
      <w:rFonts w:ascii="Arial" w:eastAsia="Arial" w:hAnsi="Arial" w:cs="Arial"/>
    </w:rPr>
  </w:style>
  <w:style w:type="character" w:customStyle="1" w:styleId="CharStyle8">
    <w:name w:val="Základní text (2)_"/>
    <w:basedOn w:val="DefaultParagraphFont"/>
    <w:link w:val="Style7"/>
    <w:rPr>
      <w:b w:val="0"/>
      <w:bCs w:val="0"/>
      <w:i w:val="0"/>
      <w:iCs w:val="0"/>
      <w:u w:val="none"/>
      <w:strike w:val="0"/>
      <w:smallCaps w:val="0"/>
      <w:sz w:val="18"/>
      <w:szCs w:val="18"/>
      <w:rFonts w:ascii="Arial" w:eastAsia="Arial" w:hAnsi="Arial" w:cs="Arial"/>
    </w:rPr>
  </w:style>
  <w:style w:type="character" w:customStyle="1" w:styleId="CharStyle9">
    <w:name w:val="Základní text (2) Exact"/>
    <w:basedOn w:val="DefaultParagraphFont"/>
    <w:rPr>
      <w:b w:val="0"/>
      <w:bCs w:val="0"/>
      <w:i w:val="0"/>
      <w:iCs w:val="0"/>
      <w:u w:val="none"/>
      <w:strike w:val="0"/>
      <w:smallCaps w:val="0"/>
      <w:sz w:val="18"/>
      <w:szCs w:val="18"/>
      <w:rFonts w:ascii="Arial" w:eastAsia="Arial" w:hAnsi="Arial" w:cs="Arial"/>
    </w:rPr>
  </w:style>
  <w:style w:type="character" w:customStyle="1" w:styleId="CharStyle11">
    <w:name w:val="Záhlaví nebo Zápatí_"/>
    <w:basedOn w:val="DefaultParagraphFont"/>
    <w:link w:val="Style10"/>
    <w:rPr>
      <w:b/>
      <w:bCs/>
      <w:i/>
      <w:iCs/>
      <w:u w:val="none"/>
      <w:strike w:val="0"/>
      <w:smallCaps w:val="0"/>
      <w:sz w:val="32"/>
      <w:szCs w:val="32"/>
      <w:rFonts w:ascii="Arial" w:eastAsia="Arial" w:hAnsi="Arial" w:cs="Arial"/>
    </w:rPr>
  </w:style>
  <w:style w:type="character" w:customStyle="1" w:styleId="CharStyle12">
    <w:name w:val="Záhlaví nebo Zápatí + 9 pt,Ne tučné,Ne kurzíva"/>
    <w:basedOn w:val="CharStyle11"/>
    <w:rPr>
      <w:lang w:val="cs-CZ" w:eastAsia="cs-CZ" w:bidi="cs-CZ"/>
      <w:b/>
      <w:bCs/>
      <w:i/>
      <w:iCs/>
      <w:sz w:val="18"/>
      <w:szCs w:val="18"/>
      <w:w w:val="100"/>
      <w:spacing w:val="0"/>
      <w:color w:val="000000"/>
      <w:position w:val="0"/>
    </w:rPr>
  </w:style>
  <w:style w:type="character" w:customStyle="1" w:styleId="CharStyle14">
    <w:name w:val="Základní text (3)_"/>
    <w:basedOn w:val="DefaultParagraphFont"/>
    <w:link w:val="Style13"/>
    <w:rPr>
      <w:b/>
      <w:bCs/>
      <w:i w:val="0"/>
      <w:iCs w:val="0"/>
      <w:u w:val="none"/>
      <w:strike w:val="0"/>
      <w:smallCaps w:val="0"/>
      <w:sz w:val="19"/>
      <w:szCs w:val="19"/>
      <w:rFonts w:ascii="Arial" w:eastAsia="Arial" w:hAnsi="Arial" w:cs="Arial"/>
    </w:rPr>
  </w:style>
  <w:style w:type="character" w:customStyle="1" w:styleId="CharStyle15">
    <w:name w:val="Základní text (3) + 9 pt,Ne tučné"/>
    <w:basedOn w:val="CharStyle14"/>
    <w:rPr>
      <w:lang w:val="cs-CZ" w:eastAsia="cs-CZ" w:bidi="cs-CZ"/>
      <w:b/>
      <w:bCs/>
      <w:sz w:val="18"/>
      <w:szCs w:val="18"/>
      <w:w w:val="100"/>
      <w:spacing w:val="0"/>
      <w:color w:val="000000"/>
      <w:position w:val="0"/>
    </w:rPr>
  </w:style>
  <w:style w:type="character" w:customStyle="1" w:styleId="CharStyle17">
    <w:name w:val="Titulek tabulky (2)_"/>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Základní text (2) + 9,5 pt,Tučné"/>
    <w:basedOn w:val="CharStyle8"/>
    <w:rPr>
      <w:lang w:val="cs-CZ" w:eastAsia="cs-CZ" w:bidi="cs-CZ"/>
      <w:b/>
      <w:bCs/>
      <w:sz w:val="19"/>
      <w:szCs w:val="19"/>
      <w:w w:val="100"/>
      <w:spacing w:val="0"/>
      <w:color w:val="000000"/>
      <w:position w:val="0"/>
    </w:rPr>
  </w:style>
  <w:style w:type="character" w:customStyle="1" w:styleId="CharStyle19">
    <w:name w:val="Základní text (3)"/>
    <w:basedOn w:val="CharStyle14"/>
    <w:rPr>
      <w:lang w:val="cs-CZ" w:eastAsia="cs-CZ" w:bidi="cs-CZ"/>
      <w:u w:val="single"/>
      <w:w w:val="100"/>
      <w:spacing w:val="0"/>
      <w:color w:val="000000"/>
      <w:position w:val="0"/>
    </w:rPr>
  </w:style>
  <w:style w:type="character" w:customStyle="1" w:styleId="CharStyle21">
    <w:name w:val="Titulek obrázku (3) Exact"/>
    <w:basedOn w:val="DefaultParagraphFont"/>
    <w:link w:val="Style20"/>
    <w:rPr>
      <w:b/>
      <w:bCs/>
      <w:i/>
      <w:iCs/>
      <w:u w:val="none"/>
      <w:strike w:val="0"/>
      <w:smallCaps w:val="0"/>
      <w:sz w:val="28"/>
      <w:szCs w:val="28"/>
      <w:rFonts w:ascii="Arial" w:eastAsia="Arial" w:hAnsi="Arial" w:cs="Arial"/>
    </w:rPr>
  </w:style>
  <w:style w:type="character" w:customStyle="1" w:styleId="CharStyle23">
    <w:name w:val="Titulek obrázku (4) Exact"/>
    <w:basedOn w:val="DefaultParagraphFont"/>
    <w:link w:val="Style22"/>
    <w:rPr>
      <w:b/>
      <w:bCs/>
      <w:i/>
      <w:iCs/>
      <w:u w:val="none"/>
      <w:strike w:val="0"/>
      <w:smallCaps w:val="0"/>
      <w:sz w:val="18"/>
      <w:szCs w:val="18"/>
      <w:rFonts w:ascii="Arial" w:eastAsia="Arial" w:hAnsi="Arial" w:cs="Arial"/>
    </w:rPr>
  </w:style>
  <w:style w:type="character" w:customStyle="1" w:styleId="CharStyle24">
    <w:name w:val="Záhlaví nebo Zápatí + 13 pt"/>
    <w:basedOn w:val="CharStyle11"/>
    <w:rPr>
      <w:lang w:val="cs-CZ" w:eastAsia="cs-CZ" w:bidi="cs-CZ"/>
      <w:sz w:val="26"/>
      <w:szCs w:val="26"/>
      <w:w w:val="100"/>
      <w:spacing w:val="0"/>
      <w:color w:val="000000"/>
      <w:position w:val="0"/>
    </w:rPr>
  </w:style>
  <w:style w:type="character" w:customStyle="1" w:styleId="CharStyle25">
    <w:name w:val="Základní text (2) + 8,5 pt"/>
    <w:basedOn w:val="CharStyle8"/>
    <w:rPr>
      <w:lang w:val="cs-CZ" w:eastAsia="cs-CZ" w:bidi="cs-CZ"/>
      <w:sz w:val="17"/>
      <w:szCs w:val="17"/>
      <w:w w:val="100"/>
      <w:spacing w:val="0"/>
      <w:color w:val="000000"/>
      <w:position w:val="0"/>
    </w:rPr>
  </w:style>
  <w:style w:type="character" w:customStyle="1" w:styleId="CharStyle27">
    <w:name w:val="Titulek tabulky (3) Exact"/>
    <w:basedOn w:val="DefaultParagraphFont"/>
    <w:link w:val="Style26"/>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28">
    <w:name w:val="Titulek tabulky (3) + Courier New,4 pt,Kurzíva Exact"/>
    <w:basedOn w:val="CharStyle27"/>
    <w:rPr>
      <w:lang w:val="cs-CZ" w:eastAsia="cs-CZ" w:bidi="cs-CZ"/>
      <w:i/>
      <w:iCs/>
      <w:sz w:val="8"/>
      <w:szCs w:val="8"/>
      <w:rFonts w:ascii="Courier New" w:eastAsia="Courier New" w:hAnsi="Courier New" w:cs="Courier New"/>
      <w:w w:val="100"/>
      <w:spacing w:val="0"/>
      <w:color w:val="000000"/>
      <w:position w:val="0"/>
    </w:rPr>
  </w:style>
  <w:style w:type="character" w:customStyle="1" w:styleId="CharStyle29">
    <w:name w:val="Základní text (2) + 10,5 pt,Tučné"/>
    <w:basedOn w:val="CharStyle8"/>
    <w:rPr>
      <w:lang w:val="cs-CZ" w:eastAsia="cs-CZ" w:bidi="cs-CZ"/>
      <w:b/>
      <w:bCs/>
      <w:sz w:val="21"/>
      <w:szCs w:val="21"/>
      <w:w w:val="100"/>
      <w:spacing w:val="0"/>
      <w:color w:val="000000"/>
      <w:position w:val="0"/>
    </w:rPr>
  </w:style>
  <w:style w:type="character" w:customStyle="1" w:styleId="CharStyle31">
    <w:name w:val="Základní text (5) Exact"/>
    <w:basedOn w:val="DefaultParagraphFont"/>
    <w:link w:val="Style30"/>
    <w:rPr>
      <w:b w:val="0"/>
      <w:bCs w:val="0"/>
      <w:i w:val="0"/>
      <w:iCs w:val="0"/>
      <w:u w:val="none"/>
      <w:strike w:val="0"/>
      <w:smallCaps w:val="0"/>
      <w:sz w:val="17"/>
      <w:szCs w:val="17"/>
      <w:rFonts w:ascii="Arial" w:eastAsia="Arial" w:hAnsi="Arial" w:cs="Arial"/>
    </w:rPr>
  </w:style>
  <w:style w:type="character" w:customStyle="1" w:styleId="CharStyle33">
    <w:name w:val="Titulek tabulky_"/>
    <w:basedOn w:val="DefaultParagraphFont"/>
    <w:link w:val="Style32"/>
    <w:rPr>
      <w:b w:val="0"/>
      <w:bCs w:val="0"/>
      <w:i w:val="0"/>
      <w:iCs w:val="0"/>
      <w:u w:val="none"/>
      <w:strike w:val="0"/>
      <w:smallCaps w:val="0"/>
      <w:sz w:val="15"/>
      <w:szCs w:val="15"/>
      <w:rFonts w:ascii="Arial" w:eastAsia="Arial" w:hAnsi="Arial" w:cs="Arial"/>
    </w:rPr>
  </w:style>
  <w:style w:type="character" w:customStyle="1" w:styleId="CharStyle34">
    <w:name w:val="Základní text (2) + 7,5 pt"/>
    <w:basedOn w:val="CharStyle8"/>
    <w:rPr>
      <w:lang w:val="cs-CZ" w:eastAsia="cs-CZ" w:bidi="cs-CZ"/>
      <w:sz w:val="15"/>
      <w:szCs w:val="15"/>
      <w:w w:val="100"/>
      <w:spacing w:val="0"/>
      <w:color w:val="000000"/>
      <w:position w:val="0"/>
    </w:rPr>
  </w:style>
  <w:style w:type="character" w:customStyle="1" w:styleId="CharStyle36">
    <w:name w:val="Základní text (4)_"/>
    <w:basedOn w:val="DefaultParagraphFont"/>
    <w:link w:val="Style35"/>
    <w:rPr>
      <w:b w:val="0"/>
      <w:bCs w:val="0"/>
      <w:i w:val="0"/>
      <w:iCs w:val="0"/>
      <w:u w:val="none"/>
      <w:strike w:val="0"/>
      <w:smallCaps w:val="0"/>
      <w:sz w:val="15"/>
      <w:szCs w:val="15"/>
      <w:rFonts w:ascii="Arial" w:eastAsia="Arial" w:hAnsi="Arial" w:cs="Arial"/>
    </w:rPr>
  </w:style>
  <w:style w:type="paragraph" w:customStyle="1" w:styleId="Style3">
    <w:name w:val="Titulek obrázku (2)"/>
    <w:basedOn w:val="Normal"/>
    <w:link w:val="CharStyle4"/>
    <w:pPr>
      <w:widowControl w:val="0"/>
      <w:shd w:val="clear" w:color="auto" w:fill="FFFFFF"/>
      <w:spacing w:after="60" w:line="0" w:lineRule="exact"/>
    </w:pPr>
    <w:rPr>
      <w:b/>
      <w:bCs/>
      <w:i/>
      <w:iCs/>
      <w:u w:val="none"/>
      <w:strike w:val="0"/>
      <w:smallCaps w:val="0"/>
      <w:sz w:val="30"/>
      <w:szCs w:val="30"/>
      <w:rFonts w:ascii="Arial" w:eastAsia="Arial" w:hAnsi="Arial" w:cs="Arial"/>
    </w:rPr>
  </w:style>
  <w:style w:type="paragraph" w:customStyle="1" w:styleId="Style5">
    <w:name w:val="Titulek obrázku"/>
    <w:basedOn w:val="Normal"/>
    <w:link w:val="CharStyle6"/>
    <w:pPr>
      <w:widowControl w:val="0"/>
      <w:shd w:val="clear" w:color="auto" w:fill="FFFFFF"/>
      <w:spacing w:before="60" w:line="0" w:lineRule="exact"/>
    </w:pPr>
    <w:rPr>
      <w:b/>
      <w:bCs/>
      <w:i/>
      <w:iCs/>
      <w:u w:val="none"/>
      <w:strike w:val="0"/>
      <w:smallCaps w:val="0"/>
      <w:sz w:val="19"/>
      <w:szCs w:val="19"/>
      <w:rFonts w:ascii="Arial" w:eastAsia="Arial" w:hAnsi="Arial" w:cs="Arial"/>
    </w:rPr>
  </w:style>
  <w:style w:type="paragraph" w:customStyle="1" w:styleId="Style7">
    <w:name w:val="Základní text (2)"/>
    <w:basedOn w:val="Normal"/>
    <w:link w:val="CharStyle8"/>
    <w:pPr>
      <w:widowControl w:val="0"/>
      <w:shd w:val="clear" w:color="auto" w:fill="FFFFFF"/>
      <w:jc w:val="both"/>
      <w:spacing w:line="237" w:lineRule="exact"/>
      <w:ind w:hanging="360"/>
    </w:pPr>
    <w:rPr>
      <w:b w:val="0"/>
      <w:bCs w:val="0"/>
      <w:i w:val="0"/>
      <w:iCs w:val="0"/>
      <w:u w:val="none"/>
      <w:strike w:val="0"/>
      <w:smallCaps w:val="0"/>
      <w:sz w:val="18"/>
      <w:szCs w:val="18"/>
      <w:rFonts w:ascii="Arial" w:eastAsia="Arial" w:hAnsi="Arial" w:cs="Arial"/>
    </w:rPr>
  </w:style>
  <w:style w:type="paragraph" w:customStyle="1" w:styleId="Style10">
    <w:name w:val="Záhlaví nebo Zápatí"/>
    <w:basedOn w:val="Normal"/>
    <w:link w:val="CharStyle11"/>
    <w:pPr>
      <w:widowControl w:val="0"/>
      <w:shd w:val="clear" w:color="auto" w:fill="FFFFFF"/>
      <w:spacing w:line="0" w:lineRule="exact"/>
    </w:pPr>
    <w:rPr>
      <w:b/>
      <w:bCs/>
      <w:i/>
      <w:iCs/>
      <w:u w:val="none"/>
      <w:strike w:val="0"/>
      <w:smallCaps w:val="0"/>
      <w:sz w:val="32"/>
      <w:szCs w:val="32"/>
      <w:rFonts w:ascii="Arial" w:eastAsia="Arial" w:hAnsi="Arial" w:cs="Arial"/>
    </w:rPr>
  </w:style>
  <w:style w:type="paragraph" w:customStyle="1" w:styleId="Style13">
    <w:name w:val="Základní text (3)"/>
    <w:basedOn w:val="Normal"/>
    <w:link w:val="CharStyle14"/>
    <w:pPr>
      <w:widowControl w:val="0"/>
      <w:shd w:val="clear" w:color="auto" w:fill="FFFFFF"/>
      <w:jc w:val="both"/>
      <w:spacing w:before="120" w:after="360" w:line="0" w:lineRule="exact"/>
    </w:pPr>
    <w:rPr>
      <w:b/>
      <w:bCs/>
      <w:i w:val="0"/>
      <w:iCs w:val="0"/>
      <w:u w:val="none"/>
      <w:strike w:val="0"/>
      <w:smallCaps w:val="0"/>
      <w:sz w:val="19"/>
      <w:szCs w:val="19"/>
      <w:rFonts w:ascii="Arial" w:eastAsia="Arial" w:hAnsi="Arial" w:cs="Arial"/>
    </w:rPr>
  </w:style>
  <w:style w:type="paragraph" w:customStyle="1" w:styleId="Style16">
    <w:name w:val="Titulek tabulky (2)"/>
    <w:basedOn w:val="Normal"/>
    <w:link w:val="CharStyle17"/>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20">
    <w:name w:val="Titulek obrázku (3)"/>
    <w:basedOn w:val="Normal"/>
    <w:link w:val="CharStyle21"/>
    <w:pPr>
      <w:widowControl w:val="0"/>
      <w:shd w:val="clear" w:color="auto" w:fill="FFFFFF"/>
      <w:spacing w:after="60" w:line="0" w:lineRule="exact"/>
    </w:pPr>
    <w:rPr>
      <w:b/>
      <w:bCs/>
      <w:i/>
      <w:iCs/>
      <w:u w:val="none"/>
      <w:strike w:val="0"/>
      <w:smallCaps w:val="0"/>
      <w:sz w:val="28"/>
      <w:szCs w:val="28"/>
      <w:rFonts w:ascii="Arial" w:eastAsia="Arial" w:hAnsi="Arial" w:cs="Arial"/>
    </w:rPr>
  </w:style>
  <w:style w:type="paragraph" w:customStyle="1" w:styleId="Style22">
    <w:name w:val="Titulek obrázku (4)"/>
    <w:basedOn w:val="Normal"/>
    <w:link w:val="CharStyle23"/>
    <w:pPr>
      <w:widowControl w:val="0"/>
      <w:shd w:val="clear" w:color="auto" w:fill="FFFFFF"/>
      <w:spacing w:before="60" w:line="0" w:lineRule="exact"/>
    </w:pPr>
    <w:rPr>
      <w:b/>
      <w:bCs/>
      <w:i/>
      <w:iCs/>
      <w:u w:val="none"/>
      <w:strike w:val="0"/>
      <w:smallCaps w:val="0"/>
      <w:sz w:val="18"/>
      <w:szCs w:val="18"/>
      <w:rFonts w:ascii="Arial" w:eastAsia="Arial" w:hAnsi="Arial" w:cs="Arial"/>
    </w:rPr>
  </w:style>
  <w:style w:type="paragraph" w:customStyle="1" w:styleId="Style26">
    <w:name w:val="Titulek tabulky (3)"/>
    <w:basedOn w:val="Normal"/>
    <w:link w:val="CharStyle27"/>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30">
    <w:name w:val="Základní text (5)"/>
    <w:basedOn w:val="Normal"/>
    <w:link w:val="CharStyle31"/>
    <w:pPr>
      <w:widowControl w:val="0"/>
      <w:shd w:val="clear" w:color="auto" w:fill="FFFFFF"/>
      <w:spacing w:line="0" w:lineRule="exact"/>
    </w:pPr>
    <w:rPr>
      <w:b w:val="0"/>
      <w:bCs w:val="0"/>
      <w:i w:val="0"/>
      <w:iCs w:val="0"/>
      <w:u w:val="none"/>
      <w:strike w:val="0"/>
      <w:smallCaps w:val="0"/>
      <w:sz w:val="17"/>
      <w:szCs w:val="17"/>
      <w:rFonts w:ascii="Arial" w:eastAsia="Arial" w:hAnsi="Arial" w:cs="Arial"/>
    </w:rPr>
  </w:style>
  <w:style w:type="paragraph" w:customStyle="1" w:styleId="Style32">
    <w:name w:val="Titulek tabulky"/>
    <w:basedOn w:val="Normal"/>
    <w:link w:val="CharStyle33"/>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35">
    <w:name w:val="Základní text (4)"/>
    <w:basedOn w:val="Normal"/>
    <w:link w:val="CharStyle36"/>
    <w:pPr>
      <w:widowControl w:val="0"/>
      <w:shd w:val="clear" w:color="auto" w:fill="FFFFFF"/>
      <w:jc w:val="both"/>
      <w:spacing w:line="173" w:lineRule="exact"/>
    </w:pPr>
    <w:rPr>
      <w:b w:val="0"/>
      <w:bCs w:val="0"/>
      <w:i w:val="0"/>
      <w:iCs w:val="0"/>
      <w:u w:val="none"/>
      <w:strike w:val="0"/>
      <w:smallCaps w:val="0"/>
      <w:sz w:val="15"/>
      <w:szCs w:val="15"/>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2.png" TargetMode="External"/></Relationships>
</file>