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CB284B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CB284B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CB284B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CB284B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CB284B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46F9489D" w14:textId="72DAC704" w:rsidR="00CB284B" w:rsidRPr="00CB284B" w:rsidRDefault="009C2BC0" w:rsidP="00CB284B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„</w:t>
      </w:r>
      <w:r w:rsidR="00CB284B" w:rsidRPr="00CB284B">
        <w:rPr>
          <w:rFonts w:ascii="Times New Roman" w:hAnsi="Times New Roman" w:cs="Times New Roman"/>
          <w:b/>
          <w:sz w:val="22"/>
        </w:rPr>
        <w:t xml:space="preserve">PREZENTACE MSP NA SPECIALIZOVANÝCH VÝSTAVÁCH A VELETRZÍCH V RÁMCI SPOLEČNÉ ČESKÉ ÚČASTI NA – </w:t>
      </w:r>
      <w:r w:rsidR="00CB284B" w:rsidRPr="00CB284B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AERO 2019 FRIEDRICHSHAFEN, NĚMECKO, </w:t>
      </w:r>
      <w:r w:rsidR="00CB284B" w:rsidRPr="00CB284B">
        <w:rPr>
          <w:rFonts w:ascii="Times New Roman" w:hAnsi="Times New Roman" w:cs="Times New Roman"/>
          <w:b/>
          <w:caps/>
          <w:sz w:val="22"/>
        </w:rPr>
        <w:t>10. - 13. 4.2019, 2019/005K“</w:t>
      </w:r>
    </w:p>
    <w:p w14:paraId="0DDB5C14" w14:textId="77777777" w:rsidR="008A5A6A" w:rsidRPr="0008320B" w:rsidRDefault="008A5A6A" w:rsidP="0008320B">
      <w:pPr>
        <w:pStyle w:val="Smluvnistranypreambule"/>
        <w:keepNext/>
        <w:rPr>
          <w:szCs w:val="22"/>
        </w:rPr>
      </w:pPr>
      <w:r w:rsidRPr="0008320B">
        <w:rPr>
          <w:szCs w:val="22"/>
        </w:rPr>
        <w:t>Smluvní strany</w:t>
      </w:r>
    </w:p>
    <w:p w14:paraId="336820B1" w14:textId="77777777" w:rsidR="008A5A6A" w:rsidRPr="0008320B" w:rsidRDefault="008A5A6A" w:rsidP="0008320B">
      <w:pPr>
        <w:numPr>
          <w:ilvl w:val="0"/>
          <w:numId w:val="2"/>
        </w:numPr>
        <w:spacing w:before="120" w:after="120"/>
        <w:ind w:left="567" w:hanging="567"/>
        <w:contextualSpacing/>
        <w:rPr>
          <w:rFonts w:ascii="Times New Roman" w:hAnsi="Times New Roman" w:cs="Times New Roman"/>
          <w:sz w:val="22"/>
        </w:rPr>
      </w:pPr>
      <w:r w:rsidRPr="0008320B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08320B">
        <w:rPr>
          <w:rFonts w:ascii="Times New Roman" w:hAnsi="Times New Roman" w:cs="Times New Roman"/>
          <w:b/>
          <w:sz w:val="22"/>
        </w:rPr>
        <w:t>CzechTrade</w:t>
      </w:r>
      <w:proofErr w:type="spellEnd"/>
      <w:r w:rsidRPr="0008320B">
        <w:rPr>
          <w:rFonts w:ascii="Times New Roman" w:hAnsi="Times New Roman" w:cs="Times New Roman"/>
          <w:sz w:val="22"/>
        </w:rPr>
        <w:t xml:space="preserve">, </w:t>
      </w:r>
    </w:p>
    <w:p w14:paraId="3CBAED55" w14:textId="77777777" w:rsidR="008A5A6A" w:rsidRPr="0008320B" w:rsidRDefault="008A5A6A" w:rsidP="0008320B">
      <w:pPr>
        <w:ind w:left="567"/>
        <w:contextualSpacing/>
        <w:rPr>
          <w:rFonts w:ascii="Times New Roman" w:hAnsi="Times New Roman" w:cs="Times New Roman"/>
          <w:sz w:val="22"/>
        </w:rPr>
      </w:pPr>
      <w:r w:rsidRPr="0008320B">
        <w:rPr>
          <w:rFonts w:ascii="Times New Roman" w:hAnsi="Times New Roman" w:cs="Times New Roman"/>
          <w:sz w:val="22"/>
        </w:rPr>
        <w:t>příspěvková organizace nezapsaná v obchodním rejstříku,</w:t>
      </w:r>
    </w:p>
    <w:p w14:paraId="6A2FB735" w14:textId="77777777" w:rsidR="008A5A6A" w:rsidRPr="0008320B" w:rsidRDefault="008A5A6A" w:rsidP="0008320B">
      <w:pPr>
        <w:ind w:left="567"/>
        <w:contextualSpacing/>
        <w:rPr>
          <w:rFonts w:ascii="Times New Roman" w:hAnsi="Times New Roman" w:cs="Times New Roman"/>
          <w:sz w:val="22"/>
        </w:rPr>
      </w:pPr>
      <w:r w:rsidRPr="0008320B">
        <w:rPr>
          <w:rFonts w:ascii="Times New Roman" w:hAnsi="Times New Roman" w:cs="Times New Roman"/>
          <w:sz w:val="22"/>
        </w:rPr>
        <w:t>se sídlem Dittrichova 21, Praha 2, PSČ 128 01, IČO: 000 01 171,</w:t>
      </w:r>
    </w:p>
    <w:p w14:paraId="43946A95" w14:textId="77777777" w:rsidR="008A5A6A" w:rsidRPr="0008320B" w:rsidRDefault="008A5A6A" w:rsidP="0008320B">
      <w:pPr>
        <w:ind w:left="567"/>
        <w:contextualSpacing/>
        <w:rPr>
          <w:rFonts w:ascii="Times New Roman" w:hAnsi="Times New Roman" w:cs="Times New Roman"/>
          <w:sz w:val="22"/>
        </w:rPr>
      </w:pPr>
      <w:r w:rsidRPr="0008320B">
        <w:rPr>
          <w:rFonts w:ascii="Times New Roman" w:hAnsi="Times New Roman" w:cs="Times New Roman"/>
          <w:sz w:val="22"/>
        </w:rPr>
        <w:t xml:space="preserve"> („</w:t>
      </w:r>
      <w:r w:rsidRPr="0008320B">
        <w:rPr>
          <w:rFonts w:ascii="Times New Roman" w:hAnsi="Times New Roman" w:cs="Times New Roman"/>
          <w:b/>
          <w:sz w:val="22"/>
        </w:rPr>
        <w:t>Realizátor projektu</w:t>
      </w:r>
      <w:r w:rsidRPr="0008320B">
        <w:rPr>
          <w:rFonts w:ascii="Times New Roman" w:hAnsi="Times New Roman" w:cs="Times New Roman"/>
          <w:sz w:val="22"/>
        </w:rPr>
        <w:t>“)</w:t>
      </w:r>
    </w:p>
    <w:p w14:paraId="2FC9B969" w14:textId="77777777" w:rsidR="008A5A6A" w:rsidRPr="0008320B" w:rsidRDefault="008A5A6A" w:rsidP="0008320B">
      <w:pPr>
        <w:ind w:left="567"/>
        <w:contextualSpacing/>
        <w:rPr>
          <w:rFonts w:ascii="Times New Roman" w:hAnsi="Times New Roman" w:cs="Times New Roman"/>
          <w:sz w:val="22"/>
        </w:rPr>
      </w:pPr>
      <w:r w:rsidRPr="0008320B">
        <w:rPr>
          <w:rFonts w:ascii="Times New Roman" w:hAnsi="Times New Roman" w:cs="Times New Roman"/>
          <w:sz w:val="22"/>
        </w:rPr>
        <w:t>a</w:t>
      </w:r>
    </w:p>
    <w:p w14:paraId="1CC3F732" w14:textId="77777777" w:rsidR="008A5A6A" w:rsidRPr="0008320B" w:rsidRDefault="008A5A6A" w:rsidP="0008320B">
      <w:pPr>
        <w:ind w:left="567"/>
        <w:rPr>
          <w:rFonts w:ascii="Times New Roman" w:hAnsi="Times New Roman" w:cs="Times New Roman"/>
          <w:b/>
          <w:sz w:val="22"/>
        </w:rPr>
      </w:pPr>
    </w:p>
    <w:p w14:paraId="58690ED3" w14:textId="73F67A20" w:rsidR="008C7E26" w:rsidRPr="008C7E26" w:rsidRDefault="008C7E26" w:rsidP="008C7E26">
      <w:pPr>
        <w:pStyle w:val="Odstavecseseznamem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2"/>
        </w:rPr>
      </w:pPr>
      <w:r w:rsidRPr="008C7E26">
        <w:rPr>
          <w:rStyle w:val="preformatted"/>
          <w:rFonts w:ascii="Times New Roman" w:hAnsi="Times New Roman" w:cs="Times New Roman"/>
          <w:b/>
          <w:sz w:val="22"/>
        </w:rPr>
        <w:t>MGM COMPRO International s.r.o.</w:t>
      </w:r>
      <w:r w:rsidRPr="008C7E26">
        <w:rPr>
          <w:rFonts w:ascii="Times New Roman" w:hAnsi="Times New Roman" w:cs="Times New Roman"/>
          <w:b/>
          <w:sz w:val="22"/>
        </w:rPr>
        <w:t xml:space="preserve"> </w:t>
      </w:r>
    </w:p>
    <w:p w14:paraId="516A9336" w14:textId="752329D8" w:rsidR="008C7E26" w:rsidRPr="008C7E26" w:rsidRDefault="008C7E26" w:rsidP="008C7E26">
      <w:pPr>
        <w:ind w:firstLine="561"/>
        <w:rPr>
          <w:rFonts w:ascii="Times New Roman" w:hAnsi="Times New Roman" w:cs="Times New Roman"/>
          <w:b/>
          <w:sz w:val="22"/>
          <w:lang w:eastAsia="cs-CZ"/>
        </w:rPr>
      </w:pPr>
      <w:r w:rsidRPr="008C7E26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7027CD">
        <w:rPr>
          <w:rFonts w:ascii="Times New Roman" w:hAnsi="Times New Roman" w:cs="Times New Roman"/>
          <w:b/>
          <w:sz w:val="22"/>
        </w:rPr>
        <w:t>8</w:t>
      </w:r>
      <w:r w:rsidRPr="008C7E26">
        <w:rPr>
          <w:rFonts w:ascii="Times New Roman" w:hAnsi="Times New Roman" w:cs="Times New Roman"/>
          <w:b/>
          <w:sz w:val="22"/>
          <w:lang w:eastAsia="cs-CZ"/>
        </w:rPr>
        <w:t>/2019/005K</w:t>
      </w:r>
    </w:p>
    <w:p w14:paraId="009E614D" w14:textId="77777777" w:rsidR="008C7E26" w:rsidRPr="008C7E26" w:rsidRDefault="008C7E26" w:rsidP="008C7E26">
      <w:pPr>
        <w:ind w:firstLine="561"/>
        <w:rPr>
          <w:rFonts w:ascii="Times New Roman" w:hAnsi="Times New Roman" w:cs="Times New Roman"/>
          <w:sz w:val="22"/>
        </w:rPr>
      </w:pPr>
      <w:r w:rsidRPr="008C7E26">
        <w:rPr>
          <w:rFonts w:ascii="Times New Roman" w:hAnsi="Times New Roman" w:cs="Times New Roman"/>
          <w:sz w:val="22"/>
        </w:rPr>
        <w:t xml:space="preserve">společnost založená a existující podle právního řádu </w:t>
      </w:r>
      <w:r w:rsidRPr="008C7E26">
        <w:rPr>
          <w:rFonts w:ascii="Times New Roman" w:hAnsi="Times New Roman" w:cs="Times New Roman"/>
          <w:i/>
          <w:sz w:val="22"/>
        </w:rPr>
        <w:t>České republiky,</w:t>
      </w:r>
    </w:p>
    <w:p w14:paraId="570782EA" w14:textId="77777777" w:rsidR="008C7E26" w:rsidRPr="008C7E26" w:rsidRDefault="008C7E26" w:rsidP="008C7E26">
      <w:pPr>
        <w:pStyle w:val="Text11"/>
        <w:keepNext w:val="0"/>
        <w:ind w:left="567"/>
        <w:rPr>
          <w:szCs w:val="22"/>
        </w:rPr>
      </w:pPr>
      <w:r w:rsidRPr="008C7E26">
        <w:rPr>
          <w:szCs w:val="22"/>
        </w:rPr>
        <w:t xml:space="preserve">Růžová 307, Louky, 763 02 Zlín, IČO: </w:t>
      </w:r>
      <w:r w:rsidRPr="008C7E26">
        <w:rPr>
          <w:rStyle w:val="nowrap"/>
          <w:szCs w:val="22"/>
        </w:rPr>
        <w:t xml:space="preserve">05241944, DIČ: </w:t>
      </w:r>
      <w:r w:rsidRPr="008C7E26">
        <w:rPr>
          <w:bCs/>
          <w:szCs w:val="22"/>
        </w:rPr>
        <w:t>CZ</w:t>
      </w:r>
      <w:r w:rsidRPr="008C7E26">
        <w:rPr>
          <w:szCs w:val="22"/>
        </w:rPr>
        <w:t xml:space="preserve"> </w:t>
      </w:r>
      <w:r w:rsidRPr="008C7E26">
        <w:rPr>
          <w:rStyle w:val="nowrap"/>
          <w:szCs w:val="22"/>
        </w:rPr>
        <w:t>05241944</w:t>
      </w:r>
    </w:p>
    <w:p w14:paraId="563630D6" w14:textId="77777777" w:rsidR="008C7E26" w:rsidRPr="008C7E26" w:rsidRDefault="008C7E26" w:rsidP="008C7E26">
      <w:pPr>
        <w:keepNext/>
        <w:ind w:left="561"/>
        <w:jc w:val="left"/>
        <w:rPr>
          <w:rFonts w:ascii="Times New Roman" w:hAnsi="Times New Roman" w:cs="Times New Roman"/>
          <w:sz w:val="22"/>
        </w:rPr>
      </w:pPr>
      <w:r w:rsidRPr="008C7E26">
        <w:rPr>
          <w:rFonts w:ascii="Times New Roman" w:hAnsi="Times New Roman" w:cs="Times New Roman"/>
          <w:sz w:val="22"/>
        </w:rPr>
        <w:t>zapsaná v obchodním rejstříku</w:t>
      </w:r>
      <w:r w:rsidRPr="008C7E26">
        <w:rPr>
          <w:rFonts w:ascii="Times New Roman" w:hAnsi="Times New Roman" w:cs="Times New Roman"/>
          <w:sz w:val="22"/>
          <w:lang w:eastAsia="cs-CZ"/>
        </w:rPr>
        <w:t xml:space="preserve"> vedená u Krajského soudu v Brně, oddíl C, složka </w:t>
      </w:r>
      <w:r w:rsidRPr="008C7E26">
        <w:rPr>
          <w:rFonts w:ascii="Times New Roman" w:hAnsi="Times New Roman" w:cs="Times New Roman"/>
          <w:sz w:val="22"/>
        </w:rPr>
        <w:t>94228</w:t>
      </w:r>
    </w:p>
    <w:p w14:paraId="77FC6146" w14:textId="77777777" w:rsidR="008C7E26" w:rsidRPr="008C7E26" w:rsidRDefault="008C7E26" w:rsidP="008C7E26">
      <w:pPr>
        <w:pStyle w:val="Text11"/>
        <w:keepNext w:val="0"/>
        <w:rPr>
          <w:szCs w:val="22"/>
        </w:rPr>
      </w:pPr>
      <w:r w:rsidRPr="008C7E26">
        <w:rPr>
          <w:szCs w:val="22"/>
        </w:rPr>
        <w:t>(„</w:t>
      </w:r>
      <w:r w:rsidRPr="008C7E26">
        <w:rPr>
          <w:b/>
          <w:szCs w:val="22"/>
        </w:rPr>
        <w:t>Příjemce podpory</w:t>
      </w:r>
      <w:r w:rsidRPr="008C7E26">
        <w:rPr>
          <w:szCs w:val="22"/>
        </w:rPr>
        <w:t>“ nebo „</w:t>
      </w:r>
      <w:r w:rsidRPr="008C7E26">
        <w:rPr>
          <w:b/>
          <w:szCs w:val="22"/>
        </w:rPr>
        <w:t>MSP</w:t>
      </w:r>
      <w:r w:rsidRPr="008C7E26">
        <w:rPr>
          <w:szCs w:val="22"/>
        </w:rPr>
        <w:t>“)</w:t>
      </w:r>
    </w:p>
    <w:p w14:paraId="282CAAF9" w14:textId="77777777" w:rsidR="008C7E26" w:rsidRPr="008C7E26" w:rsidRDefault="008C7E26" w:rsidP="008C7E26">
      <w:pPr>
        <w:pStyle w:val="Body1"/>
        <w:ind w:left="561"/>
        <w:rPr>
          <w:rFonts w:ascii="Times New Roman" w:hAnsi="Times New Roman"/>
          <w:sz w:val="22"/>
          <w:szCs w:val="22"/>
        </w:rPr>
      </w:pPr>
      <w:r w:rsidRPr="008C7E26">
        <w:rPr>
          <w:rFonts w:ascii="Times New Roman" w:hAnsi="Times New Roman"/>
          <w:sz w:val="22"/>
          <w:szCs w:val="22"/>
        </w:rPr>
        <w:t>(Realizátor projektu a Příjemce podpory společně „</w:t>
      </w:r>
      <w:r w:rsidRPr="008C7E26">
        <w:rPr>
          <w:rFonts w:ascii="Times New Roman" w:hAnsi="Times New Roman"/>
          <w:b/>
          <w:sz w:val="22"/>
          <w:szCs w:val="22"/>
        </w:rPr>
        <w:t>Strany</w:t>
      </w:r>
      <w:r w:rsidRPr="008C7E26">
        <w:rPr>
          <w:rFonts w:ascii="Times New Roman" w:hAnsi="Times New Roman"/>
          <w:sz w:val="22"/>
          <w:szCs w:val="22"/>
        </w:rPr>
        <w:t>“ a každý z nich samostatně „</w:t>
      </w:r>
      <w:r w:rsidRPr="008C7E26">
        <w:rPr>
          <w:rFonts w:ascii="Times New Roman" w:hAnsi="Times New Roman"/>
          <w:b/>
          <w:sz w:val="22"/>
          <w:szCs w:val="22"/>
        </w:rPr>
        <w:t>Strana</w:t>
      </w:r>
      <w:r w:rsidRPr="008C7E26">
        <w:rPr>
          <w:rFonts w:ascii="Times New Roman" w:hAnsi="Times New Roman"/>
          <w:sz w:val="22"/>
          <w:szCs w:val="22"/>
        </w:rPr>
        <w:t>“)</w:t>
      </w:r>
    </w:p>
    <w:p w14:paraId="5103551A" w14:textId="38A621BD" w:rsidR="00716483" w:rsidRPr="00AE7805" w:rsidRDefault="00716483" w:rsidP="008C7E26">
      <w:pPr>
        <w:pStyle w:val="Odstavecseseznamem"/>
        <w:keepNext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</w:rPr>
      </w:pPr>
    </w:p>
    <w:p w14:paraId="3710591D" w14:textId="77777777" w:rsidR="00EC74B0" w:rsidRPr="00CB284B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CB284B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428062A" w14:textId="1E17EE6D" w:rsidR="00CB284B" w:rsidRPr="009C2BC0" w:rsidRDefault="00EA325F" w:rsidP="003F771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C2BC0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B30FDE">
        <w:rPr>
          <w:rFonts w:ascii="Times New Roman" w:hAnsi="Times New Roman" w:cs="Times New Roman"/>
          <w:sz w:val="22"/>
        </w:rPr>
        <w:t>13</w:t>
      </w:r>
      <w:r w:rsidR="00CB284B" w:rsidRPr="009C2BC0">
        <w:rPr>
          <w:rFonts w:ascii="Times New Roman" w:hAnsi="Times New Roman" w:cs="Times New Roman"/>
          <w:sz w:val="22"/>
        </w:rPr>
        <w:t>.3.2019</w:t>
      </w:r>
      <w:proofErr w:type="gramEnd"/>
      <w:r w:rsidR="00E43C16" w:rsidRPr="009C2BC0">
        <w:rPr>
          <w:rFonts w:ascii="Times New Roman" w:hAnsi="Times New Roman" w:cs="Times New Roman"/>
          <w:sz w:val="22"/>
        </w:rPr>
        <w:t xml:space="preserve">  </w:t>
      </w:r>
      <w:r w:rsidRPr="009C2BC0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9C2BC0">
        <w:rPr>
          <w:rFonts w:ascii="Times New Roman" w:hAnsi="Times New Roman" w:cs="Times New Roman"/>
          <w:sz w:val="22"/>
        </w:rPr>
        <w:t xml:space="preserve"> („</w:t>
      </w:r>
      <w:r w:rsidR="00032A30" w:rsidRPr="009C2BC0">
        <w:rPr>
          <w:rFonts w:ascii="Times New Roman" w:hAnsi="Times New Roman" w:cs="Times New Roman"/>
          <w:b/>
          <w:sz w:val="22"/>
        </w:rPr>
        <w:t>Smlouva</w:t>
      </w:r>
      <w:r w:rsidR="00032A30" w:rsidRPr="009C2BC0">
        <w:rPr>
          <w:rFonts w:ascii="Times New Roman" w:hAnsi="Times New Roman" w:cs="Times New Roman"/>
          <w:sz w:val="22"/>
        </w:rPr>
        <w:t>“)</w:t>
      </w:r>
      <w:r w:rsidR="00972537" w:rsidRPr="009C2BC0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9C2BC0">
        <w:rPr>
          <w:rFonts w:ascii="Times New Roman" w:hAnsi="Times New Roman" w:cs="Times New Roman"/>
          <w:sz w:val="22"/>
        </w:rPr>
        <w:t xml:space="preserve"> </w:t>
      </w:r>
      <w:r w:rsidR="003F7719" w:rsidRPr="003F7719">
        <w:rPr>
          <w:rFonts w:ascii="Times New Roman" w:hAnsi="Times New Roman" w:cs="Times New Roman"/>
          <w:color w:val="000000"/>
          <w:sz w:val="22"/>
          <w:lang w:eastAsia="cs-CZ"/>
        </w:rPr>
        <w:t>7842763</w:t>
      </w:r>
      <w:r w:rsidR="00D52E08" w:rsidRPr="009C2BC0">
        <w:rPr>
          <w:rFonts w:ascii="Times New Roman" w:hAnsi="Times New Roman" w:cs="Times New Roman"/>
          <w:sz w:val="22"/>
        </w:rPr>
        <w:t>, na</w:t>
      </w:r>
      <w:r w:rsidRPr="009C2BC0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9C2BC0">
        <w:rPr>
          <w:rFonts w:ascii="Times New Roman" w:hAnsi="Times New Roman" w:cs="Times New Roman"/>
          <w:sz w:val="22"/>
        </w:rPr>
        <w:t xml:space="preserve"> </w:t>
      </w:r>
      <w:r w:rsidR="00CE098D" w:rsidRPr="009C2BC0">
        <w:rPr>
          <w:rFonts w:ascii="Times New Roman" w:hAnsi="Times New Roman" w:cs="Times New Roman"/>
          <w:sz w:val="22"/>
        </w:rPr>
        <w:t>zvýhodněnou službu</w:t>
      </w:r>
      <w:r w:rsidR="006C5CC9" w:rsidRPr="009C2BC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C2BC0">
        <w:rPr>
          <w:rFonts w:ascii="Times New Roman" w:hAnsi="Times New Roman" w:cs="Times New Roman"/>
          <w:sz w:val="22"/>
        </w:rPr>
        <w:t xml:space="preserve"> </w:t>
      </w:r>
      <w:r w:rsidR="006C5CC9" w:rsidRPr="009C2BC0">
        <w:rPr>
          <w:rFonts w:ascii="Times New Roman" w:hAnsi="Times New Roman" w:cs="Times New Roman"/>
          <w:sz w:val="22"/>
        </w:rPr>
        <w:t>na úhradě části nákladů vynaložených v souvis</w:t>
      </w:r>
      <w:r w:rsidR="00D52E08" w:rsidRPr="009C2BC0">
        <w:rPr>
          <w:rFonts w:ascii="Times New Roman" w:hAnsi="Times New Roman" w:cs="Times New Roman"/>
          <w:sz w:val="22"/>
        </w:rPr>
        <w:t xml:space="preserve">losti s jeho účastí na veletrhu </w:t>
      </w:r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 xml:space="preserve">AERO 2019 </w:t>
      </w:r>
      <w:proofErr w:type="spellStart"/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>Friedrichshafen</w:t>
      </w:r>
      <w:proofErr w:type="spellEnd"/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 xml:space="preserve">, Německo, v termínu </w:t>
      </w:r>
      <w:r w:rsidR="00CB284B" w:rsidRPr="009C2BC0">
        <w:rPr>
          <w:rFonts w:ascii="Times New Roman" w:hAnsi="Times New Roman" w:cs="Times New Roman"/>
          <w:caps/>
          <w:sz w:val="22"/>
        </w:rPr>
        <w:t>10. - 13. 4.2019, 2019/00</w:t>
      </w:r>
      <w:r w:rsidR="00CB284B" w:rsidRPr="009C2BC0">
        <w:rPr>
          <w:rFonts w:ascii="Times New Roman" w:hAnsi="Times New Roman" w:cs="Times New Roman"/>
          <w:sz w:val="22"/>
        </w:rPr>
        <w:t>5</w:t>
      </w:r>
      <w:r w:rsidR="009C2BC0">
        <w:rPr>
          <w:rFonts w:ascii="Times New Roman" w:hAnsi="Times New Roman" w:cs="Times New Roman"/>
          <w:sz w:val="22"/>
        </w:rPr>
        <w:t>K.</w:t>
      </w:r>
    </w:p>
    <w:p w14:paraId="153F3110" w14:textId="77777777" w:rsidR="00CB284B" w:rsidRPr="00CB284B" w:rsidRDefault="00CB284B" w:rsidP="00CB284B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6215D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8A5A6A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Pr="008A5A6A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Dle čl. 4.1</w:t>
      </w:r>
      <w:r w:rsidR="006C5CC9" w:rsidRPr="008A5A6A">
        <w:rPr>
          <w:rFonts w:ascii="Times New Roman" w:hAnsi="Times New Roman" w:cs="Times New Roman"/>
          <w:sz w:val="22"/>
        </w:rPr>
        <w:t xml:space="preserve"> písm. k)</w:t>
      </w:r>
      <w:r w:rsidRPr="008A5A6A">
        <w:rPr>
          <w:rFonts w:ascii="Times New Roman" w:hAnsi="Times New Roman" w:cs="Times New Roman"/>
          <w:sz w:val="22"/>
        </w:rPr>
        <w:t xml:space="preserve"> Smlouvy</w:t>
      </w:r>
      <w:r w:rsidR="00EC74B0" w:rsidRPr="008A5A6A">
        <w:rPr>
          <w:rFonts w:ascii="Times New Roman" w:hAnsi="Times New Roman" w:cs="Times New Roman"/>
          <w:sz w:val="22"/>
        </w:rPr>
        <w:t>,</w:t>
      </w:r>
      <w:r w:rsidRPr="008A5A6A">
        <w:rPr>
          <w:rFonts w:ascii="Times New Roman" w:hAnsi="Times New Roman" w:cs="Times New Roman"/>
          <w:sz w:val="22"/>
        </w:rPr>
        <w:t xml:space="preserve"> </w:t>
      </w:r>
      <w:r w:rsidR="00EC74B0" w:rsidRPr="008A5A6A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="00EC74B0" w:rsidRPr="008A5A6A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8A5A6A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8A5A6A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Pr="008A5A6A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5444F131" w:rsidR="00192A56" w:rsidRPr="00A12AB5" w:rsidRDefault="00192A56" w:rsidP="00CA75A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 xml:space="preserve">Smluvní strany se dohodly, že v souladu s čl. 4.1 písm. k) </w:t>
      </w:r>
      <w:r w:rsidRPr="00A12AB5">
        <w:rPr>
          <w:rFonts w:ascii="Times New Roman" w:hAnsi="Times New Roman" w:cs="Times New Roman"/>
          <w:sz w:val="22"/>
        </w:rPr>
        <w:t xml:space="preserve">Smlouvy je konečná výše finanční spoluúčasti Realizátora projektu na úhradě nákladů spojených s realizací Účasti MSP </w:t>
      </w:r>
      <w:r w:rsidR="003859ED" w:rsidRPr="00A12AB5">
        <w:rPr>
          <w:rFonts w:ascii="Times New Roman" w:hAnsi="Times New Roman" w:cs="Times New Roman"/>
          <w:b/>
          <w:sz w:val="22"/>
        </w:rPr>
        <w:t>90 000</w:t>
      </w:r>
      <w:r w:rsidR="00CB284B" w:rsidRPr="00A12AB5">
        <w:rPr>
          <w:rFonts w:ascii="Times New Roman" w:hAnsi="Times New Roman" w:cs="Times New Roman"/>
          <w:b/>
          <w:sz w:val="22"/>
        </w:rPr>
        <w:t xml:space="preserve"> </w:t>
      </w:r>
      <w:r w:rsidRPr="00A12AB5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 w:rsidRPr="00A12AB5">
        <w:rPr>
          <w:rFonts w:ascii="Times New Roman" w:hAnsi="Times New Roman" w:cs="Times New Roman"/>
          <w:sz w:val="22"/>
        </w:rPr>
        <w:t xml:space="preserve">(slovy: </w:t>
      </w:r>
      <w:r w:rsidR="003859ED" w:rsidRPr="00A12AB5">
        <w:rPr>
          <w:rFonts w:ascii="Times New Roman" w:hAnsi="Times New Roman" w:cs="Times New Roman"/>
          <w:sz w:val="22"/>
        </w:rPr>
        <w:t>devades</w:t>
      </w:r>
      <w:r w:rsidR="00CA75A0" w:rsidRPr="00A12AB5">
        <w:rPr>
          <w:rFonts w:ascii="Times New Roman" w:hAnsi="Times New Roman" w:cs="Times New Roman"/>
          <w:sz w:val="22"/>
        </w:rPr>
        <w:t xml:space="preserve">át </w:t>
      </w:r>
      <w:r w:rsidR="003859ED" w:rsidRPr="00A12AB5">
        <w:rPr>
          <w:rFonts w:ascii="Times New Roman" w:hAnsi="Times New Roman" w:cs="Times New Roman"/>
          <w:sz w:val="22"/>
        </w:rPr>
        <w:t>t</w:t>
      </w:r>
      <w:r w:rsidR="00CA75A0" w:rsidRPr="00A12AB5">
        <w:rPr>
          <w:rFonts w:ascii="Times New Roman" w:hAnsi="Times New Roman" w:cs="Times New Roman"/>
          <w:sz w:val="22"/>
        </w:rPr>
        <w:t>isíc korun českých</w:t>
      </w:r>
      <w:r w:rsidRPr="00A12AB5">
        <w:rPr>
          <w:rFonts w:ascii="Times New Roman" w:hAnsi="Times New Roman" w:cs="Times New Roman"/>
          <w:sz w:val="22"/>
        </w:rPr>
        <w:t xml:space="preserve">), dle Závěrečného vyúčtování, které bylo schváleno rozhodnutím ŘV a ŘO dne </w:t>
      </w:r>
      <w:proofErr w:type="gramStart"/>
      <w:r w:rsidR="00A12AB5" w:rsidRPr="00A12AB5">
        <w:rPr>
          <w:rFonts w:ascii="Times New Roman" w:hAnsi="Times New Roman" w:cs="Times New Roman"/>
          <w:sz w:val="22"/>
        </w:rPr>
        <w:t>24</w:t>
      </w:r>
      <w:r w:rsidR="00CB284B" w:rsidRPr="00A12AB5">
        <w:rPr>
          <w:rFonts w:ascii="Times New Roman" w:hAnsi="Times New Roman" w:cs="Times New Roman"/>
          <w:sz w:val="22"/>
        </w:rPr>
        <w:t xml:space="preserve">.7. </w:t>
      </w:r>
      <w:r w:rsidR="00B413B8" w:rsidRPr="00A12AB5">
        <w:rPr>
          <w:rFonts w:ascii="Times New Roman" w:hAnsi="Times New Roman" w:cs="Times New Roman"/>
          <w:sz w:val="22"/>
        </w:rPr>
        <w:t>2019</w:t>
      </w:r>
      <w:proofErr w:type="gramEnd"/>
      <w:r w:rsidR="00B413B8" w:rsidRPr="00A12AB5"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Pr="00A12AB5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A12AB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A12AB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A12AB5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8A5A6A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A12AB5">
        <w:rPr>
          <w:rFonts w:ascii="Times New Roman" w:hAnsi="Times New Roman" w:cs="Times New Roman"/>
          <w:sz w:val="22"/>
        </w:rPr>
        <w:t>Tento dodatek nabývá platnosti dnem podpisu oběma smluvními stranami a účinnosti nejdříve</w:t>
      </w:r>
      <w:r w:rsidRPr="008A5A6A">
        <w:rPr>
          <w:rFonts w:ascii="Times New Roman" w:hAnsi="Times New Roman" w:cs="Times New Roman"/>
          <w:sz w:val="22"/>
        </w:rPr>
        <w:t xml:space="preserve"> dnem uveřejnění v registru smluv.</w:t>
      </w:r>
    </w:p>
    <w:p w14:paraId="741319D8" w14:textId="77777777" w:rsidR="00EC74B0" w:rsidRPr="008A5A6A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8A5A6A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4528"/>
        <w:gridCol w:w="116"/>
        <w:gridCol w:w="172"/>
        <w:gridCol w:w="1943"/>
        <w:gridCol w:w="2563"/>
        <w:gridCol w:w="289"/>
        <w:gridCol w:w="42"/>
        <w:gridCol w:w="2758"/>
        <w:gridCol w:w="991"/>
        <w:gridCol w:w="755"/>
        <w:gridCol w:w="1054"/>
        <w:gridCol w:w="1089"/>
        <w:gridCol w:w="1710"/>
        <w:gridCol w:w="1090"/>
        <w:gridCol w:w="1720"/>
        <w:gridCol w:w="1079"/>
        <w:gridCol w:w="2799"/>
        <w:gridCol w:w="2799"/>
        <w:gridCol w:w="2811"/>
      </w:tblGrid>
      <w:tr w:rsidR="00192A56" w:rsidRPr="00CB284B" w14:paraId="622A4347" w14:textId="77777777" w:rsidTr="003B6B75">
        <w:trPr>
          <w:gridAfter w:val="12"/>
          <w:wAfter w:w="20655" w:type="dxa"/>
        </w:trPr>
        <w:tc>
          <w:tcPr>
            <w:tcW w:w="9653" w:type="dxa"/>
            <w:gridSpan w:val="7"/>
          </w:tcPr>
          <w:p w14:paraId="2AE65A7D" w14:textId="6A5FB705" w:rsidR="00192A56" w:rsidRPr="00CB284B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F0332" w14:paraId="4928D8AD" w14:textId="3617CA4A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24CC3563" w14:textId="0D924B47" w:rsidR="00032F1D" w:rsidRPr="000F0332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0F033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8C7E26" w14:paraId="548F0DFE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55879647" w14:textId="5C5E0B82" w:rsidR="008C7E26" w:rsidRPr="008C7E26" w:rsidRDefault="008C7E26" w:rsidP="008C7E26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8C7E26">
              <w:rPr>
                <w:rFonts w:ascii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8C7E26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3"/>
          </w:tcPr>
          <w:p w14:paraId="1EEC60A8" w14:textId="77777777" w:rsidR="008C7E26" w:rsidRPr="008C7E26" w:rsidRDefault="008C7E26" w:rsidP="008C7E26">
            <w:pPr>
              <w:keepNext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1B5CDCCB" w14:textId="6D44CC1E" w:rsidR="008C7E26" w:rsidRPr="008C7E26" w:rsidRDefault="008C7E26" w:rsidP="008C7E26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8C7E26">
              <w:rPr>
                <w:rStyle w:val="preformatted"/>
                <w:rFonts w:ascii="Times New Roman" w:hAnsi="Times New Roman" w:cs="Times New Roman"/>
                <w:b/>
                <w:sz w:val="22"/>
              </w:rPr>
              <w:t>MGM COMPRO International s.r.o.</w:t>
            </w:r>
            <w:r w:rsidRPr="008C7E2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8C7E26" w:rsidRPr="008C7E26" w14:paraId="31863687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528FCA12" w14:textId="77777777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4221BF95" w14:textId="7147FD70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678" w:type="dxa"/>
            <w:gridSpan w:val="3"/>
          </w:tcPr>
          <w:p w14:paraId="71D296EA" w14:textId="77777777" w:rsidR="008C7E26" w:rsidRPr="008C7E26" w:rsidRDefault="008C7E26" w:rsidP="008C7E2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 xml:space="preserve">Místo: Zlín </w:t>
            </w:r>
          </w:p>
          <w:p w14:paraId="28057A96" w14:textId="0FDE027C" w:rsidR="008C7E26" w:rsidRDefault="008C7E26" w:rsidP="008C7E2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>Datum:</w:t>
            </w:r>
            <w:r w:rsidR="00530CCD">
              <w:rPr>
                <w:rFonts w:ascii="Times New Roman" w:hAnsi="Times New Roman" w:cs="Times New Roman"/>
                <w:sz w:val="22"/>
              </w:rPr>
              <w:t xml:space="preserve"> 30. 7. 2019</w:t>
            </w:r>
            <w:bookmarkStart w:id="0" w:name="_GoBack"/>
            <w:bookmarkEnd w:id="0"/>
          </w:p>
          <w:p w14:paraId="2D3B06EA" w14:textId="77777777" w:rsidR="00A12AB5" w:rsidRDefault="00A12AB5" w:rsidP="008C7E2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AC2B494" w14:textId="77777777" w:rsidR="008C7E26" w:rsidRDefault="008C7E26" w:rsidP="008C7E2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28CE050" w14:textId="0E30399B" w:rsidR="008C7E26" w:rsidRPr="008C7E26" w:rsidRDefault="008C7E26" w:rsidP="008C7E26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8C7E26" w14:paraId="54F11E54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442955D2" w14:textId="77777777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</w:p>
          <w:p w14:paraId="20B721CB" w14:textId="00CE2319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  <w:gridSpan w:val="3"/>
          </w:tcPr>
          <w:p w14:paraId="4F3C8A2F" w14:textId="77777777" w:rsidR="008C7E26" w:rsidRPr="008C7E26" w:rsidRDefault="008C7E26" w:rsidP="008C7E2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639DD71" w14:textId="608E0377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8C7E26" w:rsidRPr="008C7E26" w14:paraId="08F4578E" w14:textId="77777777" w:rsidTr="003B6B75">
        <w:trPr>
          <w:gridAfter w:val="14"/>
          <w:wAfter w:w="20986" w:type="dxa"/>
        </w:trPr>
        <w:tc>
          <w:tcPr>
            <w:tcW w:w="4816" w:type="dxa"/>
            <w:gridSpan w:val="3"/>
          </w:tcPr>
          <w:p w14:paraId="6A61B5A1" w14:textId="77777777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8C7E26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501596BD" w14:textId="4181C4D8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4506" w:type="dxa"/>
            <w:gridSpan w:val="2"/>
          </w:tcPr>
          <w:p w14:paraId="28982DF1" w14:textId="77777777" w:rsidR="008C7E26" w:rsidRPr="008C7E26" w:rsidRDefault="008C7E26" w:rsidP="008C7E2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>Jméno: MARTIN DVORSKÝ</w:t>
            </w:r>
          </w:p>
          <w:p w14:paraId="71274DFD" w14:textId="77777777" w:rsidR="008C7E26" w:rsidRPr="008C7E26" w:rsidRDefault="008C7E26" w:rsidP="008C7E26">
            <w:pPr>
              <w:jc w:val="left"/>
              <w:rPr>
                <w:rStyle w:val="nounderline2"/>
                <w:rFonts w:ascii="Times New Roman" w:hAnsi="Times New Roman" w:cs="Times New Roman"/>
                <w:bCs/>
                <w:sz w:val="22"/>
              </w:rPr>
            </w:pPr>
            <w:r w:rsidRPr="008C7E26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8C7E26">
              <w:rPr>
                <w:rStyle w:val="nounderline2"/>
                <w:rFonts w:ascii="Times New Roman" w:hAnsi="Times New Roman" w:cs="Times New Roman"/>
                <w:bCs/>
                <w:sz w:val="22"/>
              </w:rPr>
              <w:t>jednatel společnosti</w:t>
            </w:r>
          </w:p>
          <w:p w14:paraId="0BE7E224" w14:textId="77777777" w:rsidR="008C7E26" w:rsidRPr="008C7E26" w:rsidRDefault="008C7E26" w:rsidP="008C7E26">
            <w:pPr>
              <w:jc w:val="left"/>
              <w:rPr>
                <w:rStyle w:val="nounderline2"/>
                <w:rFonts w:ascii="Times New Roman" w:hAnsi="Times New Roman" w:cs="Times New Roman"/>
                <w:bCs/>
                <w:sz w:val="22"/>
              </w:rPr>
            </w:pPr>
          </w:p>
          <w:p w14:paraId="59DB4309" w14:textId="77777777" w:rsidR="008C7E26" w:rsidRPr="008C7E26" w:rsidRDefault="008C7E26" w:rsidP="008C7E26">
            <w:pPr>
              <w:jc w:val="left"/>
              <w:rPr>
                <w:rStyle w:val="nounderline2"/>
                <w:rFonts w:ascii="Times New Roman" w:hAnsi="Times New Roman" w:cs="Times New Roman"/>
                <w:bCs/>
                <w:sz w:val="22"/>
              </w:rPr>
            </w:pPr>
          </w:p>
          <w:p w14:paraId="4BA7A6CE" w14:textId="77777777" w:rsidR="008C7E26" w:rsidRPr="008C7E26" w:rsidRDefault="008C7E26" w:rsidP="008C7E26">
            <w:pPr>
              <w:jc w:val="left"/>
              <w:rPr>
                <w:rStyle w:val="nounderline2"/>
                <w:rFonts w:ascii="Times New Roman" w:hAnsi="Times New Roman" w:cs="Times New Roman"/>
                <w:bCs/>
                <w:sz w:val="22"/>
              </w:rPr>
            </w:pPr>
          </w:p>
          <w:p w14:paraId="52224D17" w14:textId="2A6966C4" w:rsidR="008C7E26" w:rsidRPr="008C7E26" w:rsidRDefault="008C7E26" w:rsidP="008C7E2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C7E26" w:rsidRPr="008C7E26" w14:paraId="3BE7FE55" w14:textId="7C076B5F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7BE283D2" w14:textId="6A5B19DB" w:rsidR="008C7E26" w:rsidRPr="008C7E26" w:rsidRDefault="008C7E26" w:rsidP="008C7E2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65F1FFD" w:rsidR="008C7E26" w:rsidRPr="008C7E26" w:rsidRDefault="008C7E26" w:rsidP="008C7E2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8C7E26" w14:paraId="59F8BD0B" w14:textId="77777777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4761C6F7" w14:textId="77777777" w:rsidR="008C7E26" w:rsidRPr="008C7E26" w:rsidRDefault="008C7E26" w:rsidP="008C7E2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0D1AD8B8" w14:textId="77777777" w:rsidR="008C7E26" w:rsidRPr="008C7E26" w:rsidRDefault="008C7E26" w:rsidP="008C7E26">
            <w:pPr>
              <w:keepNext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8C7E26" w14:paraId="6A3DAFC1" w14:textId="77777777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367943A9" w14:textId="77777777" w:rsidR="008C7E26" w:rsidRPr="008C7E26" w:rsidRDefault="008C7E26" w:rsidP="008C7E2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65257D1D" w14:textId="77777777" w:rsidR="008C7E26" w:rsidRPr="008C7E26" w:rsidRDefault="008C7E26" w:rsidP="008C7E26">
            <w:pPr>
              <w:keepNext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8C7E26" w14:paraId="1BF97BA1" w14:textId="77777777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5B8C605E" w14:textId="77777777" w:rsidR="008C7E26" w:rsidRPr="008C7E26" w:rsidRDefault="008C7E26" w:rsidP="008C7E2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3359ED83" w14:textId="77777777" w:rsidR="008C7E26" w:rsidRPr="008C7E26" w:rsidRDefault="008C7E26" w:rsidP="008C7E26">
            <w:pPr>
              <w:keepNext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8C7E26" w14:paraId="19015EA3" w14:textId="77777777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4D089C70" w14:textId="77777777" w:rsidR="008C7E26" w:rsidRPr="008C7E26" w:rsidRDefault="008C7E26" w:rsidP="008C7E2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5E66636E" w14:textId="77777777" w:rsidR="008C7E26" w:rsidRPr="008C7E26" w:rsidRDefault="008C7E26" w:rsidP="008C7E26">
            <w:pPr>
              <w:keepNext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8C7E26" w14:paraId="511D73DD" w14:textId="77777777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6498475D" w14:textId="77777777" w:rsidR="008C7E26" w:rsidRPr="008C7E26" w:rsidRDefault="008C7E26" w:rsidP="008C7E2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0F6A4CF" w14:textId="77777777" w:rsidR="008C7E26" w:rsidRPr="008C7E26" w:rsidRDefault="008C7E26" w:rsidP="008C7E26">
            <w:pPr>
              <w:keepNext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8C7E26" w:rsidRPr="00CB284B" w14:paraId="0D0C1E0B" w14:textId="77777777" w:rsidTr="003B6B75">
        <w:tc>
          <w:tcPr>
            <w:tcW w:w="9653" w:type="dxa"/>
            <w:gridSpan w:val="7"/>
          </w:tcPr>
          <w:p w14:paraId="7669048F" w14:textId="77777777" w:rsidR="00032F1D" w:rsidRPr="00CB284B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CB284B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CB284B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8C7E26" w:rsidRPr="00CB284B" w14:paraId="49CB5DA6" w14:textId="77777777" w:rsidTr="003B6B75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CB284B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  <w:gridSpan w:val="3"/>
          </w:tcPr>
          <w:p w14:paraId="23AA8F64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  <w:gridSpan w:val="2"/>
          </w:tcPr>
          <w:p w14:paraId="614BB948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CB284B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09E50556" w:rsidR="00173CD9" w:rsidRDefault="00173CD9" w:rsidP="0098223C">
      <w:pPr>
        <w:spacing w:before="120" w:after="120"/>
      </w:pPr>
    </w:p>
    <w:p w14:paraId="65CEFC62" w14:textId="52149619" w:rsidR="008C7E26" w:rsidRDefault="00C2147B" w:rsidP="0098223C">
      <w:pPr>
        <w:spacing w:before="120" w:after="120"/>
      </w:pPr>
      <w:r w:rsidRPr="00C2147B">
        <w:rPr>
          <w:noProof/>
          <w:lang w:eastAsia="cs-CZ"/>
        </w:rPr>
        <w:drawing>
          <wp:inline distT="0" distB="0" distL="0" distR="0" wp14:anchorId="37CE2BB1" wp14:editId="142AB7F6">
            <wp:extent cx="8885555" cy="383269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4640" cy="384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DD19" w14:textId="73C9B310" w:rsidR="003D0D28" w:rsidRDefault="003D0D28" w:rsidP="0098223C">
      <w:pPr>
        <w:spacing w:before="120" w:after="120"/>
      </w:pPr>
    </w:p>
    <w:p w14:paraId="2F34A7C1" w14:textId="2323EE69" w:rsidR="003D0D28" w:rsidRDefault="003D0D28" w:rsidP="0098223C">
      <w:pPr>
        <w:spacing w:before="120" w:after="120"/>
      </w:pPr>
    </w:p>
    <w:p w14:paraId="63A5B9C9" w14:textId="5AB8496A" w:rsidR="00D7311C" w:rsidRDefault="00D7311C" w:rsidP="0098223C">
      <w:pPr>
        <w:spacing w:before="120" w:after="120"/>
      </w:pPr>
    </w:p>
    <w:p w14:paraId="7EEB2C64" w14:textId="6310152C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E026" w14:textId="77777777" w:rsidR="00236F3A" w:rsidRDefault="00236F3A" w:rsidP="00152985">
      <w:r>
        <w:separator/>
      </w:r>
    </w:p>
  </w:endnote>
  <w:endnote w:type="continuationSeparator" w:id="0">
    <w:p w14:paraId="3F1D596E" w14:textId="77777777" w:rsidR="00236F3A" w:rsidRDefault="00236F3A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453803"/>
      <w:docPartObj>
        <w:docPartGallery w:val="Page Numbers (Bottom of Page)"/>
        <w:docPartUnique/>
      </w:docPartObj>
    </w:sdtPr>
    <w:sdtEndPr/>
    <w:sdtContent>
      <w:p w14:paraId="2E35AA40" w14:textId="48191C25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CCD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69471" w14:textId="77777777" w:rsidR="00236F3A" w:rsidRDefault="00236F3A" w:rsidP="00152985">
      <w:r>
        <w:separator/>
      </w:r>
    </w:p>
  </w:footnote>
  <w:footnote w:type="continuationSeparator" w:id="0">
    <w:p w14:paraId="24CE817B" w14:textId="77777777" w:rsidR="00236F3A" w:rsidRDefault="00236F3A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67962"/>
    <w:multiLevelType w:val="hybridMultilevel"/>
    <w:tmpl w:val="C9460A4E"/>
    <w:lvl w:ilvl="0" w:tplc="0405000F">
      <w:start w:val="1"/>
      <w:numFmt w:val="decimal"/>
      <w:lvlText w:val="%1."/>
      <w:lvlJc w:val="left"/>
      <w:pPr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52BA33F2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0F58"/>
    <w:multiLevelType w:val="hybridMultilevel"/>
    <w:tmpl w:val="A2E4A79E"/>
    <w:lvl w:ilvl="0" w:tplc="0405000F">
      <w:start w:val="1"/>
      <w:numFmt w:val="decimal"/>
      <w:lvlText w:val="%1."/>
      <w:lvlJc w:val="left"/>
      <w:pPr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622"/>
    <w:rsid w:val="00032A30"/>
    <w:rsid w:val="00032F1D"/>
    <w:rsid w:val="00050AE1"/>
    <w:rsid w:val="0007322B"/>
    <w:rsid w:val="0008320B"/>
    <w:rsid w:val="000B0E72"/>
    <w:rsid w:val="000B5445"/>
    <w:rsid w:val="000B6663"/>
    <w:rsid w:val="000D13B8"/>
    <w:rsid w:val="000D7A10"/>
    <w:rsid w:val="000E07BD"/>
    <w:rsid w:val="000F0332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32683"/>
    <w:rsid w:val="00236F3A"/>
    <w:rsid w:val="002373A8"/>
    <w:rsid w:val="00255181"/>
    <w:rsid w:val="002818B1"/>
    <w:rsid w:val="00284E57"/>
    <w:rsid w:val="002B3556"/>
    <w:rsid w:val="002B547F"/>
    <w:rsid w:val="00304F19"/>
    <w:rsid w:val="0036353B"/>
    <w:rsid w:val="00372050"/>
    <w:rsid w:val="003859ED"/>
    <w:rsid w:val="0039411E"/>
    <w:rsid w:val="003A47DF"/>
    <w:rsid w:val="003A7045"/>
    <w:rsid w:val="003B6B75"/>
    <w:rsid w:val="003D0D28"/>
    <w:rsid w:val="003E2738"/>
    <w:rsid w:val="003F7719"/>
    <w:rsid w:val="00403A60"/>
    <w:rsid w:val="00432F35"/>
    <w:rsid w:val="00445092"/>
    <w:rsid w:val="00445264"/>
    <w:rsid w:val="00461425"/>
    <w:rsid w:val="00493031"/>
    <w:rsid w:val="004B669E"/>
    <w:rsid w:val="004D1588"/>
    <w:rsid w:val="004D3F48"/>
    <w:rsid w:val="004E1360"/>
    <w:rsid w:val="004F15DA"/>
    <w:rsid w:val="00520810"/>
    <w:rsid w:val="005224E9"/>
    <w:rsid w:val="00530CCD"/>
    <w:rsid w:val="0054514A"/>
    <w:rsid w:val="0056650A"/>
    <w:rsid w:val="005950B2"/>
    <w:rsid w:val="005A7CF1"/>
    <w:rsid w:val="005D7070"/>
    <w:rsid w:val="005E002F"/>
    <w:rsid w:val="005E0BF8"/>
    <w:rsid w:val="005F4B42"/>
    <w:rsid w:val="006215D5"/>
    <w:rsid w:val="00621DED"/>
    <w:rsid w:val="00634890"/>
    <w:rsid w:val="006577B4"/>
    <w:rsid w:val="00691155"/>
    <w:rsid w:val="006C5CC9"/>
    <w:rsid w:val="006C5FB0"/>
    <w:rsid w:val="006D343A"/>
    <w:rsid w:val="0070064F"/>
    <w:rsid w:val="00701BDC"/>
    <w:rsid w:val="007027CD"/>
    <w:rsid w:val="00702DB0"/>
    <w:rsid w:val="007058CB"/>
    <w:rsid w:val="00716483"/>
    <w:rsid w:val="00761ABE"/>
    <w:rsid w:val="00771B9C"/>
    <w:rsid w:val="00772C8D"/>
    <w:rsid w:val="007C0C4D"/>
    <w:rsid w:val="007C7D9C"/>
    <w:rsid w:val="0081327C"/>
    <w:rsid w:val="00853FAA"/>
    <w:rsid w:val="00856237"/>
    <w:rsid w:val="0089196B"/>
    <w:rsid w:val="008A5A6A"/>
    <w:rsid w:val="008A5C87"/>
    <w:rsid w:val="008C22B3"/>
    <w:rsid w:val="008C7E26"/>
    <w:rsid w:val="008E369C"/>
    <w:rsid w:val="008F1D29"/>
    <w:rsid w:val="008F20DF"/>
    <w:rsid w:val="00905BAF"/>
    <w:rsid w:val="009247F6"/>
    <w:rsid w:val="00934144"/>
    <w:rsid w:val="00935511"/>
    <w:rsid w:val="009513A4"/>
    <w:rsid w:val="00965681"/>
    <w:rsid w:val="00972537"/>
    <w:rsid w:val="00975AD4"/>
    <w:rsid w:val="00976464"/>
    <w:rsid w:val="0098223C"/>
    <w:rsid w:val="009B1194"/>
    <w:rsid w:val="009C2BC0"/>
    <w:rsid w:val="00A035C2"/>
    <w:rsid w:val="00A12AB5"/>
    <w:rsid w:val="00A132F3"/>
    <w:rsid w:val="00A13FD1"/>
    <w:rsid w:val="00A4197D"/>
    <w:rsid w:val="00A7171A"/>
    <w:rsid w:val="00A869DD"/>
    <w:rsid w:val="00A93578"/>
    <w:rsid w:val="00AA054E"/>
    <w:rsid w:val="00AC6785"/>
    <w:rsid w:val="00AE7805"/>
    <w:rsid w:val="00B240F1"/>
    <w:rsid w:val="00B30FDE"/>
    <w:rsid w:val="00B348E9"/>
    <w:rsid w:val="00B413B8"/>
    <w:rsid w:val="00B60B39"/>
    <w:rsid w:val="00B74368"/>
    <w:rsid w:val="00B749CC"/>
    <w:rsid w:val="00B76E36"/>
    <w:rsid w:val="00B974E0"/>
    <w:rsid w:val="00BE74EA"/>
    <w:rsid w:val="00BF134E"/>
    <w:rsid w:val="00C2147B"/>
    <w:rsid w:val="00C35DA8"/>
    <w:rsid w:val="00C508F7"/>
    <w:rsid w:val="00C95664"/>
    <w:rsid w:val="00CA5FC5"/>
    <w:rsid w:val="00CA75A0"/>
    <w:rsid w:val="00CB284B"/>
    <w:rsid w:val="00CB56D5"/>
    <w:rsid w:val="00CB60A7"/>
    <w:rsid w:val="00CD5790"/>
    <w:rsid w:val="00CD5F60"/>
    <w:rsid w:val="00CE098D"/>
    <w:rsid w:val="00CE15A3"/>
    <w:rsid w:val="00CF112A"/>
    <w:rsid w:val="00D36693"/>
    <w:rsid w:val="00D465F9"/>
    <w:rsid w:val="00D52E08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A325F"/>
    <w:rsid w:val="00EB475A"/>
    <w:rsid w:val="00EC74B0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  <w:style w:type="paragraph" w:customStyle="1" w:styleId="Smluvnistranypreambule">
    <w:name w:val="Smluvni_strany_preambule"/>
    <w:basedOn w:val="Normln"/>
    <w:next w:val="Normln"/>
    <w:semiHidden/>
    <w:rsid w:val="008A5A6A"/>
    <w:pPr>
      <w:spacing w:before="480" w:after="240"/>
    </w:pPr>
    <w:rPr>
      <w:rFonts w:ascii="Times New Roman" w:eastAsia="Times New Roman" w:hAnsi="Times New Roman" w:cs="Times New Roman"/>
      <w:b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64EFC-150E-4AC0-94E0-B9A1A0A6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Blahútová Dominika</cp:lastModifiedBy>
  <cp:revision>7</cp:revision>
  <cp:lastPrinted>2019-07-26T07:58:00Z</cp:lastPrinted>
  <dcterms:created xsi:type="dcterms:W3CDTF">2019-07-24T07:42:00Z</dcterms:created>
  <dcterms:modified xsi:type="dcterms:W3CDTF">2019-08-01T12:55:00Z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