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16BE" w14:textId="77777777" w:rsidR="00FD303D" w:rsidRPr="009A3F56" w:rsidRDefault="004E7D6B" w:rsidP="0034649B">
      <w:pPr>
        <w:pStyle w:val="Bezmezer"/>
        <w:jc w:val="center"/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A3F56"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14:paraId="53BB7833" w14:textId="77777777" w:rsidR="001C3018" w:rsidRDefault="001C3018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59FF1C0F" w14:textId="77777777" w:rsidR="001D6120" w:rsidRDefault="001D6120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2AE45BFE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číslo smlouvy zhotovitele</w:t>
      </w:r>
      <w:r w:rsidRPr="0034649B">
        <w:rPr>
          <w:rFonts w:asciiTheme="minorHAnsi" w:hAnsiTheme="minorHAnsi" w:cstheme="minorHAnsi"/>
        </w:rPr>
        <w:t>:</w:t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AB08FD"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  <w:b/>
        </w:rPr>
        <w:t>číslo smlouvy objednatele:</w:t>
      </w:r>
    </w:p>
    <w:p w14:paraId="15A9F25F" w14:textId="77777777" w:rsidR="00FD303D" w:rsidRDefault="00FD303D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3C3EAD9" w14:textId="77777777" w:rsidR="001D6120" w:rsidRDefault="001D6120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E15537B" w14:textId="77777777" w:rsidR="001D6120" w:rsidRDefault="001D6120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3308EEC" w14:textId="77777777" w:rsidR="001C3018" w:rsidRPr="0034649B" w:rsidRDefault="001C3018" w:rsidP="0034649B">
      <w:pPr>
        <w:pStyle w:val="Bezmezer"/>
        <w:jc w:val="both"/>
        <w:rPr>
          <w:rFonts w:asciiTheme="minorHAnsi" w:hAnsiTheme="minorHAnsi" w:cstheme="minorHAnsi"/>
        </w:rPr>
      </w:pPr>
    </w:p>
    <w:p w14:paraId="48E7A350" w14:textId="77777777" w:rsidR="00C40AB0" w:rsidRPr="0034649B" w:rsidRDefault="00BC21F7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Smluvní strany</w:t>
      </w:r>
    </w:p>
    <w:p w14:paraId="79711B03" w14:textId="77777777" w:rsidR="00CF5B63" w:rsidRDefault="00CF5B63" w:rsidP="00CF5B63">
      <w:pPr>
        <w:pStyle w:val="Bezmezer"/>
        <w:jc w:val="both"/>
        <w:rPr>
          <w:rFonts w:asciiTheme="minorHAnsi" w:hAnsiTheme="minorHAnsi" w:cstheme="minorHAnsi"/>
        </w:rPr>
      </w:pPr>
    </w:p>
    <w:p w14:paraId="032631F6" w14:textId="77777777" w:rsidR="00FD303D" w:rsidRPr="0034649B" w:rsidRDefault="00FD303D" w:rsidP="00CF5B63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Objednatel:</w:t>
      </w:r>
    </w:p>
    <w:p w14:paraId="6B57652F" w14:textId="77777777" w:rsidR="00C40AB0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Název společnosti: </w:t>
      </w:r>
      <w:r w:rsidR="00491422" w:rsidRPr="0034649B">
        <w:rPr>
          <w:rFonts w:asciiTheme="minorHAnsi" w:hAnsiTheme="minorHAnsi" w:cstheme="minorHAnsi"/>
          <w:bCs/>
          <w:snapToGrid w:val="0"/>
        </w:rPr>
        <w:t>Vys</w:t>
      </w:r>
      <w:r w:rsidRPr="0034649B">
        <w:rPr>
          <w:rFonts w:asciiTheme="minorHAnsi" w:hAnsiTheme="minorHAnsi" w:cstheme="minorHAnsi"/>
          <w:bCs/>
          <w:snapToGrid w:val="0"/>
        </w:rPr>
        <w:t>oká škola polytechnická Jihlava</w:t>
      </w:r>
    </w:p>
    <w:p w14:paraId="12D1AC79" w14:textId="77777777" w:rsidR="0073132D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Se sídlem: </w:t>
      </w:r>
      <w:r w:rsidR="00491422" w:rsidRPr="0034649B">
        <w:rPr>
          <w:rFonts w:asciiTheme="minorHAnsi" w:hAnsiTheme="minorHAnsi" w:cstheme="minorHAnsi"/>
          <w:bCs/>
          <w:snapToGrid w:val="0"/>
        </w:rPr>
        <w:t>Tolstého 16,</w:t>
      </w:r>
      <w:r w:rsidRPr="0034649B">
        <w:rPr>
          <w:rFonts w:asciiTheme="minorHAnsi" w:hAnsiTheme="minorHAnsi" w:cstheme="minorHAnsi"/>
          <w:bCs/>
          <w:snapToGrid w:val="0"/>
        </w:rPr>
        <w:t xml:space="preserve"> </w:t>
      </w:r>
      <w:r w:rsidR="00491422" w:rsidRPr="0034649B">
        <w:rPr>
          <w:rFonts w:asciiTheme="minorHAnsi" w:hAnsiTheme="minorHAnsi" w:cstheme="minorHAnsi"/>
          <w:bCs/>
          <w:snapToGrid w:val="0"/>
        </w:rPr>
        <w:t>586 01 Jihlava</w:t>
      </w:r>
    </w:p>
    <w:p w14:paraId="10D253D5" w14:textId="77777777" w:rsidR="00E25ED4" w:rsidRPr="0034649B" w:rsidRDefault="00E25ED4" w:rsidP="00E25ED4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IČ: 71226401</w:t>
      </w:r>
    </w:p>
    <w:p w14:paraId="6FE6DCDB" w14:textId="77777777" w:rsidR="00FD303D" w:rsidRPr="0034649B" w:rsidRDefault="00491422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</w:t>
      </w:r>
      <w:r w:rsidR="003015BD" w:rsidRPr="0034649B">
        <w:rPr>
          <w:rFonts w:asciiTheme="minorHAnsi" w:hAnsiTheme="minorHAnsi" w:cstheme="minorHAnsi"/>
        </w:rPr>
        <w:t>astoupený</w:t>
      </w:r>
      <w:r w:rsidR="00E25ED4">
        <w:rPr>
          <w:rFonts w:asciiTheme="minorHAnsi" w:hAnsiTheme="minorHAnsi" w:cstheme="minorHAnsi"/>
        </w:rPr>
        <w:t xml:space="preserve">: doc. MUDr. Václavem Báčou, </w:t>
      </w:r>
      <w:r w:rsidR="006618B0" w:rsidRPr="0034649B">
        <w:rPr>
          <w:rFonts w:asciiTheme="minorHAnsi" w:hAnsiTheme="minorHAnsi" w:cstheme="minorHAnsi"/>
        </w:rPr>
        <w:t>Ph.D.</w:t>
      </w:r>
      <w:r w:rsidR="00BC21F7" w:rsidRPr="0034649B">
        <w:rPr>
          <w:rFonts w:asciiTheme="minorHAnsi" w:hAnsiTheme="minorHAnsi" w:cstheme="minorHAnsi"/>
        </w:rPr>
        <w:t xml:space="preserve">, </w:t>
      </w:r>
      <w:r w:rsidRPr="0034649B">
        <w:rPr>
          <w:rFonts w:asciiTheme="minorHAnsi" w:hAnsiTheme="minorHAnsi" w:cstheme="minorHAnsi"/>
        </w:rPr>
        <w:t>rektorem</w:t>
      </w:r>
    </w:p>
    <w:p w14:paraId="06B3AC88" w14:textId="2C36F1A1" w:rsidR="00FD303D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jako „o</w:t>
      </w:r>
      <w:r w:rsidR="00FD303D" w:rsidRPr="0034649B">
        <w:rPr>
          <w:rFonts w:asciiTheme="minorHAnsi" w:hAnsiTheme="minorHAnsi" w:cstheme="minorHAnsi"/>
        </w:rPr>
        <w:t>bjednatel“)</w:t>
      </w:r>
    </w:p>
    <w:p w14:paraId="35EE9155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C4A3F00" w14:textId="77777777" w:rsidR="00AB08FD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a</w:t>
      </w:r>
    </w:p>
    <w:p w14:paraId="675FA3A9" w14:textId="77777777" w:rsidR="00895443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5B16813B" w14:textId="77777777" w:rsidR="00FD303D" w:rsidRPr="0034649B" w:rsidRDefault="004E7D6B" w:rsidP="0034649B">
      <w:pPr>
        <w:pStyle w:val="Bezmezer"/>
        <w:ind w:left="426" w:hanging="426"/>
        <w:jc w:val="both"/>
        <w:rPr>
          <w:rFonts w:asciiTheme="minorHAnsi" w:hAnsiTheme="minorHAnsi" w:cstheme="minorHAnsi"/>
          <w:b/>
          <w:i/>
        </w:rPr>
      </w:pPr>
      <w:r w:rsidRPr="0034649B">
        <w:rPr>
          <w:rFonts w:asciiTheme="minorHAnsi" w:hAnsiTheme="minorHAnsi" w:cstheme="minorHAnsi"/>
          <w:b/>
        </w:rPr>
        <w:t>Zhotovitel</w:t>
      </w:r>
      <w:r w:rsidR="00FD303D" w:rsidRPr="0034649B">
        <w:rPr>
          <w:rFonts w:asciiTheme="minorHAnsi" w:hAnsiTheme="minorHAnsi" w:cstheme="minorHAnsi"/>
          <w:b/>
        </w:rPr>
        <w:t>:</w:t>
      </w:r>
    </w:p>
    <w:p w14:paraId="0968916C" w14:textId="66A16ABB" w:rsidR="0034649B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Radek Havelka</w:t>
      </w:r>
    </w:p>
    <w:p w14:paraId="0B9F9FAC" w14:textId="0480696E" w:rsidR="0034649B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Rančířov 126</w:t>
      </w:r>
    </w:p>
    <w:p w14:paraId="05BD4F3F" w14:textId="23F96557" w:rsidR="0034649B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IČ: </w:t>
      </w:r>
      <w:r>
        <w:t>13409506</w:t>
      </w:r>
    </w:p>
    <w:p w14:paraId="4A95DB7C" w14:textId="77C7797F" w:rsidR="0034649B" w:rsidRPr="0034649B" w:rsidRDefault="00E25ED4" w:rsidP="0034649B">
      <w:pPr>
        <w:pStyle w:val="Bezmezer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  <w:r w:rsidR="00EB387E">
        <w:rPr>
          <w:rFonts w:asciiTheme="minorHAnsi" w:hAnsiTheme="minorHAnsi" w:cstheme="minorHAnsi"/>
        </w:rPr>
        <w:t>(dále jen jako „z</w:t>
      </w:r>
      <w:r w:rsidR="0034649B" w:rsidRPr="0034649B">
        <w:rPr>
          <w:rFonts w:asciiTheme="minorHAnsi" w:hAnsiTheme="minorHAnsi" w:cstheme="minorHAnsi"/>
        </w:rPr>
        <w:t>hotovitel“)</w:t>
      </w:r>
    </w:p>
    <w:p w14:paraId="7211F557" w14:textId="77777777" w:rsidR="001D6120" w:rsidRDefault="001D6120" w:rsidP="0034649B">
      <w:pPr>
        <w:pStyle w:val="Bezmezer"/>
        <w:rPr>
          <w:rFonts w:asciiTheme="minorHAnsi" w:hAnsiTheme="minorHAnsi" w:cstheme="minorHAnsi"/>
        </w:rPr>
      </w:pPr>
    </w:p>
    <w:p w14:paraId="35FE0DE1" w14:textId="77777777" w:rsidR="001D6120" w:rsidRPr="0034649B" w:rsidRDefault="001D6120" w:rsidP="0034649B">
      <w:pPr>
        <w:pStyle w:val="Bezmezer"/>
        <w:rPr>
          <w:rFonts w:asciiTheme="minorHAnsi" w:hAnsiTheme="minorHAnsi" w:cstheme="minorHAnsi"/>
        </w:rPr>
      </w:pPr>
    </w:p>
    <w:p w14:paraId="6E675391" w14:textId="77777777" w:rsidR="00ED3106" w:rsidRPr="00ED3106" w:rsidRDefault="00533594" w:rsidP="00ED3106">
      <w:pPr>
        <w:pStyle w:val="Bezmezer"/>
        <w:jc w:val="center"/>
        <w:rPr>
          <w:rFonts w:asciiTheme="minorHAnsi" w:hAnsiTheme="minorHAnsi" w:cstheme="minorHAnsi"/>
          <w:b/>
          <w:u w:val="single"/>
        </w:rPr>
      </w:pPr>
      <w:r w:rsidRPr="0034649B">
        <w:rPr>
          <w:rFonts w:asciiTheme="minorHAnsi" w:hAnsiTheme="minorHAnsi" w:cstheme="minorHAnsi"/>
          <w:b/>
          <w:u w:val="single"/>
        </w:rPr>
        <w:t>I</w:t>
      </w:r>
      <w:r w:rsidR="00E76DE0" w:rsidRPr="0034649B">
        <w:rPr>
          <w:rFonts w:asciiTheme="minorHAnsi" w:hAnsiTheme="minorHAnsi" w:cstheme="minorHAnsi"/>
          <w:b/>
          <w:u w:val="single"/>
        </w:rPr>
        <w:t xml:space="preserve">. </w:t>
      </w:r>
      <w:r w:rsidR="008423A1" w:rsidRPr="0034649B">
        <w:rPr>
          <w:rFonts w:asciiTheme="minorHAnsi" w:hAnsiTheme="minorHAnsi" w:cstheme="minorHAnsi"/>
          <w:b/>
          <w:u w:val="single"/>
        </w:rPr>
        <w:t>Předmět smlouvy</w:t>
      </w:r>
    </w:p>
    <w:p w14:paraId="0CFDD1EC" w14:textId="77777777" w:rsidR="00ED3106" w:rsidRDefault="00ED3106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006B021C" w14:textId="20E841D1" w:rsidR="001D6120" w:rsidRDefault="00CB1FD5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P</w:t>
      </w:r>
      <w:r w:rsidR="00645103">
        <w:rPr>
          <w:rFonts w:asciiTheme="minorHAnsi" w:hAnsiTheme="minorHAnsi" w:cstheme="minorHAnsi"/>
          <w:sz w:val="22"/>
          <w:szCs w:val="22"/>
        </w:rPr>
        <w:t xml:space="preserve">ředmětem této smlouvy o dílo je </w:t>
      </w:r>
      <w:r w:rsidR="00645103" w:rsidRPr="00AD3A79">
        <w:rPr>
          <w:rFonts w:ascii="Calibri" w:hAnsi="Calibri" w:cs="Calibri"/>
        </w:rPr>
        <w:t xml:space="preserve">dodávka a montáž </w:t>
      </w:r>
      <w:r w:rsidR="00645103">
        <w:rPr>
          <w:rFonts w:ascii="Calibri" w:hAnsi="Calibri" w:cs="Calibri"/>
        </w:rPr>
        <w:t xml:space="preserve">podlahových krytin do místností </w:t>
      </w:r>
      <w:r w:rsidR="00BB5D34">
        <w:rPr>
          <w:rFonts w:ascii="Calibri" w:hAnsi="Calibri" w:cs="Calibri"/>
        </w:rPr>
        <w:t>3N011, 3N013, 3N014, 3N015, 3N021</w:t>
      </w:r>
      <w:r w:rsidR="006C05BE">
        <w:rPr>
          <w:rFonts w:ascii="Calibri" w:hAnsi="Calibri" w:cs="Calibri"/>
        </w:rPr>
        <w:t>, 3N024, 3N024A, 3N037</w:t>
      </w:r>
      <w:r w:rsidR="00645103">
        <w:rPr>
          <w:rFonts w:ascii="Calibri" w:hAnsi="Calibri" w:cs="Calibri"/>
        </w:rPr>
        <w:t xml:space="preserve"> </w:t>
      </w:r>
      <w:r w:rsidR="001D6120">
        <w:rPr>
          <w:rFonts w:asciiTheme="minorHAnsi" w:hAnsiTheme="minorHAnsi" w:cstheme="minorHAnsi"/>
          <w:sz w:val="22"/>
          <w:szCs w:val="22"/>
        </w:rPr>
        <w:t>specifikovan</w:t>
      </w:r>
      <w:r w:rsidR="00645103">
        <w:rPr>
          <w:rFonts w:asciiTheme="minorHAnsi" w:hAnsiTheme="minorHAnsi" w:cstheme="minorHAnsi"/>
          <w:sz w:val="22"/>
          <w:szCs w:val="22"/>
        </w:rPr>
        <w:t>ých</w:t>
      </w:r>
      <w:r w:rsidR="001D6120">
        <w:rPr>
          <w:rFonts w:asciiTheme="minorHAnsi" w:hAnsiTheme="minorHAnsi" w:cstheme="minorHAnsi"/>
          <w:sz w:val="22"/>
          <w:szCs w:val="22"/>
        </w:rPr>
        <w:t xml:space="preserve"> dokumentací poptávkového řízení a ceno</w:t>
      </w:r>
      <w:r w:rsidR="00645103">
        <w:rPr>
          <w:rFonts w:asciiTheme="minorHAnsi" w:hAnsiTheme="minorHAnsi" w:cstheme="minorHAnsi"/>
          <w:sz w:val="22"/>
          <w:szCs w:val="22"/>
        </w:rPr>
        <w:t>vé nab</w:t>
      </w:r>
      <w:r w:rsidR="006C05BE">
        <w:rPr>
          <w:rFonts w:asciiTheme="minorHAnsi" w:hAnsiTheme="minorHAnsi" w:cstheme="minorHAnsi"/>
          <w:sz w:val="22"/>
          <w:szCs w:val="22"/>
        </w:rPr>
        <w:t>ídky zhotovitele ze dne</w:t>
      </w:r>
      <w:r w:rsidR="00B90D05">
        <w:rPr>
          <w:rFonts w:asciiTheme="minorHAnsi" w:hAnsiTheme="minorHAnsi" w:cstheme="minorHAnsi"/>
          <w:sz w:val="22"/>
          <w:szCs w:val="22"/>
        </w:rPr>
        <w:t xml:space="preserve"> 12.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B90D05">
        <w:rPr>
          <w:rFonts w:asciiTheme="minorHAnsi" w:hAnsiTheme="minorHAnsi" w:cstheme="minorHAnsi"/>
          <w:sz w:val="22"/>
          <w:szCs w:val="22"/>
        </w:rPr>
        <w:t>7.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B90D05">
        <w:rPr>
          <w:rFonts w:asciiTheme="minorHAnsi" w:hAnsiTheme="minorHAnsi" w:cstheme="minorHAnsi"/>
          <w:sz w:val="22"/>
          <w:szCs w:val="22"/>
        </w:rPr>
        <w:t>2016.</w:t>
      </w:r>
    </w:p>
    <w:p w14:paraId="243CA891" w14:textId="77777777" w:rsidR="001D6120" w:rsidRDefault="001D6120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461B8596" w14:textId="77777777" w:rsidR="00D55880" w:rsidRDefault="001D6120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Jedná se o: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850"/>
        <w:gridCol w:w="996"/>
        <w:gridCol w:w="2552"/>
        <w:gridCol w:w="1477"/>
        <w:gridCol w:w="1917"/>
      </w:tblGrid>
      <w:tr w:rsidR="00B90D05" w:rsidRPr="00B90D05" w14:paraId="43292388" w14:textId="77777777" w:rsidTr="001C1BB9">
        <w:trPr>
          <w:trHeight w:val="27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734092E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251253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E0CAFD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7C2287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E98206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D1FAC7D" w14:textId="77777777" w:rsidR="00B90D05" w:rsidRPr="00B90D05" w:rsidRDefault="00B90D05" w:rsidP="001C1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</w:tr>
      <w:tr w:rsidR="001C1BB9" w:rsidRPr="00B90D05" w14:paraId="6EA6E90C" w14:textId="77777777" w:rsidTr="001C1BB9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67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AF2552" w14:textId="30D7351D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D3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A3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9C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72017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3AF29CBD" w14:textId="77777777" w:rsidTr="001C1BB9">
        <w:trPr>
          <w:trHeight w:val="5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514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8ABA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00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EC0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5D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32A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12 750,00 Kč</w:t>
            </w:r>
          </w:p>
        </w:tc>
      </w:tr>
      <w:tr w:rsidR="001C1BB9" w:rsidRPr="00B90D05" w14:paraId="2C931409" w14:textId="77777777" w:rsidTr="001C1BB9">
        <w:trPr>
          <w:trHeight w:val="8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C8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8CDD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DAD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55A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F42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927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1 581,00 Kč</w:t>
            </w:r>
          </w:p>
        </w:tc>
      </w:tr>
      <w:tr w:rsidR="001C1BB9" w:rsidRPr="00B90D05" w14:paraId="286BF288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5C3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4D47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F1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65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B1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F68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1 395,00 Kč</w:t>
            </w:r>
          </w:p>
        </w:tc>
      </w:tr>
      <w:tr w:rsidR="001C1BB9" w:rsidRPr="00B90D05" w14:paraId="01653EAC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74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0B9D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Samonivelační stěrka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EA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E81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957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217B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3 069,00 Kč</w:t>
            </w:r>
          </w:p>
        </w:tc>
      </w:tr>
      <w:tr w:rsidR="001C1BB9" w:rsidRPr="00B90D05" w14:paraId="42BC450C" w14:textId="77777777" w:rsidTr="001C1BB9">
        <w:trPr>
          <w:trHeight w:val="2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8F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4285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D16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3FE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2F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3C9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316,20 Kč</w:t>
            </w:r>
          </w:p>
        </w:tc>
      </w:tr>
      <w:tr w:rsidR="001C1BB9" w:rsidRPr="00B90D05" w14:paraId="5B72AC2E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AF2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5F0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89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20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1F9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4E004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2 232,00 Kč</w:t>
            </w:r>
          </w:p>
        </w:tc>
      </w:tr>
      <w:tr w:rsidR="001C1BB9" w:rsidRPr="00B90D05" w14:paraId="64190DB2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96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E6D6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A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55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84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C9F1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1 215,50 Kč</w:t>
            </w:r>
          </w:p>
        </w:tc>
      </w:tr>
      <w:tr w:rsidR="001C1BB9" w:rsidRPr="00B90D05" w14:paraId="2D2E4728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C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D7E0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C2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EF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BB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ED781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0D65CDCA" w14:textId="77777777" w:rsidTr="001C1BB9">
        <w:trPr>
          <w:trHeight w:val="6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47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3EE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5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4C1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7DD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CF59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68B1C6AF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98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0966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F7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9A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6D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40006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3605E72D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25F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D211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C5B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5B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82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9105F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6E7A9725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AF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B36855" w14:textId="464D83AD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7D9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54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0E2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C529F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6BB2FDF0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A2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4AD6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6E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618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8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FEE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12 750,00 Kč</w:t>
            </w:r>
          </w:p>
        </w:tc>
      </w:tr>
      <w:tr w:rsidR="001C1BB9" w:rsidRPr="00B90D05" w14:paraId="0E48E6FE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8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DC3F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90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B3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98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8538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1 717,00 Kč</w:t>
            </w:r>
          </w:p>
        </w:tc>
      </w:tr>
      <w:tr w:rsidR="001C1BB9" w:rsidRPr="00B90D05" w14:paraId="0E0C8312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14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C533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14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32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03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5125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1 515,00 Kč</w:t>
            </w:r>
          </w:p>
        </w:tc>
      </w:tr>
      <w:tr w:rsidR="001C1BB9" w:rsidRPr="00B90D05" w14:paraId="79476E5D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49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CB63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49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C8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C3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D753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6 464,00 Kč</w:t>
            </w:r>
          </w:p>
        </w:tc>
      </w:tr>
      <w:tr w:rsidR="001C1BB9" w:rsidRPr="00B90D05" w14:paraId="4BFF43E2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D16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7025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99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39E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428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CA0B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343,40 Kč</w:t>
            </w:r>
          </w:p>
        </w:tc>
      </w:tr>
      <w:tr w:rsidR="001C1BB9" w:rsidRPr="00B90D05" w14:paraId="667245BF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B0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8BF4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B2C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3C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94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2EFB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1 191,80 Kč</w:t>
            </w:r>
          </w:p>
        </w:tc>
      </w:tr>
      <w:tr w:rsidR="001C1BB9" w:rsidRPr="00B90D05" w14:paraId="36CE719F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A64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45F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98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AA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1E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8ADBF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2 424,00 Kč</w:t>
            </w:r>
          </w:p>
        </w:tc>
      </w:tr>
      <w:tr w:rsidR="001C1BB9" w:rsidRPr="00B90D05" w14:paraId="3C0E5941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B6B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FE58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F7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61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D3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3671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1 261,00 Kč</w:t>
            </w:r>
          </w:p>
        </w:tc>
      </w:tr>
      <w:tr w:rsidR="001C1BB9" w:rsidRPr="00B90D05" w14:paraId="58586A40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20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61C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92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DD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4D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48C5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551E069F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D2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B9B4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24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EE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7E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D631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488B1644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E93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9D14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2E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A8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AA9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BEB9F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036E2F53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0F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7FA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34C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51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4E6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1A11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38A74B02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44B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CAF7D9" w14:textId="76BD2D91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1B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FAD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88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5E677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0AF921BD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53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998A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C8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333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AA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A7EA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12 750,00 Kč</w:t>
            </w:r>
          </w:p>
        </w:tc>
      </w:tr>
      <w:tr w:rsidR="001C1BB9" w:rsidRPr="00B90D05" w14:paraId="4D4C0055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001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4CB1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4D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AF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52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5D93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1 691,50 Kč</w:t>
            </w:r>
          </w:p>
        </w:tc>
      </w:tr>
      <w:tr w:rsidR="001C1BB9" w:rsidRPr="00B90D05" w14:paraId="0892D5A0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A6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77B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E56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BA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E2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D611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1 492,50 Kč</w:t>
            </w:r>
          </w:p>
        </w:tc>
      </w:tr>
      <w:tr w:rsidR="001C1BB9" w:rsidRPr="00B90D05" w14:paraId="73C699D0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0E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179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86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AE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4D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2ABD4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6 368,00 Kč</w:t>
            </w:r>
          </w:p>
        </w:tc>
      </w:tr>
      <w:tr w:rsidR="001C1BB9" w:rsidRPr="00B90D05" w14:paraId="6E46B043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A7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577D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73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2CE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26F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4FB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338,30 Kč</w:t>
            </w:r>
          </w:p>
        </w:tc>
      </w:tr>
      <w:tr w:rsidR="001C1BB9" w:rsidRPr="00B90D05" w14:paraId="05FE3A6C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E8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8CEF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946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1E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C1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3D5D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1 174,10 Kč</w:t>
            </w:r>
          </w:p>
        </w:tc>
      </w:tr>
      <w:tr w:rsidR="001C1BB9" w:rsidRPr="00B90D05" w14:paraId="6EF6DB24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FB0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0EC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C9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43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C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1DA4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2 388,00 Kč</w:t>
            </w:r>
          </w:p>
        </w:tc>
      </w:tr>
      <w:tr w:rsidR="001C1BB9" w:rsidRPr="00B90D05" w14:paraId="5FD8AF64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79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75D5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99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2A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E84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C52F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1 241,50 Kč</w:t>
            </w:r>
          </w:p>
        </w:tc>
      </w:tr>
      <w:tr w:rsidR="001C1BB9" w:rsidRPr="00B90D05" w14:paraId="5462D0ED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65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518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AB6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52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88C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9FC5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2552FB74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1D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5B23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0C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B9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29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3B3B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0B7B7BCC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7E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162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E58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20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E6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5EC6B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3DCEDFEE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A0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C6B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6A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15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12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7FF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368BE328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913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DBD593" w14:textId="1F2360DC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AE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2D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C4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342F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7E5B3F5F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3A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3109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5E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56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DB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2809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15 300,00 Kč</w:t>
            </w:r>
          </w:p>
        </w:tc>
      </w:tr>
      <w:tr w:rsidR="001C1BB9" w:rsidRPr="00B90D05" w14:paraId="6ED6E7F3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3A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B620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5E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54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022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9301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2 235,50 Kč</w:t>
            </w:r>
          </w:p>
        </w:tc>
      </w:tr>
      <w:tr w:rsidR="001C1BB9" w:rsidRPr="00B90D05" w14:paraId="4FDE89BC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06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AA3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38C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B1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B0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B7D9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1 972,50 Kč</w:t>
            </w:r>
          </w:p>
        </w:tc>
      </w:tr>
      <w:tr w:rsidR="001C1BB9" w:rsidRPr="00B90D05" w14:paraId="7B1E666B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6C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5B57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F6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AB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A17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83B0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8 416,00 Kč</w:t>
            </w:r>
          </w:p>
        </w:tc>
      </w:tr>
      <w:tr w:rsidR="001C1BB9" w:rsidRPr="00B90D05" w14:paraId="6E380673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B0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3A8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D92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A4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7F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7B42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447,10 Kč</w:t>
            </w:r>
          </w:p>
        </w:tc>
      </w:tr>
      <w:tr w:rsidR="001C1BB9" w:rsidRPr="00B90D05" w14:paraId="6DC55215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D6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A9A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44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0D3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35B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A5AB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1 551,70 Kč</w:t>
            </w:r>
          </w:p>
        </w:tc>
      </w:tr>
      <w:tr w:rsidR="001C1BB9" w:rsidRPr="00B90D05" w14:paraId="609C20ED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BF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D27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ED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20C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7E3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8D5B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3 156,00 Kč</w:t>
            </w:r>
          </w:p>
        </w:tc>
      </w:tr>
      <w:tr w:rsidR="001C1BB9" w:rsidRPr="00B90D05" w14:paraId="5745571C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49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CACE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94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E8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1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6F9A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1 436,50 Kč</w:t>
            </w:r>
          </w:p>
        </w:tc>
      </w:tr>
      <w:tr w:rsidR="001C1BB9" w:rsidRPr="00B90D05" w14:paraId="3872B3B4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B1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BE0C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04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27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EB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F94F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019D942F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D06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4C0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48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C5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04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FE8A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206993D0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B0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B9D4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D50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84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6C1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F86F6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7B7BBC13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39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4C5A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5A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9A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A3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31D67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2AA75F65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5E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1AED35" w14:textId="7C98D214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A9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32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583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DB1B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06434935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7C1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1C08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PVC NOVOFLOR EXTRA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FA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FE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1E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69FF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9 036,00 Kč</w:t>
            </w:r>
          </w:p>
        </w:tc>
      </w:tr>
      <w:tr w:rsidR="001C1BB9" w:rsidRPr="00B90D05" w14:paraId="73EA34EF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98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1CFF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20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3A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75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0246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2 184,50 Kč</w:t>
            </w:r>
          </w:p>
        </w:tc>
      </w:tr>
      <w:tr w:rsidR="001C1BB9" w:rsidRPr="00B90D05" w14:paraId="72D717D8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982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F127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5A4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526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F8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97A5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1 927,50 Kč</w:t>
            </w:r>
          </w:p>
        </w:tc>
      </w:tr>
      <w:tr w:rsidR="001C1BB9" w:rsidRPr="00B90D05" w14:paraId="214C300A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B2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4AA5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769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9E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BB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A3AB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8 224,00 Kč</w:t>
            </w:r>
          </w:p>
        </w:tc>
      </w:tr>
      <w:tr w:rsidR="001C1BB9" w:rsidRPr="00B90D05" w14:paraId="1E9D8833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BF4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0A3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0B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E6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87A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8A70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436,90 Kč</w:t>
            </w:r>
          </w:p>
        </w:tc>
      </w:tr>
      <w:tr w:rsidR="001C1BB9" w:rsidRPr="00B90D05" w14:paraId="64586138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4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90AA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9E6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F2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A8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7579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1 516,30 Kč</w:t>
            </w:r>
          </w:p>
        </w:tc>
      </w:tr>
      <w:tr w:rsidR="001C1BB9" w:rsidRPr="00B90D05" w14:paraId="2C94C592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9CF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F16D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PVC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Novoflor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Extra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svařování a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soklování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847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A6F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47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625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3 469,50 Kč</w:t>
            </w:r>
          </w:p>
        </w:tc>
      </w:tr>
      <w:tr w:rsidR="001C1BB9" w:rsidRPr="00B90D05" w14:paraId="1D3EA4DF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D7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25B1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D3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36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2E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5C12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1769098B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3F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B47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3FD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41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52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338D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3CB4129F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73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50D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171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6B6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482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10CC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72C9E76D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3FE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F242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0A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81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0B6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893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7E1A67F7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D8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045B73" w14:textId="0CFE5FEF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F9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BB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3C4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3651A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5B229CBA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08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B167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E6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13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D23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B57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12 750,00 Kč</w:t>
            </w:r>
          </w:p>
        </w:tc>
      </w:tr>
      <w:tr w:rsidR="001C1BB9" w:rsidRPr="00B90D05" w14:paraId="1FD7830E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72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5BD9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34C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35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1E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7F61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1 674,50 Kč</w:t>
            </w:r>
          </w:p>
        </w:tc>
      </w:tr>
      <w:tr w:rsidR="001C1BB9" w:rsidRPr="00B90D05" w14:paraId="7F56299A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6F4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C8C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FE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8D1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A4B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C109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1 477,50 Kč</w:t>
            </w:r>
          </w:p>
        </w:tc>
      </w:tr>
      <w:tr w:rsidR="001C1BB9" w:rsidRPr="00B90D05" w14:paraId="2BC41B6E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F9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2D6F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C2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4A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62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1129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6 304,00 Kč</w:t>
            </w:r>
          </w:p>
        </w:tc>
      </w:tr>
      <w:tr w:rsidR="001C1BB9" w:rsidRPr="00B90D05" w14:paraId="3140081C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15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3FC6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3F4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A6E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92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9F1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334,90 Kč</w:t>
            </w:r>
          </w:p>
        </w:tc>
      </w:tr>
      <w:tr w:rsidR="001C1BB9" w:rsidRPr="00B90D05" w14:paraId="71E77C3B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D54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5DC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C30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FF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91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316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1 162,30 Kč</w:t>
            </w:r>
          </w:p>
        </w:tc>
      </w:tr>
      <w:tr w:rsidR="001C1BB9" w:rsidRPr="00B90D05" w14:paraId="0B7FF613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3A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B5F7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EB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FA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BF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63E47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2 364,00 Kč</w:t>
            </w:r>
          </w:p>
        </w:tc>
      </w:tr>
      <w:tr w:rsidR="001C1BB9" w:rsidRPr="00B90D05" w14:paraId="7D7A349C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E6E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22DC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91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E2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FBE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5271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1 248,00 Kč</w:t>
            </w:r>
          </w:p>
        </w:tc>
      </w:tr>
      <w:tr w:rsidR="001C1BB9" w:rsidRPr="00B90D05" w14:paraId="074785EE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3E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B8E0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FE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551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5A2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D815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6FF06B98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C1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C3C6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F7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E9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B8C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2FA7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3F0DF9B1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C6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F2D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3D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B9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C0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A7E5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423FC258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E19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C248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23F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870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43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83D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0F0DB431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1B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5715D1" w14:textId="54635E23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3N024A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CD1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CC5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E5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39C3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28EDBD1B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22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27E0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31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31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B9A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FA2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12 750,00 Kč</w:t>
            </w:r>
          </w:p>
        </w:tc>
      </w:tr>
      <w:tr w:rsidR="001C1BB9" w:rsidRPr="00B90D05" w14:paraId="40D156FA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FD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DD22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A2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18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99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4822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1 606,50 Kč</w:t>
            </w:r>
          </w:p>
        </w:tc>
      </w:tr>
      <w:tr w:rsidR="001C1BB9" w:rsidRPr="00B90D05" w14:paraId="15329F85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BA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9BE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445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96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15F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C13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1 417,50 Kč</w:t>
            </w:r>
          </w:p>
        </w:tc>
      </w:tr>
      <w:tr w:rsidR="001C1BB9" w:rsidRPr="00B90D05" w14:paraId="25EE437E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5E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F3E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E5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9D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F56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8598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6 048,00 Kč</w:t>
            </w:r>
          </w:p>
        </w:tc>
      </w:tr>
      <w:tr w:rsidR="001C1BB9" w:rsidRPr="00B90D05" w14:paraId="77ABA412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0E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5CE7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05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56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7D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CE07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321,30 Kč</w:t>
            </w:r>
          </w:p>
        </w:tc>
      </w:tr>
      <w:tr w:rsidR="001C1BB9" w:rsidRPr="00B90D05" w14:paraId="3EBE64C1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2FF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E016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7F2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99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1D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5EB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1 115,10 Kč</w:t>
            </w:r>
          </w:p>
        </w:tc>
      </w:tr>
      <w:tr w:rsidR="001C1BB9" w:rsidRPr="00B90D05" w14:paraId="0AAF9452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1B8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D49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C12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1A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55A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AA8E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2 268,00 Kč</w:t>
            </w:r>
          </w:p>
        </w:tc>
      </w:tr>
      <w:tr w:rsidR="001C1BB9" w:rsidRPr="00B90D05" w14:paraId="41AFB97F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9C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D0A2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A6C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90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B4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39C4C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1 183,00 Kč</w:t>
            </w:r>
          </w:p>
        </w:tc>
      </w:tr>
      <w:tr w:rsidR="001C1BB9" w:rsidRPr="00B90D05" w14:paraId="03B8820F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53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0525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11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BE6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459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CE1A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4E20DEF8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F2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6991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B01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EE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B4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81A0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6668699B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B61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B28C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ED1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61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D9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B221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076BE4F8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C8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B6FC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9B6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2DD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254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A75F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49E52EF6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1A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B69B20" w14:textId="652AB7B7" w:rsidR="00B90D05" w:rsidRPr="00B90D05" w:rsidRDefault="008C4AA6" w:rsidP="00B90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Místnost</w:t>
            </w:r>
            <w:r w:rsidR="00B90D05"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č. 3N037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11B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88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A8A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92E5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C1BB9" w:rsidRPr="00B90D05" w14:paraId="3128282A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00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9702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Dodávka koberce STRATOS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45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D5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C1F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2E99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10 200,00 Kč</w:t>
            </w:r>
          </w:p>
        </w:tc>
      </w:tr>
      <w:tr w:rsidR="001C1BB9" w:rsidRPr="00B90D05" w14:paraId="4E2FB80E" w14:textId="77777777" w:rsidTr="001C1BB9">
        <w:trPr>
          <w:trHeight w:val="76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2B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9746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stávající krytiny lepené  - PVC  </w:t>
            </w:r>
            <w:proofErr w:type="spellStart"/>
            <w:proofErr w:type="gram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vč.likvidace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512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9D7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10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A327D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1 300,50 Kč</w:t>
            </w:r>
          </w:p>
        </w:tc>
      </w:tr>
      <w:tr w:rsidR="001C1BB9" w:rsidRPr="00B90D05" w14:paraId="39FEC50A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85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40A0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parket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46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E8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C3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8A6AB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1 147,50 Kč</w:t>
            </w:r>
          </w:p>
        </w:tc>
      </w:tr>
      <w:tr w:rsidR="001C1BB9" w:rsidRPr="00B90D05" w14:paraId="3A69EC53" w14:textId="77777777" w:rsidTr="001C1BB9">
        <w:trPr>
          <w:trHeight w:val="9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F1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094A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dřevotřískových desek </w:t>
            </w:r>
            <w:proofErr w:type="spell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16mm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vč.pokládky</w:t>
            </w:r>
            <w:proofErr w:type="spellEnd"/>
            <w:proofErr w:type="gramEnd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stávající prkenný záklop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BA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8E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E2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9C9A8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4 896,00 Kč</w:t>
            </w:r>
          </w:p>
        </w:tc>
      </w:tr>
      <w:tr w:rsidR="001C1BB9" w:rsidRPr="00B90D05" w14:paraId="14059713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222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5DF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99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A6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ED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5FFE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260,10 Kč</w:t>
            </w:r>
          </w:p>
        </w:tc>
      </w:tr>
      <w:tr w:rsidR="001C1BB9" w:rsidRPr="00B90D05" w14:paraId="0BED18E1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AD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2449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Tmelení podkladu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09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D3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7D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DD97B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902,70 Kč</w:t>
            </w:r>
          </w:p>
        </w:tc>
      </w:tr>
      <w:tr w:rsidR="001C1BB9" w:rsidRPr="00B90D05" w14:paraId="0BB4122B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75F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03DD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koberce </w:t>
            </w:r>
            <w:proofErr w:type="spellStart"/>
            <w:proofErr w:type="gramStart"/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vč.lepení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2A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A3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DDD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F40C1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1 836,00 Kč</w:t>
            </w:r>
          </w:p>
        </w:tc>
      </w:tr>
      <w:tr w:rsidR="001C1BB9" w:rsidRPr="00B90D05" w14:paraId="3688F0C3" w14:textId="77777777" w:rsidTr="001C1BB9">
        <w:trPr>
          <w:trHeight w:val="51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E3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C9A1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obvodových soklů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0A6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780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1A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83652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1 058,20 Kč</w:t>
            </w:r>
          </w:p>
        </w:tc>
      </w:tr>
      <w:tr w:rsidR="001C1BB9" w:rsidRPr="00B90D05" w14:paraId="5D7CBCE6" w14:textId="77777777" w:rsidTr="001C1BB9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C3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85AF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64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7C2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E0E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41029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90,00 Kč</w:t>
            </w:r>
          </w:p>
        </w:tc>
      </w:tr>
      <w:tr w:rsidR="001C1BB9" w:rsidRPr="00B90D05" w14:paraId="3A666322" w14:textId="77777777" w:rsidTr="001C1BB9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2C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3881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a montáž dveřního dubového prahu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50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05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3553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53D7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850,00 Kč</w:t>
            </w:r>
          </w:p>
        </w:tc>
      </w:tr>
      <w:tr w:rsidR="001C1BB9" w:rsidRPr="00B90D05" w14:paraId="1356028A" w14:textId="77777777" w:rsidTr="001C1BB9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DBDB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257E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 staveništi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0D0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D77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705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84E06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</w:tr>
      <w:tr w:rsidR="001C1BB9" w:rsidRPr="00B90D05" w14:paraId="161922F6" w14:textId="77777777" w:rsidTr="001C1BB9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11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FC3B" w14:textId="77777777" w:rsidR="00B90D05" w:rsidRPr="00B90D05" w:rsidRDefault="00B90D05" w:rsidP="00B90D0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1CFC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90D0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FD8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0FF6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52213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1C1BB9" w:rsidRPr="00B90D05" w14:paraId="50EB4E01" w14:textId="77777777" w:rsidTr="001C1BB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344" w14:textId="77777777" w:rsidR="00B90D05" w:rsidRPr="00B90D05" w:rsidRDefault="00B90D05" w:rsidP="00B9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7B10D" w14:textId="732E72A9" w:rsidR="00B90D05" w:rsidRPr="00B90D05" w:rsidRDefault="001C1BB9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1C1BB9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0288D" w14:textId="77777777" w:rsidR="00B90D05" w:rsidRPr="00B90D05" w:rsidRDefault="00B90D05" w:rsidP="00B90D05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6131" w14:textId="77777777" w:rsidR="00B90D05" w:rsidRPr="00B90D05" w:rsidRDefault="00B90D05" w:rsidP="00B90D0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8F1" w14:textId="77777777" w:rsidR="00B90D05" w:rsidRPr="00B90D05" w:rsidRDefault="00B90D05" w:rsidP="001C1BB9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90D05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231 724,40 Kč</w:t>
            </w:r>
          </w:p>
        </w:tc>
      </w:tr>
    </w:tbl>
    <w:p w14:paraId="50D7C76A" w14:textId="77777777" w:rsidR="001D6120" w:rsidRDefault="001D6120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0109FC56" w14:textId="77777777" w:rsidR="00376F44" w:rsidRPr="0034649B" w:rsidRDefault="00376F44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77222603" w14:textId="77777777" w:rsidR="00C40AB0" w:rsidRPr="0034649B" w:rsidRDefault="005335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795532" w:rsidRPr="0034649B">
        <w:rPr>
          <w:rFonts w:asciiTheme="minorHAnsi" w:hAnsiTheme="minorHAnsi" w:cstheme="minorHAnsi"/>
          <w:b/>
          <w:sz w:val="22"/>
          <w:szCs w:val="22"/>
          <w:u w:val="single"/>
        </w:rPr>
        <w:t>. Čas a místo plnění</w:t>
      </w:r>
    </w:p>
    <w:p w14:paraId="741938D3" w14:textId="77777777" w:rsidR="00ED3106" w:rsidRDefault="00ED3106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6A5E613" w14:textId="77AB8B74" w:rsidR="00511D76" w:rsidRDefault="00511D76" w:rsidP="002A1142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 uvedený v oddílu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.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této smlouvy o dílo </w:t>
      </w:r>
      <w:r w:rsidR="00242031" w:rsidRPr="0034649B">
        <w:rPr>
          <w:rFonts w:asciiTheme="minorHAnsi" w:hAnsiTheme="minorHAnsi" w:cstheme="minorHAnsi"/>
          <w:sz w:val="22"/>
          <w:szCs w:val="22"/>
        </w:rPr>
        <w:t>bude provedený</w:t>
      </w:r>
      <w:r w:rsidR="00533594" w:rsidRPr="0034649B">
        <w:rPr>
          <w:rFonts w:asciiTheme="minorHAnsi" w:hAnsiTheme="minorHAnsi" w:cstheme="minorHAnsi"/>
          <w:sz w:val="22"/>
          <w:szCs w:val="22"/>
        </w:rPr>
        <w:t xml:space="preserve"> </w:t>
      </w:r>
      <w:r w:rsidR="00846A47" w:rsidRPr="0034649B">
        <w:rPr>
          <w:rFonts w:asciiTheme="minorHAnsi" w:hAnsiTheme="minorHAnsi" w:cstheme="minorHAnsi"/>
          <w:sz w:val="22"/>
          <w:szCs w:val="22"/>
        </w:rPr>
        <w:t>do</w:t>
      </w:r>
      <w:r w:rsidR="006C05BE">
        <w:rPr>
          <w:rFonts w:asciiTheme="minorHAnsi" w:hAnsiTheme="minorHAnsi" w:cstheme="minorHAnsi"/>
          <w:sz w:val="22"/>
          <w:szCs w:val="22"/>
        </w:rPr>
        <w:t xml:space="preserve"> 31.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08</w:t>
      </w:r>
      <w:r w:rsidR="00222890">
        <w:rPr>
          <w:rFonts w:asciiTheme="minorHAnsi" w:hAnsiTheme="minorHAnsi" w:cstheme="minorHAnsi"/>
          <w:sz w:val="22"/>
          <w:szCs w:val="22"/>
        </w:rPr>
        <w:t>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2016</w:t>
      </w:r>
      <w:r w:rsidR="002A1142">
        <w:rPr>
          <w:rFonts w:asciiTheme="minorHAnsi" w:hAnsiTheme="minorHAnsi" w:cstheme="minorHAnsi"/>
          <w:sz w:val="22"/>
          <w:szCs w:val="22"/>
        </w:rPr>
        <w:t>.</w:t>
      </w:r>
    </w:p>
    <w:p w14:paraId="25781E47" w14:textId="77777777" w:rsidR="00846A47" w:rsidRDefault="00846A47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2E4630" w14:textId="77777777" w:rsidR="00533594" w:rsidRDefault="00533594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Místem plnění je Vysoká škola polytechnická Jihlava, Tolstého 16, 586 01 Jihlava.</w:t>
      </w:r>
    </w:p>
    <w:p w14:paraId="66476259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94D20A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4A9E13" w14:textId="77777777" w:rsidR="003857F5" w:rsidRPr="0034649B" w:rsidRDefault="00927313" w:rsidP="0034649B">
      <w:pPr>
        <w:pStyle w:val="Zkladn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III. Cena a platební podmínky</w:t>
      </w:r>
    </w:p>
    <w:p w14:paraId="049F33F2" w14:textId="77777777" w:rsidR="00ED3106" w:rsidRDefault="00ED3106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A9873E6" w14:textId="77777777" w:rsidR="00927313" w:rsidRPr="0034649B" w:rsidRDefault="0092731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 xml:space="preserve">Cena předmětu plnění je </w:t>
      </w:r>
      <w:r w:rsidR="00E25ED4">
        <w:rPr>
          <w:rFonts w:asciiTheme="minorHAnsi" w:hAnsiTheme="minorHAnsi" w:cstheme="minorHAnsi"/>
          <w:sz w:val="22"/>
          <w:szCs w:val="22"/>
        </w:rPr>
        <w:t xml:space="preserve">sjednána </w:t>
      </w:r>
      <w:r w:rsidRPr="0034649B">
        <w:rPr>
          <w:rFonts w:asciiTheme="minorHAnsi" w:hAnsiTheme="minorHAnsi" w:cstheme="minorHAnsi"/>
          <w:sz w:val="22"/>
          <w:szCs w:val="22"/>
        </w:rPr>
        <w:t>ve výši:</w:t>
      </w:r>
    </w:p>
    <w:p w14:paraId="75A3261A" w14:textId="77777777" w:rsidR="002A1142" w:rsidRDefault="002A1142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EF9B4B3" w14:textId="600E037D" w:rsidR="00242031" w:rsidRPr="0034649B" w:rsidRDefault="00242031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649B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34649B">
        <w:rPr>
          <w:rFonts w:asciiTheme="minorHAnsi" w:hAnsiTheme="minorHAnsi" w:cstheme="minorHAnsi"/>
          <w:b/>
          <w:sz w:val="22"/>
          <w:szCs w:val="22"/>
        </w:rPr>
        <w:tab/>
      </w:r>
      <w:r w:rsidRPr="0034649B">
        <w:rPr>
          <w:rFonts w:asciiTheme="minorHAnsi" w:hAnsiTheme="minorHAnsi" w:cstheme="minorHAnsi"/>
          <w:b/>
          <w:sz w:val="22"/>
          <w:szCs w:val="22"/>
        </w:rPr>
        <w:tab/>
      </w:r>
      <w:r w:rsidR="00B90D05">
        <w:rPr>
          <w:rFonts w:asciiTheme="minorHAnsi" w:hAnsiTheme="minorHAnsi" w:cstheme="minorHAnsi"/>
          <w:b/>
          <w:sz w:val="22"/>
          <w:szCs w:val="22"/>
        </w:rPr>
        <w:t xml:space="preserve">231 724,40 </w:t>
      </w:r>
      <w:r w:rsidRPr="0034649B">
        <w:rPr>
          <w:rFonts w:asciiTheme="minorHAnsi" w:hAnsiTheme="minorHAnsi" w:cstheme="minorHAnsi"/>
          <w:b/>
          <w:sz w:val="22"/>
          <w:szCs w:val="22"/>
        </w:rPr>
        <w:t>Kč</w:t>
      </w:r>
    </w:p>
    <w:p w14:paraId="1C95F73E" w14:textId="77777777" w:rsidR="003F3861" w:rsidRDefault="003F3861" w:rsidP="0034649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03AD28D" w14:textId="77777777" w:rsidR="006C05BE" w:rsidRDefault="006C05BE" w:rsidP="006C05BE">
      <w:pPr>
        <w:pStyle w:val="Zhlav"/>
        <w:tabs>
          <w:tab w:val="clear" w:pos="4536"/>
          <w:tab w:val="clear" w:pos="907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Plnění v režimu přenesené daňové povinnosti dle § 92e zák. č. 235/2004 Sb., v platném znění</w:t>
      </w:r>
    </w:p>
    <w:p w14:paraId="2BAC3A93" w14:textId="77777777" w:rsidR="006C05BE" w:rsidRDefault="006C05BE" w:rsidP="006C05BE">
      <w:pPr>
        <w:pStyle w:val="Zhlav"/>
        <w:tabs>
          <w:tab w:val="clear" w:pos="4536"/>
          <w:tab w:val="clear" w:pos="907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„Daň odvede objednatel“</w:t>
      </w:r>
    </w:p>
    <w:p w14:paraId="094FDA98" w14:textId="77777777" w:rsidR="006C05BE" w:rsidRPr="0034649B" w:rsidRDefault="006C05BE" w:rsidP="0034649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781ADBE" w14:textId="77777777" w:rsidR="002E16FA" w:rsidRDefault="00D7687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C</w:t>
      </w:r>
      <w:r w:rsidR="00B00339" w:rsidRPr="0034649B">
        <w:rPr>
          <w:rFonts w:asciiTheme="minorHAnsi" w:hAnsiTheme="minorHAnsi" w:cstheme="minorHAnsi"/>
          <w:sz w:val="22"/>
          <w:szCs w:val="22"/>
        </w:rPr>
        <w:t>ena je pevná, nepřekročitelná a nejvyšší přípustná.</w:t>
      </w:r>
      <w:r w:rsidR="006C05BE">
        <w:rPr>
          <w:rFonts w:asciiTheme="minorHAnsi" w:hAnsiTheme="minorHAnsi" w:cstheme="minorHAnsi"/>
          <w:sz w:val="22"/>
          <w:szCs w:val="22"/>
        </w:rPr>
        <w:t xml:space="preserve"> </w:t>
      </w:r>
      <w:r w:rsidR="00B00339" w:rsidRPr="0034649B">
        <w:rPr>
          <w:rFonts w:asciiTheme="minorHAnsi" w:hAnsiTheme="minorHAnsi" w:cstheme="minorHAnsi"/>
          <w:sz w:val="22"/>
          <w:szCs w:val="22"/>
        </w:rPr>
        <w:t>Cena obsahuje k</w:t>
      </w:r>
      <w:r w:rsidR="00645103">
        <w:rPr>
          <w:rFonts w:asciiTheme="minorHAnsi" w:hAnsiTheme="minorHAnsi" w:cstheme="minorHAnsi"/>
          <w:sz w:val="22"/>
          <w:szCs w:val="22"/>
        </w:rPr>
        <w:t>ompletní dodávku včetně montáže.</w:t>
      </w:r>
    </w:p>
    <w:p w14:paraId="57F1B73A" w14:textId="77777777" w:rsidR="001C1BB9" w:rsidRDefault="001C1BB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4F33887" w14:textId="77777777" w:rsidR="002A1142" w:rsidRDefault="00B0033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Konečná faktura bude vystavena na základě oboustranně potvrzeného předávacího protokolu.</w:t>
      </w:r>
      <w:r w:rsidR="002E1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C591A" w14:textId="77777777" w:rsidR="006C05BE" w:rsidRDefault="006C05BE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7830DEB" w14:textId="77777777" w:rsidR="00B00339" w:rsidRPr="0034649B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konečné faktury je 14</w:t>
      </w:r>
      <w:r w:rsidR="00B00339" w:rsidRPr="0034649B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AF78DB" w:rsidRPr="0034649B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E6038" w:rsidRPr="0034649B">
        <w:rPr>
          <w:rFonts w:asciiTheme="minorHAnsi" w:hAnsiTheme="minorHAnsi" w:cstheme="minorHAnsi"/>
          <w:sz w:val="22"/>
          <w:szCs w:val="22"/>
        </w:rPr>
        <w:t>objednateli</w:t>
      </w:r>
      <w:r w:rsidR="00AF78DB" w:rsidRPr="0034649B">
        <w:rPr>
          <w:rFonts w:asciiTheme="minorHAnsi" w:hAnsiTheme="minorHAnsi" w:cstheme="minorHAnsi"/>
          <w:sz w:val="22"/>
          <w:szCs w:val="22"/>
        </w:rPr>
        <w:t>.</w:t>
      </w:r>
    </w:p>
    <w:p w14:paraId="39B9B12F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CF367C" w14:textId="26263FBE" w:rsidR="00B00339" w:rsidRPr="0034649B" w:rsidRDefault="00A0635F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lastRenderedPageBreak/>
        <w:t xml:space="preserve">Vystavený daňový doklad (faktura) </w:t>
      </w:r>
      <w:r w:rsidRPr="0034649B">
        <w:rPr>
          <w:rFonts w:asciiTheme="minorHAnsi" w:hAnsiTheme="minorHAnsi" w:cstheme="minorHAnsi"/>
          <w:bCs/>
          <w:sz w:val="22"/>
          <w:szCs w:val="22"/>
        </w:rPr>
        <w:t>musí obsahovat všechny náležitosti řádného účetního a daňového dokladu ve smyslu příslušných právních předpisů, zejména zákona č. 235/2004 Sb., o dani z přidané hodnoty</w:t>
      </w:r>
      <w:r w:rsidR="00103B43" w:rsidRPr="0034649B">
        <w:rPr>
          <w:rFonts w:asciiTheme="minorHAnsi" w:hAnsiTheme="minorHAnsi" w:cstheme="minorHAnsi"/>
          <w:bCs/>
          <w:sz w:val="22"/>
          <w:szCs w:val="22"/>
        </w:rPr>
        <w:t>, v platném znění</w:t>
      </w:r>
      <w:r w:rsidRPr="0034649B">
        <w:rPr>
          <w:rFonts w:asciiTheme="minorHAnsi" w:hAnsiTheme="minorHAnsi" w:cstheme="minorHAnsi"/>
          <w:bCs/>
          <w:sz w:val="22"/>
          <w:szCs w:val="22"/>
        </w:rPr>
        <w:t>. V případě, že faktura nebude mít odpovídající náležitosti, je objednatel oprávněn ji vrátit ve lhůtě splatnosti zpět zhotoviteli k doplnění, ani</w:t>
      </w:r>
      <w:r w:rsidR="008C4AA6">
        <w:rPr>
          <w:rFonts w:asciiTheme="minorHAnsi" w:hAnsiTheme="minorHAnsi" w:cstheme="minorHAnsi"/>
          <w:bCs/>
          <w:sz w:val="22"/>
          <w:szCs w:val="22"/>
        </w:rPr>
        <w:t>ž se tak dostane do prodlení se </w:t>
      </w:r>
      <w:r w:rsidRPr="0034649B">
        <w:rPr>
          <w:rFonts w:asciiTheme="minorHAnsi" w:hAnsiTheme="minorHAnsi" w:cstheme="minorHAnsi"/>
          <w:bCs/>
          <w:sz w:val="22"/>
          <w:szCs w:val="22"/>
        </w:rPr>
        <w:t xml:space="preserve">splatností. Lhůta splatnosti počíná běžet znovu od opětovného </w:t>
      </w:r>
      <w:r w:rsidR="008C4AA6">
        <w:rPr>
          <w:rFonts w:asciiTheme="minorHAnsi" w:hAnsiTheme="minorHAnsi" w:cstheme="minorHAnsi"/>
          <w:bCs/>
          <w:sz w:val="22"/>
          <w:szCs w:val="22"/>
        </w:rPr>
        <w:t>doručení náležitě doplněného či </w:t>
      </w:r>
      <w:r w:rsidRPr="0034649B">
        <w:rPr>
          <w:rFonts w:asciiTheme="minorHAnsi" w:hAnsiTheme="minorHAnsi" w:cstheme="minorHAnsi"/>
          <w:bCs/>
          <w:sz w:val="22"/>
          <w:szCs w:val="22"/>
        </w:rPr>
        <w:t>opraveného dokladu objednateli.</w:t>
      </w:r>
    </w:p>
    <w:p w14:paraId="5F6A07CA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B9BAEF" w14:textId="77777777" w:rsidR="00103B43" w:rsidRPr="0034649B" w:rsidRDefault="00103B4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Objednatel neposkytuje zálohy.</w:t>
      </w:r>
    </w:p>
    <w:p w14:paraId="4D45218A" w14:textId="77777777" w:rsidR="009B4509" w:rsidRPr="0034649B" w:rsidRDefault="009B4509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024863F" w14:textId="77777777" w:rsidR="00444A63" w:rsidRPr="0034649B" w:rsidRDefault="00444A63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3F0AEF" w14:textId="77777777" w:rsidR="00D04828" w:rsidRPr="00CF5B63" w:rsidRDefault="00770850" w:rsidP="00CF5B63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IV. Spolupůsobení objednatele</w:t>
      </w:r>
      <w:r w:rsidR="00D04828" w:rsidRPr="0034649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</w:p>
    <w:p w14:paraId="419349F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A896C16" w14:textId="77777777" w:rsidR="00901B0C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bude spolupůsobit při řešení problémů, které nemohly smluvní strany před zahájením prací předpokládat.</w:t>
      </w:r>
    </w:p>
    <w:p w14:paraId="15045C4A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6355439E" w14:textId="77777777" w:rsidR="00770850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umožní zhotoviteli pro realizaci sjednaných prací napojení na energie (voda, elektři</w:t>
      </w:r>
      <w:r w:rsidR="002E16FA">
        <w:rPr>
          <w:rFonts w:asciiTheme="minorHAnsi" w:hAnsiTheme="minorHAnsi" w:cstheme="minorHAnsi"/>
        </w:rPr>
        <w:t>na)</w:t>
      </w:r>
      <w:r w:rsidRPr="0034649B">
        <w:rPr>
          <w:rFonts w:asciiTheme="minorHAnsi" w:hAnsiTheme="minorHAnsi" w:cstheme="minorHAnsi"/>
        </w:rPr>
        <w:t>.</w:t>
      </w:r>
    </w:p>
    <w:p w14:paraId="59100234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315DC1" w14:textId="77777777" w:rsidR="00242031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Objednatel, případně osoby jím zmocněné, jsou oprávněny průběžně kontrolovat skutečnou jakost díla a na zajištěný nesoulad s požadavky ihned zhotovitele upozornit</w:t>
      </w:r>
      <w:r w:rsidR="00242031" w:rsidRPr="0034649B">
        <w:rPr>
          <w:rFonts w:asciiTheme="minorHAnsi" w:hAnsiTheme="minorHAnsi" w:cstheme="minorHAnsi"/>
        </w:rPr>
        <w:t>.</w:t>
      </w:r>
    </w:p>
    <w:p w14:paraId="3EE69F49" w14:textId="77777777" w:rsidR="00242031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0799C1F" w14:textId="77777777" w:rsidR="009B4509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</w:p>
    <w:p w14:paraId="44671A9E" w14:textId="77777777" w:rsidR="003857F5" w:rsidRPr="0034649B" w:rsidRDefault="00770850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V. Povinnosti zhotovitele</w:t>
      </w:r>
    </w:p>
    <w:p w14:paraId="4274F292" w14:textId="77777777" w:rsidR="00ED3106" w:rsidRDefault="00ED3106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1B8A9658" w14:textId="77777777" w:rsidR="00B05224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je povinen udržovat na předaném pracovišti pořádek a čistotu a průběžně odstraňovat odpady a nečistoty, vzniklé jeho pracemi.</w:t>
      </w:r>
    </w:p>
    <w:p w14:paraId="2EB67680" w14:textId="77777777" w:rsidR="002E16FA" w:rsidRDefault="002E16FA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8ECDFBF" w14:textId="77777777" w:rsidR="00770850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zajistí při realizaci díla, aby osoby, které se na zhotovování díla podílejí, udržovaly bezpečnostní a protipožární předpisy platné v místě, kde se dílo zhotovuje a současně zajistí potřebné proškolení těchto osob. Dále se zavazuje k dodržování obecně platných právních předpisů, zejména hygienických, týkající se likvidace </w:t>
      </w:r>
      <w:r w:rsidR="00CB1781" w:rsidRPr="0034649B">
        <w:rPr>
          <w:rFonts w:asciiTheme="minorHAnsi" w:hAnsiTheme="minorHAnsi" w:cstheme="minorHAnsi"/>
        </w:rPr>
        <w:t>odpadů</w:t>
      </w:r>
      <w:r w:rsidR="00444A63" w:rsidRPr="0034649B">
        <w:rPr>
          <w:rFonts w:asciiTheme="minorHAnsi" w:hAnsiTheme="minorHAnsi" w:cstheme="minorHAnsi"/>
        </w:rPr>
        <w:t>, ochrany životního prostředí a </w:t>
      </w:r>
      <w:r w:rsidR="00CB1781" w:rsidRPr="0034649B">
        <w:rPr>
          <w:rFonts w:asciiTheme="minorHAnsi" w:hAnsiTheme="minorHAnsi" w:cstheme="minorHAnsi"/>
        </w:rPr>
        <w:t>ochrany vod před ropnými látkami.</w:t>
      </w:r>
    </w:p>
    <w:p w14:paraId="225074A9" w14:textId="77777777" w:rsidR="00E117A2" w:rsidRDefault="00E117A2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983BCF" w14:textId="77777777" w:rsidR="00B05224" w:rsidRDefault="00B05224" w:rsidP="001C1B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23B2176" w14:textId="77777777" w:rsidR="00CE7F57" w:rsidRPr="0034649B" w:rsidRDefault="003C64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VI. Provádění díla</w:t>
      </w:r>
    </w:p>
    <w:p w14:paraId="317F5441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7CD017C8" w14:textId="77777777" w:rsidR="003C4ECF" w:rsidRPr="0034649B" w:rsidRDefault="003C6494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Práce budou prováděny odbornými pracovníky zhotovitele s příslušnou kvalifikací.</w:t>
      </w:r>
    </w:p>
    <w:p w14:paraId="562D402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102F29C" w14:textId="77777777" w:rsidR="00D94028" w:rsidRDefault="003C6494" w:rsidP="006C05BE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 předání a převzetí předmětu plnění sepíší strany předávací protokol, ve kterém budou specifikovány případné vady, nedodělky a lhůty, ve kterých budou odstraněny. Vady a nedodělky, které nebrání užívání díla, nejsou důvodem k nepřevzetí díla objednatelem.</w:t>
      </w:r>
    </w:p>
    <w:p w14:paraId="0922075E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9815991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2560742" w14:textId="77777777" w:rsidR="007F3181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VII</w:t>
      </w:r>
      <w:r w:rsidR="007F3181" w:rsidRPr="0034649B">
        <w:rPr>
          <w:rFonts w:asciiTheme="minorHAnsi" w:hAnsiTheme="minorHAnsi" w:cstheme="minorHAnsi"/>
          <w:b/>
          <w:sz w:val="22"/>
          <w:szCs w:val="22"/>
          <w:u w:val="single"/>
        </w:rPr>
        <w:t>. Záruční doba</w:t>
      </w:r>
    </w:p>
    <w:p w14:paraId="69616B48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95D902E" w14:textId="77777777" w:rsidR="003C6494" w:rsidRPr="0034649B" w:rsidRDefault="0007781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odpovídá za vady předmětu plnění dle příslušných ustanovení Ob</w:t>
      </w:r>
      <w:r w:rsidR="00875C39">
        <w:rPr>
          <w:rFonts w:asciiTheme="minorHAnsi" w:hAnsiTheme="minorHAnsi" w:cstheme="minorHAnsi"/>
        </w:rPr>
        <w:t>čanského zákoníku</w:t>
      </w:r>
      <w:r w:rsidR="00C2573D" w:rsidRPr="0034649B">
        <w:rPr>
          <w:rFonts w:asciiTheme="minorHAnsi" w:hAnsiTheme="minorHAnsi" w:cstheme="minorHAnsi"/>
        </w:rPr>
        <w:t xml:space="preserve">. Záruční </w:t>
      </w:r>
      <w:r w:rsidR="0034649B" w:rsidRPr="0034649B">
        <w:rPr>
          <w:rFonts w:asciiTheme="minorHAnsi" w:hAnsiTheme="minorHAnsi" w:cstheme="minorHAnsi"/>
        </w:rPr>
        <w:t xml:space="preserve">doba je 36 </w:t>
      </w:r>
      <w:r w:rsidRPr="0034649B">
        <w:rPr>
          <w:rFonts w:asciiTheme="minorHAnsi" w:hAnsiTheme="minorHAnsi" w:cstheme="minorHAnsi"/>
        </w:rPr>
        <w:t>měsíců od</w:t>
      </w:r>
      <w:r w:rsidR="00C2573D" w:rsidRPr="0034649B">
        <w:rPr>
          <w:rFonts w:asciiTheme="minorHAnsi" w:hAnsiTheme="minorHAnsi" w:cstheme="minorHAnsi"/>
        </w:rPr>
        <w:t>e dne následujícího po dni protokolárního předání předmětu plnění.</w:t>
      </w:r>
    </w:p>
    <w:p w14:paraId="75712B8B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6F0F1365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3067F60A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1F56AA49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ACF8564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11A076D9" w14:textId="77777777" w:rsidR="00AC53B5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VIII</w:t>
      </w:r>
      <w:r w:rsidR="00AC53B5" w:rsidRPr="0034649B">
        <w:rPr>
          <w:rFonts w:asciiTheme="minorHAnsi" w:hAnsiTheme="minorHAnsi" w:cstheme="minorHAnsi"/>
          <w:b/>
          <w:sz w:val="22"/>
          <w:szCs w:val="22"/>
          <w:u w:val="single"/>
        </w:rPr>
        <w:t>. Sankce</w:t>
      </w:r>
    </w:p>
    <w:p w14:paraId="53FC265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B57CAB3" w14:textId="77777777" w:rsidR="00AC53B5" w:rsidRPr="0034649B" w:rsidRDefault="001A0EFB" w:rsidP="002E16FA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nedodržení </w:t>
      </w:r>
      <w:r w:rsidR="00DF5DD7">
        <w:rPr>
          <w:rFonts w:asciiTheme="minorHAnsi" w:hAnsiTheme="minorHAnsi" w:cstheme="minorHAnsi"/>
        </w:rPr>
        <w:t>konečného termínu</w:t>
      </w:r>
      <w:r w:rsidR="00AC53B5" w:rsidRPr="0034649B">
        <w:rPr>
          <w:rFonts w:asciiTheme="minorHAnsi" w:hAnsiTheme="minorHAnsi" w:cstheme="minorHAnsi"/>
        </w:rPr>
        <w:t xml:space="preserve"> dokončení a předání</w:t>
      </w:r>
      <w:r w:rsidR="00CF5C97" w:rsidRPr="0034649B">
        <w:rPr>
          <w:rFonts w:asciiTheme="minorHAnsi" w:hAnsiTheme="minorHAnsi" w:cstheme="minorHAnsi"/>
        </w:rPr>
        <w:t xml:space="preserve"> předmětu plnění</w:t>
      </w:r>
      <w:r w:rsidR="00AC53B5" w:rsidRPr="0034649B">
        <w:rPr>
          <w:rFonts w:asciiTheme="minorHAnsi" w:hAnsiTheme="minorHAnsi" w:cstheme="minorHAnsi"/>
        </w:rPr>
        <w:t xml:space="preserve"> </w:t>
      </w:r>
      <w:r w:rsidR="00642DB6">
        <w:rPr>
          <w:rFonts w:asciiTheme="minorHAnsi" w:hAnsiTheme="minorHAnsi" w:cstheme="minorHAnsi"/>
        </w:rPr>
        <w:t xml:space="preserve">nebo nesplnění termínu pro odstranění vad a nedodělků </w:t>
      </w:r>
      <w:r w:rsidR="000621B8" w:rsidRPr="0034649B">
        <w:rPr>
          <w:rFonts w:asciiTheme="minorHAnsi" w:hAnsiTheme="minorHAnsi" w:cstheme="minorHAnsi"/>
        </w:rPr>
        <w:t>je zhotovitel povinen zaplatit smluvní pokutu ve výši 0,2</w:t>
      </w:r>
      <w:r w:rsidR="00E81690" w:rsidRPr="0034649B">
        <w:rPr>
          <w:rFonts w:asciiTheme="minorHAnsi" w:hAnsiTheme="minorHAnsi" w:cstheme="minorHAnsi"/>
        </w:rPr>
        <w:t xml:space="preserve"> </w:t>
      </w:r>
      <w:r w:rsidR="000621B8" w:rsidRPr="0034649B">
        <w:rPr>
          <w:rFonts w:asciiTheme="minorHAnsi" w:hAnsiTheme="minorHAnsi" w:cstheme="minorHAnsi"/>
        </w:rPr>
        <w:t>% ze smluvní ceny za každý den prodlení.</w:t>
      </w:r>
    </w:p>
    <w:p w14:paraId="4207E881" w14:textId="77777777" w:rsidR="000621B8" w:rsidRPr="0034649B" w:rsidRDefault="000621B8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Neuhradí-li objednatel včas fakturu předloženou po splnění podmínek stanovených touto smlouvou, je povinen zhotoviteli uhradit smluvní pokutu ve výši 0,05</w:t>
      </w:r>
      <w:r w:rsidR="00E81690" w:rsidRPr="0034649B">
        <w:rPr>
          <w:rFonts w:asciiTheme="minorHAnsi" w:hAnsiTheme="minorHAnsi" w:cstheme="minorHAnsi"/>
        </w:rPr>
        <w:t xml:space="preserve"> </w:t>
      </w:r>
      <w:r w:rsidRPr="0034649B">
        <w:rPr>
          <w:rFonts w:asciiTheme="minorHAnsi" w:hAnsiTheme="minorHAnsi" w:cstheme="minorHAnsi"/>
        </w:rPr>
        <w:t>% dlužné částky za každý den prodlení. Termínem úhrady se rozumí den připsání na účet zhotovitele.</w:t>
      </w:r>
    </w:p>
    <w:p w14:paraId="446F6E8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1F0572A" w14:textId="77777777" w:rsidR="00A33366" w:rsidRPr="0034649B" w:rsidRDefault="00A33366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Splatnost smluvních pokut je 14 dnů, a to na základě faktury vystavené oprávněnou smluvní stranou smluvní straně povinné. V případě, že vznikne povinnost platit smluvní pokutu oběma stranám, může být proveden na základě písemné dohody zhotovitele a objednatele jejich zápočet.</w:t>
      </w:r>
    </w:p>
    <w:p w14:paraId="7C4C8E1E" w14:textId="77777777" w:rsidR="003C6494" w:rsidRPr="0034649B" w:rsidRDefault="003C6494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FF50705" w14:textId="77777777" w:rsidR="000E17E9" w:rsidRPr="0034649B" w:rsidRDefault="000E17E9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61B0770" w14:textId="77777777" w:rsidR="00CF5C97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  <w:r w:rsidR="00CF5C97" w:rsidRPr="0034649B">
        <w:rPr>
          <w:rFonts w:asciiTheme="minorHAnsi" w:hAnsiTheme="minorHAnsi" w:cstheme="minorHAnsi"/>
          <w:b/>
          <w:sz w:val="22"/>
          <w:szCs w:val="22"/>
          <w:u w:val="single"/>
        </w:rPr>
        <w:t>. Další ujednání</w:t>
      </w:r>
    </w:p>
    <w:p w14:paraId="25F90524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D470B6C" w14:textId="6582E0F3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je odpovědný za nebezpečí škody na zhotoveném díle od okamžiku předání prostor k realizaci díla až do předání předmětu plnění objednateli. </w:t>
      </w:r>
    </w:p>
    <w:p w14:paraId="098E03CE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834B9F3" w14:textId="77777777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Tato smlouva nabývá platnosti a účinnosti dnem podpisu oběma smluvními stranami, její platnost</w:t>
      </w:r>
      <w:r w:rsidR="00EA6879" w:rsidRPr="0034649B">
        <w:rPr>
          <w:rFonts w:asciiTheme="minorHAnsi" w:hAnsiTheme="minorHAnsi" w:cstheme="minorHAnsi"/>
        </w:rPr>
        <w:t xml:space="preserve"> končí splněním závazků obou smluvních stran.</w:t>
      </w:r>
    </w:p>
    <w:p w14:paraId="09CE570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BED606A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Tuto smlouvu lze změnit pouze písemnými dodatky k této smlouvě podepsanými oběma smluvními stranami.</w:t>
      </w:r>
    </w:p>
    <w:p w14:paraId="6C98972D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34EC7CEE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Při plnění této smlouvy se řídí smluvní strany v první řadě jejími ustanoveními. Vzájemné vztahy smluvních stran, které tato smlouva neupravuje, se řídí ustanoveními </w:t>
      </w:r>
      <w:r w:rsidR="002E16FA">
        <w:rPr>
          <w:rFonts w:asciiTheme="minorHAnsi" w:hAnsiTheme="minorHAnsi" w:cstheme="minorHAnsi"/>
        </w:rPr>
        <w:t>Občanského</w:t>
      </w:r>
      <w:r w:rsidRPr="0034649B">
        <w:rPr>
          <w:rFonts w:asciiTheme="minorHAnsi" w:hAnsiTheme="minorHAnsi" w:cstheme="minorHAnsi"/>
        </w:rPr>
        <w:t xml:space="preserve"> zákoník</w:t>
      </w:r>
      <w:r w:rsidR="002E16FA">
        <w:rPr>
          <w:rFonts w:asciiTheme="minorHAnsi" w:hAnsiTheme="minorHAnsi" w:cstheme="minorHAnsi"/>
        </w:rPr>
        <w:t>u</w:t>
      </w:r>
      <w:r w:rsidRPr="0034649B">
        <w:rPr>
          <w:rFonts w:asciiTheme="minorHAnsi" w:hAnsiTheme="minorHAnsi" w:cstheme="minorHAnsi"/>
        </w:rPr>
        <w:t>.</w:t>
      </w:r>
    </w:p>
    <w:p w14:paraId="6F81795F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51A1338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Smlouva je vypracována ve dvou vyhotoveních, z nichž po jednom obdrží každá smluvní strana.</w:t>
      </w:r>
    </w:p>
    <w:p w14:paraId="64601FC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B0570E" w14:textId="77777777" w:rsidR="00DF0A89" w:rsidRPr="0034649B" w:rsidRDefault="00DF0A8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Objednatel a zhotovitel mají právo od smlouvy odstoupit z důvodu </w:t>
      </w:r>
      <w:r w:rsidR="00875C39">
        <w:rPr>
          <w:rFonts w:asciiTheme="minorHAnsi" w:hAnsiTheme="minorHAnsi" w:cstheme="minorHAnsi"/>
        </w:rPr>
        <w:t>jejího podstatného porušení. Za </w:t>
      </w:r>
      <w:r w:rsidRPr="0034649B">
        <w:rPr>
          <w:rFonts w:asciiTheme="minorHAnsi" w:hAnsiTheme="minorHAnsi" w:cstheme="minorHAnsi"/>
        </w:rPr>
        <w:t>podstatné porušení smlouvy ze strany zhotovitele se také považuje neplnění dohodnutých časových termínů.</w:t>
      </w:r>
    </w:p>
    <w:p w14:paraId="4608A9A6" w14:textId="77777777" w:rsidR="00EA6879" w:rsidRPr="0034649B" w:rsidRDefault="00EA687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55611EEB" w14:textId="77777777" w:rsidR="002A1142" w:rsidRDefault="002A114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09EC0081" w14:textId="77777777" w:rsidR="002A1142" w:rsidRDefault="002A114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663D231E" w14:textId="77777777" w:rsidR="001C1BB9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52793547" w14:textId="77777777" w:rsidR="001C1BB9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0EFDB68B" w14:textId="77777777" w:rsidR="001C1BB9" w:rsidRPr="0034649B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DDC1441" w14:textId="77777777" w:rsidR="00EA6879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V ……………………………. </w:t>
      </w:r>
      <w:proofErr w:type="gramStart"/>
      <w:r w:rsidRPr="0034649B">
        <w:rPr>
          <w:rFonts w:asciiTheme="minorHAnsi" w:hAnsiTheme="minorHAnsi" w:cstheme="minorHAnsi"/>
        </w:rPr>
        <w:t>dne</w:t>
      </w:r>
      <w:proofErr w:type="gramEnd"/>
      <w:r w:rsidRPr="0034649B">
        <w:rPr>
          <w:rFonts w:asciiTheme="minorHAnsi" w:hAnsiTheme="minorHAnsi" w:cstheme="minorHAnsi"/>
        </w:rPr>
        <w:t xml:space="preserve"> …………………………….</w:t>
      </w:r>
      <w:r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</w:rPr>
        <w:tab/>
        <w:t>V ……………………………. dne …………………………….</w:t>
      </w:r>
    </w:p>
    <w:p w14:paraId="3F01CEB7" w14:textId="77777777" w:rsidR="00444A63" w:rsidRPr="0034649B" w:rsidRDefault="00444A6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436418CC" w14:textId="77777777" w:rsidR="00002362" w:rsidRDefault="0000236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2182D89" w14:textId="77777777" w:rsidR="00CF5B63" w:rsidRDefault="00CF5B6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2497E266" w14:textId="77777777" w:rsidR="00002362" w:rsidRPr="0034649B" w:rsidRDefault="0000236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1D51FD2" w14:textId="77777777" w:rsidR="00D356DE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832A10B" w14:textId="77777777" w:rsidR="00D356DE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</w:p>
    <w:p w14:paraId="6958F03F" w14:textId="77777777" w:rsidR="00D356DE" w:rsidRPr="0034649B" w:rsidRDefault="00D94028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356DE" w:rsidRPr="0034649B">
        <w:rPr>
          <w:rFonts w:asciiTheme="minorHAnsi" w:hAnsiTheme="minorHAnsi" w:cstheme="minorHAnsi"/>
        </w:rPr>
        <w:t>…………………………………………………………………</w:t>
      </w:r>
      <w:r w:rsidR="00D356DE" w:rsidRPr="0034649B">
        <w:rPr>
          <w:rFonts w:asciiTheme="minorHAnsi" w:hAnsiTheme="minorHAnsi" w:cstheme="minorHAnsi"/>
        </w:rPr>
        <w:tab/>
        <w:t xml:space="preserve">                  …………………………………………………………………</w:t>
      </w:r>
    </w:p>
    <w:p w14:paraId="14058525" w14:textId="77777777" w:rsidR="00EA6879" w:rsidRPr="0034649B" w:rsidRDefault="00C0560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        </w:t>
      </w:r>
      <w:r w:rsidR="00D356DE" w:rsidRPr="0034649B">
        <w:rPr>
          <w:rFonts w:asciiTheme="minorHAnsi" w:hAnsiTheme="minorHAnsi" w:cstheme="minorHAnsi"/>
        </w:rPr>
        <w:t xml:space="preserve">                 </w:t>
      </w:r>
      <w:r w:rsidRPr="0034649B">
        <w:rPr>
          <w:rFonts w:asciiTheme="minorHAnsi" w:hAnsiTheme="minorHAnsi" w:cstheme="minorHAnsi"/>
        </w:rPr>
        <w:t xml:space="preserve"> </w:t>
      </w:r>
      <w:r w:rsidR="00EA6879" w:rsidRPr="0034649B">
        <w:rPr>
          <w:rFonts w:asciiTheme="minorHAnsi" w:hAnsiTheme="minorHAnsi" w:cstheme="minorHAnsi"/>
        </w:rPr>
        <w:t>za zhotovitele</w:t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D356DE" w:rsidRPr="0034649B">
        <w:rPr>
          <w:rFonts w:asciiTheme="minorHAnsi" w:hAnsiTheme="minorHAnsi" w:cstheme="minorHAnsi"/>
        </w:rPr>
        <w:t xml:space="preserve">              </w:t>
      </w:r>
      <w:r w:rsidR="00EA6879" w:rsidRPr="0034649B">
        <w:rPr>
          <w:rFonts w:asciiTheme="minorHAnsi" w:hAnsiTheme="minorHAnsi" w:cstheme="minorHAnsi"/>
        </w:rPr>
        <w:t>za objednatele</w:t>
      </w:r>
    </w:p>
    <w:sectPr w:rsidR="00EA6879" w:rsidRPr="0034649B" w:rsidSect="006056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BEB9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F0BA6" w14:textId="77777777" w:rsidR="00EB387E" w:rsidRDefault="00EB387E">
      <w:pPr>
        <w:spacing w:after="0" w:line="240" w:lineRule="auto"/>
      </w:pPr>
      <w:r>
        <w:separator/>
      </w:r>
    </w:p>
  </w:endnote>
  <w:endnote w:type="continuationSeparator" w:id="0">
    <w:p w14:paraId="38F9E0DB" w14:textId="77777777" w:rsidR="00EB387E" w:rsidRDefault="00EB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908" w14:textId="77777777" w:rsidR="00EB387E" w:rsidRDefault="00EB38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AA6">
      <w:rPr>
        <w:noProof/>
      </w:rPr>
      <w:t>1</w:t>
    </w:r>
    <w:r>
      <w:fldChar w:fldCharType="end"/>
    </w:r>
  </w:p>
  <w:p w14:paraId="38F171A4" w14:textId="77777777" w:rsidR="00EB387E" w:rsidRPr="00234866" w:rsidRDefault="00EB387E">
    <w:pPr>
      <w:pStyle w:val="Zpat"/>
      <w:jc w:val="center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0345" w14:textId="77777777" w:rsidR="00EB387E" w:rsidRDefault="00EB387E">
      <w:pPr>
        <w:spacing w:after="0" w:line="240" w:lineRule="auto"/>
      </w:pPr>
      <w:r>
        <w:separator/>
      </w:r>
    </w:p>
  </w:footnote>
  <w:footnote w:type="continuationSeparator" w:id="0">
    <w:p w14:paraId="3E821B86" w14:textId="77777777" w:rsidR="00EB387E" w:rsidRDefault="00EB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773"/>
    <w:multiLevelType w:val="hybridMultilevel"/>
    <w:tmpl w:val="B2DC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B78"/>
    <w:multiLevelType w:val="hybridMultilevel"/>
    <w:tmpl w:val="C9288DBA"/>
    <w:lvl w:ilvl="0" w:tplc="91C224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F7D"/>
    <w:multiLevelType w:val="multilevel"/>
    <w:tmpl w:val="FF620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79644D"/>
    <w:multiLevelType w:val="multilevel"/>
    <w:tmpl w:val="0A4425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6A5C1B"/>
    <w:multiLevelType w:val="multilevel"/>
    <w:tmpl w:val="AD52A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90747F"/>
    <w:multiLevelType w:val="hybridMultilevel"/>
    <w:tmpl w:val="5FDA9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0A0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77BB1"/>
    <w:multiLevelType w:val="hybridMultilevel"/>
    <w:tmpl w:val="4EE2B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DF04109"/>
    <w:multiLevelType w:val="hybridMultilevel"/>
    <w:tmpl w:val="59EAF3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7F1B19"/>
    <w:multiLevelType w:val="hybridMultilevel"/>
    <w:tmpl w:val="49C0A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45CC9"/>
    <w:multiLevelType w:val="hybridMultilevel"/>
    <w:tmpl w:val="EF30ADEC"/>
    <w:lvl w:ilvl="0" w:tplc="BEE277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4A2EF4"/>
    <w:multiLevelType w:val="multilevel"/>
    <w:tmpl w:val="A86A73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1A133B"/>
    <w:multiLevelType w:val="multilevel"/>
    <w:tmpl w:val="E88A96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7835BF9"/>
    <w:multiLevelType w:val="multilevel"/>
    <w:tmpl w:val="892855D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7C1183F"/>
    <w:multiLevelType w:val="hybridMultilevel"/>
    <w:tmpl w:val="BBDA27E8"/>
    <w:lvl w:ilvl="0" w:tplc="0405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>
    <w:nsid w:val="393D24C3"/>
    <w:multiLevelType w:val="hybridMultilevel"/>
    <w:tmpl w:val="04CC6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1513D"/>
    <w:multiLevelType w:val="hybridMultilevel"/>
    <w:tmpl w:val="C1628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B4472"/>
    <w:multiLevelType w:val="multilevel"/>
    <w:tmpl w:val="7E7A7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398596D"/>
    <w:multiLevelType w:val="hybridMultilevel"/>
    <w:tmpl w:val="DE806FE6"/>
    <w:lvl w:ilvl="0" w:tplc="67627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C597D"/>
    <w:multiLevelType w:val="hybridMultilevel"/>
    <w:tmpl w:val="7A36F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63212"/>
    <w:multiLevelType w:val="multilevel"/>
    <w:tmpl w:val="7D8AA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E65411C"/>
    <w:multiLevelType w:val="multilevel"/>
    <w:tmpl w:val="D71615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487578"/>
    <w:multiLevelType w:val="multilevel"/>
    <w:tmpl w:val="E3FCE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5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4B602A"/>
    <w:multiLevelType w:val="multilevel"/>
    <w:tmpl w:val="D1C87E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38A19EC"/>
    <w:multiLevelType w:val="multilevel"/>
    <w:tmpl w:val="20223E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A5C4165"/>
    <w:multiLevelType w:val="multilevel"/>
    <w:tmpl w:val="809427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9">
    <w:nsid w:val="5BF92AC4"/>
    <w:multiLevelType w:val="multilevel"/>
    <w:tmpl w:val="2AF67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5A452D"/>
    <w:multiLevelType w:val="hybridMultilevel"/>
    <w:tmpl w:val="DC0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404F"/>
    <w:multiLevelType w:val="multilevel"/>
    <w:tmpl w:val="C38676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F8D6356"/>
    <w:multiLevelType w:val="multilevel"/>
    <w:tmpl w:val="9B4E6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19A1959"/>
    <w:multiLevelType w:val="hybridMultilevel"/>
    <w:tmpl w:val="4AA4C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87A83"/>
    <w:multiLevelType w:val="hybridMultilevel"/>
    <w:tmpl w:val="D35C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9080A"/>
    <w:multiLevelType w:val="multilevel"/>
    <w:tmpl w:val="14901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579280F"/>
    <w:multiLevelType w:val="singleLevel"/>
    <w:tmpl w:val="2F3EA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D024026"/>
    <w:multiLevelType w:val="hybridMultilevel"/>
    <w:tmpl w:val="F5D44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9">
    <w:nsid w:val="725E3F33"/>
    <w:multiLevelType w:val="hybridMultilevel"/>
    <w:tmpl w:val="E45C2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D61D2"/>
    <w:multiLevelType w:val="hybridMultilevel"/>
    <w:tmpl w:val="3EE8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672E5"/>
    <w:multiLevelType w:val="hybridMultilevel"/>
    <w:tmpl w:val="35B49B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4792424"/>
    <w:multiLevelType w:val="multilevel"/>
    <w:tmpl w:val="AD6EC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B6285F"/>
    <w:multiLevelType w:val="multilevel"/>
    <w:tmpl w:val="1FF08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8B80C39"/>
    <w:multiLevelType w:val="multilevel"/>
    <w:tmpl w:val="403CA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B077D80"/>
    <w:multiLevelType w:val="multilevel"/>
    <w:tmpl w:val="B11CF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C9243E7"/>
    <w:multiLevelType w:val="hybridMultilevel"/>
    <w:tmpl w:val="56EACAD2"/>
    <w:lvl w:ilvl="0" w:tplc="B99059C6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8"/>
  </w:num>
  <w:num w:numId="4">
    <w:abstractNumId w:val="36"/>
  </w:num>
  <w:num w:numId="5">
    <w:abstractNumId w:val="35"/>
  </w:num>
  <w:num w:numId="6">
    <w:abstractNumId w:val="45"/>
  </w:num>
  <w:num w:numId="7">
    <w:abstractNumId w:val="43"/>
  </w:num>
  <w:num w:numId="8">
    <w:abstractNumId w:val="13"/>
  </w:num>
  <w:num w:numId="9">
    <w:abstractNumId w:val="18"/>
  </w:num>
  <w:num w:numId="10">
    <w:abstractNumId w:val="5"/>
  </w:num>
  <w:num w:numId="11">
    <w:abstractNumId w:val="26"/>
  </w:num>
  <w:num w:numId="12">
    <w:abstractNumId w:val="22"/>
  </w:num>
  <w:num w:numId="13">
    <w:abstractNumId w:val="10"/>
  </w:num>
  <w:num w:numId="14">
    <w:abstractNumId w:val="39"/>
  </w:num>
  <w:num w:numId="15">
    <w:abstractNumId w:val="8"/>
  </w:num>
  <w:num w:numId="16">
    <w:abstractNumId w:val="29"/>
  </w:num>
  <w:num w:numId="17">
    <w:abstractNumId w:val="4"/>
  </w:num>
  <w:num w:numId="18">
    <w:abstractNumId w:val="32"/>
  </w:num>
  <w:num w:numId="19">
    <w:abstractNumId w:val="24"/>
  </w:num>
  <w:num w:numId="20">
    <w:abstractNumId w:val="44"/>
  </w:num>
  <w:num w:numId="21">
    <w:abstractNumId w:val="16"/>
  </w:num>
  <w:num w:numId="22">
    <w:abstractNumId w:val="41"/>
  </w:num>
  <w:num w:numId="23">
    <w:abstractNumId w:val="27"/>
  </w:num>
  <w:num w:numId="24">
    <w:abstractNumId w:val="2"/>
  </w:num>
  <w:num w:numId="25">
    <w:abstractNumId w:val="7"/>
  </w:num>
  <w:num w:numId="26">
    <w:abstractNumId w:val="15"/>
  </w:num>
  <w:num w:numId="27">
    <w:abstractNumId w:val="3"/>
  </w:num>
  <w:num w:numId="28">
    <w:abstractNumId w:val="42"/>
  </w:num>
  <w:num w:numId="29">
    <w:abstractNumId w:val="12"/>
  </w:num>
  <w:num w:numId="30">
    <w:abstractNumId w:val="23"/>
  </w:num>
  <w:num w:numId="31">
    <w:abstractNumId w:val="25"/>
  </w:num>
  <w:num w:numId="32">
    <w:abstractNumId w:val="31"/>
  </w:num>
  <w:num w:numId="33">
    <w:abstractNumId w:val="14"/>
  </w:num>
  <w:num w:numId="34">
    <w:abstractNumId w:val="1"/>
  </w:num>
  <w:num w:numId="35">
    <w:abstractNumId w:val="30"/>
  </w:num>
  <w:num w:numId="36">
    <w:abstractNumId w:val="21"/>
  </w:num>
  <w:num w:numId="37">
    <w:abstractNumId w:val="34"/>
  </w:num>
  <w:num w:numId="38">
    <w:abstractNumId w:val="9"/>
  </w:num>
  <w:num w:numId="39">
    <w:abstractNumId w:val="0"/>
  </w:num>
  <w:num w:numId="40">
    <w:abstractNumId w:val="17"/>
  </w:num>
  <w:num w:numId="41">
    <w:abstractNumId w:val="33"/>
  </w:num>
  <w:num w:numId="42">
    <w:abstractNumId w:val="6"/>
  </w:num>
  <w:num w:numId="43">
    <w:abstractNumId w:val="20"/>
  </w:num>
  <w:num w:numId="44">
    <w:abstractNumId w:val="37"/>
  </w:num>
  <w:num w:numId="45">
    <w:abstractNumId w:val="40"/>
  </w:num>
  <w:num w:numId="46">
    <w:abstractNumId w:val="46"/>
  </w:num>
  <w:num w:numId="47">
    <w:abstractNumId w:val="11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anek">
    <w15:presenceInfo w15:providerId="None" w15:userId="Bera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3D"/>
    <w:rsid w:val="00002362"/>
    <w:rsid w:val="00033601"/>
    <w:rsid w:val="00043579"/>
    <w:rsid w:val="0005593D"/>
    <w:rsid w:val="0006000A"/>
    <w:rsid w:val="000621B8"/>
    <w:rsid w:val="00071AD6"/>
    <w:rsid w:val="00071F3C"/>
    <w:rsid w:val="000776F3"/>
    <w:rsid w:val="00077819"/>
    <w:rsid w:val="00082F51"/>
    <w:rsid w:val="0008410B"/>
    <w:rsid w:val="00092435"/>
    <w:rsid w:val="000A4460"/>
    <w:rsid w:val="000D55BB"/>
    <w:rsid w:val="000E0374"/>
    <w:rsid w:val="000E17E9"/>
    <w:rsid w:val="000E60E9"/>
    <w:rsid w:val="000F052B"/>
    <w:rsid w:val="000F0F62"/>
    <w:rsid w:val="000F20B8"/>
    <w:rsid w:val="00103B43"/>
    <w:rsid w:val="00113BBB"/>
    <w:rsid w:val="00115E8D"/>
    <w:rsid w:val="00124DAE"/>
    <w:rsid w:val="00127FDA"/>
    <w:rsid w:val="00152328"/>
    <w:rsid w:val="0017708D"/>
    <w:rsid w:val="00177EB4"/>
    <w:rsid w:val="001975CA"/>
    <w:rsid w:val="001A0EFB"/>
    <w:rsid w:val="001B4112"/>
    <w:rsid w:val="001B6B60"/>
    <w:rsid w:val="001B7617"/>
    <w:rsid w:val="001C1BB9"/>
    <w:rsid w:val="001C3018"/>
    <w:rsid w:val="001C6184"/>
    <w:rsid w:val="001D6120"/>
    <w:rsid w:val="001E246B"/>
    <w:rsid w:val="001F0DA2"/>
    <w:rsid w:val="001F4733"/>
    <w:rsid w:val="001F537E"/>
    <w:rsid w:val="001F54C8"/>
    <w:rsid w:val="00201D2E"/>
    <w:rsid w:val="00207A2F"/>
    <w:rsid w:val="00207BB8"/>
    <w:rsid w:val="00210F8B"/>
    <w:rsid w:val="00216532"/>
    <w:rsid w:val="00222890"/>
    <w:rsid w:val="00227AB2"/>
    <w:rsid w:val="00232FF9"/>
    <w:rsid w:val="002378D4"/>
    <w:rsid w:val="002400D5"/>
    <w:rsid w:val="00240932"/>
    <w:rsid w:val="00242031"/>
    <w:rsid w:val="00242468"/>
    <w:rsid w:val="0024768C"/>
    <w:rsid w:val="00251E0C"/>
    <w:rsid w:val="0025548D"/>
    <w:rsid w:val="002577B3"/>
    <w:rsid w:val="0026189E"/>
    <w:rsid w:val="00267E71"/>
    <w:rsid w:val="00271A1F"/>
    <w:rsid w:val="002816BB"/>
    <w:rsid w:val="00292DD3"/>
    <w:rsid w:val="00294435"/>
    <w:rsid w:val="002946FF"/>
    <w:rsid w:val="002958AD"/>
    <w:rsid w:val="002A1142"/>
    <w:rsid w:val="002A5E56"/>
    <w:rsid w:val="002B44ED"/>
    <w:rsid w:val="002D0C8C"/>
    <w:rsid w:val="002D0C9A"/>
    <w:rsid w:val="002E16FA"/>
    <w:rsid w:val="002E404F"/>
    <w:rsid w:val="002E5B04"/>
    <w:rsid w:val="002F5F35"/>
    <w:rsid w:val="002F717F"/>
    <w:rsid w:val="003008FD"/>
    <w:rsid w:val="003015BD"/>
    <w:rsid w:val="00316BDD"/>
    <w:rsid w:val="003358E5"/>
    <w:rsid w:val="00336A0C"/>
    <w:rsid w:val="0033752E"/>
    <w:rsid w:val="00340C2F"/>
    <w:rsid w:val="00341B0D"/>
    <w:rsid w:val="00343267"/>
    <w:rsid w:val="0034397D"/>
    <w:rsid w:val="0034649B"/>
    <w:rsid w:val="00357738"/>
    <w:rsid w:val="00357CD5"/>
    <w:rsid w:val="003612BD"/>
    <w:rsid w:val="0036688D"/>
    <w:rsid w:val="003673F3"/>
    <w:rsid w:val="003714AE"/>
    <w:rsid w:val="00373B38"/>
    <w:rsid w:val="00376F44"/>
    <w:rsid w:val="003774FB"/>
    <w:rsid w:val="00377B01"/>
    <w:rsid w:val="00377B65"/>
    <w:rsid w:val="003857F5"/>
    <w:rsid w:val="003A4627"/>
    <w:rsid w:val="003B224E"/>
    <w:rsid w:val="003B2ABE"/>
    <w:rsid w:val="003B2FA7"/>
    <w:rsid w:val="003C4ECF"/>
    <w:rsid w:val="003C512C"/>
    <w:rsid w:val="003C6494"/>
    <w:rsid w:val="003C6AE4"/>
    <w:rsid w:val="003D30C9"/>
    <w:rsid w:val="003D77B4"/>
    <w:rsid w:val="003E365A"/>
    <w:rsid w:val="003F2815"/>
    <w:rsid w:val="003F3193"/>
    <w:rsid w:val="003F3861"/>
    <w:rsid w:val="003F6D91"/>
    <w:rsid w:val="00405A72"/>
    <w:rsid w:val="0040632A"/>
    <w:rsid w:val="0041306E"/>
    <w:rsid w:val="004149D5"/>
    <w:rsid w:val="0042345E"/>
    <w:rsid w:val="004258B3"/>
    <w:rsid w:val="00433583"/>
    <w:rsid w:val="004414C9"/>
    <w:rsid w:val="0044214B"/>
    <w:rsid w:val="00444A63"/>
    <w:rsid w:val="00447CDB"/>
    <w:rsid w:val="00457A1D"/>
    <w:rsid w:val="004731CA"/>
    <w:rsid w:val="00473D0C"/>
    <w:rsid w:val="00477CBB"/>
    <w:rsid w:val="00480961"/>
    <w:rsid w:val="004836D1"/>
    <w:rsid w:val="00491422"/>
    <w:rsid w:val="00497503"/>
    <w:rsid w:val="004B4160"/>
    <w:rsid w:val="004C0614"/>
    <w:rsid w:val="004C2F25"/>
    <w:rsid w:val="004C7822"/>
    <w:rsid w:val="004D06A7"/>
    <w:rsid w:val="004E7D6B"/>
    <w:rsid w:val="00507FE1"/>
    <w:rsid w:val="00511D76"/>
    <w:rsid w:val="00514581"/>
    <w:rsid w:val="00515C22"/>
    <w:rsid w:val="00521236"/>
    <w:rsid w:val="0053201D"/>
    <w:rsid w:val="00533594"/>
    <w:rsid w:val="0053397C"/>
    <w:rsid w:val="00536ACC"/>
    <w:rsid w:val="00551577"/>
    <w:rsid w:val="005604D5"/>
    <w:rsid w:val="00566715"/>
    <w:rsid w:val="00585272"/>
    <w:rsid w:val="00587992"/>
    <w:rsid w:val="005A6097"/>
    <w:rsid w:val="005C5573"/>
    <w:rsid w:val="005C70F9"/>
    <w:rsid w:val="005E21BC"/>
    <w:rsid w:val="005F0818"/>
    <w:rsid w:val="005F2799"/>
    <w:rsid w:val="005F587E"/>
    <w:rsid w:val="005F6537"/>
    <w:rsid w:val="00602B6F"/>
    <w:rsid w:val="0060563B"/>
    <w:rsid w:val="006157E9"/>
    <w:rsid w:val="00620BB2"/>
    <w:rsid w:val="0062276F"/>
    <w:rsid w:val="00642DB6"/>
    <w:rsid w:val="00643117"/>
    <w:rsid w:val="00645103"/>
    <w:rsid w:val="006464CD"/>
    <w:rsid w:val="00653A63"/>
    <w:rsid w:val="006618B0"/>
    <w:rsid w:val="00665DFA"/>
    <w:rsid w:val="00670F1E"/>
    <w:rsid w:val="00676592"/>
    <w:rsid w:val="00685EF2"/>
    <w:rsid w:val="006921DF"/>
    <w:rsid w:val="006A2C27"/>
    <w:rsid w:val="006A40FD"/>
    <w:rsid w:val="006B2BEA"/>
    <w:rsid w:val="006B2C7E"/>
    <w:rsid w:val="006C05BE"/>
    <w:rsid w:val="006C0AAC"/>
    <w:rsid w:val="006E02FF"/>
    <w:rsid w:val="006E12E2"/>
    <w:rsid w:val="006E3CF4"/>
    <w:rsid w:val="006E4436"/>
    <w:rsid w:val="006E4722"/>
    <w:rsid w:val="006F1DA4"/>
    <w:rsid w:val="006F2225"/>
    <w:rsid w:val="0070116D"/>
    <w:rsid w:val="007015B4"/>
    <w:rsid w:val="007070FA"/>
    <w:rsid w:val="007109A6"/>
    <w:rsid w:val="00723A53"/>
    <w:rsid w:val="00723CFD"/>
    <w:rsid w:val="00724150"/>
    <w:rsid w:val="00724CF8"/>
    <w:rsid w:val="007265F9"/>
    <w:rsid w:val="0073132D"/>
    <w:rsid w:val="00741BFB"/>
    <w:rsid w:val="00742047"/>
    <w:rsid w:val="00744010"/>
    <w:rsid w:val="00751029"/>
    <w:rsid w:val="00763E4D"/>
    <w:rsid w:val="007675E5"/>
    <w:rsid w:val="00770850"/>
    <w:rsid w:val="00771B70"/>
    <w:rsid w:val="00776467"/>
    <w:rsid w:val="0078311C"/>
    <w:rsid w:val="00795387"/>
    <w:rsid w:val="00795532"/>
    <w:rsid w:val="007A54C8"/>
    <w:rsid w:val="007B6A5E"/>
    <w:rsid w:val="007C30F3"/>
    <w:rsid w:val="007C6A16"/>
    <w:rsid w:val="007C70C9"/>
    <w:rsid w:val="007D248B"/>
    <w:rsid w:val="007D77AA"/>
    <w:rsid w:val="007F3181"/>
    <w:rsid w:val="007F6939"/>
    <w:rsid w:val="008040C1"/>
    <w:rsid w:val="00812BB8"/>
    <w:rsid w:val="00814888"/>
    <w:rsid w:val="00817591"/>
    <w:rsid w:val="00821DFD"/>
    <w:rsid w:val="008252C5"/>
    <w:rsid w:val="00837A98"/>
    <w:rsid w:val="00837FC4"/>
    <w:rsid w:val="00840AB4"/>
    <w:rsid w:val="008421C6"/>
    <w:rsid w:val="008423A1"/>
    <w:rsid w:val="00843674"/>
    <w:rsid w:val="00846A47"/>
    <w:rsid w:val="00875C39"/>
    <w:rsid w:val="00875FEB"/>
    <w:rsid w:val="00883AB5"/>
    <w:rsid w:val="00895443"/>
    <w:rsid w:val="008A4141"/>
    <w:rsid w:val="008B010F"/>
    <w:rsid w:val="008C1B40"/>
    <w:rsid w:val="008C4AA6"/>
    <w:rsid w:val="008D35E2"/>
    <w:rsid w:val="008D5E2D"/>
    <w:rsid w:val="008E1420"/>
    <w:rsid w:val="008F0DA3"/>
    <w:rsid w:val="008F3CF2"/>
    <w:rsid w:val="008F43B5"/>
    <w:rsid w:val="00901512"/>
    <w:rsid w:val="00901B0C"/>
    <w:rsid w:val="00907DCB"/>
    <w:rsid w:val="00922EE5"/>
    <w:rsid w:val="00927313"/>
    <w:rsid w:val="00941C6F"/>
    <w:rsid w:val="00943032"/>
    <w:rsid w:val="00951E85"/>
    <w:rsid w:val="00962AD1"/>
    <w:rsid w:val="00964950"/>
    <w:rsid w:val="0098119E"/>
    <w:rsid w:val="009852A4"/>
    <w:rsid w:val="00985CA3"/>
    <w:rsid w:val="009921E7"/>
    <w:rsid w:val="00994D12"/>
    <w:rsid w:val="009A011E"/>
    <w:rsid w:val="009A3DCB"/>
    <w:rsid w:val="009A3F56"/>
    <w:rsid w:val="009A5B09"/>
    <w:rsid w:val="009B2FE1"/>
    <w:rsid w:val="009B39C8"/>
    <w:rsid w:val="009B3E1D"/>
    <w:rsid w:val="009B4509"/>
    <w:rsid w:val="009B6399"/>
    <w:rsid w:val="009C7090"/>
    <w:rsid w:val="009D2E49"/>
    <w:rsid w:val="009D3B3E"/>
    <w:rsid w:val="009D7E01"/>
    <w:rsid w:val="009E2EE2"/>
    <w:rsid w:val="009E33F8"/>
    <w:rsid w:val="009F2ABE"/>
    <w:rsid w:val="009F3D67"/>
    <w:rsid w:val="00A0635F"/>
    <w:rsid w:val="00A149D0"/>
    <w:rsid w:val="00A17412"/>
    <w:rsid w:val="00A2050A"/>
    <w:rsid w:val="00A33366"/>
    <w:rsid w:val="00A34A51"/>
    <w:rsid w:val="00A53050"/>
    <w:rsid w:val="00AB08FD"/>
    <w:rsid w:val="00AC2CAB"/>
    <w:rsid w:val="00AC3A1F"/>
    <w:rsid w:val="00AC53B5"/>
    <w:rsid w:val="00AC6467"/>
    <w:rsid w:val="00AF69D0"/>
    <w:rsid w:val="00AF78DB"/>
    <w:rsid w:val="00B00339"/>
    <w:rsid w:val="00B05224"/>
    <w:rsid w:val="00B120E0"/>
    <w:rsid w:val="00B23DBA"/>
    <w:rsid w:val="00B245F9"/>
    <w:rsid w:val="00B25C9C"/>
    <w:rsid w:val="00B3092D"/>
    <w:rsid w:val="00B32BDB"/>
    <w:rsid w:val="00B33D1B"/>
    <w:rsid w:val="00B360C2"/>
    <w:rsid w:val="00B4085A"/>
    <w:rsid w:val="00B54216"/>
    <w:rsid w:val="00B54E93"/>
    <w:rsid w:val="00B56AAF"/>
    <w:rsid w:val="00B63925"/>
    <w:rsid w:val="00B743C7"/>
    <w:rsid w:val="00B82557"/>
    <w:rsid w:val="00B90956"/>
    <w:rsid w:val="00B90D05"/>
    <w:rsid w:val="00B91686"/>
    <w:rsid w:val="00B95049"/>
    <w:rsid w:val="00BB054F"/>
    <w:rsid w:val="00BB5D34"/>
    <w:rsid w:val="00BC21F7"/>
    <w:rsid w:val="00BC573A"/>
    <w:rsid w:val="00BE269E"/>
    <w:rsid w:val="00BF01DD"/>
    <w:rsid w:val="00BF1D40"/>
    <w:rsid w:val="00BF7411"/>
    <w:rsid w:val="00C0560E"/>
    <w:rsid w:val="00C11352"/>
    <w:rsid w:val="00C138F4"/>
    <w:rsid w:val="00C2573D"/>
    <w:rsid w:val="00C40AB0"/>
    <w:rsid w:val="00C42FCB"/>
    <w:rsid w:val="00C43F5D"/>
    <w:rsid w:val="00C46A09"/>
    <w:rsid w:val="00C53403"/>
    <w:rsid w:val="00C546C6"/>
    <w:rsid w:val="00C6555C"/>
    <w:rsid w:val="00C822DE"/>
    <w:rsid w:val="00C83D3F"/>
    <w:rsid w:val="00C849AA"/>
    <w:rsid w:val="00CA2A6C"/>
    <w:rsid w:val="00CA2D1A"/>
    <w:rsid w:val="00CB1781"/>
    <w:rsid w:val="00CB1FD5"/>
    <w:rsid w:val="00CB47F0"/>
    <w:rsid w:val="00CB4C84"/>
    <w:rsid w:val="00CB7F48"/>
    <w:rsid w:val="00CC6E16"/>
    <w:rsid w:val="00CC7EC2"/>
    <w:rsid w:val="00CD6441"/>
    <w:rsid w:val="00CE260B"/>
    <w:rsid w:val="00CE5ABE"/>
    <w:rsid w:val="00CE7F57"/>
    <w:rsid w:val="00CF5B63"/>
    <w:rsid w:val="00CF5C97"/>
    <w:rsid w:val="00D01517"/>
    <w:rsid w:val="00D021AB"/>
    <w:rsid w:val="00D04828"/>
    <w:rsid w:val="00D058F7"/>
    <w:rsid w:val="00D10727"/>
    <w:rsid w:val="00D26643"/>
    <w:rsid w:val="00D31A16"/>
    <w:rsid w:val="00D356DE"/>
    <w:rsid w:val="00D55880"/>
    <w:rsid w:val="00D56AE3"/>
    <w:rsid w:val="00D719CE"/>
    <w:rsid w:val="00D72321"/>
    <w:rsid w:val="00D76879"/>
    <w:rsid w:val="00D94028"/>
    <w:rsid w:val="00D95A29"/>
    <w:rsid w:val="00DA5E0D"/>
    <w:rsid w:val="00DA5F58"/>
    <w:rsid w:val="00DC44B8"/>
    <w:rsid w:val="00DD1F4C"/>
    <w:rsid w:val="00DE43F1"/>
    <w:rsid w:val="00DE532B"/>
    <w:rsid w:val="00DE59BE"/>
    <w:rsid w:val="00DE6038"/>
    <w:rsid w:val="00DF0A89"/>
    <w:rsid w:val="00DF5DD7"/>
    <w:rsid w:val="00E01943"/>
    <w:rsid w:val="00E04BC3"/>
    <w:rsid w:val="00E05A8E"/>
    <w:rsid w:val="00E06247"/>
    <w:rsid w:val="00E10FBC"/>
    <w:rsid w:val="00E117A2"/>
    <w:rsid w:val="00E15FB3"/>
    <w:rsid w:val="00E16FBB"/>
    <w:rsid w:val="00E25ED4"/>
    <w:rsid w:val="00E46521"/>
    <w:rsid w:val="00E47D00"/>
    <w:rsid w:val="00E507E2"/>
    <w:rsid w:val="00E5180A"/>
    <w:rsid w:val="00E52F27"/>
    <w:rsid w:val="00E56DAF"/>
    <w:rsid w:val="00E574A4"/>
    <w:rsid w:val="00E67D36"/>
    <w:rsid w:val="00E76DE0"/>
    <w:rsid w:val="00E771E8"/>
    <w:rsid w:val="00E81690"/>
    <w:rsid w:val="00E85250"/>
    <w:rsid w:val="00E90C73"/>
    <w:rsid w:val="00E940DD"/>
    <w:rsid w:val="00EA564A"/>
    <w:rsid w:val="00EA6879"/>
    <w:rsid w:val="00EB2AD0"/>
    <w:rsid w:val="00EB387E"/>
    <w:rsid w:val="00ED2329"/>
    <w:rsid w:val="00ED3106"/>
    <w:rsid w:val="00ED679F"/>
    <w:rsid w:val="00EE05CA"/>
    <w:rsid w:val="00EF078C"/>
    <w:rsid w:val="00F27C87"/>
    <w:rsid w:val="00F322FD"/>
    <w:rsid w:val="00F33276"/>
    <w:rsid w:val="00F542EA"/>
    <w:rsid w:val="00F551BE"/>
    <w:rsid w:val="00F57C03"/>
    <w:rsid w:val="00F666EB"/>
    <w:rsid w:val="00F71E09"/>
    <w:rsid w:val="00F72E08"/>
    <w:rsid w:val="00F7705D"/>
    <w:rsid w:val="00F80C9B"/>
    <w:rsid w:val="00F91129"/>
    <w:rsid w:val="00F94970"/>
    <w:rsid w:val="00F95266"/>
    <w:rsid w:val="00FB21D1"/>
    <w:rsid w:val="00FC06A8"/>
    <w:rsid w:val="00FC0BFF"/>
    <w:rsid w:val="00FC1124"/>
    <w:rsid w:val="00FD303D"/>
    <w:rsid w:val="00FE3BD5"/>
    <w:rsid w:val="00FE79CD"/>
    <w:rsid w:val="00FF0A79"/>
    <w:rsid w:val="00FF5BB5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1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A15E-4710-4770-9301-29E27600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1621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Hlávka</dc:creator>
  <cp:lastModifiedBy>Jaromír Hlávka</cp:lastModifiedBy>
  <cp:revision>5</cp:revision>
  <cp:lastPrinted>2016-07-07T05:09:00Z</cp:lastPrinted>
  <dcterms:created xsi:type="dcterms:W3CDTF">2016-07-07T05:11:00Z</dcterms:created>
  <dcterms:modified xsi:type="dcterms:W3CDTF">2016-07-18T07:40:00Z</dcterms:modified>
</cp:coreProperties>
</file>