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76" w:rsidRPr="0016146E" w:rsidRDefault="00DB7776" w:rsidP="00DB7776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DB7776" w:rsidRPr="0016146E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3F692B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DB7776" w:rsidRPr="0016146E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DIČ: 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DB7776" w:rsidRPr="0016146E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3C5FA1" w:rsidRPr="003C5FA1" w:rsidRDefault="003C5FA1" w:rsidP="003C5FA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3C5FA1">
        <w:rPr>
          <w:rFonts w:eastAsia="Times New Roman"/>
          <w:sz w:val="20"/>
          <w:szCs w:val="20"/>
          <w:lang w:eastAsia="cs-CZ"/>
        </w:rPr>
        <w:t>Zastoupená:</w:t>
      </w:r>
      <w:r w:rsidRPr="003C5FA1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:rsidR="003C5FA1" w:rsidRPr="003C5FA1" w:rsidRDefault="003C5FA1" w:rsidP="003C5FA1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3C5FA1">
        <w:rPr>
          <w:rFonts w:eastAsia="Times New Roman"/>
          <w:sz w:val="20"/>
          <w:szCs w:val="20"/>
          <w:lang w:eastAsia="cs-CZ"/>
        </w:rPr>
        <w:t>Ing. Jiří Bouška, místopředseda představenstva</w:t>
      </w:r>
    </w:p>
    <w:p w:rsidR="00DB7776" w:rsidRPr="0016146E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B7776" w:rsidRDefault="00DB7776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DB7776" w:rsidRPr="0016146E" w:rsidRDefault="00DB7776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3F692B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:rsidR="00DB7776" w:rsidRPr="0016146E" w:rsidRDefault="00DB7776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DB7776" w:rsidRPr="0016146E" w:rsidRDefault="00DB7776" w:rsidP="00DB7776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DB7776" w:rsidRPr="0016146E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626"/>
      </w:tblGrid>
      <w:tr w:rsidR="003F692B" w:rsidRPr="003F692B" w:rsidTr="003F692B">
        <w:tc>
          <w:tcPr>
            <w:tcW w:w="2552" w:type="dxa"/>
          </w:tcPr>
          <w:p w:rsidR="003F692B" w:rsidRPr="003F692B" w:rsidRDefault="003F692B" w:rsidP="003F692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3F692B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:rsidR="003F692B" w:rsidRPr="003F692B" w:rsidRDefault="00B02657" w:rsidP="003F692B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CR Project s.r.o.</w:t>
            </w:r>
          </w:p>
        </w:tc>
      </w:tr>
      <w:tr w:rsidR="003F692B" w:rsidRPr="003F692B" w:rsidTr="003F692B">
        <w:tc>
          <w:tcPr>
            <w:tcW w:w="2552" w:type="dxa"/>
          </w:tcPr>
          <w:p w:rsidR="003F692B" w:rsidRPr="003F692B" w:rsidRDefault="003F692B" w:rsidP="003F692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3F692B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:rsidR="003F692B" w:rsidRPr="003F692B" w:rsidRDefault="00B02657" w:rsidP="003F692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270</w:t>
            </w:r>
            <w:r w:rsidR="007A102B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86</w:t>
            </w:r>
            <w:r w:rsidR="007A102B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135</w:t>
            </w:r>
          </w:p>
        </w:tc>
      </w:tr>
      <w:tr w:rsidR="003F692B" w:rsidRPr="003F692B" w:rsidTr="003F692B">
        <w:tc>
          <w:tcPr>
            <w:tcW w:w="2552" w:type="dxa"/>
          </w:tcPr>
          <w:p w:rsidR="003F692B" w:rsidRPr="003F692B" w:rsidRDefault="003F692B" w:rsidP="003F692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3F692B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:rsidR="003F692B" w:rsidRPr="003F692B" w:rsidRDefault="00B02657" w:rsidP="003F692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CZ27086135</w:t>
            </w:r>
          </w:p>
        </w:tc>
      </w:tr>
      <w:tr w:rsidR="003F692B" w:rsidRPr="003F692B" w:rsidTr="003F692B">
        <w:tc>
          <w:tcPr>
            <w:tcW w:w="2552" w:type="dxa"/>
          </w:tcPr>
          <w:p w:rsidR="003F692B" w:rsidRPr="003F692B" w:rsidRDefault="003F692B" w:rsidP="003F692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3F692B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:rsidR="003F692B" w:rsidRPr="003F692B" w:rsidRDefault="00B02657" w:rsidP="003F692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Pod Borkem 319, 293 01 Mladá Boleslav</w:t>
            </w:r>
          </w:p>
        </w:tc>
      </w:tr>
      <w:tr w:rsidR="003F692B" w:rsidRPr="003F692B" w:rsidTr="003F692B">
        <w:tc>
          <w:tcPr>
            <w:tcW w:w="2552" w:type="dxa"/>
          </w:tcPr>
          <w:p w:rsidR="003F692B" w:rsidRPr="003F692B" w:rsidRDefault="003F692B" w:rsidP="003F692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3F692B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:rsidR="003F692B" w:rsidRPr="003F692B" w:rsidRDefault="00B02657" w:rsidP="003F692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Janem Horákem, jednatel</w:t>
            </w:r>
          </w:p>
        </w:tc>
      </w:tr>
      <w:tr w:rsidR="003F692B" w:rsidRPr="003F692B" w:rsidTr="003F692B">
        <w:tc>
          <w:tcPr>
            <w:tcW w:w="9178" w:type="dxa"/>
            <w:gridSpan w:val="2"/>
          </w:tcPr>
          <w:p w:rsidR="003F692B" w:rsidRPr="003F692B" w:rsidRDefault="003F692B" w:rsidP="003F692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3F692B">
              <w:rPr>
                <w:rFonts w:eastAsia="Times New Roman"/>
                <w:sz w:val="20"/>
                <w:szCs w:val="20"/>
                <w:lang w:eastAsia="cs-CZ"/>
              </w:rPr>
              <w:t>Zapsan</w:t>
            </w:r>
            <w:r w:rsidR="00B02657">
              <w:rPr>
                <w:rFonts w:eastAsia="Times New Roman"/>
                <w:sz w:val="20"/>
                <w:szCs w:val="20"/>
                <w:lang w:eastAsia="cs-CZ"/>
              </w:rPr>
              <w:t>á v obchodním rejstříku Městského soudu v Praze</w:t>
            </w:r>
            <w:r w:rsidR="00B72B72">
              <w:rPr>
                <w:rFonts w:eastAsia="Times New Roman"/>
                <w:sz w:val="20"/>
                <w:szCs w:val="20"/>
                <w:lang w:eastAsia="cs-CZ"/>
              </w:rPr>
              <w:t>, oddíl C, vložka 95206</w:t>
            </w:r>
          </w:p>
        </w:tc>
      </w:tr>
    </w:tbl>
    <w:p w:rsidR="00DB7776" w:rsidRDefault="00DB7776" w:rsidP="00DB777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DB7776" w:rsidRPr="0016146E" w:rsidRDefault="00DB7776" w:rsidP="00DB777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3F692B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:rsidR="00DB7776" w:rsidRDefault="00DB7776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společně jako „</w:t>
      </w:r>
      <w:r w:rsidRPr="00EA7D35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:rsidR="00DB7776" w:rsidRDefault="00DB7776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DB7776" w:rsidRDefault="00DB7776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</w:t>
      </w:r>
      <w:r w:rsidRPr="0016146E">
        <w:rPr>
          <w:rFonts w:eastAsia="Times New Roman"/>
          <w:sz w:val="20"/>
          <w:szCs w:val="20"/>
          <w:lang w:eastAsia="cs-CZ"/>
        </w:rPr>
        <w:t xml:space="preserve"> níže uvedeného dne, měsíce a roku </w:t>
      </w:r>
      <w:r w:rsidR="003C5FA1">
        <w:rPr>
          <w:rFonts w:eastAsia="Times New Roman"/>
          <w:sz w:val="20"/>
          <w:szCs w:val="20"/>
          <w:lang w:eastAsia="cs-CZ"/>
        </w:rPr>
        <w:t>dohodly,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="003C5FA1" w:rsidRPr="003C5FA1">
        <w:rPr>
          <w:rFonts w:eastAsia="Times New Roman"/>
          <w:sz w:val="20"/>
          <w:szCs w:val="20"/>
          <w:lang w:eastAsia="cs-CZ"/>
        </w:rPr>
        <w:t>jak stanoví tento:</w:t>
      </w:r>
    </w:p>
    <w:p w:rsidR="00DB7776" w:rsidRDefault="00DB7776" w:rsidP="00DB7776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052C09" w:rsidRDefault="00052C09" w:rsidP="00DB7776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551956" w:rsidRDefault="00551956" w:rsidP="00DB7776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3C5FA1" w:rsidRPr="00A6607C" w:rsidRDefault="003C5FA1" w:rsidP="003C5FA1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8"/>
          <w:lang w:eastAsia="ar-SA"/>
        </w:rPr>
      </w:pPr>
      <w:r w:rsidRPr="00A6607C">
        <w:rPr>
          <w:rFonts w:eastAsia="Times New Roman" w:cs="Verdana"/>
          <w:b/>
          <w:caps/>
          <w:sz w:val="24"/>
          <w:szCs w:val="28"/>
          <w:lang w:eastAsia="ar-SA"/>
        </w:rPr>
        <w:t>Dodatek</w:t>
      </w:r>
      <w:r w:rsidR="00856C32">
        <w:rPr>
          <w:rFonts w:eastAsia="Times New Roman" w:cs="Verdana"/>
          <w:b/>
          <w:caps/>
          <w:sz w:val="24"/>
          <w:szCs w:val="28"/>
          <w:lang w:eastAsia="ar-SA"/>
        </w:rPr>
        <w:t xml:space="preserve"> č. 1</w:t>
      </w:r>
      <w:r w:rsidRPr="00A6607C">
        <w:rPr>
          <w:rFonts w:eastAsia="Times New Roman" w:cs="Verdana"/>
          <w:b/>
          <w:caps/>
          <w:sz w:val="24"/>
          <w:szCs w:val="28"/>
          <w:lang w:eastAsia="ar-SA"/>
        </w:rPr>
        <w:t xml:space="preserve"> smlouvy o dílo</w:t>
      </w:r>
    </w:p>
    <w:p w:rsidR="00DB7776" w:rsidRDefault="003C5FA1" w:rsidP="003C5FA1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A6607C">
        <w:rPr>
          <w:rFonts w:eastAsia="Times New Roman" w:cs="Verdana"/>
          <w:sz w:val="20"/>
          <w:szCs w:val="20"/>
          <w:lang w:eastAsia="ar-SA"/>
        </w:rPr>
        <w:t>dále jen „dodatek“</w:t>
      </w:r>
    </w:p>
    <w:p w:rsidR="00052C09" w:rsidRDefault="00052C09" w:rsidP="00052C0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F5BCC" w:rsidRPr="000B5DCF" w:rsidRDefault="00FF5BCC" w:rsidP="00BC3D18">
      <w:pPr>
        <w:pStyle w:val="Nadpis1"/>
        <w:keepNext w:val="0"/>
        <w:keepLines w:val="0"/>
        <w:rPr>
          <w:rFonts w:ascii="Verdana" w:hAnsi="Verdana"/>
          <w:sz w:val="20"/>
        </w:rPr>
      </w:pPr>
      <w:r w:rsidRPr="000B5DCF">
        <w:rPr>
          <w:rFonts w:ascii="Verdana" w:hAnsi="Verdana"/>
          <w:sz w:val="20"/>
        </w:rPr>
        <w:t>Úvodní ustanovení</w:t>
      </w:r>
    </w:p>
    <w:p w:rsidR="003C5FA1" w:rsidRPr="003C5FA1" w:rsidRDefault="003C5FA1" w:rsidP="00BC3D1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C5FA1">
        <w:rPr>
          <w:rFonts w:ascii="Verdana" w:hAnsi="Verdana"/>
          <w:sz w:val="20"/>
          <w:lang w:eastAsia="cs-CZ"/>
        </w:rPr>
        <w:t xml:space="preserve">Objednatel a zhotovitel uzavřeli dne </w:t>
      </w:r>
      <w:r>
        <w:rPr>
          <w:rFonts w:ascii="Verdana" w:hAnsi="Verdana"/>
          <w:sz w:val="20"/>
          <w:lang w:eastAsia="cs-CZ"/>
        </w:rPr>
        <w:t>30.11.2018</w:t>
      </w:r>
      <w:r w:rsidRPr="003C5FA1">
        <w:rPr>
          <w:rFonts w:ascii="Verdana" w:hAnsi="Verdana"/>
          <w:sz w:val="20"/>
          <w:lang w:eastAsia="cs-CZ"/>
        </w:rPr>
        <w:t xml:space="preserve"> Smlouvu o dílo (dále jen „</w:t>
      </w:r>
      <w:r w:rsidRPr="00BC3D18">
        <w:rPr>
          <w:rFonts w:ascii="Verdana" w:hAnsi="Verdana"/>
          <w:b/>
          <w:sz w:val="20"/>
          <w:lang w:eastAsia="cs-CZ"/>
        </w:rPr>
        <w:t>Smlouva</w:t>
      </w:r>
      <w:r w:rsidRPr="003C5FA1">
        <w:rPr>
          <w:rFonts w:ascii="Verdana" w:hAnsi="Verdana"/>
          <w:sz w:val="20"/>
          <w:lang w:eastAsia="cs-CZ"/>
        </w:rPr>
        <w:t xml:space="preserve">“), jejímž předmětem je </w:t>
      </w:r>
      <w:r w:rsidR="00C65A4D">
        <w:rPr>
          <w:rFonts w:ascii="Verdana" w:hAnsi="Verdana"/>
          <w:sz w:val="20"/>
          <w:lang w:eastAsia="cs-CZ"/>
        </w:rPr>
        <w:t>z</w:t>
      </w:r>
      <w:r w:rsidR="00C65A4D" w:rsidRPr="00C65A4D">
        <w:rPr>
          <w:rFonts w:ascii="Verdana" w:hAnsi="Verdana"/>
          <w:sz w:val="20"/>
          <w:lang w:eastAsia="cs-CZ"/>
        </w:rPr>
        <w:t xml:space="preserve">pracování dokumentace ke stavebnímu povolení </w:t>
      </w:r>
      <w:r w:rsidR="00C65A4D">
        <w:rPr>
          <w:rFonts w:ascii="Verdana" w:hAnsi="Verdana"/>
          <w:sz w:val="20"/>
          <w:lang w:eastAsia="cs-CZ"/>
        </w:rPr>
        <w:t>pro objednatelem připravovanou stavbu p</w:t>
      </w:r>
      <w:r w:rsidR="00C65A4D" w:rsidRPr="00C65A4D">
        <w:rPr>
          <w:rFonts w:ascii="Verdana" w:hAnsi="Verdana"/>
          <w:sz w:val="20"/>
          <w:lang w:eastAsia="cs-CZ"/>
        </w:rPr>
        <w:t>arkovací</w:t>
      </w:r>
      <w:r w:rsidR="00C65A4D">
        <w:rPr>
          <w:rFonts w:ascii="Verdana" w:hAnsi="Verdana"/>
          <w:sz w:val="20"/>
          <w:lang w:eastAsia="cs-CZ"/>
        </w:rPr>
        <w:t>ho</w:t>
      </w:r>
      <w:r w:rsidR="00C65A4D" w:rsidRPr="00C65A4D">
        <w:rPr>
          <w:rFonts w:ascii="Verdana" w:hAnsi="Verdana"/>
          <w:sz w:val="20"/>
          <w:lang w:eastAsia="cs-CZ"/>
        </w:rPr>
        <w:t xml:space="preserve"> d</w:t>
      </w:r>
      <w:r w:rsidR="00C65A4D">
        <w:rPr>
          <w:rFonts w:ascii="Verdana" w:hAnsi="Verdana"/>
          <w:sz w:val="20"/>
          <w:lang w:eastAsia="cs-CZ"/>
        </w:rPr>
        <w:t>omu</w:t>
      </w:r>
      <w:r w:rsidR="00C65A4D" w:rsidRPr="00C65A4D">
        <w:rPr>
          <w:rFonts w:ascii="Verdana" w:hAnsi="Verdana"/>
          <w:sz w:val="20"/>
          <w:lang w:eastAsia="cs-CZ"/>
        </w:rPr>
        <w:t xml:space="preserve"> v areálu Oblastní nemocnice Mladá Boleslav, a.s., nemocnice Středočeského kraje</w:t>
      </w:r>
      <w:r w:rsidRPr="003C5FA1">
        <w:rPr>
          <w:rFonts w:ascii="Verdana" w:hAnsi="Verdana"/>
          <w:sz w:val="20"/>
          <w:lang w:eastAsia="cs-CZ"/>
        </w:rPr>
        <w:t>.</w:t>
      </w:r>
    </w:p>
    <w:p w:rsidR="00FF5BCC" w:rsidRDefault="003C5FA1" w:rsidP="00BC3D1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C5FA1">
        <w:rPr>
          <w:rFonts w:ascii="Verdana" w:hAnsi="Verdana"/>
          <w:sz w:val="20"/>
          <w:lang w:eastAsia="cs-CZ"/>
        </w:rPr>
        <w:t>Smluvní strany shodně prohlašují, že Smlouva je k dnešnímu dni platná a účinná.</w:t>
      </w:r>
    </w:p>
    <w:p w:rsidR="00F03CF9" w:rsidRDefault="00F03CF9" w:rsidP="00BC3D1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670E">
        <w:rPr>
          <w:rFonts w:ascii="Verdana" w:hAnsi="Verdana"/>
          <w:sz w:val="20"/>
          <w:lang w:eastAsia="cs-CZ"/>
        </w:rPr>
        <w:t xml:space="preserve">Smluvní strany </w:t>
      </w:r>
      <w:r w:rsidR="0077250A" w:rsidRPr="003E670E">
        <w:rPr>
          <w:rFonts w:ascii="Verdana" w:hAnsi="Verdana"/>
          <w:sz w:val="20"/>
          <w:lang w:eastAsia="cs-CZ"/>
        </w:rPr>
        <w:t>konstatují, že z důvodu skokového navýšení cen některých stavebních konstrukcí a prací v první polovině roku</w:t>
      </w:r>
      <w:r w:rsidR="003E670E" w:rsidRPr="003E670E">
        <w:rPr>
          <w:rFonts w:ascii="Verdana" w:hAnsi="Verdana"/>
          <w:sz w:val="20"/>
          <w:lang w:eastAsia="cs-CZ"/>
        </w:rPr>
        <w:t xml:space="preserve"> 2019 nelze </w:t>
      </w:r>
      <w:r w:rsidR="001B77F5">
        <w:rPr>
          <w:rFonts w:ascii="Verdana" w:hAnsi="Verdana"/>
          <w:sz w:val="20"/>
          <w:lang w:eastAsia="cs-CZ"/>
        </w:rPr>
        <w:t>zamýšlenou stavbu při zachování původního konstrukčního řešení a původního rozsahu prací realizovat za původně předpokládanou cenu</w:t>
      </w:r>
      <w:r w:rsidR="003E670E" w:rsidRPr="003E670E">
        <w:rPr>
          <w:rFonts w:ascii="Verdana" w:hAnsi="Verdana"/>
          <w:sz w:val="20"/>
          <w:lang w:eastAsia="cs-CZ"/>
        </w:rPr>
        <w:t xml:space="preserve">. Objednatel má zájem </w:t>
      </w:r>
      <w:r w:rsidR="001B77F5">
        <w:rPr>
          <w:rFonts w:ascii="Verdana" w:hAnsi="Verdana"/>
          <w:sz w:val="20"/>
          <w:lang w:eastAsia="cs-CZ"/>
        </w:rPr>
        <w:t>navýšení ceny stavby</w:t>
      </w:r>
      <w:r w:rsidR="00C7569D" w:rsidRPr="00C7569D">
        <w:rPr>
          <w:rFonts w:ascii="Verdana" w:hAnsi="Verdana"/>
          <w:sz w:val="20"/>
          <w:lang w:eastAsia="cs-CZ"/>
        </w:rPr>
        <w:t xml:space="preserve"> </w:t>
      </w:r>
      <w:r w:rsidR="00C7569D">
        <w:rPr>
          <w:rFonts w:ascii="Verdana" w:hAnsi="Verdana"/>
          <w:sz w:val="20"/>
          <w:lang w:eastAsia="cs-CZ"/>
        </w:rPr>
        <w:t>minimalizovat</w:t>
      </w:r>
      <w:r w:rsidR="003E670E">
        <w:rPr>
          <w:rFonts w:ascii="Verdana" w:hAnsi="Verdana"/>
          <w:sz w:val="20"/>
          <w:lang w:eastAsia="cs-CZ"/>
        </w:rPr>
        <w:t xml:space="preserve">. </w:t>
      </w:r>
      <w:r w:rsidR="00DF1403">
        <w:rPr>
          <w:rFonts w:ascii="Verdana" w:hAnsi="Verdana"/>
          <w:sz w:val="20"/>
          <w:lang w:eastAsia="cs-CZ"/>
        </w:rPr>
        <w:t>Z</w:t>
      </w:r>
      <w:r w:rsidR="003E670E">
        <w:rPr>
          <w:rFonts w:ascii="Verdana" w:hAnsi="Verdana"/>
          <w:sz w:val="20"/>
          <w:lang w:eastAsia="cs-CZ"/>
        </w:rPr>
        <w:t xml:space="preserve"> tohoto důvodu požádal zhotovitele o úpravu </w:t>
      </w:r>
      <w:r w:rsidR="003E670E" w:rsidRPr="003E670E">
        <w:rPr>
          <w:rFonts w:ascii="Verdana" w:hAnsi="Verdana"/>
          <w:sz w:val="20"/>
          <w:lang w:eastAsia="cs-CZ"/>
        </w:rPr>
        <w:t>konstrukčního řešení objektu a s tím souvisejících detailů</w:t>
      </w:r>
      <w:r w:rsidR="00DF1403">
        <w:rPr>
          <w:rFonts w:ascii="Verdana" w:hAnsi="Verdana"/>
          <w:sz w:val="20"/>
          <w:lang w:eastAsia="cs-CZ"/>
        </w:rPr>
        <w:t>. Tato změna si vyžádá předělání některých</w:t>
      </w:r>
      <w:r w:rsidR="00160450">
        <w:rPr>
          <w:rFonts w:ascii="Verdana" w:hAnsi="Verdana"/>
          <w:sz w:val="20"/>
          <w:lang w:eastAsia="cs-CZ"/>
        </w:rPr>
        <w:t>,</w:t>
      </w:r>
      <w:r w:rsidR="00DF1403">
        <w:rPr>
          <w:rFonts w:ascii="Verdana" w:hAnsi="Verdana"/>
          <w:sz w:val="20"/>
          <w:lang w:eastAsia="cs-CZ"/>
        </w:rPr>
        <w:t xml:space="preserve"> již provedených </w:t>
      </w:r>
      <w:r w:rsidR="00277E8D">
        <w:rPr>
          <w:rFonts w:ascii="Verdana" w:hAnsi="Verdana"/>
          <w:sz w:val="20"/>
          <w:lang w:eastAsia="cs-CZ"/>
        </w:rPr>
        <w:t>projektov</w:t>
      </w:r>
      <w:r w:rsidR="00160450">
        <w:rPr>
          <w:rFonts w:ascii="Verdana" w:hAnsi="Verdana"/>
          <w:sz w:val="20"/>
          <w:lang w:eastAsia="cs-CZ"/>
        </w:rPr>
        <w:t>ých</w:t>
      </w:r>
      <w:r w:rsidR="00DF1403">
        <w:rPr>
          <w:rFonts w:ascii="Verdana" w:hAnsi="Verdana"/>
          <w:sz w:val="20"/>
          <w:lang w:eastAsia="cs-CZ"/>
        </w:rPr>
        <w:t xml:space="preserve"> prací, jakož i některé d</w:t>
      </w:r>
      <w:r w:rsidR="00856C32">
        <w:rPr>
          <w:rFonts w:ascii="Verdana" w:hAnsi="Verdana"/>
          <w:sz w:val="20"/>
          <w:lang w:eastAsia="cs-CZ"/>
        </w:rPr>
        <w:t>alší</w:t>
      </w:r>
      <w:r w:rsidR="00DF1403">
        <w:rPr>
          <w:rFonts w:ascii="Verdana" w:hAnsi="Verdana"/>
          <w:sz w:val="20"/>
          <w:lang w:eastAsia="cs-CZ"/>
        </w:rPr>
        <w:t xml:space="preserve"> </w:t>
      </w:r>
      <w:r w:rsidR="00277E8D">
        <w:rPr>
          <w:rFonts w:ascii="Verdana" w:hAnsi="Verdana"/>
          <w:sz w:val="20"/>
          <w:lang w:eastAsia="cs-CZ"/>
        </w:rPr>
        <w:t>projektové</w:t>
      </w:r>
      <w:r w:rsidR="00DF1403">
        <w:rPr>
          <w:rFonts w:ascii="Verdana" w:hAnsi="Verdana"/>
          <w:sz w:val="20"/>
          <w:lang w:eastAsia="cs-CZ"/>
        </w:rPr>
        <w:t xml:space="preserve"> práce, které nebyly součástí původního záměru</w:t>
      </w:r>
      <w:r w:rsidR="006A2DAA">
        <w:rPr>
          <w:rFonts w:ascii="Verdana" w:hAnsi="Verdana"/>
          <w:sz w:val="20"/>
          <w:lang w:eastAsia="cs-CZ"/>
        </w:rPr>
        <w:t xml:space="preserve"> (dále jen „</w:t>
      </w:r>
      <w:r w:rsidR="006A2DAA" w:rsidRPr="006A2DAA">
        <w:rPr>
          <w:rFonts w:ascii="Verdana" w:hAnsi="Verdana"/>
          <w:b/>
          <w:sz w:val="20"/>
          <w:lang w:eastAsia="cs-CZ"/>
        </w:rPr>
        <w:t>dodatečné projektové práce</w:t>
      </w:r>
      <w:r w:rsidR="006A2DAA">
        <w:rPr>
          <w:rFonts w:ascii="Verdana" w:hAnsi="Verdana"/>
          <w:sz w:val="20"/>
          <w:lang w:eastAsia="cs-CZ"/>
        </w:rPr>
        <w:t>“)</w:t>
      </w:r>
      <w:r w:rsidR="00DF1403">
        <w:rPr>
          <w:rFonts w:ascii="Verdana" w:hAnsi="Verdana"/>
          <w:sz w:val="20"/>
          <w:lang w:eastAsia="cs-CZ"/>
        </w:rPr>
        <w:t>.</w:t>
      </w:r>
    </w:p>
    <w:p w:rsidR="00DF1403" w:rsidRDefault="00DF1403" w:rsidP="00BC3D1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F1403">
        <w:rPr>
          <w:rFonts w:ascii="Verdana" w:hAnsi="Verdana"/>
          <w:sz w:val="20"/>
          <w:lang w:eastAsia="cs-CZ"/>
        </w:rPr>
        <w:t>Z</w:t>
      </w:r>
      <w:r>
        <w:rPr>
          <w:rFonts w:ascii="Verdana" w:hAnsi="Verdana"/>
          <w:sz w:val="20"/>
          <w:lang w:eastAsia="cs-CZ"/>
        </w:rPr>
        <w:t> </w:t>
      </w:r>
      <w:r w:rsidRPr="00DF1403">
        <w:rPr>
          <w:rFonts w:ascii="Verdana" w:hAnsi="Verdana"/>
          <w:sz w:val="20"/>
          <w:lang w:eastAsia="cs-CZ"/>
        </w:rPr>
        <w:t xml:space="preserve">technického hlediska je provádění těchto </w:t>
      </w:r>
      <w:r w:rsidR="006A2DAA">
        <w:rPr>
          <w:rFonts w:ascii="Verdana" w:hAnsi="Verdana"/>
          <w:sz w:val="20"/>
          <w:lang w:eastAsia="cs-CZ"/>
        </w:rPr>
        <w:t xml:space="preserve">dodatečných </w:t>
      </w:r>
      <w:r w:rsidR="00277E8D">
        <w:rPr>
          <w:rFonts w:ascii="Verdana" w:hAnsi="Verdana"/>
          <w:sz w:val="20"/>
          <w:lang w:eastAsia="cs-CZ"/>
        </w:rPr>
        <w:t xml:space="preserve">projektových </w:t>
      </w:r>
      <w:r w:rsidRPr="00DF1403">
        <w:rPr>
          <w:rFonts w:ascii="Verdana" w:hAnsi="Verdana"/>
          <w:sz w:val="20"/>
          <w:lang w:eastAsia="cs-CZ"/>
        </w:rPr>
        <w:t xml:space="preserve">prací přímo provázáno s prováděním </w:t>
      </w:r>
      <w:r w:rsidR="00277E8D">
        <w:rPr>
          <w:rFonts w:ascii="Verdana" w:hAnsi="Verdana"/>
          <w:sz w:val="20"/>
          <w:lang w:eastAsia="cs-CZ"/>
        </w:rPr>
        <w:t xml:space="preserve">projektových </w:t>
      </w:r>
      <w:r w:rsidRPr="00DF1403">
        <w:rPr>
          <w:rFonts w:ascii="Verdana" w:hAnsi="Verdana"/>
          <w:sz w:val="20"/>
          <w:lang w:eastAsia="cs-CZ"/>
        </w:rPr>
        <w:t xml:space="preserve">prací zahrnutých ve Smlouvě. Zadání </w:t>
      </w:r>
      <w:r w:rsidR="006A2DAA">
        <w:rPr>
          <w:rFonts w:ascii="Verdana" w:hAnsi="Verdana"/>
          <w:sz w:val="20"/>
          <w:lang w:eastAsia="cs-CZ"/>
        </w:rPr>
        <w:t xml:space="preserve">dodatečných projektových prací </w:t>
      </w:r>
      <w:r w:rsidRPr="00DF1403">
        <w:rPr>
          <w:rFonts w:ascii="Verdana" w:hAnsi="Verdana"/>
          <w:sz w:val="20"/>
          <w:lang w:eastAsia="cs-CZ"/>
        </w:rPr>
        <w:t xml:space="preserve">jinému dodavateli </w:t>
      </w:r>
      <w:r w:rsidR="00277E8D">
        <w:rPr>
          <w:rFonts w:ascii="Verdana" w:hAnsi="Verdana"/>
          <w:sz w:val="20"/>
          <w:lang w:eastAsia="cs-CZ"/>
        </w:rPr>
        <w:t>není možné z důvodu zachování slučitelnosti</w:t>
      </w:r>
      <w:r w:rsidR="00856C32">
        <w:rPr>
          <w:rFonts w:ascii="Verdana" w:hAnsi="Verdana"/>
          <w:sz w:val="20"/>
          <w:lang w:eastAsia="cs-CZ"/>
        </w:rPr>
        <w:t xml:space="preserve"> s již provedenými pracemi.</w:t>
      </w:r>
    </w:p>
    <w:p w:rsidR="00DF1403" w:rsidRPr="00DF1403" w:rsidRDefault="00DF1403" w:rsidP="00BC3D1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F1403">
        <w:rPr>
          <w:rFonts w:ascii="Verdana" w:hAnsi="Verdana"/>
          <w:sz w:val="20"/>
          <w:lang w:eastAsia="cs-CZ"/>
        </w:rPr>
        <w:lastRenderedPageBreak/>
        <w:t xml:space="preserve">S ohledem na výše uvedené má objednatel za to, že jsou splněny podmínky </w:t>
      </w:r>
      <w:r>
        <w:rPr>
          <w:rFonts w:ascii="Verdana" w:hAnsi="Verdana"/>
          <w:sz w:val="20"/>
          <w:lang w:eastAsia="cs-CZ"/>
        </w:rPr>
        <w:t xml:space="preserve">ve smyslu ustanovení § 222 zákona č. 134/2016 Sb., o zadávání veřejných zakázek, ve znění pozdějších předpisů </w:t>
      </w:r>
      <w:r w:rsidRPr="00DF1403">
        <w:rPr>
          <w:rFonts w:ascii="Verdana" w:hAnsi="Verdana"/>
          <w:sz w:val="20"/>
          <w:lang w:eastAsia="cs-CZ"/>
        </w:rPr>
        <w:t xml:space="preserve">k tomu, aby dodatečné </w:t>
      </w:r>
      <w:r w:rsidR="00277E8D">
        <w:rPr>
          <w:rFonts w:ascii="Verdana" w:hAnsi="Verdana"/>
          <w:sz w:val="20"/>
          <w:lang w:eastAsia="cs-CZ"/>
        </w:rPr>
        <w:t>projek</w:t>
      </w:r>
      <w:r w:rsidR="006A2DAA">
        <w:rPr>
          <w:rFonts w:ascii="Verdana" w:hAnsi="Verdana"/>
          <w:sz w:val="20"/>
          <w:lang w:eastAsia="cs-CZ"/>
        </w:rPr>
        <w:t>tové</w:t>
      </w:r>
      <w:r w:rsidRPr="00DF1403">
        <w:rPr>
          <w:rFonts w:ascii="Verdana" w:hAnsi="Verdana"/>
          <w:sz w:val="20"/>
          <w:lang w:eastAsia="cs-CZ"/>
        </w:rPr>
        <w:t xml:space="preserve"> práce byly zadány zhotoviteli.</w:t>
      </w:r>
    </w:p>
    <w:p w:rsidR="006A2DAA" w:rsidRPr="00003291" w:rsidRDefault="006A2DAA" w:rsidP="00BC3D18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Dodatečné projektové práce</w:t>
      </w:r>
    </w:p>
    <w:p w:rsidR="006A2DAA" w:rsidRPr="00491B47" w:rsidRDefault="006A2DAA" w:rsidP="006A2DAA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Smluvní strany s</w:t>
      </w:r>
      <w:r>
        <w:rPr>
          <w:rFonts w:ascii="Verdana" w:hAnsi="Verdana"/>
          <w:sz w:val="20"/>
          <w:lang w:eastAsia="cs-CZ"/>
        </w:rPr>
        <w:t>e dohodly, že sjednaný předmět S</w:t>
      </w:r>
      <w:r w:rsidRPr="00491B47">
        <w:rPr>
          <w:rFonts w:ascii="Verdana" w:hAnsi="Verdana"/>
          <w:sz w:val="20"/>
          <w:lang w:eastAsia="cs-CZ"/>
        </w:rPr>
        <w:t>mlouvy se rozšiřuje o</w:t>
      </w:r>
      <w:r>
        <w:rPr>
          <w:rFonts w:ascii="Verdana" w:hAnsi="Verdana"/>
          <w:sz w:val="20"/>
          <w:lang w:eastAsia="cs-CZ"/>
        </w:rPr>
        <w:t xml:space="preserve"> dodatečné projektové práce uvedené v soupisu, který je přílohou tohoto dodatku.</w:t>
      </w:r>
    </w:p>
    <w:p w:rsidR="00CC0B87" w:rsidRDefault="00CC0B87" w:rsidP="006A2DAA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se zavazuje provést dodatečné projektové práce nejpozději do 40 dnů ode dne uzavření tohoto dodatku.</w:t>
      </w:r>
    </w:p>
    <w:p w:rsidR="006A2DAA" w:rsidRPr="003C653F" w:rsidRDefault="006A2DAA" w:rsidP="006A2DAA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3C653F">
        <w:rPr>
          <w:rFonts w:ascii="Verdana" w:hAnsi="Verdana"/>
          <w:sz w:val="20"/>
          <w:lang w:eastAsia="cs-CZ"/>
        </w:rPr>
        <w:t xml:space="preserve">Smluvní strany se dohodly na ceně dodatečných </w:t>
      </w:r>
      <w:r>
        <w:rPr>
          <w:rFonts w:ascii="Verdana" w:hAnsi="Verdana"/>
          <w:sz w:val="20"/>
          <w:lang w:eastAsia="cs-CZ"/>
        </w:rPr>
        <w:t xml:space="preserve">projektových </w:t>
      </w:r>
      <w:r w:rsidRPr="003C653F">
        <w:rPr>
          <w:rFonts w:ascii="Verdana" w:hAnsi="Verdana"/>
          <w:sz w:val="20"/>
          <w:lang w:eastAsia="cs-CZ"/>
        </w:rPr>
        <w:t xml:space="preserve">prací ve výši </w:t>
      </w:r>
      <w:r>
        <w:rPr>
          <w:rFonts w:ascii="Verdana" w:hAnsi="Verdana"/>
          <w:b/>
          <w:sz w:val="20"/>
          <w:lang w:eastAsia="cs-CZ"/>
        </w:rPr>
        <w:t>482.000,-</w:t>
      </w:r>
      <w:r w:rsidRPr="003C653F">
        <w:rPr>
          <w:rFonts w:ascii="Verdana" w:hAnsi="Verdana"/>
          <w:b/>
          <w:sz w:val="20"/>
          <w:lang w:eastAsia="cs-CZ"/>
        </w:rPr>
        <w:t xml:space="preserve"> Kč</w:t>
      </w:r>
      <w:r w:rsidR="00CC0B87">
        <w:rPr>
          <w:rFonts w:ascii="Verdana" w:hAnsi="Verdana"/>
          <w:b/>
          <w:sz w:val="20"/>
          <w:lang w:eastAsia="cs-CZ"/>
        </w:rPr>
        <w:t xml:space="preserve"> bez DPH</w:t>
      </w:r>
      <w:r w:rsidRPr="003C653F">
        <w:rPr>
          <w:rFonts w:ascii="Verdana" w:hAnsi="Verdana"/>
          <w:sz w:val="20"/>
          <w:lang w:eastAsia="cs-CZ"/>
        </w:rPr>
        <w:t>. K této ceně bude připočtena DPH podle sazby platné ke dni příslušného zdanitelného plnění.</w:t>
      </w:r>
    </w:p>
    <w:p w:rsidR="006A2DAA" w:rsidRPr="0079583B" w:rsidRDefault="006A2DAA" w:rsidP="006A2DAA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</w:t>
      </w:r>
      <w:r w:rsidR="00160450">
        <w:rPr>
          <w:rFonts w:ascii="Verdana" w:hAnsi="Verdana"/>
          <w:sz w:val="20"/>
          <w:lang w:eastAsia="cs-CZ"/>
        </w:rPr>
        <w:t>a</w:t>
      </w:r>
      <w:r w:rsidRPr="00DD55A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uveden</w:t>
      </w:r>
      <w:r w:rsidR="00160450">
        <w:rPr>
          <w:rFonts w:ascii="Verdana" w:hAnsi="Verdana"/>
          <w:sz w:val="20"/>
          <w:lang w:eastAsia="cs-CZ"/>
        </w:rPr>
        <w:t>á</w:t>
      </w:r>
      <w:r>
        <w:rPr>
          <w:rFonts w:ascii="Verdana" w:hAnsi="Verdana"/>
          <w:sz w:val="20"/>
          <w:lang w:eastAsia="cs-CZ"/>
        </w:rPr>
        <w:t xml:space="preserve"> v předchozím odstavci </w:t>
      </w:r>
      <w:r w:rsidRPr="00DD55A2">
        <w:rPr>
          <w:rFonts w:ascii="Verdana" w:hAnsi="Verdana"/>
          <w:sz w:val="20"/>
          <w:lang w:eastAsia="cs-CZ"/>
        </w:rPr>
        <w:t>zahrnuj</w:t>
      </w:r>
      <w:r w:rsidR="00160450">
        <w:rPr>
          <w:rFonts w:ascii="Verdana" w:hAnsi="Verdana"/>
          <w:sz w:val="20"/>
          <w:lang w:eastAsia="cs-CZ"/>
        </w:rPr>
        <w:t>e</w:t>
      </w:r>
      <w:r w:rsidRPr="00DD55A2">
        <w:rPr>
          <w:rFonts w:ascii="Verdana" w:hAnsi="Verdana"/>
          <w:sz w:val="20"/>
          <w:lang w:eastAsia="cs-CZ"/>
        </w:rPr>
        <w:t xml:space="preserve"> veškeré náklady zhotovitele související s provedením </w:t>
      </w:r>
      <w:r>
        <w:rPr>
          <w:rFonts w:ascii="Verdana" w:hAnsi="Verdana"/>
          <w:sz w:val="20"/>
          <w:lang w:eastAsia="cs-CZ"/>
        </w:rPr>
        <w:t xml:space="preserve">dodatečných projektových prací. </w:t>
      </w:r>
      <w:r w:rsidRPr="006A2DAA">
        <w:rPr>
          <w:rFonts w:ascii="Verdana" w:hAnsi="Verdana"/>
          <w:sz w:val="20"/>
          <w:lang w:eastAsia="cs-CZ"/>
        </w:rPr>
        <w:t>Ustanovení § 2620 odst. 2 občanského zákoníku se nepoužije. Smluvní strany si sjednávají, že změna uveden</w:t>
      </w:r>
      <w:r w:rsidR="00160450">
        <w:rPr>
          <w:rFonts w:ascii="Verdana" w:hAnsi="Verdana"/>
          <w:sz w:val="20"/>
          <w:lang w:eastAsia="cs-CZ"/>
        </w:rPr>
        <w:t>é</w:t>
      </w:r>
      <w:r w:rsidRPr="006A2DAA">
        <w:rPr>
          <w:rFonts w:ascii="Verdana" w:hAnsi="Verdana"/>
          <w:sz w:val="20"/>
          <w:lang w:eastAsia="cs-CZ"/>
        </w:rPr>
        <w:t xml:space="preserve"> ce</w:t>
      </w:r>
      <w:r>
        <w:rPr>
          <w:rFonts w:ascii="Verdana" w:hAnsi="Verdana"/>
          <w:sz w:val="20"/>
          <w:lang w:eastAsia="cs-CZ"/>
        </w:rPr>
        <w:t>n</w:t>
      </w:r>
      <w:r w:rsidR="00160450">
        <w:rPr>
          <w:rFonts w:ascii="Verdana" w:hAnsi="Verdana"/>
          <w:sz w:val="20"/>
          <w:lang w:eastAsia="cs-CZ"/>
        </w:rPr>
        <w:t>y</w:t>
      </w:r>
      <w:r>
        <w:rPr>
          <w:rFonts w:ascii="Verdana" w:hAnsi="Verdana"/>
          <w:sz w:val="20"/>
          <w:lang w:eastAsia="cs-CZ"/>
        </w:rPr>
        <w:t xml:space="preserve"> je přípustná pouze v případě </w:t>
      </w:r>
      <w:r w:rsidRPr="006A2DAA">
        <w:rPr>
          <w:rFonts w:ascii="Verdana" w:hAnsi="Verdana"/>
          <w:sz w:val="20"/>
          <w:lang w:eastAsia="cs-CZ"/>
        </w:rPr>
        <w:t>změny zákonných sazeb daně z přidané hodnoty.</w:t>
      </w:r>
    </w:p>
    <w:p w:rsidR="00AC1894" w:rsidRPr="00AC1894" w:rsidRDefault="006A2DAA" w:rsidP="006A2DA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9583B">
        <w:rPr>
          <w:rFonts w:ascii="Verdana" w:hAnsi="Verdana"/>
          <w:sz w:val="20"/>
          <w:lang w:eastAsia="cs-CZ"/>
        </w:rPr>
        <w:t xml:space="preserve">Cena dodatečných </w:t>
      </w:r>
      <w:r>
        <w:rPr>
          <w:rFonts w:ascii="Verdana" w:hAnsi="Verdana"/>
          <w:sz w:val="20"/>
          <w:lang w:eastAsia="cs-CZ"/>
        </w:rPr>
        <w:t xml:space="preserve">projektových </w:t>
      </w:r>
      <w:r w:rsidRPr="0079583B">
        <w:rPr>
          <w:rFonts w:ascii="Verdana" w:hAnsi="Verdana"/>
          <w:sz w:val="20"/>
          <w:lang w:eastAsia="cs-CZ"/>
        </w:rPr>
        <w:t xml:space="preserve">prací bude uhrazena na základě </w:t>
      </w:r>
      <w:r>
        <w:rPr>
          <w:rFonts w:ascii="Verdana" w:hAnsi="Verdana"/>
          <w:sz w:val="20"/>
          <w:lang w:eastAsia="cs-CZ"/>
        </w:rPr>
        <w:t xml:space="preserve">samostatného </w:t>
      </w:r>
      <w:r w:rsidRPr="0079583B">
        <w:rPr>
          <w:rFonts w:ascii="Verdana" w:hAnsi="Verdana"/>
          <w:sz w:val="20"/>
          <w:lang w:eastAsia="cs-CZ"/>
        </w:rPr>
        <w:t xml:space="preserve">daňového dokladu (faktury) vystavené zhotovitelem po řádném dokončení </w:t>
      </w:r>
      <w:r w:rsidR="00CC0B87">
        <w:rPr>
          <w:rFonts w:ascii="Verdana" w:hAnsi="Verdana"/>
          <w:sz w:val="20"/>
          <w:lang w:eastAsia="cs-CZ"/>
        </w:rPr>
        <w:t xml:space="preserve">celého díla dle Smlouvy a jeho </w:t>
      </w:r>
      <w:r w:rsidRPr="0079583B">
        <w:rPr>
          <w:rFonts w:ascii="Verdana" w:hAnsi="Verdana"/>
          <w:sz w:val="20"/>
          <w:lang w:eastAsia="cs-CZ"/>
        </w:rPr>
        <w:t>převzetí objednatelem, a po odstranění případných vad či nedo</w:t>
      </w:r>
      <w:r w:rsidR="00CC0B87">
        <w:rPr>
          <w:rFonts w:ascii="Verdana" w:hAnsi="Verdana"/>
          <w:sz w:val="20"/>
          <w:lang w:eastAsia="cs-CZ"/>
        </w:rPr>
        <w:t>dělků. Splatnost faktury je do 30</w:t>
      </w:r>
      <w:r w:rsidRPr="0079583B">
        <w:rPr>
          <w:rFonts w:ascii="Verdana" w:hAnsi="Verdana"/>
          <w:sz w:val="20"/>
          <w:lang w:eastAsia="cs-CZ"/>
        </w:rPr>
        <w:t xml:space="preserve"> dnů ode dne jejího doručení objednateli.</w:t>
      </w:r>
    </w:p>
    <w:p w:rsidR="00DB7776" w:rsidRPr="00D547BB" w:rsidRDefault="00DB7776" w:rsidP="00BC3D18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:rsidR="00EB7455" w:rsidRPr="00491B47" w:rsidRDefault="00EB7455" w:rsidP="00EB7455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:rsidR="00EB7455" w:rsidRPr="00491B47" w:rsidRDefault="00EB7455" w:rsidP="00EB7455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Tento dodatek je vypracován ve dvou vyhotoveních, z nichž každá ze smluvních stran obdrží po jednom.</w:t>
      </w:r>
    </w:p>
    <w:p w:rsidR="00EB7455" w:rsidRPr="00491B47" w:rsidRDefault="00EB7455" w:rsidP="00EB7455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Tento dodatek nabývá platnosti dnem jeho podpis</w:t>
      </w:r>
      <w:r>
        <w:rPr>
          <w:rFonts w:ascii="Verdana" w:hAnsi="Verdana"/>
          <w:sz w:val="20"/>
          <w:lang w:eastAsia="cs-CZ"/>
        </w:rPr>
        <w:t xml:space="preserve">u oběma smluvními stranami a účinnosti dnem </w:t>
      </w:r>
      <w:r w:rsidR="003C6C6B">
        <w:rPr>
          <w:rFonts w:ascii="Verdana" w:hAnsi="Verdana"/>
          <w:sz w:val="20"/>
          <w:lang w:eastAsia="cs-CZ"/>
        </w:rPr>
        <w:t xml:space="preserve">jeho </w:t>
      </w:r>
      <w:r>
        <w:rPr>
          <w:rFonts w:ascii="Verdana" w:hAnsi="Verdana"/>
          <w:sz w:val="20"/>
          <w:lang w:eastAsia="cs-CZ"/>
        </w:rPr>
        <w:t xml:space="preserve">uveřejnění </w:t>
      </w:r>
      <w:r w:rsidR="003C6C6B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 xml:space="preserve"> registru smluv. </w:t>
      </w:r>
      <w:r w:rsidR="003C6C6B">
        <w:rPr>
          <w:rFonts w:ascii="Verdana" w:hAnsi="Verdana"/>
          <w:sz w:val="20"/>
          <w:lang w:eastAsia="cs-CZ"/>
        </w:rPr>
        <w:t>Smluvní strany si výslovně sjednávají, že u</w:t>
      </w:r>
      <w:r>
        <w:rPr>
          <w:rFonts w:ascii="Verdana" w:hAnsi="Verdana"/>
          <w:sz w:val="20"/>
          <w:lang w:eastAsia="cs-CZ"/>
        </w:rPr>
        <w:t xml:space="preserve">jednání tohoto dodatku se použijí i na právní </w:t>
      </w:r>
      <w:r w:rsidR="003C6C6B">
        <w:rPr>
          <w:rFonts w:ascii="Verdana" w:hAnsi="Verdana"/>
          <w:sz w:val="20"/>
          <w:lang w:eastAsia="cs-CZ"/>
        </w:rPr>
        <w:t xml:space="preserve">poměry smluvních stran </w:t>
      </w:r>
      <w:r>
        <w:rPr>
          <w:rFonts w:ascii="Verdana" w:hAnsi="Verdana"/>
          <w:sz w:val="20"/>
          <w:lang w:eastAsia="cs-CZ"/>
        </w:rPr>
        <w:t xml:space="preserve">ode dne podpisu tohoto dodatku do dne </w:t>
      </w:r>
      <w:r w:rsidR="003C6C6B">
        <w:rPr>
          <w:rFonts w:ascii="Verdana" w:hAnsi="Verdana"/>
          <w:sz w:val="20"/>
          <w:lang w:eastAsia="cs-CZ"/>
        </w:rPr>
        <w:t xml:space="preserve">nabytí </w:t>
      </w:r>
      <w:r>
        <w:rPr>
          <w:rFonts w:ascii="Verdana" w:hAnsi="Verdana"/>
          <w:sz w:val="20"/>
          <w:lang w:eastAsia="cs-CZ"/>
        </w:rPr>
        <w:t>jeho účinnosti.</w:t>
      </w:r>
    </w:p>
    <w:p w:rsidR="00EB7455" w:rsidRDefault="00EB7455" w:rsidP="00EB7455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:rsidR="00EB7455" w:rsidRDefault="00EB7455" w:rsidP="00EB7455">
      <w:pPr>
        <w:spacing w:after="0" w:line="240" w:lineRule="auto"/>
        <w:rPr>
          <w:snapToGrid w:val="0"/>
          <w:sz w:val="20"/>
          <w:szCs w:val="20"/>
          <w:lang w:eastAsia="cs-CZ"/>
        </w:rPr>
      </w:pPr>
    </w:p>
    <w:p w:rsidR="00EB7455" w:rsidRDefault="00EB7455" w:rsidP="00EB7455">
      <w:pPr>
        <w:spacing w:after="0" w:line="240" w:lineRule="auto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</w:t>
      </w:r>
      <w:r w:rsidR="00160450">
        <w:rPr>
          <w:snapToGrid w:val="0"/>
          <w:sz w:val="20"/>
          <w:szCs w:val="20"/>
          <w:lang w:eastAsia="cs-CZ"/>
        </w:rPr>
        <w:t>a</w:t>
      </w:r>
      <w:r>
        <w:rPr>
          <w:snapToGrid w:val="0"/>
          <w:sz w:val="20"/>
          <w:szCs w:val="20"/>
          <w:lang w:eastAsia="cs-CZ"/>
        </w:rPr>
        <w:t>:</w:t>
      </w:r>
    </w:p>
    <w:p w:rsidR="00EB7455" w:rsidRPr="00160450" w:rsidRDefault="00EB7455" w:rsidP="00160450">
      <w:pPr>
        <w:spacing w:after="0" w:line="240" w:lineRule="auto"/>
        <w:rPr>
          <w:snapToGrid w:val="0"/>
          <w:sz w:val="20"/>
          <w:szCs w:val="20"/>
          <w:lang w:eastAsia="cs-CZ"/>
        </w:rPr>
      </w:pPr>
      <w:bookmarkStart w:id="0" w:name="_GoBack"/>
      <w:bookmarkEnd w:id="0"/>
      <w:r w:rsidRPr="00160450">
        <w:rPr>
          <w:snapToGrid w:val="0"/>
          <w:sz w:val="20"/>
          <w:szCs w:val="20"/>
          <w:lang w:eastAsia="cs-CZ"/>
        </w:rPr>
        <w:t>nabídka zhotovitele</w:t>
      </w:r>
    </w:p>
    <w:p w:rsidR="00052C09" w:rsidRDefault="00052C09" w:rsidP="000B6F4A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:rsidR="00952A10" w:rsidRDefault="00952A10" w:rsidP="000B6F4A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032"/>
        <w:gridCol w:w="4180"/>
      </w:tblGrid>
      <w:tr w:rsidR="00052C09" w:rsidRPr="00882036" w:rsidTr="007A102B">
        <w:trPr>
          <w:jc w:val="center"/>
        </w:trPr>
        <w:tc>
          <w:tcPr>
            <w:tcW w:w="5032" w:type="dxa"/>
          </w:tcPr>
          <w:p w:rsidR="00052C09" w:rsidRPr="00882036" w:rsidRDefault="00052C09" w:rsidP="007A102B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 w:rsidR="007A102B">
              <w:rPr>
                <w:sz w:val="20"/>
                <w:szCs w:val="20"/>
                <w:lang w:eastAsia="cs-CZ"/>
              </w:rPr>
              <w:t>1.6.2019</w:t>
            </w:r>
          </w:p>
        </w:tc>
        <w:tc>
          <w:tcPr>
            <w:tcW w:w="4180" w:type="dxa"/>
          </w:tcPr>
          <w:p w:rsidR="00052C09" w:rsidRPr="00882036" w:rsidRDefault="00052C09" w:rsidP="007A102B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V </w:t>
            </w:r>
            <w:r w:rsidR="00CC693A">
              <w:rPr>
                <w:sz w:val="20"/>
                <w:szCs w:val="20"/>
                <w:lang w:eastAsia="cs-CZ"/>
              </w:rPr>
              <w:t>Mladé Boleslavi</w:t>
            </w:r>
            <w:r w:rsidRPr="00882036">
              <w:rPr>
                <w:sz w:val="20"/>
                <w:szCs w:val="20"/>
                <w:lang w:eastAsia="cs-CZ"/>
              </w:rPr>
              <w:t xml:space="preserve"> dne </w:t>
            </w:r>
            <w:r w:rsidR="007A102B">
              <w:rPr>
                <w:sz w:val="20"/>
                <w:szCs w:val="20"/>
                <w:lang w:eastAsia="cs-CZ"/>
              </w:rPr>
              <w:t>1.6.2019</w:t>
            </w:r>
          </w:p>
        </w:tc>
      </w:tr>
      <w:tr w:rsidR="00052C09" w:rsidRPr="00882036" w:rsidTr="007A102B">
        <w:trPr>
          <w:trHeight w:val="120"/>
          <w:jc w:val="center"/>
        </w:trPr>
        <w:tc>
          <w:tcPr>
            <w:tcW w:w="5032" w:type="dxa"/>
          </w:tcPr>
          <w:p w:rsidR="00052C09" w:rsidRDefault="00052C09" w:rsidP="000B6F4A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A102B" w:rsidRPr="00882036" w:rsidRDefault="007A102B" w:rsidP="000B6F4A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52C09" w:rsidRDefault="00052C09" w:rsidP="000B6F4A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52C09" w:rsidRPr="00882036" w:rsidRDefault="00052C09" w:rsidP="000B6F4A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52C09" w:rsidRPr="00882036" w:rsidRDefault="00052C09" w:rsidP="000B6F4A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52C09" w:rsidRPr="00882036" w:rsidRDefault="00052C09" w:rsidP="000B6F4A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052C09" w:rsidRPr="00882036" w:rsidRDefault="00052C09" w:rsidP="000B6F4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052C09" w:rsidRDefault="00052C09" w:rsidP="007A102B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  <w:r w:rsidR="007A102B">
              <w:rPr>
                <w:sz w:val="20"/>
                <w:szCs w:val="20"/>
                <w:lang w:eastAsia="cs-CZ"/>
              </w:rPr>
              <w:t xml:space="preserve">, </w:t>
            </w: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  <w:p w:rsidR="007A102B" w:rsidRPr="00245C7F" w:rsidRDefault="007A102B" w:rsidP="007A102B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Ing. Jiří Bouška</w:t>
            </w:r>
            <w:r>
              <w:rPr>
                <w:sz w:val="20"/>
                <w:szCs w:val="20"/>
                <w:lang w:eastAsia="cs-CZ"/>
              </w:rPr>
              <w:t xml:space="preserve">, </w:t>
            </w: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180" w:type="dxa"/>
          </w:tcPr>
          <w:p w:rsidR="00052C09" w:rsidRPr="00882036" w:rsidRDefault="00052C09" w:rsidP="000B6F4A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52C09" w:rsidRDefault="00052C09" w:rsidP="000B6F4A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52C09" w:rsidRDefault="00052C09" w:rsidP="000B6F4A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A102B" w:rsidRPr="00882036" w:rsidRDefault="007A102B" w:rsidP="000B6F4A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52C09" w:rsidRPr="00882036" w:rsidRDefault="00052C09" w:rsidP="000B6F4A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52C09" w:rsidRPr="00882036" w:rsidRDefault="00052C09" w:rsidP="000B6F4A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052C09" w:rsidRDefault="00CC693A" w:rsidP="000B6F4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CR Project s.r.o.</w:t>
            </w:r>
          </w:p>
          <w:p w:rsidR="00CC693A" w:rsidRPr="00CC693A" w:rsidRDefault="00CC693A" w:rsidP="000B6F4A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CC693A">
              <w:rPr>
                <w:sz w:val="20"/>
                <w:szCs w:val="20"/>
                <w:lang w:eastAsia="cs-CZ"/>
              </w:rPr>
              <w:t>Ing. Jan Horák</w:t>
            </w:r>
          </w:p>
          <w:p w:rsidR="00CC693A" w:rsidRPr="00882036" w:rsidRDefault="00CC693A" w:rsidP="000B6F4A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CC693A">
              <w:rPr>
                <w:sz w:val="20"/>
                <w:szCs w:val="20"/>
                <w:lang w:eastAsia="cs-CZ"/>
              </w:rPr>
              <w:t>jednatel</w:t>
            </w:r>
          </w:p>
        </w:tc>
      </w:tr>
    </w:tbl>
    <w:p w:rsidR="00952A10" w:rsidRPr="00952A10" w:rsidRDefault="00952A10" w:rsidP="000B6F4A">
      <w:pPr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sectPr w:rsidR="00952A10" w:rsidRPr="00952A10" w:rsidSect="007A102B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F5" w:rsidRDefault="001B77F5">
      <w:r>
        <w:separator/>
      </w:r>
    </w:p>
  </w:endnote>
  <w:endnote w:type="continuationSeparator" w:id="0">
    <w:p w:rsidR="001B77F5" w:rsidRDefault="001B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F5" w:rsidRDefault="001B77F5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B77F5" w:rsidRDefault="001B77F5" w:rsidP="00A57CF7">
    <w:pPr>
      <w:pStyle w:val="Zpat"/>
      <w:ind w:right="360"/>
    </w:pPr>
  </w:p>
  <w:p w:rsidR="001B77F5" w:rsidRDefault="001B77F5"/>
  <w:p w:rsidR="001B77F5" w:rsidRDefault="001B77F5" w:rsidP="00A57C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F5" w:rsidRPr="00242FD2" w:rsidRDefault="001B77F5" w:rsidP="00A57CF7">
    <w:pPr>
      <w:pStyle w:val="Zpat"/>
      <w:framePr w:wrap="around" w:vAnchor="text" w:hAnchor="margin" w:xAlign="right" w:y="1"/>
      <w:rPr>
        <w:rStyle w:val="slostrnky"/>
        <w:sz w:val="18"/>
      </w:rPr>
    </w:pPr>
    <w:r>
      <w:rPr>
        <w:rStyle w:val="slostrnky"/>
        <w:sz w:val="18"/>
      </w:rPr>
      <w:t xml:space="preserve">Stránka </w:t>
    </w:r>
    <w:r w:rsidRPr="00242FD2">
      <w:rPr>
        <w:rStyle w:val="slostrnky"/>
        <w:sz w:val="18"/>
      </w:rPr>
      <w:fldChar w:fldCharType="begin"/>
    </w:r>
    <w:r w:rsidRPr="00242FD2">
      <w:rPr>
        <w:rStyle w:val="slostrnky"/>
        <w:sz w:val="18"/>
      </w:rPr>
      <w:instrText xml:space="preserve">PAGE  </w:instrText>
    </w:r>
    <w:r w:rsidRPr="00242FD2">
      <w:rPr>
        <w:rStyle w:val="slostrnky"/>
        <w:sz w:val="18"/>
      </w:rPr>
      <w:fldChar w:fldCharType="separate"/>
    </w:r>
    <w:r w:rsidR="00160450">
      <w:rPr>
        <w:rStyle w:val="slostrnky"/>
        <w:noProof/>
        <w:sz w:val="18"/>
      </w:rPr>
      <w:t>2</w:t>
    </w:r>
    <w:r w:rsidRPr="00242FD2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 w:rsidR="00160450">
      <w:rPr>
        <w:rStyle w:val="slostrnky"/>
        <w:noProof/>
        <w:sz w:val="18"/>
      </w:rPr>
      <w:fldChar w:fldCharType="begin"/>
    </w:r>
    <w:r w:rsidR="00160450">
      <w:rPr>
        <w:rStyle w:val="slostrnky"/>
        <w:noProof/>
        <w:sz w:val="18"/>
      </w:rPr>
      <w:instrText xml:space="preserve"> NUMPAGES  \* Arabic  \* MERGEFORMAT </w:instrText>
    </w:r>
    <w:r w:rsidR="00160450">
      <w:rPr>
        <w:rStyle w:val="slostrnky"/>
        <w:noProof/>
        <w:sz w:val="18"/>
      </w:rPr>
      <w:fldChar w:fldCharType="separate"/>
    </w:r>
    <w:r w:rsidR="00160450">
      <w:rPr>
        <w:rStyle w:val="slostrnky"/>
        <w:noProof/>
        <w:sz w:val="18"/>
      </w:rPr>
      <w:t>2</w:t>
    </w:r>
    <w:r w:rsidR="00160450">
      <w:rPr>
        <w:rStyle w:val="slostrnky"/>
        <w:noProof/>
        <w:sz w:val="18"/>
      </w:rPr>
      <w:fldChar w:fldCharType="end"/>
    </w:r>
  </w:p>
  <w:p w:rsidR="001B77F5" w:rsidRDefault="001B77F5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0450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3556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8C0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F5" w:rsidRDefault="001B77F5">
      <w:r>
        <w:separator/>
      </w:r>
    </w:p>
  </w:footnote>
  <w:footnote w:type="continuationSeparator" w:id="0">
    <w:p w:rsidR="001B77F5" w:rsidRDefault="001B7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F5" w:rsidRDefault="001B77F5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77F5" w:rsidRDefault="001B77F5"/>
  <w:p w:rsidR="001B77F5" w:rsidRDefault="001B77F5" w:rsidP="00A57C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B012BD"/>
    <w:multiLevelType w:val="hybridMultilevel"/>
    <w:tmpl w:val="37A64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55508B"/>
    <w:multiLevelType w:val="multilevel"/>
    <w:tmpl w:val="534029CE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B676564"/>
    <w:multiLevelType w:val="hybridMultilevel"/>
    <w:tmpl w:val="E4C4E0DC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40931"/>
    <w:multiLevelType w:val="hybridMultilevel"/>
    <w:tmpl w:val="76F6380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7"/>
  </w:num>
  <w:num w:numId="7">
    <w:abstractNumId w:val="4"/>
  </w:num>
  <w:num w:numId="8">
    <w:abstractNumId w:val="7"/>
  </w:num>
  <w:num w:numId="9">
    <w:abstractNumId w:val="7"/>
  </w:num>
  <w:num w:numId="10">
    <w:abstractNumId w:val="2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9"/>
  </w:num>
  <w:num w:numId="19">
    <w:abstractNumId w:val="7"/>
  </w:num>
  <w:num w:numId="2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CA"/>
    <w:rsid w:val="00006DB1"/>
    <w:rsid w:val="0001081E"/>
    <w:rsid w:val="00012FF6"/>
    <w:rsid w:val="00014484"/>
    <w:rsid w:val="00026C05"/>
    <w:rsid w:val="00032211"/>
    <w:rsid w:val="00041431"/>
    <w:rsid w:val="00052C09"/>
    <w:rsid w:val="00054739"/>
    <w:rsid w:val="00060BEF"/>
    <w:rsid w:val="00071C67"/>
    <w:rsid w:val="000768A3"/>
    <w:rsid w:val="0008675B"/>
    <w:rsid w:val="00092E07"/>
    <w:rsid w:val="000A49D5"/>
    <w:rsid w:val="000A75B9"/>
    <w:rsid w:val="000B0D29"/>
    <w:rsid w:val="000B3347"/>
    <w:rsid w:val="000B4463"/>
    <w:rsid w:val="000B6F4A"/>
    <w:rsid w:val="000C3407"/>
    <w:rsid w:val="000D0159"/>
    <w:rsid w:val="000D14F7"/>
    <w:rsid w:val="000E0809"/>
    <w:rsid w:val="000E1FD2"/>
    <w:rsid w:val="000F0930"/>
    <w:rsid w:val="000F312A"/>
    <w:rsid w:val="000F4174"/>
    <w:rsid w:val="0010006E"/>
    <w:rsid w:val="00124981"/>
    <w:rsid w:val="00126355"/>
    <w:rsid w:val="001404F1"/>
    <w:rsid w:val="0014746A"/>
    <w:rsid w:val="0015150B"/>
    <w:rsid w:val="00152353"/>
    <w:rsid w:val="00157E9F"/>
    <w:rsid w:val="00160450"/>
    <w:rsid w:val="0016146E"/>
    <w:rsid w:val="00174834"/>
    <w:rsid w:val="00192646"/>
    <w:rsid w:val="001B5A55"/>
    <w:rsid w:val="001B65FE"/>
    <w:rsid w:val="001B77F5"/>
    <w:rsid w:val="001D0616"/>
    <w:rsid w:val="001D37B0"/>
    <w:rsid w:val="001D41CC"/>
    <w:rsid w:val="001D4BEA"/>
    <w:rsid w:val="001D629E"/>
    <w:rsid w:val="001E0B8B"/>
    <w:rsid w:val="001F08AE"/>
    <w:rsid w:val="001F0CDA"/>
    <w:rsid w:val="001F0D77"/>
    <w:rsid w:val="001F3A05"/>
    <w:rsid w:val="00201BB5"/>
    <w:rsid w:val="00205C95"/>
    <w:rsid w:val="0021485A"/>
    <w:rsid w:val="00215C5A"/>
    <w:rsid w:val="00221938"/>
    <w:rsid w:val="002330B5"/>
    <w:rsid w:val="00235DF6"/>
    <w:rsid w:val="00236C81"/>
    <w:rsid w:val="00236CA8"/>
    <w:rsid w:val="0024026F"/>
    <w:rsid w:val="002416DF"/>
    <w:rsid w:val="00242C34"/>
    <w:rsid w:val="00242FD2"/>
    <w:rsid w:val="0025032E"/>
    <w:rsid w:val="00254217"/>
    <w:rsid w:val="00256A20"/>
    <w:rsid w:val="0026484B"/>
    <w:rsid w:val="0026761F"/>
    <w:rsid w:val="002738E0"/>
    <w:rsid w:val="002771D1"/>
    <w:rsid w:val="00277E8D"/>
    <w:rsid w:val="00282269"/>
    <w:rsid w:val="00282B6F"/>
    <w:rsid w:val="00295F5D"/>
    <w:rsid w:val="002A63CB"/>
    <w:rsid w:val="002B7AC2"/>
    <w:rsid w:val="002C1A09"/>
    <w:rsid w:val="002C7F1E"/>
    <w:rsid w:val="002D58E7"/>
    <w:rsid w:val="002E28E5"/>
    <w:rsid w:val="002E37B0"/>
    <w:rsid w:val="002E5EF7"/>
    <w:rsid w:val="002F0E7F"/>
    <w:rsid w:val="002F274A"/>
    <w:rsid w:val="002F2913"/>
    <w:rsid w:val="00303BC7"/>
    <w:rsid w:val="003072EE"/>
    <w:rsid w:val="003101C8"/>
    <w:rsid w:val="0031047A"/>
    <w:rsid w:val="003113D3"/>
    <w:rsid w:val="003161D0"/>
    <w:rsid w:val="00317851"/>
    <w:rsid w:val="003207FD"/>
    <w:rsid w:val="00324E91"/>
    <w:rsid w:val="003252F2"/>
    <w:rsid w:val="003319C2"/>
    <w:rsid w:val="00332AC7"/>
    <w:rsid w:val="00337444"/>
    <w:rsid w:val="00337FFB"/>
    <w:rsid w:val="00342C52"/>
    <w:rsid w:val="00343481"/>
    <w:rsid w:val="00354AB6"/>
    <w:rsid w:val="003730D0"/>
    <w:rsid w:val="00384B50"/>
    <w:rsid w:val="0039010B"/>
    <w:rsid w:val="00390F93"/>
    <w:rsid w:val="0039689D"/>
    <w:rsid w:val="00397B61"/>
    <w:rsid w:val="003A7704"/>
    <w:rsid w:val="003B0EFF"/>
    <w:rsid w:val="003B2CA0"/>
    <w:rsid w:val="003C5FA1"/>
    <w:rsid w:val="003C6C6B"/>
    <w:rsid w:val="003D4F04"/>
    <w:rsid w:val="003E3FFC"/>
    <w:rsid w:val="003E670E"/>
    <w:rsid w:val="003F692B"/>
    <w:rsid w:val="00400162"/>
    <w:rsid w:val="00415B20"/>
    <w:rsid w:val="00423F5A"/>
    <w:rsid w:val="0044764B"/>
    <w:rsid w:val="00455597"/>
    <w:rsid w:val="00456A05"/>
    <w:rsid w:val="00465F91"/>
    <w:rsid w:val="00470FCF"/>
    <w:rsid w:val="004714AE"/>
    <w:rsid w:val="00485B1A"/>
    <w:rsid w:val="00493220"/>
    <w:rsid w:val="004A421F"/>
    <w:rsid w:val="004B3A73"/>
    <w:rsid w:val="004B48E4"/>
    <w:rsid w:val="004C67D0"/>
    <w:rsid w:val="004C744E"/>
    <w:rsid w:val="004D225E"/>
    <w:rsid w:val="004D2435"/>
    <w:rsid w:val="004D2FF1"/>
    <w:rsid w:val="004D7A11"/>
    <w:rsid w:val="004E099C"/>
    <w:rsid w:val="004E18B5"/>
    <w:rsid w:val="004E342B"/>
    <w:rsid w:val="004E3A6D"/>
    <w:rsid w:val="00500D6E"/>
    <w:rsid w:val="00500DBB"/>
    <w:rsid w:val="00502EF7"/>
    <w:rsid w:val="00511D1C"/>
    <w:rsid w:val="00513287"/>
    <w:rsid w:val="00514BED"/>
    <w:rsid w:val="00515C4F"/>
    <w:rsid w:val="00517076"/>
    <w:rsid w:val="0052199E"/>
    <w:rsid w:val="00522D5C"/>
    <w:rsid w:val="005313B8"/>
    <w:rsid w:val="00535EF7"/>
    <w:rsid w:val="0053788D"/>
    <w:rsid w:val="005401D8"/>
    <w:rsid w:val="00551956"/>
    <w:rsid w:val="00555054"/>
    <w:rsid w:val="00555B8C"/>
    <w:rsid w:val="00557E96"/>
    <w:rsid w:val="00565B4A"/>
    <w:rsid w:val="00574C91"/>
    <w:rsid w:val="00576783"/>
    <w:rsid w:val="00581809"/>
    <w:rsid w:val="00584564"/>
    <w:rsid w:val="005860F5"/>
    <w:rsid w:val="005911D1"/>
    <w:rsid w:val="005961DB"/>
    <w:rsid w:val="005A2786"/>
    <w:rsid w:val="005A5998"/>
    <w:rsid w:val="005A70E1"/>
    <w:rsid w:val="005A7CC0"/>
    <w:rsid w:val="005B06F2"/>
    <w:rsid w:val="005B14D1"/>
    <w:rsid w:val="005B702E"/>
    <w:rsid w:val="005C03CA"/>
    <w:rsid w:val="005C3260"/>
    <w:rsid w:val="005C346F"/>
    <w:rsid w:val="005C5D4B"/>
    <w:rsid w:val="005C6497"/>
    <w:rsid w:val="005D3360"/>
    <w:rsid w:val="005E0D6B"/>
    <w:rsid w:val="005F20B5"/>
    <w:rsid w:val="005F6F10"/>
    <w:rsid w:val="006079B8"/>
    <w:rsid w:val="00622759"/>
    <w:rsid w:val="00626558"/>
    <w:rsid w:val="00630CB7"/>
    <w:rsid w:val="006370D6"/>
    <w:rsid w:val="00644203"/>
    <w:rsid w:val="00660107"/>
    <w:rsid w:val="006622C6"/>
    <w:rsid w:val="00663A8B"/>
    <w:rsid w:val="00664B0F"/>
    <w:rsid w:val="00671579"/>
    <w:rsid w:val="00671806"/>
    <w:rsid w:val="00672711"/>
    <w:rsid w:val="00683FC7"/>
    <w:rsid w:val="006877BF"/>
    <w:rsid w:val="00690095"/>
    <w:rsid w:val="006A2DAA"/>
    <w:rsid w:val="006B16E2"/>
    <w:rsid w:val="006B33F0"/>
    <w:rsid w:val="006B4CAC"/>
    <w:rsid w:val="006B7F60"/>
    <w:rsid w:val="006C4223"/>
    <w:rsid w:val="006D30A3"/>
    <w:rsid w:val="006D5853"/>
    <w:rsid w:val="006D69E6"/>
    <w:rsid w:val="006E1F40"/>
    <w:rsid w:val="006E38B0"/>
    <w:rsid w:val="006E576B"/>
    <w:rsid w:val="006E6128"/>
    <w:rsid w:val="006F0681"/>
    <w:rsid w:val="006F264F"/>
    <w:rsid w:val="006F32A0"/>
    <w:rsid w:val="006F36DF"/>
    <w:rsid w:val="006F549A"/>
    <w:rsid w:val="006F5752"/>
    <w:rsid w:val="00703845"/>
    <w:rsid w:val="007046F7"/>
    <w:rsid w:val="00704BB5"/>
    <w:rsid w:val="0071760A"/>
    <w:rsid w:val="00733BCA"/>
    <w:rsid w:val="0073643D"/>
    <w:rsid w:val="00737EC2"/>
    <w:rsid w:val="00742335"/>
    <w:rsid w:val="00742708"/>
    <w:rsid w:val="0074359C"/>
    <w:rsid w:val="007444F1"/>
    <w:rsid w:val="0074683A"/>
    <w:rsid w:val="0075045F"/>
    <w:rsid w:val="0075182D"/>
    <w:rsid w:val="007611D9"/>
    <w:rsid w:val="00766809"/>
    <w:rsid w:val="0077250A"/>
    <w:rsid w:val="007809AD"/>
    <w:rsid w:val="0078524E"/>
    <w:rsid w:val="007A102B"/>
    <w:rsid w:val="007B43BC"/>
    <w:rsid w:val="007B7B68"/>
    <w:rsid w:val="007C2218"/>
    <w:rsid w:val="007C3126"/>
    <w:rsid w:val="007C5D74"/>
    <w:rsid w:val="007C6C5B"/>
    <w:rsid w:val="007C7E44"/>
    <w:rsid w:val="007E0183"/>
    <w:rsid w:val="007E2094"/>
    <w:rsid w:val="007F5ADD"/>
    <w:rsid w:val="00812113"/>
    <w:rsid w:val="00813026"/>
    <w:rsid w:val="008164CC"/>
    <w:rsid w:val="00821323"/>
    <w:rsid w:val="008307C7"/>
    <w:rsid w:val="00831018"/>
    <w:rsid w:val="008326EE"/>
    <w:rsid w:val="0083584B"/>
    <w:rsid w:val="00856C32"/>
    <w:rsid w:val="008627D7"/>
    <w:rsid w:val="00865C05"/>
    <w:rsid w:val="00871948"/>
    <w:rsid w:val="00872FFE"/>
    <w:rsid w:val="008735A0"/>
    <w:rsid w:val="0087389D"/>
    <w:rsid w:val="00876218"/>
    <w:rsid w:val="008828CE"/>
    <w:rsid w:val="008856D4"/>
    <w:rsid w:val="00886BCC"/>
    <w:rsid w:val="0089268E"/>
    <w:rsid w:val="008932B1"/>
    <w:rsid w:val="008B2573"/>
    <w:rsid w:val="008B2F4C"/>
    <w:rsid w:val="008B4C93"/>
    <w:rsid w:val="008C2845"/>
    <w:rsid w:val="008C49D1"/>
    <w:rsid w:val="008C6992"/>
    <w:rsid w:val="008D063D"/>
    <w:rsid w:val="008D6E50"/>
    <w:rsid w:val="008D79EB"/>
    <w:rsid w:val="008E3ACA"/>
    <w:rsid w:val="008E7FD2"/>
    <w:rsid w:val="008F19C9"/>
    <w:rsid w:val="008F1EEB"/>
    <w:rsid w:val="008F4849"/>
    <w:rsid w:val="009006DD"/>
    <w:rsid w:val="0090280B"/>
    <w:rsid w:val="0090567D"/>
    <w:rsid w:val="00906089"/>
    <w:rsid w:val="00906EE1"/>
    <w:rsid w:val="0090738F"/>
    <w:rsid w:val="0091024F"/>
    <w:rsid w:val="00911A78"/>
    <w:rsid w:val="00911AAA"/>
    <w:rsid w:val="00911EA7"/>
    <w:rsid w:val="00914C92"/>
    <w:rsid w:val="009168F1"/>
    <w:rsid w:val="00927678"/>
    <w:rsid w:val="00931F1E"/>
    <w:rsid w:val="00941C97"/>
    <w:rsid w:val="00946B19"/>
    <w:rsid w:val="00947D33"/>
    <w:rsid w:val="00952A10"/>
    <w:rsid w:val="00955123"/>
    <w:rsid w:val="009561B8"/>
    <w:rsid w:val="00961A3B"/>
    <w:rsid w:val="00962441"/>
    <w:rsid w:val="009639A0"/>
    <w:rsid w:val="00964C29"/>
    <w:rsid w:val="00964DFA"/>
    <w:rsid w:val="00965E54"/>
    <w:rsid w:val="00973534"/>
    <w:rsid w:val="009751F3"/>
    <w:rsid w:val="0098273B"/>
    <w:rsid w:val="00983318"/>
    <w:rsid w:val="00994D21"/>
    <w:rsid w:val="0099754B"/>
    <w:rsid w:val="009B0AF3"/>
    <w:rsid w:val="009B19DF"/>
    <w:rsid w:val="009B6A60"/>
    <w:rsid w:val="009D0BA5"/>
    <w:rsid w:val="009D79CD"/>
    <w:rsid w:val="009E1F96"/>
    <w:rsid w:val="009E2882"/>
    <w:rsid w:val="009E31EE"/>
    <w:rsid w:val="009E4775"/>
    <w:rsid w:val="009E5F33"/>
    <w:rsid w:val="009E75D9"/>
    <w:rsid w:val="009F3BFA"/>
    <w:rsid w:val="00A01C81"/>
    <w:rsid w:val="00A04DE4"/>
    <w:rsid w:val="00A05A88"/>
    <w:rsid w:val="00A05E01"/>
    <w:rsid w:val="00A07F4B"/>
    <w:rsid w:val="00A14155"/>
    <w:rsid w:val="00A16116"/>
    <w:rsid w:val="00A20768"/>
    <w:rsid w:val="00A23AD9"/>
    <w:rsid w:val="00A35365"/>
    <w:rsid w:val="00A45F28"/>
    <w:rsid w:val="00A515BD"/>
    <w:rsid w:val="00A51846"/>
    <w:rsid w:val="00A51B1A"/>
    <w:rsid w:val="00A52790"/>
    <w:rsid w:val="00A57CF7"/>
    <w:rsid w:val="00A70AF4"/>
    <w:rsid w:val="00A70DCD"/>
    <w:rsid w:val="00A71350"/>
    <w:rsid w:val="00A715A7"/>
    <w:rsid w:val="00A73BAA"/>
    <w:rsid w:val="00A812E8"/>
    <w:rsid w:val="00A8178F"/>
    <w:rsid w:val="00A87AD7"/>
    <w:rsid w:val="00A91E79"/>
    <w:rsid w:val="00AB177C"/>
    <w:rsid w:val="00AB35FD"/>
    <w:rsid w:val="00AB3790"/>
    <w:rsid w:val="00AB64EB"/>
    <w:rsid w:val="00AB768E"/>
    <w:rsid w:val="00AB7CAC"/>
    <w:rsid w:val="00AC1894"/>
    <w:rsid w:val="00AD2757"/>
    <w:rsid w:val="00AE038F"/>
    <w:rsid w:val="00AE067A"/>
    <w:rsid w:val="00AE5B6C"/>
    <w:rsid w:val="00AF4851"/>
    <w:rsid w:val="00AF586B"/>
    <w:rsid w:val="00B02657"/>
    <w:rsid w:val="00B0382B"/>
    <w:rsid w:val="00B072AE"/>
    <w:rsid w:val="00B1672B"/>
    <w:rsid w:val="00B32A18"/>
    <w:rsid w:val="00B354AD"/>
    <w:rsid w:val="00B408E2"/>
    <w:rsid w:val="00B411FD"/>
    <w:rsid w:val="00B42845"/>
    <w:rsid w:val="00B51C69"/>
    <w:rsid w:val="00B53A84"/>
    <w:rsid w:val="00B53F75"/>
    <w:rsid w:val="00B63996"/>
    <w:rsid w:val="00B72B72"/>
    <w:rsid w:val="00B750CE"/>
    <w:rsid w:val="00B92773"/>
    <w:rsid w:val="00B95AB0"/>
    <w:rsid w:val="00BB44D8"/>
    <w:rsid w:val="00BC3D18"/>
    <w:rsid w:val="00BD1B36"/>
    <w:rsid w:val="00BD3CEE"/>
    <w:rsid w:val="00BD4A63"/>
    <w:rsid w:val="00BD4F2D"/>
    <w:rsid w:val="00BD5ED7"/>
    <w:rsid w:val="00BD61B6"/>
    <w:rsid w:val="00BE09F9"/>
    <w:rsid w:val="00BE25B7"/>
    <w:rsid w:val="00BE5AED"/>
    <w:rsid w:val="00BF1136"/>
    <w:rsid w:val="00BF2F7D"/>
    <w:rsid w:val="00C02B12"/>
    <w:rsid w:val="00C04AA8"/>
    <w:rsid w:val="00C04CA7"/>
    <w:rsid w:val="00C11A69"/>
    <w:rsid w:val="00C20D13"/>
    <w:rsid w:val="00C22A61"/>
    <w:rsid w:val="00C23587"/>
    <w:rsid w:val="00C4398C"/>
    <w:rsid w:val="00C46230"/>
    <w:rsid w:val="00C465CF"/>
    <w:rsid w:val="00C55752"/>
    <w:rsid w:val="00C5666C"/>
    <w:rsid w:val="00C616E5"/>
    <w:rsid w:val="00C62A05"/>
    <w:rsid w:val="00C65A4D"/>
    <w:rsid w:val="00C675FD"/>
    <w:rsid w:val="00C70E46"/>
    <w:rsid w:val="00C74809"/>
    <w:rsid w:val="00C7569D"/>
    <w:rsid w:val="00C76933"/>
    <w:rsid w:val="00C839CC"/>
    <w:rsid w:val="00C861B5"/>
    <w:rsid w:val="00C87425"/>
    <w:rsid w:val="00C926C8"/>
    <w:rsid w:val="00C9711C"/>
    <w:rsid w:val="00CA1988"/>
    <w:rsid w:val="00CA40E2"/>
    <w:rsid w:val="00CA4E08"/>
    <w:rsid w:val="00CB0DF0"/>
    <w:rsid w:val="00CB63DD"/>
    <w:rsid w:val="00CC0B87"/>
    <w:rsid w:val="00CC2314"/>
    <w:rsid w:val="00CC3BEB"/>
    <w:rsid w:val="00CC693A"/>
    <w:rsid w:val="00CC761E"/>
    <w:rsid w:val="00CD21CD"/>
    <w:rsid w:val="00CD3D38"/>
    <w:rsid w:val="00CD40F4"/>
    <w:rsid w:val="00CD7AFA"/>
    <w:rsid w:val="00CE0F3E"/>
    <w:rsid w:val="00CE33DD"/>
    <w:rsid w:val="00CE3F83"/>
    <w:rsid w:val="00CE5201"/>
    <w:rsid w:val="00CE561B"/>
    <w:rsid w:val="00CF0F19"/>
    <w:rsid w:val="00CF1D9A"/>
    <w:rsid w:val="00CF2F26"/>
    <w:rsid w:val="00D02E75"/>
    <w:rsid w:val="00D04C54"/>
    <w:rsid w:val="00D11CFD"/>
    <w:rsid w:val="00D14B78"/>
    <w:rsid w:val="00D15999"/>
    <w:rsid w:val="00D269C6"/>
    <w:rsid w:val="00D3138C"/>
    <w:rsid w:val="00D31870"/>
    <w:rsid w:val="00D32194"/>
    <w:rsid w:val="00D3723F"/>
    <w:rsid w:val="00D43D00"/>
    <w:rsid w:val="00D44964"/>
    <w:rsid w:val="00D45165"/>
    <w:rsid w:val="00D471A1"/>
    <w:rsid w:val="00D5272F"/>
    <w:rsid w:val="00D547BB"/>
    <w:rsid w:val="00D574FA"/>
    <w:rsid w:val="00D67CD2"/>
    <w:rsid w:val="00D7230A"/>
    <w:rsid w:val="00D72B2F"/>
    <w:rsid w:val="00D87CE6"/>
    <w:rsid w:val="00D9025E"/>
    <w:rsid w:val="00DB02F9"/>
    <w:rsid w:val="00DB710A"/>
    <w:rsid w:val="00DB7776"/>
    <w:rsid w:val="00DC1C0A"/>
    <w:rsid w:val="00DC6D8C"/>
    <w:rsid w:val="00DD6D0D"/>
    <w:rsid w:val="00DE3DAD"/>
    <w:rsid w:val="00DF10A3"/>
    <w:rsid w:val="00DF1403"/>
    <w:rsid w:val="00DF1F28"/>
    <w:rsid w:val="00DF2E64"/>
    <w:rsid w:val="00DF34BC"/>
    <w:rsid w:val="00E10B60"/>
    <w:rsid w:val="00E209AC"/>
    <w:rsid w:val="00E20D2B"/>
    <w:rsid w:val="00E21E89"/>
    <w:rsid w:val="00E21F06"/>
    <w:rsid w:val="00E223B8"/>
    <w:rsid w:val="00E26625"/>
    <w:rsid w:val="00E312FD"/>
    <w:rsid w:val="00E34601"/>
    <w:rsid w:val="00E359C4"/>
    <w:rsid w:val="00E624B2"/>
    <w:rsid w:val="00E81090"/>
    <w:rsid w:val="00E86E20"/>
    <w:rsid w:val="00E87035"/>
    <w:rsid w:val="00E8754B"/>
    <w:rsid w:val="00EA2AF7"/>
    <w:rsid w:val="00EB1EC4"/>
    <w:rsid w:val="00EB5412"/>
    <w:rsid w:val="00EB71F4"/>
    <w:rsid w:val="00EB7455"/>
    <w:rsid w:val="00EC7305"/>
    <w:rsid w:val="00ED1FB1"/>
    <w:rsid w:val="00ED4D6E"/>
    <w:rsid w:val="00EE0FFF"/>
    <w:rsid w:val="00EE7DE7"/>
    <w:rsid w:val="00EF1EE2"/>
    <w:rsid w:val="00EF4051"/>
    <w:rsid w:val="00EF5FFA"/>
    <w:rsid w:val="00F029CC"/>
    <w:rsid w:val="00F03CF9"/>
    <w:rsid w:val="00F06957"/>
    <w:rsid w:val="00F11A21"/>
    <w:rsid w:val="00F246C5"/>
    <w:rsid w:val="00F25C42"/>
    <w:rsid w:val="00F2698A"/>
    <w:rsid w:val="00F26C94"/>
    <w:rsid w:val="00F4137F"/>
    <w:rsid w:val="00F46069"/>
    <w:rsid w:val="00F46C22"/>
    <w:rsid w:val="00F51250"/>
    <w:rsid w:val="00F56C56"/>
    <w:rsid w:val="00F60B50"/>
    <w:rsid w:val="00F615E9"/>
    <w:rsid w:val="00F62635"/>
    <w:rsid w:val="00F67642"/>
    <w:rsid w:val="00F728CB"/>
    <w:rsid w:val="00F7348D"/>
    <w:rsid w:val="00F761A8"/>
    <w:rsid w:val="00F77C79"/>
    <w:rsid w:val="00F834E4"/>
    <w:rsid w:val="00F85070"/>
    <w:rsid w:val="00F872B9"/>
    <w:rsid w:val="00F97F7D"/>
    <w:rsid w:val="00FA239D"/>
    <w:rsid w:val="00FA3172"/>
    <w:rsid w:val="00FC0568"/>
    <w:rsid w:val="00FC4067"/>
    <w:rsid w:val="00FD184B"/>
    <w:rsid w:val="00FD47BE"/>
    <w:rsid w:val="00FE2B82"/>
    <w:rsid w:val="00FF216A"/>
    <w:rsid w:val="00FF3C67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A6501F23-5B89-4358-AD9F-134B8025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character" w:customStyle="1" w:styleId="Nadpis2Char">
    <w:name w:val="Nadpis 2 Char"/>
    <w:basedOn w:val="Standardnpsmoodstavce"/>
    <w:link w:val="Nadpis2"/>
    <w:uiPriority w:val="99"/>
    <w:rsid w:val="00FF5BCC"/>
    <w:rPr>
      <w:sz w:val="24"/>
      <w:lang w:eastAsia="de-DE"/>
    </w:rPr>
  </w:style>
  <w:style w:type="table" w:styleId="Mkatabulky">
    <w:name w:val="Table Grid"/>
    <w:basedOn w:val="Normlntabulka"/>
    <w:rsid w:val="003F6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EA2AF7"/>
    <w:pPr>
      <w:suppressAutoHyphens/>
      <w:spacing w:after="240" w:line="240" w:lineRule="auto"/>
      <w:ind w:firstLine="283"/>
      <w:contextualSpacing/>
      <w:jc w:val="both"/>
    </w:pPr>
    <w:rPr>
      <w:rFonts w:ascii="Tahoma" w:eastAsia="SimSun" w:hAnsi="Tahoma" w:cs="Tahoma"/>
      <w:kern w:val="1"/>
      <w:szCs w:val="24"/>
      <w:lang w:eastAsia="zh-CN" w:bidi="hi-IN"/>
    </w:rPr>
  </w:style>
  <w:style w:type="paragraph" w:styleId="Textbubliny">
    <w:name w:val="Balloon Text"/>
    <w:basedOn w:val="Normln"/>
    <w:link w:val="TextbublinyChar"/>
    <w:semiHidden/>
    <w:unhideWhenUsed/>
    <w:rsid w:val="00660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6010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2B9B-8F82-46D4-BB93-1FE474A4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3823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- projektová dokumentace</vt:lpstr>
    </vt:vector>
  </TitlesOfParts>
  <Company>ONMB a.s.</Company>
  <LinksUpToDate>false</LinksUpToDate>
  <CharactersWithSpaces>4462</CharactersWithSpaces>
  <SharedDoc>false</SharedDoc>
  <HLinks>
    <vt:vector size="6" baseType="variant">
      <vt:variant>
        <vt:i4>7864324</vt:i4>
      </vt:variant>
      <vt:variant>
        <vt:i4>0</vt:i4>
      </vt:variant>
      <vt:variant>
        <vt:i4>0</vt:i4>
      </vt:variant>
      <vt:variant>
        <vt:i4>5</vt:i4>
      </vt:variant>
      <vt:variant>
        <vt:lpwstr>mailto:miroslav.fryda@onmb.cz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- projektová dokumentace</dc:title>
  <dc:creator>osc26648</dc:creator>
  <cp:lastModifiedBy>Řípa Ladislav</cp:lastModifiedBy>
  <cp:revision>2</cp:revision>
  <cp:lastPrinted>2019-07-03T14:11:00Z</cp:lastPrinted>
  <dcterms:created xsi:type="dcterms:W3CDTF">2019-07-09T15:10:00Z</dcterms:created>
  <dcterms:modified xsi:type="dcterms:W3CDTF">2019-07-09T15:10:00Z</dcterms:modified>
</cp:coreProperties>
</file>