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6CA" w:rsidRDefault="00C3058F" w:rsidP="009416CA">
      <w:pPr>
        <w:pStyle w:val="Zkladntext"/>
        <w:widowControl/>
        <w:spacing w:before="120"/>
        <w:rPr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    </w:t>
      </w:r>
      <w:r w:rsidR="009416CA">
        <w:rPr>
          <w:b/>
          <w:bCs/>
          <w:i/>
          <w:iCs/>
          <w:sz w:val="36"/>
          <w:szCs w:val="36"/>
        </w:rPr>
        <w:t xml:space="preserve">      </w:t>
      </w:r>
      <w:proofErr w:type="gramStart"/>
      <w:r w:rsidR="009416CA">
        <w:rPr>
          <w:b/>
          <w:bCs/>
          <w:i/>
          <w:iCs/>
          <w:sz w:val="36"/>
          <w:szCs w:val="36"/>
        </w:rPr>
        <w:t>S m l o u v a     o     d í l o   č.</w:t>
      </w:r>
      <w:proofErr w:type="gramEnd"/>
      <w:r w:rsidR="009416CA">
        <w:rPr>
          <w:b/>
          <w:bCs/>
          <w:i/>
          <w:iCs/>
          <w:sz w:val="36"/>
          <w:szCs w:val="36"/>
        </w:rPr>
        <w:t xml:space="preserve"> 3 /2019- vícepráce</w:t>
      </w:r>
    </w:p>
    <w:p w:rsidR="009416CA" w:rsidRDefault="009416CA" w:rsidP="009416CA">
      <w:pPr>
        <w:pStyle w:val="Zkladntext"/>
        <w:widowControl/>
        <w:spacing w:before="120"/>
        <w:jc w:val="center"/>
      </w:pPr>
      <w:r>
        <w:rPr>
          <w:b/>
          <w:bCs/>
          <w:i/>
          <w:iCs/>
          <w:sz w:val="36"/>
          <w:szCs w:val="36"/>
        </w:rPr>
        <w:t>na zhotovení stavebních prací</w:t>
      </w:r>
    </w:p>
    <w:p w:rsidR="009416CA" w:rsidRDefault="00F82965" w:rsidP="009416CA">
      <w:pPr>
        <w:pStyle w:val="Zkladntext"/>
        <w:widowControl/>
        <w:spacing w:before="120"/>
      </w:pPr>
      <w:r>
        <w:t xml:space="preserve">uzavřená ve smyslu ustanov. § </w:t>
      </w:r>
      <w:smartTag w:uri="urn:schemas-microsoft-com:office:smarttags" w:element="metricconverter">
        <w:smartTagPr>
          <w:attr w:name="ProductID" w:val="536 a"/>
        </w:smartTagPr>
        <w:r w:rsidR="009416CA">
          <w:t>536 a</w:t>
        </w:r>
      </w:smartTag>
      <w:r>
        <w:t xml:space="preserve"> násl. </w:t>
      </w:r>
      <w:r w:rsidR="009416CA">
        <w:t>obchodního zákoníku</w:t>
      </w:r>
      <w:r>
        <w:t xml:space="preserve"> mezi těmito smluvními stranami</w:t>
      </w:r>
      <w:r w:rsidR="009416CA">
        <w:t>:</w:t>
      </w:r>
    </w:p>
    <w:p w:rsidR="009416CA" w:rsidRDefault="009416CA" w:rsidP="009416CA">
      <w:pPr>
        <w:pStyle w:val="Zkladntext"/>
        <w:widowControl/>
        <w:spacing w:before="120"/>
        <w:rPr>
          <w:b/>
          <w:bCs/>
          <w:i/>
          <w:iCs/>
          <w:u w:val="single"/>
        </w:rPr>
      </w:pPr>
    </w:p>
    <w:p w:rsidR="009416CA" w:rsidRDefault="009416CA" w:rsidP="009416CA">
      <w:pPr>
        <w:pStyle w:val="Zkladntext"/>
        <w:widowControl/>
        <w:spacing w:before="120"/>
      </w:pPr>
      <w:proofErr w:type="gramStart"/>
      <w:r>
        <w:rPr>
          <w:b/>
          <w:bCs/>
          <w:i/>
          <w:iCs/>
          <w:u w:val="single"/>
        </w:rPr>
        <w:t>Objednatelem :</w:t>
      </w:r>
      <w:r>
        <w:t xml:space="preserve">   </w:t>
      </w:r>
      <w:r>
        <w:tab/>
        <w:t>Mateřská</w:t>
      </w:r>
      <w:proofErr w:type="gramEnd"/>
      <w:r>
        <w:t xml:space="preserve"> škola,</w:t>
      </w:r>
      <w:r w:rsidR="00F82965">
        <w:t xml:space="preserve"> </w:t>
      </w:r>
      <w:r>
        <w:t xml:space="preserve">Praha 3, Jeseniova 98         </w:t>
      </w:r>
    </w:p>
    <w:p w:rsidR="009416CA" w:rsidRDefault="009416CA" w:rsidP="009416CA">
      <w:pPr>
        <w:pStyle w:val="Zkladntext"/>
        <w:widowControl/>
        <w:spacing w:before="120"/>
      </w:pPr>
      <w:r>
        <w:t xml:space="preserve">                            </w:t>
      </w:r>
      <w:r>
        <w:tab/>
        <w:t>zastoupená: p. Sovová, ředitelka školky</w:t>
      </w:r>
    </w:p>
    <w:p w:rsidR="009416CA" w:rsidRDefault="009416CA" w:rsidP="009416CA">
      <w:pPr>
        <w:pStyle w:val="Zkladntext"/>
        <w:widowControl/>
        <w:spacing w:before="120"/>
        <w:ind w:left="1440" w:firstLine="720"/>
      </w:pPr>
      <w:r>
        <w:t xml:space="preserve">Se sídlem: Jeseniova 98, Praha 3, 130 00            </w:t>
      </w:r>
    </w:p>
    <w:p w:rsidR="009416CA" w:rsidRDefault="009416CA" w:rsidP="009416CA">
      <w:pPr>
        <w:pStyle w:val="Zkladntext"/>
        <w:widowControl/>
        <w:spacing w:before="120"/>
      </w:pPr>
      <w:r>
        <w:t xml:space="preserve">               </w:t>
      </w:r>
      <w:r>
        <w:tab/>
        <w:t xml:space="preserve">   </w:t>
      </w:r>
      <w:r>
        <w:tab/>
        <w:t>IČ :</w:t>
      </w:r>
      <w:r>
        <w:tab/>
      </w:r>
      <w:r w:rsidR="00742AAA">
        <w:t>70108552</w:t>
      </w:r>
      <w:r>
        <w:tab/>
      </w:r>
      <w:r>
        <w:tab/>
        <w:t>DIČ:</w:t>
      </w:r>
      <w:r w:rsidR="00742AAA">
        <w:t xml:space="preserve"> -----</w:t>
      </w:r>
    </w:p>
    <w:p w:rsidR="009416CA" w:rsidRDefault="009416CA" w:rsidP="009416CA">
      <w:pPr>
        <w:pStyle w:val="Zkladntext"/>
        <w:widowControl/>
        <w:spacing w:before="120"/>
      </w:pPr>
      <w:r>
        <w:tab/>
      </w:r>
      <w:r>
        <w:tab/>
      </w:r>
      <w:r>
        <w:tab/>
      </w:r>
      <w:r w:rsidR="00742AAA">
        <w:t>Bankovní spojení: 13859359/0800</w:t>
      </w:r>
    </w:p>
    <w:p w:rsidR="009416CA" w:rsidRDefault="009416CA" w:rsidP="009416CA">
      <w:pPr>
        <w:pStyle w:val="Zkladntext"/>
        <w:widowControl/>
        <w:spacing w:before="120"/>
      </w:pPr>
    </w:p>
    <w:p w:rsidR="009416CA" w:rsidRDefault="009416CA" w:rsidP="009416CA">
      <w:pPr>
        <w:pStyle w:val="Zkladntext"/>
        <w:widowControl/>
        <w:spacing w:before="120"/>
      </w:pPr>
      <w:proofErr w:type="gramStart"/>
      <w:r>
        <w:rPr>
          <w:b/>
          <w:bCs/>
          <w:i/>
          <w:iCs/>
          <w:u w:val="single"/>
        </w:rPr>
        <w:t>Zhotovitelem :</w:t>
      </w:r>
      <w:r>
        <w:t xml:space="preserve">   </w:t>
      </w:r>
      <w:r>
        <w:tab/>
      </w:r>
      <w:smartTag w:uri="urn:schemas-microsoft-com:office:smarttags" w:element="PersonName">
        <w:smartTagPr>
          <w:attr w:name="ProductID" w:val="Česká stavomontážní"/>
        </w:smartTagPr>
        <w:r>
          <w:rPr>
            <w:b/>
            <w:bCs/>
          </w:rPr>
          <w:t>Česká</w:t>
        </w:r>
        <w:proofErr w:type="gramEnd"/>
        <w:r>
          <w:rPr>
            <w:b/>
            <w:bCs/>
          </w:rPr>
          <w:t xml:space="preserve"> stavomontážní</w:t>
        </w:r>
      </w:smartTag>
      <w:r>
        <w:rPr>
          <w:b/>
          <w:bCs/>
        </w:rPr>
        <w:t>, s r.o.</w:t>
      </w:r>
    </w:p>
    <w:p w:rsidR="009416CA" w:rsidRDefault="009416CA" w:rsidP="009416CA">
      <w:pPr>
        <w:pStyle w:val="Zkladntext"/>
        <w:widowControl/>
        <w:spacing w:before="120"/>
      </w:pPr>
      <w:r>
        <w:t xml:space="preserve">               </w:t>
      </w:r>
      <w:r>
        <w:tab/>
      </w:r>
      <w:r>
        <w:tab/>
        <w:t>zastoupená: Ing. Kamila Hlaváčková, jednatelem společnosti</w:t>
      </w:r>
    </w:p>
    <w:p w:rsidR="009416CA" w:rsidRDefault="009416CA" w:rsidP="009416CA">
      <w:pPr>
        <w:pStyle w:val="Zkladntext"/>
        <w:widowControl/>
        <w:spacing w:before="120"/>
      </w:pPr>
      <w:r>
        <w:t xml:space="preserve">               </w:t>
      </w:r>
      <w:r>
        <w:tab/>
      </w:r>
      <w:r>
        <w:tab/>
      </w:r>
      <w:r w:rsidR="00F82965" w:rsidRPr="00205A29">
        <w:rPr>
          <w:highlight w:val="black"/>
        </w:rPr>
        <w:t xml:space="preserve">Se sídlem: Kamýcká 234, 160 00 </w:t>
      </w:r>
      <w:r w:rsidRPr="00205A29">
        <w:rPr>
          <w:highlight w:val="black"/>
        </w:rPr>
        <w:t>Praha 6</w:t>
      </w:r>
    </w:p>
    <w:p w:rsidR="009416CA" w:rsidRDefault="009416CA" w:rsidP="009416CA">
      <w:pPr>
        <w:pStyle w:val="Zkladntext"/>
        <w:widowControl/>
        <w:spacing w:before="120"/>
      </w:pPr>
      <w:r>
        <w:t xml:space="preserve">               </w:t>
      </w:r>
      <w:r>
        <w:tab/>
      </w:r>
      <w:r>
        <w:tab/>
      </w:r>
      <w:r w:rsidR="00F82965">
        <w:t>IČO</w:t>
      </w:r>
      <w:r>
        <w:t xml:space="preserve">:  </w:t>
      </w:r>
      <w:proofErr w:type="gramStart"/>
      <w:r>
        <w:t xml:space="preserve">27452816                  </w:t>
      </w:r>
      <w:r w:rsidR="00F82965">
        <w:t>DIČ</w:t>
      </w:r>
      <w:proofErr w:type="gramEnd"/>
      <w:r>
        <w:t>:  CZ27452816</w:t>
      </w:r>
    </w:p>
    <w:p w:rsidR="009416CA" w:rsidRDefault="009416CA" w:rsidP="009416CA">
      <w:pPr>
        <w:pStyle w:val="Zkladntext"/>
        <w:widowControl/>
        <w:spacing w:before="120"/>
      </w:pPr>
      <w:r>
        <w:t xml:space="preserve">               </w:t>
      </w:r>
      <w:r>
        <w:tab/>
      </w:r>
      <w:r>
        <w:tab/>
      </w:r>
      <w:r w:rsidR="00F82965">
        <w:t xml:space="preserve">Bank. </w:t>
      </w:r>
      <w:proofErr w:type="gramStart"/>
      <w:r w:rsidR="00F82965">
        <w:t>spojení</w:t>
      </w:r>
      <w:proofErr w:type="gramEnd"/>
      <w:r w:rsidR="00F82965">
        <w:t xml:space="preserve"> </w:t>
      </w:r>
      <w:r>
        <w:t>: ČSOB 194833931/0300</w:t>
      </w:r>
    </w:p>
    <w:p w:rsidR="009416CA" w:rsidRDefault="009416CA" w:rsidP="009416CA">
      <w:pPr>
        <w:pStyle w:val="Zkladntext"/>
        <w:widowControl/>
        <w:spacing w:before="120"/>
      </w:pPr>
      <w:r>
        <w:t xml:space="preserve">               </w:t>
      </w:r>
      <w:r>
        <w:tab/>
      </w:r>
      <w:r>
        <w:tab/>
        <w:t xml:space="preserve">Osoba oprávněná jednat ve věcech technických: </w:t>
      </w:r>
    </w:p>
    <w:p w:rsidR="009416CA" w:rsidRDefault="009416CA" w:rsidP="009416CA">
      <w:pPr>
        <w:pStyle w:val="Zkladntext"/>
        <w:widowControl/>
        <w:spacing w:before="120"/>
      </w:pPr>
      <w:r>
        <w:tab/>
        <w:t xml:space="preserve">   </w:t>
      </w:r>
      <w:r>
        <w:tab/>
      </w:r>
      <w:r>
        <w:tab/>
      </w:r>
      <w:r w:rsidRPr="00205A29">
        <w:rPr>
          <w:highlight w:val="black"/>
        </w:rPr>
        <w:t>Kafka Pavel tel. č. 602 470 706</w:t>
      </w:r>
    </w:p>
    <w:p w:rsidR="009416CA" w:rsidRDefault="009416CA" w:rsidP="009416CA">
      <w:pPr>
        <w:pStyle w:val="Zkladntext"/>
        <w:widowControl/>
        <w:spacing w:before="120"/>
      </w:pPr>
      <w:r>
        <w:tab/>
      </w:r>
      <w:r>
        <w:tab/>
      </w:r>
      <w:r>
        <w:tab/>
      </w:r>
      <w:r w:rsidRPr="00205A29">
        <w:rPr>
          <w:highlight w:val="black"/>
        </w:rPr>
        <w:t>Schmutzer Martin tel. č.</w:t>
      </w:r>
      <w:r w:rsidR="00F82965" w:rsidRPr="00205A29">
        <w:rPr>
          <w:highlight w:val="black"/>
        </w:rPr>
        <w:t xml:space="preserve"> </w:t>
      </w:r>
      <w:r w:rsidRPr="00205A29">
        <w:rPr>
          <w:highlight w:val="black"/>
        </w:rPr>
        <w:t>737 481 715</w:t>
      </w:r>
    </w:p>
    <w:p w:rsidR="009416CA" w:rsidRDefault="00F82965" w:rsidP="009416CA">
      <w:pPr>
        <w:pStyle w:val="Zkladntext"/>
        <w:widowControl/>
        <w:spacing w:before="1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takto</w:t>
      </w:r>
      <w:r w:rsidR="009416CA">
        <w:rPr>
          <w:b/>
          <w:bCs/>
          <w:i/>
          <w:iCs/>
        </w:rPr>
        <w:t>:</w:t>
      </w:r>
    </w:p>
    <w:p w:rsidR="009416CA" w:rsidRDefault="009416CA" w:rsidP="009416CA">
      <w:pPr>
        <w:pStyle w:val="Zkladntext"/>
        <w:widowControl/>
        <w:spacing w:before="120"/>
        <w:jc w:val="center"/>
        <w:rPr>
          <w:b/>
          <w:bCs/>
          <w:i/>
          <w:iCs/>
        </w:rPr>
      </w:pPr>
    </w:p>
    <w:p w:rsidR="009416CA" w:rsidRDefault="009416CA" w:rsidP="009416CA">
      <w:pPr>
        <w:pStyle w:val="Zkladntext"/>
        <w:widowControl/>
        <w:spacing w:before="120"/>
        <w:jc w:val="center"/>
      </w:pPr>
      <w:r>
        <w:rPr>
          <w:b/>
          <w:bCs/>
          <w:i/>
          <w:iCs/>
        </w:rPr>
        <w:t>I.</w:t>
      </w:r>
    </w:p>
    <w:p w:rsidR="009416CA" w:rsidRDefault="009416CA" w:rsidP="009416CA">
      <w:pPr>
        <w:pStyle w:val="Zkladntext"/>
        <w:widowControl/>
        <w:spacing w:before="1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Předmět díla   </w:t>
      </w:r>
    </w:p>
    <w:p w:rsidR="009416CA" w:rsidRPr="00D04C20" w:rsidRDefault="009416CA" w:rsidP="009416CA">
      <w:pPr>
        <w:pStyle w:val="Zkladntext"/>
        <w:widowControl/>
        <w:spacing w:before="120"/>
        <w:rPr>
          <w:bCs/>
          <w:iCs/>
        </w:rPr>
      </w:pPr>
      <w:r w:rsidRPr="00D04C20">
        <w:rPr>
          <w:bCs/>
          <w:iCs/>
        </w:rPr>
        <w:t>MŠ Jeseniova 98, Praha 3</w:t>
      </w:r>
      <w:r>
        <w:rPr>
          <w:bCs/>
          <w:iCs/>
        </w:rPr>
        <w:t>:</w:t>
      </w:r>
    </w:p>
    <w:p w:rsidR="009416CA" w:rsidRDefault="009416CA" w:rsidP="009416CA">
      <w:pPr>
        <w:pStyle w:val="Zkladntext"/>
        <w:widowControl/>
        <w:spacing w:before="120"/>
      </w:pPr>
      <w:r>
        <w:t xml:space="preserve">Kuchyň – dlažba, obklad, malování, demontáž + montáž            </w:t>
      </w:r>
    </w:p>
    <w:p w:rsidR="009416CA" w:rsidRDefault="009416CA" w:rsidP="009416CA">
      <w:pPr>
        <w:pStyle w:val="Zkladntext"/>
        <w:widowControl/>
        <w:spacing w:before="120"/>
      </w:pPr>
      <w:r>
        <w:t>Kotel – průraz, SDK kastlík, odvětrání, demontáž + montáž</w:t>
      </w:r>
    </w:p>
    <w:p w:rsidR="009416CA" w:rsidRDefault="009416CA" w:rsidP="009416CA">
      <w:pPr>
        <w:pStyle w:val="Zkladntext"/>
        <w:widowControl/>
        <w:spacing w:before="120"/>
      </w:pPr>
    </w:p>
    <w:p w:rsidR="009416CA" w:rsidRDefault="009416CA" w:rsidP="009416CA">
      <w:pPr>
        <w:pStyle w:val="Zkladntext"/>
        <w:widowControl/>
        <w:spacing w:before="1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i/>
          <w:iCs/>
        </w:rPr>
        <w:tab/>
        <w:t>II.</w:t>
      </w:r>
    </w:p>
    <w:p w:rsidR="009416CA" w:rsidRDefault="009416CA" w:rsidP="009416CA">
      <w:pPr>
        <w:pStyle w:val="Zkladntext"/>
        <w:widowControl/>
        <w:spacing w:before="120"/>
        <w:rPr>
          <w:b/>
          <w:b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</w:t>
      </w:r>
      <w:proofErr w:type="gramStart"/>
      <w:r>
        <w:rPr>
          <w:b/>
          <w:bCs/>
          <w:i/>
          <w:iCs/>
        </w:rPr>
        <w:t xml:space="preserve">C e n a 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 d í l a</w:t>
      </w:r>
      <w:proofErr w:type="gramEnd"/>
      <w:r>
        <w:rPr>
          <w:b/>
          <w:bCs/>
          <w:i/>
          <w:iCs/>
        </w:rPr>
        <w:t xml:space="preserve"> </w:t>
      </w:r>
    </w:p>
    <w:p w:rsidR="009416CA" w:rsidRDefault="009416CA" w:rsidP="009416CA">
      <w:pPr>
        <w:pStyle w:val="Zkladntext"/>
        <w:widowControl/>
        <w:spacing w:before="120"/>
        <w:jc w:val="both"/>
      </w:pPr>
      <w:r>
        <w:rPr>
          <w:b/>
          <w:bCs/>
        </w:rPr>
        <w:t>2.1.</w:t>
      </w:r>
      <w:r w:rsidR="00F82965">
        <w:t xml:space="preserve"> Dohodnutá cena za předmět díla  Kč </w:t>
      </w:r>
      <w:r w:rsidR="00742AAA">
        <w:t>275.788,56</w:t>
      </w:r>
      <w:r w:rsidR="00F82965">
        <w:t xml:space="preserve"> Kč </w:t>
      </w:r>
      <w:r>
        <w:t>bez DPH.</w:t>
      </w:r>
    </w:p>
    <w:p w:rsidR="009416CA" w:rsidRDefault="009416CA" w:rsidP="009416CA">
      <w:pPr>
        <w:pStyle w:val="Zkladntext"/>
        <w:widowControl/>
        <w:spacing w:before="120"/>
        <w:ind w:firstLine="720"/>
        <w:jc w:val="both"/>
      </w:pPr>
      <w:r>
        <w:t>(</w:t>
      </w:r>
      <w:proofErr w:type="spellStart"/>
      <w:r w:rsidR="00742AAA">
        <w:t>dvěstěsemdesátpěttisícsedmsetosmdesátosmk</w:t>
      </w:r>
      <w:r>
        <w:t>oručeských</w:t>
      </w:r>
      <w:proofErr w:type="spellEnd"/>
      <w:r>
        <w:t>)</w:t>
      </w:r>
    </w:p>
    <w:p w:rsidR="009416CA" w:rsidRDefault="009416CA" w:rsidP="009416CA">
      <w:pPr>
        <w:pStyle w:val="Zkladntext"/>
        <w:widowControl/>
        <w:spacing w:before="120"/>
        <w:jc w:val="both"/>
        <w:rPr>
          <w:b/>
          <w:bCs/>
        </w:rPr>
      </w:pPr>
      <w:r>
        <w:rPr>
          <w:b/>
          <w:bCs/>
        </w:rPr>
        <w:t>2.2.</w:t>
      </w:r>
      <w:r>
        <w:t xml:space="preserve"> Dohodnutá cena byla určena na základě rozpočtu v jednotkových cenách, který je příloh</w:t>
      </w:r>
      <w:r w:rsidR="00F82965">
        <w:t xml:space="preserve">ou č. 1 této smlouvy. DPH bude </w:t>
      </w:r>
      <w:r>
        <w:t>účtováno v zákonné výši 21%.</w:t>
      </w:r>
      <w:r>
        <w:rPr>
          <w:b/>
          <w:bCs/>
        </w:rPr>
        <w:tab/>
      </w:r>
    </w:p>
    <w:p w:rsidR="009416CA" w:rsidRDefault="009416CA" w:rsidP="009416CA">
      <w:pPr>
        <w:pStyle w:val="Zkladntext"/>
        <w:widowControl/>
        <w:spacing w:before="120"/>
        <w:jc w:val="both"/>
        <w:rPr>
          <w:b/>
          <w:bCs/>
        </w:rPr>
      </w:pPr>
    </w:p>
    <w:p w:rsidR="009416CA" w:rsidRDefault="009416CA" w:rsidP="009416CA">
      <w:pPr>
        <w:pStyle w:val="Zkladntext"/>
        <w:widowControl/>
        <w:spacing w:before="12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9416CA" w:rsidRDefault="009416CA" w:rsidP="009416CA">
      <w:pPr>
        <w:pStyle w:val="Zkladntext"/>
        <w:widowControl/>
        <w:spacing w:before="120"/>
        <w:rPr>
          <w:b/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i/>
          <w:iCs/>
        </w:rPr>
        <w:tab/>
        <w:t>III.</w:t>
      </w:r>
    </w:p>
    <w:p w:rsidR="009416CA" w:rsidRDefault="009416CA" w:rsidP="009416CA">
      <w:pPr>
        <w:pStyle w:val="Zkladntext"/>
        <w:widowControl/>
        <w:spacing w:before="120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Doba plnění</w:t>
      </w:r>
    </w:p>
    <w:p w:rsidR="009416CA" w:rsidRPr="0082368A" w:rsidRDefault="009416CA" w:rsidP="009416CA">
      <w:pPr>
        <w:pStyle w:val="Zkladntext"/>
        <w:widowControl/>
        <w:numPr>
          <w:ilvl w:val="1"/>
          <w:numId w:val="11"/>
        </w:numPr>
        <w:spacing w:before="120"/>
        <w:jc w:val="both"/>
        <w:rPr>
          <w:b/>
          <w:bCs/>
          <w:i/>
          <w:iCs/>
        </w:rPr>
      </w:pPr>
      <w:r>
        <w:t xml:space="preserve">Zhotovitel se zavazuje provést dílo ve sjednané době: od </w:t>
      </w:r>
      <w:r w:rsidR="00742AAA">
        <w:t>10</w:t>
      </w:r>
      <w:r>
        <w:t>.</w:t>
      </w:r>
      <w:r w:rsidR="00F82965">
        <w:t xml:space="preserve"> 7. </w:t>
      </w:r>
      <w:r>
        <w:t xml:space="preserve">do </w:t>
      </w:r>
      <w:r w:rsidR="00742AAA">
        <w:t>6.</w:t>
      </w:r>
      <w:r w:rsidR="00F82965">
        <w:t xml:space="preserve"> </w:t>
      </w:r>
      <w:r w:rsidR="00742AAA">
        <w:t>9</w:t>
      </w:r>
      <w:r>
        <w:t>.</w:t>
      </w:r>
      <w:r w:rsidR="00F82965">
        <w:t xml:space="preserve"> </w:t>
      </w:r>
      <w:r>
        <w:t xml:space="preserve">2019      </w:t>
      </w:r>
    </w:p>
    <w:p w:rsidR="009416CA" w:rsidRDefault="009416CA" w:rsidP="009416CA">
      <w:pPr>
        <w:pStyle w:val="Zkladntext"/>
        <w:widowControl/>
        <w:spacing w:before="120"/>
        <w:jc w:val="both"/>
        <w:rPr>
          <w:b/>
          <w:bCs/>
          <w:i/>
          <w:iCs/>
        </w:rPr>
      </w:pPr>
    </w:p>
    <w:p w:rsidR="009416CA" w:rsidRDefault="009416CA" w:rsidP="009416CA">
      <w:pPr>
        <w:pStyle w:val="Zkladntext"/>
        <w:widowControl/>
        <w:spacing w:before="120"/>
        <w:ind w:left="3600" w:firstLine="720"/>
        <w:rPr>
          <w:b/>
          <w:bCs/>
          <w:i/>
          <w:iCs/>
        </w:rPr>
      </w:pPr>
    </w:p>
    <w:p w:rsidR="009416CA" w:rsidRDefault="009416CA" w:rsidP="009416CA">
      <w:pPr>
        <w:pStyle w:val="Zkladntext"/>
        <w:widowControl/>
        <w:spacing w:before="120"/>
        <w:ind w:left="3600" w:firstLine="720"/>
        <w:rPr>
          <w:b/>
          <w:bCs/>
          <w:i/>
          <w:iCs/>
        </w:rPr>
      </w:pPr>
      <w:r>
        <w:rPr>
          <w:b/>
          <w:bCs/>
          <w:i/>
          <w:iCs/>
        </w:rPr>
        <w:t>IV.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:rsidR="009416CA" w:rsidRDefault="009416CA" w:rsidP="009416CA">
      <w:pPr>
        <w:pStyle w:val="Zkladntext"/>
        <w:widowControl/>
        <w:spacing w:before="120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Místo plnění</w:t>
      </w:r>
    </w:p>
    <w:p w:rsidR="009416CA" w:rsidRDefault="009416CA" w:rsidP="009416CA">
      <w:pPr>
        <w:pStyle w:val="Zkladntext"/>
        <w:widowControl/>
        <w:spacing w:before="120"/>
      </w:pPr>
      <w:proofErr w:type="gramStart"/>
      <w:r>
        <w:rPr>
          <w:b/>
          <w:bCs/>
        </w:rPr>
        <w:t>4.1</w:t>
      </w:r>
      <w:r w:rsidR="00F82965">
        <w:rPr>
          <w:b/>
          <w:bCs/>
        </w:rPr>
        <w:t xml:space="preserve">. </w:t>
      </w:r>
      <w:r w:rsidR="00F82965">
        <w:t>MŠ</w:t>
      </w:r>
      <w:proofErr w:type="gramEnd"/>
      <w:r w:rsidR="00F82965">
        <w:t xml:space="preserve">, </w:t>
      </w:r>
      <w:r>
        <w:t>Jeseniova 98, Praha 3</w:t>
      </w:r>
      <w:r>
        <w:tab/>
      </w:r>
    </w:p>
    <w:p w:rsidR="009416CA" w:rsidRDefault="009416CA" w:rsidP="009416CA">
      <w:pPr>
        <w:pStyle w:val="Zkladntext"/>
        <w:widowControl/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82965">
        <w:rPr>
          <w:b/>
          <w:bCs/>
          <w:i/>
          <w:iCs/>
        </w:rPr>
        <w:t>V</w:t>
      </w:r>
      <w:r>
        <w:rPr>
          <w:b/>
          <w:bCs/>
          <w:i/>
          <w:iCs/>
        </w:rPr>
        <w:t>.</w:t>
      </w:r>
    </w:p>
    <w:p w:rsidR="009416CA" w:rsidRDefault="009416CA" w:rsidP="009416CA">
      <w:pPr>
        <w:pStyle w:val="Zkladntext"/>
        <w:widowControl/>
        <w:spacing w:before="120"/>
      </w:pPr>
      <w:r>
        <w:rPr>
          <w:b/>
          <w:bCs/>
          <w:i/>
          <w:iCs/>
        </w:rPr>
        <w:t xml:space="preserve">                        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            Záruka        </w:t>
      </w:r>
    </w:p>
    <w:p w:rsidR="009416CA" w:rsidRDefault="009416CA" w:rsidP="009416CA">
      <w:pPr>
        <w:pStyle w:val="Zkladntext"/>
        <w:widowControl/>
        <w:spacing w:before="120"/>
      </w:pPr>
      <w:r>
        <w:rPr>
          <w:b/>
          <w:bCs/>
        </w:rPr>
        <w:t>5.1.</w:t>
      </w:r>
      <w:r>
        <w:t xml:space="preserve"> Zhotovitel dává na dílo záruku ode dne dokončení díla 24 měsíců.</w:t>
      </w:r>
    </w:p>
    <w:p w:rsidR="009416CA" w:rsidRDefault="009416CA" w:rsidP="009416CA">
      <w:pPr>
        <w:pStyle w:val="Zkladntext"/>
        <w:widowControl/>
        <w:spacing w:before="120"/>
      </w:pPr>
    </w:p>
    <w:p w:rsidR="009416CA" w:rsidRDefault="009416CA" w:rsidP="009416CA">
      <w:pPr>
        <w:pStyle w:val="Zkladntext"/>
        <w:widowControl/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</w:rPr>
        <w:tab/>
        <w:t>VI.</w:t>
      </w:r>
    </w:p>
    <w:p w:rsidR="009416CA" w:rsidRDefault="009416CA" w:rsidP="009416CA">
      <w:pPr>
        <w:pStyle w:val="Zkladntext"/>
        <w:widowControl/>
        <w:spacing w:before="120"/>
      </w:pPr>
      <w:r>
        <w:rPr>
          <w:b/>
          <w:bCs/>
          <w:i/>
          <w:iCs/>
        </w:rPr>
        <w:t xml:space="preserve">      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Platební podmínky</w:t>
      </w:r>
    </w:p>
    <w:p w:rsidR="009416CA" w:rsidRDefault="009416CA" w:rsidP="009416CA">
      <w:pPr>
        <w:pStyle w:val="Zkladntext"/>
        <w:widowControl/>
        <w:spacing w:before="120"/>
        <w:jc w:val="both"/>
      </w:pPr>
      <w:r>
        <w:rPr>
          <w:b/>
          <w:bCs/>
        </w:rPr>
        <w:t>6.1.</w:t>
      </w:r>
      <w:r>
        <w:t xml:space="preserve"> Zhotovitel na základě provedených a odsouhlasených prací vystaví měsíční faktury.                                                         </w:t>
      </w:r>
    </w:p>
    <w:p w:rsidR="009416CA" w:rsidRDefault="009416CA" w:rsidP="009416CA">
      <w:pPr>
        <w:pStyle w:val="Zkladntext"/>
        <w:widowControl/>
        <w:spacing w:before="120"/>
        <w:jc w:val="both"/>
      </w:pPr>
      <w:r>
        <w:rPr>
          <w:b/>
          <w:bCs/>
        </w:rPr>
        <w:t>6.2.</w:t>
      </w:r>
      <w:r>
        <w:t xml:space="preserve"> Smluvní strany sjednávají lhůtu k úhradě ceny díla do 14 dnů, od data vystavení faktury, která bude splňovat náležitosti daňového dokladu.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</w:p>
    <w:p w:rsidR="009416CA" w:rsidRDefault="009416CA" w:rsidP="009416CA">
      <w:pPr>
        <w:pStyle w:val="Zkladntext"/>
        <w:widowControl/>
        <w:spacing w:before="120"/>
        <w:ind w:left="3600" w:firstLine="720"/>
        <w:jc w:val="both"/>
      </w:pPr>
      <w:r>
        <w:rPr>
          <w:b/>
          <w:bCs/>
          <w:i/>
          <w:iCs/>
        </w:rPr>
        <w:t>VII.</w:t>
      </w:r>
    </w:p>
    <w:p w:rsidR="009416CA" w:rsidRDefault="009416CA" w:rsidP="009416CA">
      <w:pPr>
        <w:pStyle w:val="Zkladntext"/>
        <w:widowControl/>
        <w:spacing w:before="120"/>
      </w:pPr>
      <w:r>
        <w:rPr>
          <w:b/>
          <w:bCs/>
          <w:i/>
          <w:iCs/>
        </w:rPr>
        <w:tab/>
        <w:t xml:space="preserve"> </w:t>
      </w:r>
      <w:r>
        <w:rPr>
          <w:b/>
          <w:bCs/>
          <w:i/>
          <w:iCs/>
        </w:rPr>
        <w:tab/>
        <w:t>Závazky objednatele podmiňující plnění zhotovitele</w:t>
      </w:r>
    </w:p>
    <w:p w:rsidR="009416CA" w:rsidRDefault="009416CA" w:rsidP="009416CA">
      <w:pPr>
        <w:pStyle w:val="Zkladntext"/>
        <w:widowControl/>
        <w:spacing w:before="120"/>
        <w:jc w:val="both"/>
      </w:pPr>
      <w:r>
        <w:rPr>
          <w:b/>
          <w:bCs/>
        </w:rPr>
        <w:t>7.1</w:t>
      </w:r>
      <w:r>
        <w:t>. Objednatel poskytne zhotoviteli sociální zázemí /šatnu, WC a možnost mytí pracovníků/ a sklad nářadí a materiálů v předmětném objektu a na pozemku stavby.</w:t>
      </w:r>
    </w:p>
    <w:p w:rsidR="009416CA" w:rsidRDefault="009416CA" w:rsidP="009416CA">
      <w:pPr>
        <w:pStyle w:val="Zkladntext"/>
        <w:widowControl/>
        <w:spacing w:before="120"/>
        <w:jc w:val="both"/>
      </w:pPr>
      <w:r>
        <w:rPr>
          <w:b/>
          <w:bCs/>
        </w:rPr>
        <w:t>7.2</w:t>
      </w:r>
      <w:r>
        <w:t>. Zhotovitel plně zodpovídá za dodržování předpisů o bezpečnosti a ochraně zdraví při práci.</w:t>
      </w:r>
    </w:p>
    <w:p w:rsidR="009416CA" w:rsidRDefault="009416CA" w:rsidP="009416CA">
      <w:pPr>
        <w:pStyle w:val="Zkladntext"/>
        <w:widowControl/>
        <w:spacing w:before="120"/>
        <w:jc w:val="both"/>
      </w:pPr>
      <w:r>
        <w:rPr>
          <w:b/>
          <w:bCs/>
        </w:rPr>
        <w:t>7.3</w:t>
      </w:r>
      <w:r>
        <w:t>. Zhotovitel se zavazuje dodržet při realizaci předmětu díla příslušné technické předpisy platné v České republice.</w:t>
      </w:r>
    </w:p>
    <w:p w:rsidR="009416CA" w:rsidRDefault="009416CA" w:rsidP="009416CA">
      <w:pPr>
        <w:pStyle w:val="Zkladntext"/>
        <w:widowControl/>
        <w:spacing w:before="120"/>
        <w:jc w:val="both"/>
      </w:pPr>
      <w:r>
        <w:rPr>
          <w:b/>
          <w:bCs/>
        </w:rPr>
        <w:t>7.4</w:t>
      </w:r>
      <w:r>
        <w:t>. Smluvní strany se dohodly, že materiály potřebné ke zhotovení díla zůstávají ve vlastnictví zhotovitele až do okamžiku úplného zaplacení ceny díla objednatelem zhotoviteli.</w:t>
      </w:r>
    </w:p>
    <w:p w:rsidR="009416CA" w:rsidRDefault="009416CA" w:rsidP="009416CA">
      <w:pPr>
        <w:pStyle w:val="Zkladntext"/>
        <w:widowControl/>
        <w:spacing w:before="120"/>
        <w:jc w:val="both"/>
      </w:pPr>
      <w:r>
        <w:rPr>
          <w:b/>
          <w:bCs/>
        </w:rPr>
        <w:t>7.5</w:t>
      </w:r>
      <w:r>
        <w:t xml:space="preserve">. Objednatel si vyhrazuje právo kontroly konstrukcí, které budou následnou činností zhotovitele zakryty. </w:t>
      </w:r>
    </w:p>
    <w:p w:rsidR="009416CA" w:rsidRDefault="009416CA" w:rsidP="009416CA">
      <w:pPr>
        <w:pStyle w:val="Zkladntext"/>
        <w:widowControl/>
        <w:spacing w:before="120"/>
        <w:jc w:val="both"/>
      </w:pPr>
      <w:r>
        <w:rPr>
          <w:b/>
          <w:bCs/>
        </w:rPr>
        <w:t>7.6</w:t>
      </w:r>
      <w:r>
        <w:t>. Zhotovitel umožní objednateli průběžnou kontrolu provádění předmětu díla.</w:t>
      </w:r>
    </w:p>
    <w:p w:rsidR="009416CA" w:rsidRDefault="009416CA" w:rsidP="009416CA">
      <w:pPr>
        <w:pStyle w:val="Zkladntext"/>
        <w:widowControl/>
        <w:spacing w:before="120"/>
        <w:jc w:val="both"/>
      </w:pPr>
      <w:r>
        <w:rPr>
          <w:b/>
          <w:bCs/>
        </w:rPr>
        <w:t xml:space="preserve">7.7. </w:t>
      </w:r>
      <w:r>
        <w:t>Zhotovitel prohlašuje, že je pojištěn proti možným rizikům.</w:t>
      </w:r>
    </w:p>
    <w:p w:rsidR="009416CA" w:rsidRDefault="009416CA" w:rsidP="009416CA">
      <w:pPr>
        <w:pStyle w:val="Zkladntext"/>
        <w:widowControl/>
        <w:spacing w:before="120"/>
        <w:jc w:val="both"/>
      </w:pPr>
      <w:r>
        <w:rPr>
          <w:b/>
          <w:bCs/>
        </w:rPr>
        <w:t>7.8.</w:t>
      </w:r>
      <w:r>
        <w:t xml:space="preserve"> Objednatel umožní zhotoviteli provádění díla i o sobotách a nedělích. Pracovní doba v těchto dnech bude písemně upřesněna při předání staveniště.</w:t>
      </w:r>
    </w:p>
    <w:p w:rsidR="009416CA" w:rsidRDefault="009416CA" w:rsidP="009416CA">
      <w:pPr>
        <w:pStyle w:val="Zkladntext"/>
        <w:widowControl/>
        <w:spacing w:before="120"/>
      </w:pPr>
      <w:r>
        <w:tab/>
      </w:r>
      <w:r>
        <w:tab/>
      </w:r>
      <w:r>
        <w:tab/>
      </w:r>
      <w:r>
        <w:tab/>
      </w:r>
      <w:r>
        <w:tab/>
      </w:r>
    </w:p>
    <w:p w:rsidR="009416CA" w:rsidRDefault="009416CA" w:rsidP="009416CA">
      <w:pPr>
        <w:pStyle w:val="Zkladntext"/>
        <w:widowControl/>
        <w:spacing w:before="120"/>
        <w:ind w:left="2160" w:firstLine="720"/>
      </w:pPr>
      <w:r>
        <w:t xml:space="preserve">            </w:t>
      </w:r>
    </w:p>
    <w:p w:rsidR="009416CA" w:rsidRDefault="009416CA" w:rsidP="009416CA">
      <w:pPr>
        <w:pStyle w:val="Zkladntext"/>
        <w:widowControl/>
        <w:spacing w:before="120"/>
        <w:ind w:left="2160" w:firstLine="720"/>
      </w:pPr>
      <w:r>
        <w:lastRenderedPageBreak/>
        <w:t xml:space="preserve">                    </w:t>
      </w:r>
      <w:r>
        <w:rPr>
          <w:b/>
          <w:bCs/>
          <w:i/>
          <w:iCs/>
        </w:rPr>
        <w:t>VIII.</w:t>
      </w:r>
    </w:p>
    <w:p w:rsidR="009416CA" w:rsidRDefault="009416CA" w:rsidP="009416CA">
      <w:pPr>
        <w:pStyle w:val="Zkladntext"/>
        <w:widowControl/>
        <w:spacing w:before="120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                          Předání a převzetí díla</w:t>
      </w:r>
    </w:p>
    <w:p w:rsidR="009416CA" w:rsidRDefault="009416CA" w:rsidP="009416CA">
      <w:pPr>
        <w:pStyle w:val="Zkladntext"/>
        <w:widowControl/>
        <w:spacing w:before="120"/>
      </w:pPr>
      <w:r>
        <w:rPr>
          <w:b/>
          <w:bCs/>
        </w:rPr>
        <w:t>8.1</w:t>
      </w:r>
      <w:r>
        <w:t>. Po zhotovení díla vyzve zhotovitel objednatele 7 dnů předem k jeho předání a převzetí.</w:t>
      </w:r>
    </w:p>
    <w:p w:rsidR="009416CA" w:rsidRDefault="009416CA" w:rsidP="009416CA">
      <w:pPr>
        <w:pStyle w:val="Zkladntext"/>
        <w:widowControl/>
        <w:spacing w:before="120"/>
      </w:pPr>
      <w:r>
        <w:rPr>
          <w:b/>
          <w:bCs/>
        </w:rPr>
        <w:t>8.2</w:t>
      </w:r>
      <w:r>
        <w:t>. Předání a převzetí díla bude na základě Protokolu o předání a převzetí díla, podepsaný oběma stranami.</w:t>
      </w:r>
    </w:p>
    <w:p w:rsidR="009416CA" w:rsidRDefault="009416CA" w:rsidP="009416CA">
      <w:pPr>
        <w:pStyle w:val="Zkladntext"/>
        <w:widowControl/>
        <w:spacing w:before="120"/>
      </w:pPr>
    </w:p>
    <w:p w:rsidR="009416CA" w:rsidRDefault="009416CA" w:rsidP="009416CA">
      <w:pPr>
        <w:pStyle w:val="Zkladntext"/>
        <w:widowControl/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</w:rPr>
        <w:t>IX.</w:t>
      </w:r>
    </w:p>
    <w:p w:rsidR="009416CA" w:rsidRDefault="009416CA" w:rsidP="009416CA">
      <w:pPr>
        <w:pStyle w:val="Zkladntext"/>
        <w:widowControl/>
        <w:spacing w:before="120"/>
      </w:pPr>
      <w:r>
        <w:rPr>
          <w:b/>
          <w:bCs/>
          <w:i/>
          <w:iCs/>
        </w:rPr>
        <w:t xml:space="preserve">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Smluvní pokuty</w:t>
      </w:r>
    </w:p>
    <w:p w:rsidR="009416CA" w:rsidRDefault="009416CA" w:rsidP="009416CA">
      <w:pPr>
        <w:pStyle w:val="Zkladntext"/>
        <w:widowControl/>
        <w:spacing w:before="120"/>
        <w:jc w:val="both"/>
      </w:pPr>
      <w:r>
        <w:rPr>
          <w:b/>
          <w:bCs/>
        </w:rPr>
        <w:t>9.1</w:t>
      </w:r>
      <w:r>
        <w:t>. V případě, že zhotovitel nedodrží termín plnění v této smlouvě, uhradí objednateli smluvní pokutu ve vý</w:t>
      </w:r>
      <w:r w:rsidR="00F82965">
        <w:t xml:space="preserve">ši 0,01 % z ceny předmětu díla </w:t>
      </w:r>
      <w:r>
        <w:t>za každý započatý den prodlení.</w:t>
      </w:r>
    </w:p>
    <w:p w:rsidR="009416CA" w:rsidRDefault="009416CA" w:rsidP="009416CA">
      <w:pPr>
        <w:pStyle w:val="Zkladntext"/>
        <w:widowControl/>
        <w:spacing w:before="120"/>
        <w:jc w:val="both"/>
      </w:pPr>
      <w:r>
        <w:rPr>
          <w:b/>
          <w:bCs/>
        </w:rPr>
        <w:t>9.2.</w:t>
      </w:r>
      <w:r>
        <w:t xml:space="preserve"> V případě prodlení objednatele s placením faktury /nebo zálohy/ uhradí o</w:t>
      </w:r>
      <w:r w:rsidR="00F82965">
        <w:t xml:space="preserve">bjednatel </w:t>
      </w:r>
      <w:r>
        <w:t>zhotovit</w:t>
      </w:r>
      <w:r w:rsidR="00F82965">
        <w:t xml:space="preserve">eli smluvní pokutu ve výši 0,01% </w:t>
      </w:r>
      <w:r>
        <w:t>nezaplacené částky za každý den prodlení.</w:t>
      </w:r>
    </w:p>
    <w:p w:rsidR="009416CA" w:rsidRDefault="009416CA" w:rsidP="009416CA">
      <w:pPr>
        <w:pStyle w:val="Zkladntext"/>
        <w:widowControl/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</w:rPr>
        <w:t>X.</w:t>
      </w:r>
    </w:p>
    <w:p w:rsidR="009416CA" w:rsidRDefault="009416CA" w:rsidP="009416CA">
      <w:pPr>
        <w:pStyle w:val="Zkladntext"/>
        <w:widowControl/>
        <w:spacing w:before="120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Závěrečná ustanovení</w:t>
      </w:r>
    </w:p>
    <w:p w:rsidR="009416CA" w:rsidRDefault="009416CA" w:rsidP="009416CA">
      <w:pPr>
        <w:pStyle w:val="Zkladntext"/>
        <w:widowControl/>
        <w:spacing w:before="120"/>
        <w:jc w:val="both"/>
      </w:pPr>
      <w:r>
        <w:rPr>
          <w:b/>
          <w:bCs/>
        </w:rPr>
        <w:t>10.1</w:t>
      </w:r>
      <w:r>
        <w:t>. Tuto smlouvu lze změnit nebo zrušit pouze výslovným oboustranně potvrzeným smluvním ujednáním, podepsaným oprávněnými zástupci smluvních stran.</w:t>
      </w:r>
    </w:p>
    <w:p w:rsidR="009416CA" w:rsidRDefault="009416CA" w:rsidP="009416CA">
      <w:pPr>
        <w:pStyle w:val="Zkladntext"/>
        <w:widowControl/>
        <w:spacing w:before="120"/>
        <w:jc w:val="both"/>
      </w:pPr>
      <w:r>
        <w:rPr>
          <w:b/>
          <w:bCs/>
        </w:rPr>
        <w:t>10.2</w:t>
      </w:r>
      <w:r>
        <w:t>. Tato smlouva je vyhotovena ve 2 vyhotoveních, z nichž každá ze smluvních stran obdrží 1 vyhotovení.</w:t>
      </w:r>
    </w:p>
    <w:p w:rsidR="009416CA" w:rsidRDefault="009416CA" w:rsidP="009416CA">
      <w:pPr>
        <w:pStyle w:val="Zkladntext"/>
        <w:widowControl/>
        <w:spacing w:before="120"/>
        <w:jc w:val="both"/>
      </w:pPr>
      <w:r>
        <w:rPr>
          <w:b/>
          <w:bCs/>
        </w:rPr>
        <w:t>10.3</w:t>
      </w:r>
      <w:r>
        <w:t>. Pokud nebude v této smlouvě ujednáno jinak, řídí se právní poměry z ní vyplývající obchodním zákoníkem.</w:t>
      </w:r>
    </w:p>
    <w:p w:rsidR="009416CA" w:rsidRDefault="009416CA" w:rsidP="009416CA">
      <w:pPr>
        <w:pStyle w:val="Zkladntext"/>
        <w:widowControl/>
        <w:spacing w:before="120"/>
        <w:jc w:val="both"/>
      </w:pPr>
      <w:r>
        <w:rPr>
          <w:b/>
          <w:bCs/>
        </w:rPr>
        <w:t>10.4.</w:t>
      </w:r>
      <w:r>
        <w:t xml:space="preserve"> Tato smlouva nabývá účinnosti podpisem obou smluvních stran.</w:t>
      </w:r>
    </w:p>
    <w:p w:rsidR="009416CA" w:rsidRDefault="009416CA" w:rsidP="009416CA">
      <w:pPr>
        <w:pStyle w:val="Zkladntext"/>
        <w:widowControl/>
        <w:spacing w:before="120"/>
      </w:pPr>
    </w:p>
    <w:p w:rsidR="009416CA" w:rsidRDefault="009416CA" w:rsidP="009416CA">
      <w:pPr>
        <w:pStyle w:val="Zkladntext"/>
        <w:widowControl/>
        <w:spacing w:before="120"/>
      </w:pPr>
    </w:p>
    <w:p w:rsidR="009416CA" w:rsidRDefault="009416CA" w:rsidP="009416CA">
      <w:pPr>
        <w:pStyle w:val="Zkladntext"/>
        <w:widowControl/>
        <w:spacing w:before="120"/>
      </w:pPr>
    </w:p>
    <w:p w:rsidR="009416CA" w:rsidRDefault="009416CA" w:rsidP="009416CA">
      <w:pPr>
        <w:pStyle w:val="Zkladntext"/>
        <w:widowControl/>
        <w:spacing w:before="120"/>
      </w:pPr>
      <w:r>
        <w:t xml:space="preserve">V Praze dne </w:t>
      </w:r>
      <w:r w:rsidR="00F82965">
        <w:t>6. 8. 2019</w:t>
      </w:r>
      <w:r>
        <w:t xml:space="preserve"> </w:t>
      </w:r>
    </w:p>
    <w:p w:rsidR="009416CA" w:rsidRDefault="009416CA" w:rsidP="009416CA">
      <w:pPr>
        <w:pStyle w:val="Zkladntext"/>
        <w:widowControl/>
        <w:spacing w:before="120"/>
      </w:pPr>
    </w:p>
    <w:p w:rsidR="009416CA" w:rsidRDefault="009416CA" w:rsidP="009416CA">
      <w:pPr>
        <w:pStyle w:val="Zkladntext"/>
        <w:widowControl/>
        <w:spacing w:before="120"/>
      </w:pPr>
    </w:p>
    <w:p w:rsidR="009416CA" w:rsidRDefault="009416CA" w:rsidP="009416CA">
      <w:pPr>
        <w:pStyle w:val="Zkladntext"/>
        <w:widowControl/>
        <w:spacing w:before="120"/>
      </w:pPr>
    </w:p>
    <w:p w:rsidR="009416CA" w:rsidRDefault="009416CA" w:rsidP="009416CA">
      <w:pPr>
        <w:pStyle w:val="Zkladntext"/>
        <w:widowControl/>
        <w:spacing w:before="120"/>
      </w:pPr>
    </w:p>
    <w:p w:rsidR="009416CA" w:rsidRDefault="009416CA" w:rsidP="009416CA">
      <w:pPr>
        <w:pStyle w:val="Zkladntext"/>
        <w:widowControl/>
        <w:spacing w:before="120"/>
      </w:pPr>
    </w:p>
    <w:p w:rsidR="009416CA" w:rsidRDefault="009416CA" w:rsidP="009416CA">
      <w:pPr>
        <w:pStyle w:val="Zkladntext"/>
        <w:widowControl/>
        <w:spacing w:before="120"/>
      </w:pPr>
    </w:p>
    <w:p w:rsidR="009416CA" w:rsidRDefault="009416CA" w:rsidP="009416CA">
      <w:pPr>
        <w:pStyle w:val="Zkladntext"/>
        <w:widowControl/>
        <w:spacing w:before="120"/>
      </w:pPr>
    </w:p>
    <w:p w:rsidR="009416CA" w:rsidRDefault="009416CA" w:rsidP="009416CA">
      <w:pPr>
        <w:pStyle w:val="Zkladntext"/>
        <w:widowControl/>
        <w:spacing w:before="120"/>
      </w:pPr>
    </w:p>
    <w:p w:rsidR="009416CA" w:rsidRDefault="009416CA" w:rsidP="009416CA">
      <w:pPr>
        <w:pStyle w:val="Zkladntext"/>
        <w:widowControl/>
        <w:spacing w:before="120"/>
      </w:pPr>
      <w:r>
        <w:t>.....................................................</w:t>
      </w:r>
      <w:r>
        <w:tab/>
      </w:r>
      <w:r>
        <w:tab/>
      </w:r>
      <w:r>
        <w:tab/>
        <w:t>.............................................</w:t>
      </w:r>
    </w:p>
    <w:p w:rsidR="009416CA" w:rsidRDefault="009416CA" w:rsidP="009416CA">
      <w:pPr>
        <w:pStyle w:val="Zkladntext"/>
        <w:widowControl/>
        <w:spacing w:before="120"/>
      </w:pPr>
      <w:r>
        <w:t xml:space="preserve">             zhotovitel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objednatel </w:t>
      </w:r>
    </w:p>
    <w:p w:rsidR="00F63395" w:rsidRDefault="004B2306" w:rsidP="006428A7">
      <w:pPr>
        <w:pStyle w:val="Zkladntext"/>
        <w:widowControl/>
        <w:spacing w:before="120"/>
      </w:pPr>
      <w:r w:rsidRPr="004B2306">
        <w:rPr>
          <w:b/>
          <w:bCs/>
          <w:i/>
          <w:iCs/>
          <w:noProof/>
          <w:sz w:val="36"/>
          <w:szCs w:val="36"/>
        </w:rPr>
        <w:lastRenderedPageBreak/>
        <w:drawing>
          <wp:inline distT="0" distB="0" distL="0" distR="0">
            <wp:extent cx="5274310" cy="703447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3058F">
        <w:rPr>
          <w:b/>
          <w:bCs/>
          <w:i/>
          <w:iCs/>
          <w:sz w:val="36"/>
          <w:szCs w:val="36"/>
        </w:rPr>
        <w:t xml:space="preserve">          </w:t>
      </w:r>
    </w:p>
    <w:p w:rsidR="00F63395" w:rsidRDefault="00F63395">
      <w:pPr>
        <w:pStyle w:val="Zkladntext"/>
        <w:widowControl/>
        <w:spacing w:before="120"/>
      </w:pPr>
    </w:p>
    <w:sectPr w:rsidR="00F63395" w:rsidSect="00A4217E">
      <w:pgSz w:w="11906" w:h="16838"/>
      <w:pgMar w:top="1440" w:right="1800" w:bottom="1440" w:left="1800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43025"/>
    <w:multiLevelType w:val="hybridMultilevel"/>
    <w:tmpl w:val="7CD8DED6"/>
    <w:lvl w:ilvl="0" w:tplc="70D4D4DC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86C5FFC"/>
    <w:multiLevelType w:val="multilevel"/>
    <w:tmpl w:val="0CC418F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CD11438"/>
    <w:multiLevelType w:val="hybridMultilevel"/>
    <w:tmpl w:val="4D7E2F44"/>
    <w:lvl w:ilvl="0" w:tplc="827411D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EDC7AC7"/>
    <w:multiLevelType w:val="multilevel"/>
    <w:tmpl w:val="DFC4ED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3E101DAC"/>
    <w:multiLevelType w:val="singleLevel"/>
    <w:tmpl w:val="7B7220C2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47CF0401"/>
    <w:multiLevelType w:val="multilevel"/>
    <w:tmpl w:val="A69A158A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AB70CD3"/>
    <w:multiLevelType w:val="multilevel"/>
    <w:tmpl w:val="92C2C79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4C366EBE"/>
    <w:multiLevelType w:val="hybridMultilevel"/>
    <w:tmpl w:val="EF261F50"/>
    <w:lvl w:ilvl="0" w:tplc="1B3A05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D5EB3"/>
    <w:multiLevelType w:val="multilevel"/>
    <w:tmpl w:val="4D565CE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600153D0"/>
    <w:multiLevelType w:val="multilevel"/>
    <w:tmpl w:val="2794A068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4"/>
    <w:lvlOverride w:ilvl="0">
      <w:lvl w:ilvl="0">
        <w:start w:val="3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</w:num>
  <w:num w:numId="8">
    <w:abstractNumId w:val="7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2"/>
  </w:compat>
  <w:rsids>
    <w:rsidRoot w:val="00F14562"/>
    <w:rsid w:val="0002239D"/>
    <w:rsid w:val="0003316A"/>
    <w:rsid w:val="00070403"/>
    <w:rsid w:val="00097733"/>
    <w:rsid w:val="00123B69"/>
    <w:rsid w:val="0013135F"/>
    <w:rsid w:val="001423AF"/>
    <w:rsid w:val="00176418"/>
    <w:rsid w:val="00205A29"/>
    <w:rsid w:val="00263CFE"/>
    <w:rsid w:val="00282B82"/>
    <w:rsid w:val="002D32A9"/>
    <w:rsid w:val="002E1C3B"/>
    <w:rsid w:val="0034351F"/>
    <w:rsid w:val="0034681B"/>
    <w:rsid w:val="003D5E2F"/>
    <w:rsid w:val="00406B47"/>
    <w:rsid w:val="00472B4B"/>
    <w:rsid w:val="004B2306"/>
    <w:rsid w:val="005658E4"/>
    <w:rsid w:val="005D67AD"/>
    <w:rsid w:val="006428A7"/>
    <w:rsid w:val="0070173F"/>
    <w:rsid w:val="007031F2"/>
    <w:rsid w:val="00742AAA"/>
    <w:rsid w:val="007B4220"/>
    <w:rsid w:val="007F2662"/>
    <w:rsid w:val="00815D12"/>
    <w:rsid w:val="0082368A"/>
    <w:rsid w:val="008A1489"/>
    <w:rsid w:val="008A6EE4"/>
    <w:rsid w:val="008C78F8"/>
    <w:rsid w:val="00926547"/>
    <w:rsid w:val="009416CA"/>
    <w:rsid w:val="009469E8"/>
    <w:rsid w:val="009A1BA9"/>
    <w:rsid w:val="009D6E9F"/>
    <w:rsid w:val="009E3AC1"/>
    <w:rsid w:val="00A4217E"/>
    <w:rsid w:val="00B12166"/>
    <w:rsid w:val="00B40A55"/>
    <w:rsid w:val="00B95361"/>
    <w:rsid w:val="00BB6927"/>
    <w:rsid w:val="00C22876"/>
    <w:rsid w:val="00C3058F"/>
    <w:rsid w:val="00D04C20"/>
    <w:rsid w:val="00D16411"/>
    <w:rsid w:val="00D5641E"/>
    <w:rsid w:val="00D73F78"/>
    <w:rsid w:val="00DD59BD"/>
    <w:rsid w:val="00E0779D"/>
    <w:rsid w:val="00E32337"/>
    <w:rsid w:val="00EC343E"/>
    <w:rsid w:val="00F14562"/>
    <w:rsid w:val="00F63395"/>
    <w:rsid w:val="00F73835"/>
    <w:rsid w:val="00F82965"/>
    <w:rsid w:val="00FB7FDC"/>
    <w:rsid w:val="00FF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D30DB05-64DD-4FE9-890A-2B88FD0D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217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4217E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dka">
    <w:name w:val="Řádka"/>
    <w:rsid w:val="00A4217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rsid w:val="00A4217E"/>
    <w:pPr>
      <w:widowControl w:val="0"/>
      <w:autoSpaceDE w:val="0"/>
      <w:autoSpaceDN w:val="0"/>
      <w:adjustRightInd w:val="0"/>
      <w:ind w:left="288"/>
    </w:pPr>
    <w:rPr>
      <w:color w:val="000000"/>
      <w:sz w:val="24"/>
      <w:szCs w:val="24"/>
    </w:rPr>
  </w:style>
  <w:style w:type="paragraph" w:customStyle="1" w:styleId="Znaka1">
    <w:name w:val="Značka 1"/>
    <w:rsid w:val="00A4217E"/>
    <w:pPr>
      <w:widowControl w:val="0"/>
      <w:autoSpaceDE w:val="0"/>
      <w:autoSpaceDN w:val="0"/>
      <w:adjustRightInd w:val="0"/>
      <w:ind w:left="576"/>
    </w:pPr>
    <w:rPr>
      <w:color w:val="000000"/>
      <w:sz w:val="24"/>
      <w:szCs w:val="24"/>
    </w:rPr>
  </w:style>
  <w:style w:type="paragraph" w:customStyle="1" w:styleId="sloseznamu">
    <w:name w:val="Číslo seznamu"/>
    <w:rsid w:val="00A4217E"/>
    <w:pPr>
      <w:widowControl w:val="0"/>
      <w:autoSpaceDE w:val="0"/>
      <w:autoSpaceDN w:val="0"/>
      <w:adjustRightInd w:val="0"/>
      <w:ind w:left="720"/>
    </w:pPr>
    <w:rPr>
      <w:color w:val="000000"/>
      <w:sz w:val="24"/>
      <w:szCs w:val="24"/>
    </w:rPr>
  </w:style>
  <w:style w:type="paragraph" w:customStyle="1" w:styleId="Podnadpis">
    <w:name w:val="Podnadpis"/>
    <w:rsid w:val="00A4217E"/>
    <w:pPr>
      <w:widowControl w:val="0"/>
      <w:autoSpaceDE w:val="0"/>
      <w:autoSpaceDN w:val="0"/>
      <w:adjustRightInd w:val="0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rsid w:val="00A4217E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rsid w:val="00A4217E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rsid w:val="00A4217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odsazen31">
    <w:name w:val="Základní text odsazený 31"/>
    <w:basedOn w:val="Normln"/>
    <w:rsid w:val="00A4217E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A4217E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semiHidden/>
    <w:unhideWhenUsed/>
    <w:rsid w:val="00F829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82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644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o     d í l o</vt:lpstr>
    </vt:vector>
  </TitlesOfParts>
  <Company>Unknown Organization</Company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o     d í l o</dc:title>
  <dc:creator>CESTM</dc:creator>
  <cp:lastModifiedBy>Iva Sovová</cp:lastModifiedBy>
  <cp:revision>4</cp:revision>
  <cp:lastPrinted>2019-08-07T10:41:00Z</cp:lastPrinted>
  <dcterms:created xsi:type="dcterms:W3CDTF">2019-08-06T05:46:00Z</dcterms:created>
  <dcterms:modified xsi:type="dcterms:W3CDTF">2019-08-07T10:49:00Z</dcterms:modified>
</cp:coreProperties>
</file>