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8201CF" w:rsidRPr="003F42F8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-328219866"/>
          <w:placeholder>
            <w:docPart w:val="BABC12CED5EA4538BC966DD1884F37E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D55207">
            <w:rPr>
              <w:rStyle w:val="smlouvy"/>
            </w:rPr>
            <w:t>20190472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2079</w:t>
      </w:r>
      <w:r w:rsidR="00A319F2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E586A">
            <w:rPr>
              <w:rStyle w:val="Smlouva"/>
            </w:rPr>
            <w:t>Ing. Miroslav Basel, ředitel O</w:t>
          </w:r>
          <w:r w:rsidR="005C344B">
            <w:rPr>
              <w:rStyle w:val="Smlouva"/>
            </w:rPr>
            <w:t>dboru zakázek</w:t>
          </w:r>
        </w:sdtContent>
      </w:sdt>
    </w:p>
    <w:p w:rsidR="00541A18" w:rsidRPr="00AD7986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887946553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827137" w:rsidRDefault="00541A18" w:rsidP="00A319F2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DE1734400A4943A38FC025F2A075D3D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E586A">
                <w:rPr>
                  <w:rStyle w:val="Smlouva"/>
                </w:rPr>
                <w:t>40002-</w:t>
              </w:r>
              <w:r w:rsidR="00534FAF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5C344B">
                <w:rPr>
                  <w:rStyle w:val="Smlouva"/>
                </w:rPr>
                <w:t xml:space="preserve"> </w:t>
              </w:r>
            </w:sdtContent>
          </w:sdt>
        </w:p>
        <w:p w:rsidR="00541A18" w:rsidRPr="003F42F8" w:rsidRDefault="00541A18" w:rsidP="00A319F2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r w:rsidR="000C04F6" w:rsidRPr="00F82C07">
            <w:rPr>
              <w:highlight w:val="black"/>
            </w:rPr>
            <w:t>……………</w:t>
          </w:r>
          <w:sdt>
            <w:sdtPr>
              <w:rPr>
                <w:rStyle w:val="Smlouva"/>
              </w:rPr>
              <w:id w:val="308835086"/>
              <w:placeholder>
                <w:docPart w:val="AA84FEF15D8149238826B44B36602536"/>
              </w:placeholder>
            </w:sdtPr>
            <w:sdtEndPr>
              <w:rPr>
                <w:rStyle w:val="Smlouva"/>
              </w:rPr>
            </w:sdtEndPr>
            <w:sdtContent>
              <w:r w:rsidR="000C04F6">
                <w:rPr>
                  <w:rStyle w:val="Smlouva"/>
                </w:rPr>
                <w:t xml:space="preserve"> </w:t>
              </w:r>
            </w:sdtContent>
          </w:sdt>
        </w:p>
        <w:p w:rsidR="00541A18" w:rsidRPr="00AD7986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-1901973337"/>
              <w:placeholder>
                <w:docPart w:val="70C29269FB744355A03F7859EA65E82E"/>
              </w:placeholder>
            </w:sdtPr>
            <w:sdtEndPr>
              <w:rPr>
                <w:rStyle w:val="Smlouva"/>
              </w:rPr>
            </w:sdtEndPr>
            <w:sdtContent>
              <w:r w:rsidR="000C04F6" w:rsidRPr="00F82C07">
                <w:rPr>
                  <w:highlight w:val="black"/>
                </w:rPr>
                <w:t>……………</w:t>
              </w:r>
            </w:sdtContent>
          </w:sdt>
        </w:p>
        <w:p w:rsidR="00541A18" w:rsidRPr="003F42F8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61374818"/>
              <w:placeholder>
                <w:docPart w:val="DC076649A9DD41AF86108CCFED4ED9B9"/>
              </w:placeholder>
            </w:sdtPr>
            <w:sdtEndPr>
              <w:rPr>
                <w:rStyle w:val="Smlouva"/>
              </w:rPr>
            </w:sdtEndPr>
            <w:sdtContent>
              <w:r w:rsidR="000C04F6" w:rsidRPr="00F82C07">
                <w:rPr>
                  <w:highlight w:val="black"/>
                </w:rPr>
                <w:t>……………</w:t>
              </w:r>
            </w:sdtContent>
          </w:sdt>
        </w:p>
      </w:sdtContent>
    </w:sdt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02379544"/>
          <w:placeholder>
            <w:docPart w:val="D8811DCED5944A3E918C61BA02745378"/>
          </w:placeholder>
        </w:sdtPr>
        <w:sdtEndPr>
          <w:rPr>
            <w:rStyle w:val="Smlouva"/>
          </w:rPr>
        </w:sdtEndPr>
        <w:sdtContent>
          <w:r w:rsidR="000C04F6" w:rsidRPr="00F82C07">
            <w:rPr>
              <w:highlight w:val="black"/>
            </w:rPr>
            <w:t>……………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18AD">
            <w:rPr>
              <w:rStyle w:val="Smlouva"/>
            </w:rPr>
            <w:t>sshr.cz</w:t>
          </w:r>
        </w:sdtContent>
      </w:sdt>
    </w:p>
    <w:p w:rsidR="00541A18" w:rsidRPr="00827137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A319F2">
      <w:pPr>
        <w:spacing w:before="240" w:after="120" w:line="240" w:lineRule="auto"/>
        <w:ind w:left="2693" w:hanging="2693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„kupující“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6B5655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D55207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 w:rsidR="00D55207" w:rsidRPr="00D55207">
            <w:rPr>
              <w:rStyle w:val="Smlouvatun"/>
            </w:rPr>
            <w:t>ContiTrade</w:t>
          </w:r>
          <w:proofErr w:type="spellEnd"/>
          <w:r w:rsidR="00D55207" w:rsidRPr="00D55207">
            <w:rPr>
              <w:rStyle w:val="Smlouvatun"/>
            </w:rPr>
            <w:t xml:space="preserve"> Services </w:t>
          </w:r>
          <w:proofErr w:type="spellStart"/>
          <w:r w:rsidR="00D55207" w:rsidRPr="00D55207">
            <w:rPr>
              <w:rStyle w:val="Smlouvatun"/>
            </w:rPr>
            <w:t>s.r.o.</w:t>
          </w:r>
          <w:proofErr w:type="spellEnd"/>
        </w:sdtContent>
      </w:sdt>
    </w:p>
    <w:sdt>
      <w:sdtPr>
        <w:rPr>
          <w:rStyle w:val="Smlouva"/>
        </w:rPr>
        <w:id w:val="-247968519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541A18" w:rsidRPr="00827137" w:rsidRDefault="006B5655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sdt>
            <w:sdtPr>
              <w:rPr>
                <w:rStyle w:val="Smlouva"/>
              </w:rPr>
              <w:id w:val="357707003"/>
              <w:placeholder>
                <w:docPart w:val="022EDE3300784BF190719E8B1228C63A"/>
              </w:placeholder>
              <w:dropDownList>
                <w:listItem w:value="PO = se sídlem; FO = sídlo"/>
                <w:listItem w:displayText="se sídlem:" w:value="PO"/>
                <w:listItem w:displayText="sídlo:" w:value="FO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D55207">
                <w:rPr>
                  <w:rStyle w:val="Smlouva"/>
                </w:rPr>
                <w:t>se sídlem:</w:t>
              </w:r>
            </w:sdtContent>
          </w:sdt>
          <w:r w:rsidR="00541A18"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3"/>
              <w:placeholder>
                <w:docPart w:val="1A5D42A275884203BD5FC75440552766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D55207" w:rsidRPr="00D55207">
                <w:rPr>
                  <w:rStyle w:val="Smlouva"/>
                </w:rPr>
                <w:t>Objízdná 1628, 765 02 Otrokovice</w:t>
              </w:r>
            </w:sdtContent>
          </w:sdt>
        </w:p>
        <w:p w:rsidR="00541A18" w:rsidRPr="00406A43" w:rsidRDefault="00C67B12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adresa pro doručování</w:t>
          </w:r>
          <w:r w:rsidR="00161F6E">
            <w:rPr>
              <w:rFonts w:ascii="Garamond" w:hAnsi="Garamond" w:cs="Arial"/>
              <w:lang w:val="cs-CZ"/>
            </w:rPr>
            <w:t>:</w:t>
          </w:r>
          <w:r w:rsidR="00406A43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4"/>
              <w:placeholder>
                <w:docPart w:val="10E8C3508210477483955EF52B561763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D55207">
                <w:rPr>
                  <w:rStyle w:val="Smlouva"/>
                </w:rPr>
                <w:t xml:space="preserve"> </w:t>
              </w:r>
            </w:sdtContent>
          </w:sdt>
          <w:r w:rsidR="00D37E7D">
            <w:rPr>
              <w:rFonts w:cs="Arial"/>
            </w:rPr>
            <w:t>-</w:t>
          </w:r>
        </w:p>
      </w:sdtContent>
    </w:sdt>
    <w:p w:rsidR="00541A18" w:rsidRPr="00827137" w:rsidRDefault="006B5655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5207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5207" w:rsidRPr="00D55207">
            <w:rPr>
              <w:rStyle w:val="Smlouva"/>
            </w:rPr>
            <w:t>C 61380 vedená u Krajského soudu v Brně</w:t>
          </w:r>
        </w:sdtContent>
      </w:sdt>
    </w:p>
    <w:p w:rsidR="00541A18" w:rsidRPr="00827137" w:rsidRDefault="006B5655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5207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5207" w:rsidRPr="00D55207">
            <w:rPr>
              <w:rStyle w:val="Smlouva"/>
            </w:rPr>
            <w:t xml:space="preserve">Romanem </w:t>
          </w:r>
          <w:proofErr w:type="spellStart"/>
          <w:r w:rsidR="00D55207" w:rsidRPr="00D55207">
            <w:rPr>
              <w:rStyle w:val="Smlouva"/>
            </w:rPr>
            <w:t>Sabolem</w:t>
          </w:r>
          <w:proofErr w:type="spellEnd"/>
          <w:r w:rsidR="00D55207" w:rsidRPr="00D55207">
            <w:rPr>
              <w:rStyle w:val="Smlouva"/>
            </w:rPr>
            <w:t>, jednatelem                                                        Ing. Igorem Mikušem, jednatelem</w:t>
          </w:r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5207" w:rsidRPr="00D55207">
            <w:rPr>
              <w:rStyle w:val="Smlouva"/>
            </w:rPr>
            <w:t>41193598</w:t>
          </w:r>
        </w:sdtContent>
      </w:sdt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5207">
            <w:rPr>
              <w:rStyle w:val="Smlouva"/>
            </w:rPr>
            <w:t>CZ</w:t>
          </w:r>
          <w:r w:rsidR="00D55207" w:rsidRPr="00D55207">
            <w:rPr>
              <w:rStyle w:val="Smlouva"/>
            </w:rPr>
            <w:t>41193598</w:t>
          </w:r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5207" w:rsidRPr="00D55207">
            <w:rPr>
              <w:rStyle w:val="Smlouva"/>
            </w:rPr>
            <w:t xml:space="preserve">COMMERZBANK </w:t>
          </w:r>
          <w:proofErr w:type="spellStart"/>
          <w:r w:rsidR="00D55207" w:rsidRPr="00D55207">
            <w:rPr>
              <w:rStyle w:val="Smlouva"/>
            </w:rPr>
            <w:t>Aktiengesellschaft</w:t>
          </w:r>
          <w:proofErr w:type="spellEnd"/>
          <w:r w:rsidR="00D55207" w:rsidRPr="00D55207">
            <w:rPr>
              <w:rStyle w:val="Smlouva"/>
            </w:rPr>
            <w:t>, pobočka Praha</w:t>
          </w:r>
        </w:sdtContent>
      </w:sdt>
    </w:p>
    <w:p w:rsidR="00541A18" w:rsidRPr="00827137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5207" w:rsidRPr="00D55207">
            <w:rPr>
              <w:rStyle w:val="Smlouva"/>
            </w:rPr>
            <w:t>10382647/6200</w:t>
          </w:r>
        </w:sdtContent>
      </w:sdt>
    </w:p>
    <w:p w:rsidR="00541A18" w:rsidRPr="00827137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C04F6" w:rsidRPr="00F82C07">
            <w:rPr>
              <w:highlight w:val="black"/>
            </w:rPr>
            <w:t>……………</w:t>
          </w:r>
        </w:sdtContent>
      </w:sdt>
    </w:p>
    <w:sdt>
      <w:sdtPr>
        <w:rPr>
          <w:rFonts w:ascii="Garamond" w:hAnsi="Garamond" w:cs="Arial"/>
          <w:lang w:val="cs-CZ"/>
        </w:rPr>
        <w:id w:val="1137849430"/>
        <w:placeholder>
          <w:docPart w:val="DefaultPlaceholder_-1854013440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A319F2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telefon:</w:t>
          </w:r>
          <w:r w:rsidRPr="00827137">
            <w:rPr>
              <w:rFonts w:ascii="Garamond" w:hAnsi="Garamond" w:cs="Arial"/>
              <w:lang w:val="cs-CZ"/>
            </w:rPr>
            <w:tab/>
          </w:r>
          <w:r w:rsidRPr="00827137">
            <w:rPr>
              <w:rFonts w:ascii="Garamond" w:hAnsi="Garamond" w:cs="Arial"/>
              <w:lang w:val="cs-CZ"/>
            </w:rPr>
            <w:tab/>
          </w:r>
          <w:r w:rsidR="000C04F6" w:rsidRPr="00F82C07">
            <w:rPr>
              <w:highlight w:val="black"/>
            </w:rPr>
            <w:t>……………</w:t>
          </w:r>
          <w:sdt>
            <w:sdtPr>
              <w:rPr>
                <w:rStyle w:val="Smlouva"/>
              </w:rPr>
              <w:id w:val="357706987"/>
              <w:placeholder>
                <w:docPart w:val="D4889BF01EE24343AF62090FB880D414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0C04F6">
                <w:rPr>
                  <w:rStyle w:val="Smlouva"/>
                </w:rPr>
                <w:t xml:space="preserve"> </w:t>
              </w:r>
            </w:sdtContent>
          </w:sdt>
        </w:p>
        <w:p w:rsidR="00541A18" w:rsidRPr="00827137" w:rsidRDefault="00541A18" w:rsidP="00A319F2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fax:</w:t>
          </w:r>
          <w:r w:rsidRPr="00827137">
            <w:rPr>
              <w:rFonts w:ascii="Garamond" w:hAnsi="Garamond" w:cs="Arial"/>
              <w:lang w:val="cs-CZ"/>
            </w:rPr>
            <w:tab/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988"/>
              <w:placeholder>
                <w:docPart w:val="D3AA9AB7BBC041B78F81DCA01757D84E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D55207">
                <w:rPr>
                  <w:rStyle w:val="Smlouva"/>
                </w:rPr>
                <w:t xml:space="preserve"> </w:t>
              </w:r>
            </w:sdtContent>
          </w:sdt>
          <w:r w:rsidR="00D37E7D">
            <w:rPr>
              <w:rFonts w:cs="Arial"/>
            </w:rPr>
            <w:t>-</w:t>
          </w:r>
        </w:p>
      </w:sdtContent>
    </w:sdt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0C04F6" w:rsidRPr="00F82C07">
            <w:rPr>
              <w:highlight w:val="black"/>
            </w:rPr>
            <w:t>……………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C04F6" w:rsidRPr="00F82C07">
            <w:rPr>
              <w:highlight w:val="black"/>
            </w:rPr>
            <w:t>……………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5207" w:rsidRPr="00D55207">
            <w:rPr>
              <w:rStyle w:val="Smlouva"/>
            </w:rPr>
            <w:t>cr8wkbp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„prodávající“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Účelem smlouvy je koupě věci specifikované blíže</w:t>
      </w:r>
      <w:r w:rsidR="00A319F2">
        <w:rPr>
          <w:rFonts w:ascii="Garamond" w:hAnsi="Garamond" w:cs="Arial"/>
          <w:lang w:val="cs-CZ"/>
        </w:rPr>
        <w:t xml:space="preserve"> v </w:t>
      </w:r>
      <w:r w:rsidR="00F7169A">
        <w:rPr>
          <w:rFonts w:ascii="Garamond" w:hAnsi="Garamond" w:cs="Arial"/>
          <w:lang w:val="cs-CZ"/>
        </w:rPr>
        <w:t>čl. </w:t>
      </w:r>
      <w:r w:rsidRPr="00827137">
        <w:rPr>
          <w:rFonts w:ascii="Garamond" w:hAnsi="Garamond" w:cs="Arial"/>
          <w:lang w:val="cs-CZ"/>
        </w:rPr>
        <w:t>II této smlouvy pro účely</w:t>
      </w:r>
      <w:r w:rsidR="00A319F2">
        <w:rPr>
          <w:rFonts w:ascii="Garamond" w:hAnsi="Garamond" w:cs="Arial"/>
          <w:lang w:val="cs-CZ"/>
        </w:rPr>
        <w:t xml:space="preserve"> a k </w:t>
      </w:r>
      <w:r w:rsidRPr="00827137">
        <w:rPr>
          <w:rFonts w:ascii="Garamond" w:hAnsi="Garamond" w:cs="Arial"/>
          <w:lang w:val="cs-CZ"/>
        </w:rPr>
        <w:t>zajištění zákonné působnosti kupujícího vyplývající ze zákona č.</w:t>
      </w:r>
      <w:r w:rsidR="001E721E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97/1993 Sb.,</w:t>
      </w:r>
      <w:r w:rsidR="00A319F2">
        <w:rPr>
          <w:rFonts w:ascii="Garamond" w:hAnsi="Garamond" w:cs="Arial"/>
          <w:lang w:val="cs-CZ"/>
        </w:rPr>
        <w:t xml:space="preserve"> o </w:t>
      </w:r>
      <w:r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zadávacím řízení </w:t>
      </w:r>
      <w:r w:rsidR="00A319F2">
        <w:rPr>
          <w:rFonts w:ascii="Garamond" w:hAnsi="Garamond" w:cs="Arial"/>
          <w:lang w:val="cs-CZ"/>
        </w:rPr>
        <w:t>s </w:t>
      </w:r>
      <w:r w:rsidRPr="00827137">
        <w:rPr>
          <w:rFonts w:ascii="Garamond" w:hAnsi="Garamond" w:cs="Arial"/>
          <w:lang w:val="cs-CZ"/>
        </w:rPr>
        <w:t xml:space="preserve">názvem 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C344B">
            <w:rPr>
              <w:rStyle w:val="Smlouva"/>
            </w:rPr>
            <w:t xml:space="preserve">„19-004 OPV – Výměna </w:t>
          </w:r>
          <w:proofErr w:type="spellStart"/>
          <w:r w:rsidR="005C344B">
            <w:rPr>
              <w:rStyle w:val="Smlouva"/>
            </w:rPr>
            <w:t>pneu</w:t>
          </w:r>
          <w:proofErr w:type="spellEnd"/>
          <w:r w:rsidR="005C344B">
            <w:rPr>
              <w:rStyle w:val="Smlouva"/>
            </w:rPr>
            <w:t xml:space="preserve"> na vozidlech PZ“</w:t>
          </w:r>
        </w:sdtContent>
      </w:sdt>
      <w:r w:rsidRPr="00827137">
        <w:rPr>
          <w:rFonts w:ascii="Garamond" w:hAnsi="Garamond" w:cs="Arial"/>
          <w:lang w:val="cs-CZ"/>
        </w:rPr>
        <w:t>.</w:t>
      </w:r>
    </w:p>
    <w:p w:rsidR="00950551" w:rsidRPr="009200E0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Předmět smlouvy</w:t>
      </w:r>
      <w:bookmarkEnd w:id="4"/>
    </w:p>
    <w:p w:rsidR="00F618CD" w:rsidRPr="00F618CD" w:rsidRDefault="006B5655" w:rsidP="00F618CD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sdt>
        <w:sdtPr>
          <w:rPr>
            <w:rFonts w:ascii="Garamond" w:hAnsi="Garamond" w:cs="Arial"/>
            <w:lang w:val="cs-CZ"/>
          </w:rPr>
          <w:id w:val="-1334137058"/>
          <w:placeholder>
            <w:docPart w:val="DefaultPlaceholder_-1854013440"/>
          </w:placeholder>
        </w:sdtPr>
        <w:sdtEndPr/>
        <w:sdtContent>
          <w:r w:rsidR="00F618CD" w:rsidRPr="00827137">
            <w:rPr>
              <w:rFonts w:ascii="Garamond" w:hAnsi="Garamond" w:cs="Arial"/>
              <w:lang w:val="cs-CZ"/>
            </w:rPr>
            <w:t xml:space="preserve">Touto kupní smlouvou se prodávající zavazuje odevzdat </w:t>
          </w:r>
          <w:r w:rsidR="00F618CD" w:rsidRPr="002967D2">
            <w:rPr>
              <w:rFonts w:ascii="Garamond" w:hAnsi="Garamond" w:cs="Arial"/>
              <w:lang w:val="cs-CZ"/>
            </w:rPr>
            <w:t xml:space="preserve">kupujícímu </w:t>
          </w:r>
          <w:sdt>
            <w:sdtPr>
              <w:rPr>
                <w:rStyle w:val="Smlouvatun"/>
                <w:lang w:val="cs-CZ"/>
              </w:rPr>
              <w:id w:val="-1915161131"/>
              <w:placeholder>
                <w:docPart w:val="C3740B61071D4A0CA4043DE2EADD35D1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CC3691">
                <w:rPr>
                  <w:rStyle w:val="Smlouvatun"/>
                  <w:lang w:val="cs-CZ"/>
                </w:rPr>
                <w:t xml:space="preserve"> 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>3</w:t>
              </w:r>
              <w:r w:rsidR="005079C6" w:rsidRPr="002967D2">
                <w:rPr>
                  <w:rFonts w:ascii="Garamond" w:hAnsi="Garamond"/>
                  <w:b/>
                  <w:lang w:val="cs-CZ"/>
                </w:rPr>
                <w:t>0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 xml:space="preserve"> ks nových pneumatik, 3</w:t>
              </w:r>
              <w:r w:rsidR="005079C6" w:rsidRPr="002967D2">
                <w:rPr>
                  <w:rFonts w:ascii="Garamond" w:hAnsi="Garamond"/>
                  <w:b/>
                  <w:lang w:val="cs-CZ"/>
                </w:rPr>
                <w:t>0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 xml:space="preserve"> ks nových duší, 3</w:t>
              </w:r>
              <w:r w:rsidR="005079C6" w:rsidRPr="002967D2">
                <w:rPr>
                  <w:rFonts w:ascii="Garamond" w:hAnsi="Garamond"/>
                  <w:b/>
                  <w:lang w:val="cs-CZ"/>
                </w:rPr>
                <w:t>0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 xml:space="preserve"> ks nových vložek ráfků, </w:t>
              </w:r>
              <w:r w:rsidR="00E27C84">
                <w:rPr>
                  <w:rFonts w:ascii="Garamond" w:hAnsi="Garamond"/>
                  <w:b/>
                  <w:lang w:val="cs-CZ"/>
                </w:rPr>
                <w:t xml:space="preserve">včetně 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>přezutí</w:t>
              </w:r>
              <w:r w:rsidR="001D4ECC">
                <w:rPr>
                  <w:rFonts w:ascii="Garamond" w:hAnsi="Garamond"/>
                  <w:b/>
                  <w:lang w:val="cs-CZ"/>
                </w:rPr>
                <w:t xml:space="preserve"> a vyvažování </w:t>
              </w:r>
              <w:r w:rsidR="00AD2722">
                <w:rPr>
                  <w:rFonts w:ascii="Garamond" w:hAnsi="Garamond"/>
                  <w:b/>
                  <w:lang w:val="cs-CZ"/>
                </w:rPr>
                <w:t>kol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 xml:space="preserve"> v místě </w:t>
              </w:r>
              <w:r w:rsidR="00E27C84">
                <w:rPr>
                  <w:rFonts w:ascii="Garamond" w:hAnsi="Garamond"/>
                  <w:b/>
                  <w:lang w:val="cs-CZ"/>
                </w:rPr>
                <w:t>plnění a </w:t>
              </w:r>
              <w:r w:rsidR="00424DBB">
                <w:rPr>
                  <w:rFonts w:ascii="Garamond" w:hAnsi="Garamond"/>
                  <w:b/>
                  <w:lang w:val="cs-CZ"/>
                </w:rPr>
                <w:t xml:space="preserve">dopravy a </w:t>
              </w:r>
              <w:r w:rsidR="00E27C84">
                <w:rPr>
                  <w:rFonts w:ascii="Garamond" w:hAnsi="Garamond"/>
                  <w:b/>
                  <w:lang w:val="cs-CZ"/>
                </w:rPr>
                <w:t xml:space="preserve">ekologické 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>likvidace 3</w:t>
              </w:r>
              <w:r w:rsidR="005079C6" w:rsidRPr="002967D2">
                <w:rPr>
                  <w:rFonts w:ascii="Garamond" w:hAnsi="Garamond"/>
                  <w:b/>
                  <w:lang w:val="cs-CZ"/>
                </w:rPr>
                <w:t>0</w:t>
              </w:r>
              <w:r w:rsidR="00BE66C0" w:rsidRPr="002967D2">
                <w:rPr>
                  <w:rFonts w:ascii="Garamond" w:hAnsi="Garamond"/>
                  <w:b/>
                  <w:lang w:val="cs-CZ"/>
                </w:rPr>
                <w:t xml:space="preserve"> ks starých pneumatik </w:t>
              </w:r>
            </w:sdtContent>
          </w:sdt>
          <w:r w:rsidR="00F618CD" w:rsidRPr="002967D2">
            <w:rPr>
              <w:rFonts w:ascii="Garamond" w:hAnsi="Garamond" w:cs="Arial"/>
              <w:lang w:val="cs-CZ"/>
            </w:rPr>
            <w:t xml:space="preserve"> (dále také „věc“) v množství, jakosti a provedení</w:t>
          </w:r>
          <w:r w:rsidR="00F618CD" w:rsidRPr="00827137">
            <w:rPr>
              <w:rFonts w:ascii="Garamond" w:hAnsi="Garamond" w:cs="Arial"/>
              <w:lang w:val="cs-CZ"/>
            </w:rPr>
            <w:t xml:space="preserve"> dle ujednání této smlouvy.</w:t>
          </w:r>
        </w:sdtContent>
      </w:sdt>
      <w:r w:rsidR="00F618CD" w:rsidRPr="00827137">
        <w:rPr>
          <w:rFonts w:ascii="Garamond" w:hAnsi="Garamond" w:cs="Arial"/>
          <w:lang w:val="cs-CZ"/>
        </w:rPr>
        <w:t xml:space="preserve"> Dále se prodávající zavazuje kupujícímu předat veškeré doklady potřebné</w:t>
      </w:r>
      <w:r w:rsidR="00F618CD">
        <w:rPr>
          <w:rFonts w:ascii="Garamond" w:hAnsi="Garamond" w:cs="Arial"/>
          <w:lang w:val="cs-CZ"/>
        </w:rPr>
        <w:t xml:space="preserve"> k </w:t>
      </w:r>
      <w:r w:rsidR="00F618CD" w:rsidRPr="00827137">
        <w:rPr>
          <w:rFonts w:ascii="Garamond" w:hAnsi="Garamond" w:cs="Arial"/>
          <w:lang w:val="cs-CZ"/>
        </w:rPr>
        <w:t>převzetí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užívání věci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umožnit mu nabýt</w:t>
      </w:r>
      <w:r w:rsidR="00F618CD">
        <w:rPr>
          <w:rFonts w:ascii="Garamond" w:hAnsi="Garamond" w:cs="Arial"/>
          <w:lang w:val="cs-CZ"/>
        </w:rPr>
        <w:t xml:space="preserve"> k </w:t>
      </w:r>
      <w:r w:rsidR="00F618CD" w:rsidRPr="00827137">
        <w:rPr>
          <w:rFonts w:ascii="Garamond" w:hAnsi="Garamond" w:cs="Arial"/>
          <w:lang w:val="cs-CZ"/>
        </w:rPr>
        <w:t>věci vlastnické právo. Kupující se zavazuje věc</w:t>
      </w:r>
      <w:sdt>
        <w:sdtPr>
          <w:rPr>
            <w:rStyle w:val="Smlouva"/>
          </w:rPr>
          <w:id w:val="-11619480"/>
          <w:placeholder>
            <w:docPart w:val="5E6E65009CE448738365F79E2E5AFB4C"/>
          </w:placeholder>
          <w:dropDownList>
            <w:listItem w:displayText=" protokolárně " w:value=" protokolárně "/>
            <w:listItem w:displayText=" " w:value="nic"/>
          </w:dropDownList>
        </w:sdtPr>
        <w:sdtEndPr>
          <w:rPr>
            <w:rStyle w:val="Smlouvatun"/>
            <w:b/>
            <w:lang w:val="en-US"/>
          </w:rPr>
        </w:sdtEndPr>
        <w:sdtContent>
          <w:r w:rsidR="00013E8A">
            <w:rPr>
              <w:rStyle w:val="Smlouva"/>
            </w:rPr>
            <w:t xml:space="preserve"> protokolárně </w:t>
          </w:r>
        </w:sdtContent>
      </w:sdt>
      <w:r w:rsidR="00F618CD" w:rsidRPr="00827137">
        <w:rPr>
          <w:rFonts w:ascii="Garamond" w:hAnsi="Garamond" w:cs="Arial"/>
          <w:lang w:val="cs-CZ"/>
        </w:rPr>
        <w:t>převzít</w:t>
      </w:r>
      <w:r w:rsidR="00AD6643">
        <w:rPr>
          <w:rFonts w:ascii="Garamond" w:hAnsi="Garamond" w:cs="Arial"/>
          <w:lang w:val="cs-CZ"/>
        </w:rPr>
        <w:t>,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to pouze ve stanovené jakosti, množství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provedení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zaplatit kupní cenu</w:t>
      </w:r>
      <w:r w:rsidR="00F618CD">
        <w:rPr>
          <w:rFonts w:ascii="Garamond" w:hAnsi="Garamond" w:cs="Arial"/>
          <w:lang w:val="cs-CZ"/>
        </w:rPr>
        <w:t>.</w:t>
      </w:r>
    </w:p>
    <w:p w:rsidR="00541A18" w:rsidRPr="00827137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827137">
        <w:rPr>
          <w:rFonts w:ascii="Garamond" w:hAnsi="Garamond" w:cs="Arial"/>
          <w:lang w:val="cs-CZ"/>
        </w:rPr>
        <w:t>Prodávající nesmí dodat větší nebo menší množství věci, než je ujednáno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této smlouvě. Použití ust</w:t>
      </w:r>
      <w:r w:rsidR="00F91AE3">
        <w:rPr>
          <w:rFonts w:ascii="Garamond" w:hAnsi="Garamond" w:cs="Arial"/>
          <w:lang w:val="cs-CZ"/>
        </w:rPr>
        <w:t>anovení</w:t>
      </w:r>
      <w:r w:rsidRPr="00827137">
        <w:rPr>
          <w:rFonts w:ascii="Garamond" w:hAnsi="Garamond" w:cs="Arial"/>
          <w:lang w:val="cs-CZ"/>
        </w:rPr>
        <w:t xml:space="preserve"> §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2093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§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 xml:space="preserve">2099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>2 občanského zákoníku smluvní strany výslovně vylučují.</w:t>
      </w:r>
    </w:p>
    <w:p w:rsidR="00541A18" w:rsidRPr="00827137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827137">
        <w:rPr>
          <w:rFonts w:ascii="Garamond" w:hAnsi="Garamond" w:cs="Arial"/>
          <w:lang w:val="cs-CZ"/>
        </w:rPr>
        <w:t>Specifikace věci:</w:t>
      </w:r>
    </w:p>
    <w:sdt>
      <w:sdtPr>
        <w:rPr>
          <w:rStyle w:val="Smlouva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142883" w:rsidRDefault="00136EF5" w:rsidP="00BF5B1A">
          <w:pPr>
            <w:ind w:left="284"/>
            <w:jc w:val="both"/>
            <w:rPr>
              <w:rFonts w:ascii="Garamond" w:hAnsi="Garamond"/>
              <w:lang w:val="cs-CZ"/>
            </w:rPr>
          </w:pPr>
          <w:r w:rsidRPr="002967D2">
            <w:rPr>
              <w:rStyle w:val="Smlouva"/>
            </w:rPr>
            <w:t xml:space="preserve">Kód NIPEZ: </w:t>
          </w:r>
          <w:r w:rsidR="00142883" w:rsidRPr="002967D2">
            <w:rPr>
              <w:rFonts w:ascii="Garamond" w:hAnsi="Garamond"/>
              <w:lang w:val="cs-CZ"/>
            </w:rPr>
            <w:t>19511000-1</w:t>
          </w:r>
          <w:r w:rsidR="002967D2">
            <w:rPr>
              <w:rFonts w:ascii="Garamond" w:hAnsi="Garamond"/>
              <w:lang w:val="cs-CZ"/>
            </w:rPr>
            <w:t> </w:t>
          </w:r>
          <w:r w:rsidR="00142883" w:rsidRPr="002967D2">
            <w:rPr>
              <w:rFonts w:ascii="Garamond" w:hAnsi="Garamond"/>
              <w:lang w:val="cs-CZ"/>
            </w:rPr>
            <w:t>-</w:t>
          </w:r>
          <w:r w:rsidR="002967D2">
            <w:rPr>
              <w:rFonts w:ascii="Garamond" w:hAnsi="Garamond"/>
              <w:lang w:val="cs-CZ"/>
            </w:rPr>
            <w:t> </w:t>
          </w:r>
          <w:r w:rsidR="00142883" w:rsidRPr="002967D2">
            <w:rPr>
              <w:rFonts w:ascii="Garamond" w:hAnsi="Garamond"/>
              <w:lang w:val="cs-CZ"/>
            </w:rPr>
            <w:t>Duše, běhouny pláště pneumatiky a ochranné vložky do ráfku z</w:t>
          </w:r>
          <w:r w:rsidR="002967D2" w:rsidRPr="002967D2">
            <w:rPr>
              <w:rFonts w:ascii="Garamond" w:hAnsi="Garamond"/>
              <w:lang w:val="cs-CZ"/>
            </w:rPr>
            <w:t> </w:t>
          </w:r>
          <w:r w:rsidR="00142883" w:rsidRPr="002967D2">
            <w:rPr>
              <w:rFonts w:ascii="Garamond" w:hAnsi="Garamond"/>
              <w:lang w:val="cs-CZ"/>
            </w:rPr>
            <w:t>pryže</w:t>
          </w:r>
          <w:r w:rsidR="00142883" w:rsidRPr="002967D2">
            <w:rPr>
              <w:rFonts w:ascii="Garamond" w:hAnsi="Garamond"/>
              <w:lang w:val="cs-CZ"/>
            </w:rPr>
            <w:br/>
            <w:t xml:space="preserve">                      </w:t>
          </w:r>
          <w:r w:rsidR="002967D2">
            <w:rPr>
              <w:rFonts w:ascii="Garamond" w:hAnsi="Garamond"/>
              <w:lang w:val="cs-CZ"/>
            </w:rPr>
            <w:t xml:space="preserve"> </w:t>
          </w:r>
          <w:r w:rsidR="00142883" w:rsidRPr="002967D2">
            <w:rPr>
              <w:rFonts w:ascii="Garamond" w:hAnsi="Garamond"/>
              <w:lang w:val="cs-CZ"/>
            </w:rPr>
            <w:t xml:space="preserve"> 34350000-5</w:t>
          </w:r>
          <w:r w:rsidR="002967D2">
            <w:rPr>
              <w:rFonts w:ascii="Garamond" w:hAnsi="Garamond"/>
              <w:lang w:val="cs-CZ"/>
            </w:rPr>
            <w:t> - </w:t>
          </w:r>
          <w:r w:rsidR="00142883" w:rsidRPr="002967D2">
            <w:rPr>
              <w:rFonts w:ascii="Garamond" w:hAnsi="Garamond"/>
              <w:lang w:val="cs-CZ"/>
            </w:rPr>
            <w:t>Pneumatiky pro lehkou i vysokou zátěž</w:t>
          </w:r>
        </w:p>
        <w:p w:rsidR="00862570" w:rsidRPr="002967D2" w:rsidRDefault="00862570" w:rsidP="00BF5B1A">
          <w:pPr>
            <w:ind w:left="284"/>
            <w:jc w:val="both"/>
            <w:rPr>
              <w:rFonts w:ascii="Garamond" w:hAnsi="Garamond"/>
              <w:lang w:val="cs-CZ"/>
            </w:rPr>
          </w:pPr>
          <w:r>
            <w:rPr>
              <w:rFonts w:ascii="Garamond" w:hAnsi="Garamond"/>
              <w:lang w:val="cs-CZ"/>
            </w:rPr>
            <w:tab/>
          </w:r>
          <w:r>
            <w:rPr>
              <w:rFonts w:ascii="Garamond" w:hAnsi="Garamond"/>
              <w:lang w:val="cs-CZ"/>
            </w:rPr>
            <w:tab/>
            <w:t xml:space="preserve">     50116500-6</w:t>
          </w:r>
          <w:r w:rsidR="00FC3E20">
            <w:rPr>
              <w:rFonts w:ascii="Garamond" w:hAnsi="Garamond"/>
              <w:lang w:val="cs-CZ"/>
            </w:rPr>
            <w:t> - </w:t>
          </w:r>
          <w:r>
            <w:rPr>
              <w:rFonts w:ascii="Garamond" w:hAnsi="Garamond"/>
              <w:lang w:val="cs-CZ"/>
            </w:rPr>
            <w:t xml:space="preserve">Opravy pneumatik, vč. instalace a montáže a vyvažování </w:t>
          </w:r>
        </w:p>
        <w:p w:rsidR="00BF5B1A" w:rsidRDefault="006B5655" w:rsidP="00CE3CC5">
          <w:pPr>
            <w:spacing w:after="0"/>
            <w:ind w:left="284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alias w:val="Specifikace"/>
              <w:tag w:val="Specifikace"/>
              <w:id w:val="1635756167"/>
              <w:placeholder>
                <w:docPart w:val="87C076DEF06549E98148FD9C5BDE448D"/>
              </w:placeholder>
            </w:sdtPr>
            <w:sdtEndPr>
              <w:rPr>
                <w:rStyle w:val="Smlouva"/>
              </w:rPr>
            </w:sdtEndPr>
            <w:sdtContent>
              <w:r w:rsidR="00BF5B1A" w:rsidRPr="00865506">
                <w:rPr>
                  <w:rStyle w:val="Smlouva"/>
                </w:rPr>
                <w:t xml:space="preserve">Technické podmínky </w:t>
              </w:r>
              <w:r w:rsidR="00BF5B1A">
                <w:rPr>
                  <w:rStyle w:val="Smlouva"/>
                </w:rPr>
                <w:t>předmětu smlouvy</w:t>
              </w:r>
              <w:r w:rsidR="00BF5B1A" w:rsidRPr="00865506">
                <w:rPr>
                  <w:rStyle w:val="Smlouva"/>
                </w:rPr>
                <w:t xml:space="preserve"> jsou uvedeny</w:t>
              </w:r>
              <w:r w:rsidR="00BF5B1A">
                <w:rPr>
                  <w:rStyle w:val="Smlouva"/>
                </w:rPr>
                <w:t xml:space="preserve"> v P</w:t>
              </w:r>
              <w:r w:rsidR="00BF5B1A" w:rsidRPr="00865506">
                <w:rPr>
                  <w:rStyle w:val="Smlouva"/>
                </w:rPr>
                <w:t>říloze č.</w:t>
              </w:r>
              <w:r w:rsidR="00BF5B1A">
                <w:rPr>
                  <w:rStyle w:val="Smlouva"/>
                </w:rPr>
                <w:t> </w:t>
              </w:r>
              <w:r w:rsidR="00BF5B1A" w:rsidRPr="00865506">
                <w:rPr>
                  <w:rStyle w:val="Smlouva"/>
                </w:rPr>
                <w:t>1 této smlouvy</w:t>
              </w:r>
              <w:r w:rsidR="00BF5B1A">
                <w:rPr>
                  <w:rStyle w:val="Smlouva"/>
                </w:rPr>
                <w:t xml:space="preserve"> a technická specifikace předmětu smlouvy </w:t>
              </w:r>
              <w:r w:rsidR="00BF5B1A" w:rsidRPr="00111050">
                <w:rPr>
                  <w:rFonts w:ascii="Garamond" w:hAnsi="Garamond" w:cs="Arial"/>
                  <w:lang w:val="cs-CZ"/>
                </w:rPr>
                <w:t>je uvedena v Příloze č. 2 této smlouvy</w:t>
              </w:r>
              <w:r w:rsidR="00BF5B1A">
                <w:rPr>
                  <w:rFonts w:ascii="Garamond" w:hAnsi="Garamond" w:cs="Arial"/>
                  <w:lang w:val="cs-CZ"/>
                </w:rPr>
                <w:t>.</w:t>
              </w:r>
              <w:r w:rsidR="00BF5B1A" w:rsidRPr="00111050">
                <w:rPr>
                  <w:rFonts w:ascii="Garamond" w:hAnsi="Garamond" w:cs="Arial"/>
                  <w:lang w:val="cs-CZ"/>
                </w:rPr>
                <w:t xml:space="preserve"> Příloha č. 1 a</w:t>
              </w:r>
              <w:r w:rsidR="00BF5B1A">
                <w:rPr>
                  <w:rFonts w:ascii="Garamond" w:hAnsi="Garamond" w:cs="Arial"/>
                  <w:lang w:val="cs-CZ"/>
                </w:rPr>
                <w:t> </w:t>
              </w:r>
              <w:r w:rsidR="00BF5B1A" w:rsidRPr="00111050">
                <w:rPr>
                  <w:rFonts w:ascii="Garamond" w:hAnsi="Garamond" w:cs="Arial"/>
                  <w:lang w:val="cs-CZ"/>
                </w:rPr>
                <w:t>Příloha</w:t>
              </w:r>
              <w:r w:rsidR="00BF5B1A">
                <w:rPr>
                  <w:rFonts w:ascii="Garamond" w:hAnsi="Garamond" w:cs="Arial"/>
                  <w:lang w:val="cs-CZ"/>
                </w:rPr>
                <w:t xml:space="preserve"> </w:t>
              </w:r>
              <w:r w:rsidR="00BF5B1A" w:rsidRPr="00111050">
                <w:rPr>
                  <w:rFonts w:ascii="Garamond" w:hAnsi="Garamond" w:cs="Arial"/>
                  <w:lang w:val="cs-CZ"/>
                </w:rPr>
                <w:t>č.</w:t>
              </w:r>
              <w:r w:rsidR="00BF5B1A">
                <w:rPr>
                  <w:rFonts w:ascii="Garamond" w:hAnsi="Garamond" w:cs="Arial"/>
                  <w:lang w:val="cs-CZ"/>
                </w:rPr>
                <w:t> </w:t>
              </w:r>
              <w:r w:rsidR="00BF5B1A" w:rsidRPr="00111050">
                <w:rPr>
                  <w:rFonts w:ascii="Garamond" w:hAnsi="Garamond" w:cs="Arial"/>
                  <w:lang w:val="cs-CZ"/>
                </w:rPr>
                <w:t>2 jsou</w:t>
              </w:r>
              <w:r w:rsidR="00BF5B1A" w:rsidRPr="00865506">
                <w:rPr>
                  <w:rStyle w:val="Smlouva"/>
                </w:rPr>
                <w:t xml:space="preserve"> nedílnou součástí</w:t>
              </w:r>
              <w:r w:rsidR="00BF5B1A">
                <w:rPr>
                  <w:rStyle w:val="Smlouva"/>
                </w:rPr>
                <w:t xml:space="preserve"> této smlouvy</w:t>
              </w:r>
              <w:r w:rsidR="00BF5B1A" w:rsidRPr="00865506">
                <w:rPr>
                  <w:rStyle w:val="Smlouva"/>
                </w:rPr>
                <w:t>.</w:t>
              </w:r>
            </w:sdtContent>
          </w:sdt>
        </w:p>
        <w:p w:rsidR="00136EF5" w:rsidRDefault="006B5655" w:rsidP="00035F92">
          <w:pPr>
            <w:spacing w:before="120" w:after="120"/>
            <w:ind w:left="284"/>
            <w:jc w:val="both"/>
            <w:rPr>
              <w:rStyle w:val="Smlouva"/>
            </w:rPr>
          </w:pPr>
        </w:p>
      </w:sdtContent>
    </w:sdt>
    <w:p w:rsidR="00541A18" w:rsidRPr="00827137" w:rsidRDefault="00541A18" w:rsidP="002967D2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Současně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věcí odevzdá prodávající kupujícímu zejména následující doklady</w:t>
      </w:r>
      <w:r w:rsidR="00A319F2">
        <w:rPr>
          <w:rFonts w:ascii="Garamond" w:hAnsi="Garamond" w:cs="Arial"/>
          <w:lang w:val="cs-CZ"/>
        </w:rPr>
        <w:t xml:space="preserve"> v </w:t>
      </w:r>
      <w:r w:rsidR="00904BBB">
        <w:rPr>
          <w:rFonts w:ascii="Garamond" w:hAnsi="Garamond" w:cs="Arial"/>
          <w:lang w:val="cs-CZ"/>
        </w:rPr>
        <w:t xml:space="preserve">českém </w:t>
      </w:r>
      <w:sdt>
        <w:sdtPr>
          <w:rPr>
            <w:rFonts w:ascii="Garamond" w:hAnsi="Garamond" w:cs="Arial"/>
            <w:lang w:val="cs-CZ"/>
          </w:rPr>
          <w:id w:val="-1971894188"/>
          <w:placeholder>
            <w:docPart w:val="C0C2DB1A666A42179481158346EE5AEE"/>
          </w:placeholder>
          <w:comboBox>
            <w:listItem w:displayText="jazyce" w:value="jazyce"/>
            <w:listItem w:displayText="i anglickém jazyce" w:value="i anglickém jazyce"/>
          </w:comboBox>
        </w:sdtPr>
        <w:sdtEndPr/>
        <w:sdtContent>
          <w:r w:rsidR="00013E8A">
            <w:rPr>
              <w:rFonts w:ascii="Garamond" w:hAnsi="Garamond" w:cs="Arial"/>
              <w:lang w:val="cs-CZ"/>
            </w:rPr>
            <w:t>jazyce</w:t>
          </w:r>
        </w:sdtContent>
      </w:sdt>
      <w:r w:rsidR="00904BBB">
        <w:rPr>
          <w:rFonts w:ascii="Garamond" w:hAnsi="Garamond" w:cs="Arial"/>
          <w:lang w:val="cs-CZ"/>
        </w:rPr>
        <w:t>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541A18" w:rsidRPr="000222BC" w:rsidRDefault="00541A18" w:rsidP="0020007B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0222BC">
            <w:rPr>
              <w:rFonts w:ascii="Garamond" w:hAnsi="Garamond" w:cs="Arial"/>
            </w:rPr>
            <w:t>doklad prokazující shodu požadovaného výrobku vydaný příslušným orgánem (zákon č.</w:t>
          </w:r>
          <w:r w:rsidR="00E352A9" w:rsidRPr="000222BC">
            <w:rPr>
              <w:rFonts w:ascii="Garamond" w:hAnsi="Garamond" w:cs="Arial"/>
            </w:rPr>
            <w:t> </w:t>
          </w:r>
          <w:r w:rsidRPr="000222BC">
            <w:rPr>
              <w:rFonts w:ascii="Garamond" w:hAnsi="Garamond" w:cs="Arial"/>
            </w:rPr>
            <w:t>22/1997 Sb.,</w:t>
          </w:r>
          <w:r w:rsidR="00A319F2" w:rsidRPr="000222BC">
            <w:rPr>
              <w:rFonts w:ascii="Garamond" w:hAnsi="Garamond" w:cs="Arial"/>
            </w:rPr>
            <w:t xml:space="preserve"> o </w:t>
          </w:r>
          <w:r w:rsidRPr="000222BC">
            <w:rPr>
              <w:rFonts w:ascii="Garamond" w:hAnsi="Garamond" w:cs="Arial"/>
            </w:rPr>
            <w:t>technických požadavcích na výrobky</w:t>
          </w:r>
          <w:r w:rsidR="00A319F2" w:rsidRPr="000222BC">
            <w:rPr>
              <w:rFonts w:ascii="Garamond" w:hAnsi="Garamond" w:cs="Arial"/>
            </w:rPr>
            <w:t xml:space="preserve"> a o </w:t>
          </w:r>
          <w:r w:rsidRPr="000222BC">
            <w:rPr>
              <w:rFonts w:ascii="Garamond" w:hAnsi="Garamond" w:cs="Arial"/>
            </w:rPr>
            <w:t>změně</w:t>
          </w:r>
          <w:r w:rsidR="00A319F2" w:rsidRPr="000222BC">
            <w:rPr>
              <w:rFonts w:ascii="Garamond" w:hAnsi="Garamond" w:cs="Arial"/>
            </w:rPr>
            <w:t xml:space="preserve"> a </w:t>
          </w:r>
          <w:r w:rsidRPr="000222BC">
            <w:rPr>
              <w:rFonts w:ascii="Garamond" w:hAnsi="Garamond" w:cs="Arial"/>
            </w:rPr>
            <w:t>doplnění některých zákonů, ve znění pozdějších předpisů);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záruční list včetně záručních podmínek;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protokol</w:t>
          </w:r>
          <w:r w:rsidR="00A319F2">
            <w:rPr>
              <w:rFonts w:ascii="Garamond" w:hAnsi="Garamond" w:cs="Arial"/>
            </w:rPr>
            <w:t xml:space="preserve"> o </w:t>
          </w:r>
          <w:r w:rsidR="004509CE">
            <w:rPr>
              <w:rFonts w:ascii="Garamond" w:hAnsi="Garamond" w:cs="Arial"/>
            </w:rPr>
            <w:t>předání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převzetí věci (dále také „protokol“);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dodací list;</w:t>
          </w:r>
        </w:p>
        <w:p w:rsidR="00541A18" w:rsidRPr="001B4828" w:rsidRDefault="00541A18" w:rsidP="001B4828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návod</w:t>
          </w:r>
          <w:r w:rsidR="00A319F2">
            <w:rPr>
              <w:rFonts w:ascii="Garamond" w:hAnsi="Garamond" w:cs="Arial"/>
            </w:rPr>
            <w:t xml:space="preserve"> k </w:t>
          </w:r>
          <w:r w:rsidRPr="00C30FCA">
            <w:rPr>
              <w:rFonts w:ascii="Garamond" w:hAnsi="Garamond" w:cs="Arial"/>
            </w:rPr>
            <w:t>použití, obsluze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údržbě věci.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/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864401599"/>
            <w:placeholder>
              <w:docPart w:val="0711B15F7D7946E6ABDFB04635E15352"/>
            </w:placeholder>
          </w:sdtPr>
          <w:sdtEndPr>
            <w:rPr>
              <w:sz w:val="24"/>
              <w:szCs w:val="24"/>
            </w:rPr>
          </w:sdtEndPr>
          <w:sdtContent>
            <w:p w:rsidR="002D48A5" w:rsidRPr="002967D2" w:rsidRDefault="002D48A5" w:rsidP="006225A6">
              <w:pPr>
                <w:numPr>
                  <w:ilvl w:val="0"/>
                  <w:numId w:val="10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/>
                  <w:lang w:val="cs-CZ"/>
                </w:rPr>
              </w:pPr>
              <w:r w:rsidRPr="00C30FCA">
                <w:rPr>
                  <w:rFonts w:ascii="Garamond" w:hAnsi="Garamond"/>
                </w:rPr>
                <w:t>V </w:t>
              </w:r>
              <w:r w:rsidRPr="002967D2">
                <w:rPr>
                  <w:rFonts w:ascii="Garamond" w:hAnsi="Garamond"/>
                  <w:lang w:val="cs-CZ"/>
                </w:rPr>
                <w:t>rámci plnění předmětu smlouvy jsou osobami jednajícími za kupujícího:</w:t>
              </w:r>
            </w:p>
            <w:p w:rsidR="00753D95" w:rsidRDefault="00753D95" w:rsidP="00753D95">
              <w:pPr>
                <w:pStyle w:val="Zkladntext30"/>
                <w:numPr>
                  <w:ilvl w:val="0"/>
                  <w:numId w:val="18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 xml:space="preserve">Kontaktní osoba kupujícího uvedená v záhlaví smlouvy. Tato osoba, jež je oprávněna </w:t>
              </w:r>
              <w:r>
                <w:rPr>
                  <w:rFonts w:ascii="Garamond" w:hAnsi="Garamond"/>
                  <w:sz w:val="24"/>
                  <w:szCs w:val="24"/>
                </w:rPr>
                <w:lastRenderedPageBreak/>
                <w:t xml:space="preserve">k plnění povinností kupujícího dle této smlouvy, může k plnění povinností </w:t>
              </w:r>
              <w:r w:rsidRPr="00753D95">
                <w:rPr>
                  <w:rStyle w:val="Smlouva"/>
                </w:rPr>
                <w:t>písemně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pověřit </w:t>
              </w:r>
              <w:r>
                <w:rPr>
                  <w:rStyle w:val="Smlouva"/>
                </w:rPr>
                <w:t>jiného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zaměstnance kupujícího. O tomto pověření je kontaktní osoba kupujícího povinna</w:t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>písemně (i e-mailem) informovat kontaktní osobu prodávajícího.</w:t>
              </w:r>
            </w:p>
            <w:p w:rsidR="00753D95" w:rsidRPr="00753D95" w:rsidRDefault="00753D95" w:rsidP="00753D95">
              <w:pPr>
                <w:pStyle w:val="Zkladntext30"/>
                <w:numPr>
                  <w:ilvl w:val="0"/>
                  <w:numId w:val="18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>Pouze pro případ možného převzetí</w:t>
              </w:r>
              <w:r w:rsidR="000D5088">
                <w:rPr>
                  <w:rStyle w:val="Smlouva"/>
                </w:rPr>
                <w:t xml:space="preserve"> věci</w:t>
              </w:r>
              <w:r>
                <w:rPr>
                  <w:rStyle w:val="Smlouva"/>
                </w:rPr>
                <w:t xml:space="preserve"> </w:t>
              </w:r>
              <w:r w:rsidR="001B4828">
                <w:rPr>
                  <w:rStyle w:val="Smlouva"/>
                </w:rPr>
                <w:t>vedoucím pobočky</w:t>
              </w:r>
              <w:r w:rsidRPr="00753D95">
                <w:rPr>
                  <w:rStyle w:val="Smlouva"/>
                </w:rPr>
                <w:t xml:space="preserve"> v místě plnění.</w:t>
              </w:r>
            </w:p>
            <w:p w:rsidR="00541A18" w:rsidRPr="002D48A5" w:rsidRDefault="006B5655" w:rsidP="002D48A5">
              <w:pPr>
                <w:pStyle w:val="Zkladntext30"/>
                <w:shd w:val="clear" w:color="auto" w:fill="auto"/>
                <w:spacing w:before="120" w:line="240" w:lineRule="auto"/>
                <w:ind w:left="284" w:firstLine="0"/>
                <w:jc w:val="both"/>
                <w:rPr>
                  <w:rFonts w:ascii="Garamond" w:eastAsia="Calibri" w:hAnsi="Garamond" w:cs="Times New Roman"/>
                  <w:sz w:val="24"/>
                  <w:szCs w:val="24"/>
                  <w:lang w:val="en-US"/>
                </w:rPr>
              </w:pPr>
              <w:sdt>
                <w:sdtPr>
                  <w:rPr>
                    <w:rStyle w:val="Smlouva"/>
                  </w:rPr>
                  <w:id w:val="1053436364"/>
                  <w:placeholder>
                    <w:docPart w:val="D4DC26BB23A1478A88BEF15AF139682D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6225A6">
                    <w:rPr>
                      <w:rStyle w:val="Smlouva"/>
                    </w:rPr>
                    <w:t>Vedoucí pobočky</w:t>
                  </w:r>
                </w:sdtContent>
              </w:sdt>
              <w:r w:rsidR="00753D95">
                <w:rPr>
                  <w:rFonts w:ascii="Garamond" w:hAnsi="Garamond"/>
                  <w:sz w:val="24"/>
                  <w:szCs w:val="24"/>
                </w:rPr>
                <w:t xml:space="preserve"> v místě plnění se zavazuje věc převzít, případně tak učiní kontaktní osoba kupujícího nebo osoba, kterou kontaktní osoba kupujícího písemně pověří, přičemž k převzetí věci dojde na základě </w:t>
              </w:r>
              <w:r w:rsidR="00753D95" w:rsidRPr="00B978D6">
                <w:rPr>
                  <w:rFonts w:ascii="Garamond" w:hAnsi="Garamond"/>
                  <w:sz w:val="24"/>
                  <w:szCs w:val="24"/>
                </w:rPr>
                <w:t>Protokolu o předání a převzetí věci (dále také „protokol“)</w:t>
              </w:r>
              <w:r w:rsidR="00753D95">
                <w:rPr>
                  <w:rFonts w:ascii="Garamond" w:hAnsi="Garamond"/>
                  <w:sz w:val="24"/>
                  <w:szCs w:val="24"/>
                </w:rPr>
                <w:t>.</w:t>
              </w:r>
            </w:p>
          </w:sdtContent>
        </w:sdt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Kupní cena</w:t>
      </w:r>
      <w:bookmarkEnd w:id="5"/>
    </w:p>
    <w:p w:rsidR="00541A18" w:rsidRPr="00827137" w:rsidRDefault="00541A18" w:rsidP="0080205C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Celková kupní cena bez DPH je sjednána dohodou smluvních stran,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je cenou maximální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nepřekročitelnou, která zahrnuje veškeré náklady kupujícího spojené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koupí věci.</w:t>
      </w:r>
      <w:r w:rsidR="00A319F2">
        <w:rPr>
          <w:rFonts w:ascii="Garamond" w:hAnsi="Garamond" w:cs="Arial"/>
          <w:lang w:val="cs-CZ"/>
        </w:rPr>
        <w:t xml:space="preserve"> </w:t>
      </w:r>
      <w:r w:rsidR="00904BBB">
        <w:rPr>
          <w:rFonts w:ascii="Garamond" w:hAnsi="Garamond" w:cs="Arial"/>
          <w:lang w:val="cs-CZ"/>
        </w:rPr>
        <w:t>K</w:t>
      </w:r>
      <w:r w:rsidR="00A319F2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této částce bude připočtena platná sazba DPH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d</w:t>
      </w:r>
      <w:r w:rsidR="00904BBB">
        <w:rPr>
          <w:rFonts w:ascii="Garamond" w:hAnsi="Garamond" w:cs="Arial"/>
          <w:lang w:val="cs-CZ"/>
        </w:rPr>
        <w:t>obě vzniku zdanitelného plnění.</w:t>
      </w:r>
    </w:p>
    <w:p w:rsidR="00541A18" w:rsidRPr="00C30FCA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C30FCA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:rsidR="00541A18" w:rsidRPr="00827137" w:rsidRDefault="00541A18" w:rsidP="00F11F20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kupní cena celkem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827137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2095777728"/>
              <w:placeholder>
                <w:docPart w:val="0473AB3585864FEE9E88DAB5480F87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D55207">
                <w:rPr>
                  <w:rStyle w:val="Smlouvatun"/>
                </w:rPr>
                <w:t>149.430</w:t>
              </w:r>
            </w:sdtContent>
          </w:sdt>
          <w:r w:rsidR="00BC7652">
            <w:rPr>
              <w:rFonts w:ascii="Garamond" w:hAnsi="Garamond" w:cs="Arial"/>
              <w:szCs w:val="24"/>
            </w:rPr>
            <w:t> </w:t>
          </w:r>
          <w:r w:rsidRPr="002B6A79">
            <w:rPr>
              <w:rFonts w:ascii="Garamond" w:hAnsi="Garamond" w:cs="Arial"/>
              <w:b/>
              <w:szCs w:val="24"/>
            </w:rPr>
            <w:t>Kč</w:t>
          </w:r>
        </w:p>
        <w:p w:rsidR="00541A18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D55207" w:rsidRPr="00D55207">
                <w:rPr>
                  <w:rStyle w:val="Smlouva"/>
                </w:rPr>
                <w:t>jedno sto čtyřicet devět tisíc čtyři sta třicet korun českých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2B6A79">
            <w:rPr>
              <w:rFonts w:ascii="Garamond" w:hAnsi="Garamond" w:cs="Arial"/>
              <w:b/>
              <w:lang w:val="cs-CZ"/>
            </w:rPr>
            <w:t>DPH</w:t>
          </w:r>
          <w:r w:rsidRPr="00827137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D55207">
                <w:rPr>
                  <w:rStyle w:val="Smlouvatun"/>
                </w:rPr>
                <w:t>31.380,30</w:t>
              </w:r>
            </w:sdtContent>
          </w:sdt>
          <w:r w:rsidR="00BC7652">
            <w:rPr>
              <w:rFonts w:ascii="Garamond" w:hAnsi="Garamond" w:cs="Arial"/>
              <w:lang w:val="cs-CZ"/>
            </w:rPr>
            <w:t> </w:t>
          </w:r>
          <w:r w:rsidRPr="002B6A79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827137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D55207" w:rsidRPr="00D55207">
                <w:rPr>
                  <w:rStyle w:val="Smlouva"/>
                </w:rPr>
                <w:t>třicet jedna tisíc tři sta osmdesát korun českých třicet haléřů</w:t>
              </w:r>
            </w:sdtContent>
          </w:sdt>
          <w:r w:rsidRPr="00827137">
            <w:rPr>
              <w:rFonts w:ascii="Garamond" w:hAnsi="Garamond" w:cs="Arial"/>
            </w:rPr>
            <w:t>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 xml:space="preserve">kupní cena </w:t>
          </w:r>
          <w:r w:rsidRPr="00827137">
            <w:rPr>
              <w:rFonts w:ascii="Garamond" w:hAnsi="Garamond" w:cs="Arial"/>
              <w:b/>
              <w:lang w:val="cs-CZ"/>
            </w:rPr>
            <w:t>včetně DPH</w:t>
          </w:r>
          <w:r w:rsidRPr="00827137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D55207">
                <w:rPr>
                  <w:rStyle w:val="Smlouvatun"/>
                </w:rPr>
                <w:t>180.810,30</w:t>
              </w:r>
            </w:sdtContent>
          </w:sdt>
          <w:r w:rsidR="00BC7652">
            <w:rPr>
              <w:rFonts w:ascii="Garamond" w:hAnsi="Garamond" w:cs="Arial"/>
              <w:lang w:val="cs-CZ"/>
            </w:rPr>
            <w:t> </w:t>
          </w:r>
          <w:r w:rsidRPr="002B6A79">
            <w:rPr>
              <w:rFonts w:ascii="Garamond" w:hAnsi="Garamond" w:cs="Arial"/>
              <w:b/>
              <w:lang w:val="cs-CZ"/>
            </w:rPr>
            <w:t>Kč</w:t>
          </w:r>
        </w:p>
        <w:p w:rsidR="0082499D" w:rsidRDefault="00541A18" w:rsidP="00D55207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D55207" w:rsidRPr="00D55207">
                <w:rPr>
                  <w:rStyle w:val="Smlouva"/>
                </w:rPr>
                <w:t>jedno sto osmdesát tisíc osm set deset korun českých třicet haléřů</w:t>
              </w:r>
            </w:sdtContent>
          </w:sdt>
          <w:r w:rsidRPr="00827137">
            <w:rPr>
              <w:rFonts w:ascii="Garamond" w:hAnsi="Garamond" w:cs="Arial"/>
            </w:rPr>
            <w:t>).</w:t>
          </w:r>
        </w:p>
      </w:sdtContent>
    </w:sdt>
    <w:p w:rsidR="00541A18" w:rsidRPr="00EA666A" w:rsidRDefault="00541A18" w:rsidP="00AD6643">
      <w:pPr>
        <w:pStyle w:val="Zhlav"/>
        <w:tabs>
          <w:tab w:val="left" w:pos="708"/>
        </w:tabs>
        <w:spacing w:before="240"/>
        <w:ind w:left="284"/>
        <w:jc w:val="both"/>
        <w:rPr>
          <w:rFonts w:ascii="Garamond" w:hAnsi="Garamond" w:cs="Arial"/>
          <w:sz w:val="24"/>
        </w:rPr>
      </w:pPr>
      <w:r w:rsidRPr="00EA666A">
        <w:rPr>
          <w:rFonts w:ascii="Garamond" w:hAnsi="Garamond" w:cs="Arial"/>
          <w:sz w:val="24"/>
        </w:rPr>
        <w:t>Konstrukce ceny za věc je upravena</w:t>
      </w:r>
      <w:r w:rsidR="00A319F2">
        <w:rPr>
          <w:rFonts w:ascii="Garamond" w:hAnsi="Garamond" w:cs="Arial"/>
          <w:sz w:val="24"/>
        </w:rPr>
        <w:t xml:space="preserve"> v </w:t>
      </w:r>
      <w:r w:rsidR="00904BBB">
        <w:rPr>
          <w:rFonts w:ascii="Garamond" w:hAnsi="Garamond" w:cs="Arial"/>
          <w:sz w:val="24"/>
        </w:rPr>
        <w:t>P</w:t>
      </w:r>
      <w:r w:rsidRPr="00EA666A">
        <w:rPr>
          <w:rFonts w:ascii="Garamond" w:hAnsi="Garamond" w:cs="Arial"/>
          <w:sz w:val="24"/>
        </w:rPr>
        <w:t>říloze č.</w:t>
      </w:r>
      <w:r w:rsidR="0082499D" w:rsidRPr="00EA666A">
        <w:rPr>
          <w:rFonts w:ascii="Garamond" w:hAnsi="Garamond" w:cs="Arial"/>
          <w:sz w:val="24"/>
        </w:rPr>
        <w:t> </w:t>
      </w:r>
      <w:sdt>
        <w:sdtPr>
          <w:rPr>
            <w:rStyle w:val="Smlouva"/>
          </w:rPr>
          <w:id w:val="357707196"/>
          <w:placeholder>
            <w:docPart w:val="7DF6A0F6370647BA858E5843666B3985"/>
          </w:placeholder>
        </w:sdtPr>
        <w:sdtEndPr>
          <w:rPr>
            <w:rStyle w:val="Standardnpsmoodstavce"/>
            <w:rFonts w:ascii="Arial" w:hAnsi="Arial" w:cs="Arial"/>
            <w:sz w:val="22"/>
          </w:rPr>
        </w:sdtEndPr>
        <w:sdtContent>
          <w:r w:rsidR="00EC59BD">
            <w:rPr>
              <w:rStyle w:val="Smlouva"/>
            </w:rPr>
            <w:t>3</w:t>
          </w:r>
        </w:sdtContent>
      </w:sdt>
      <w:r w:rsidRPr="00EA666A">
        <w:rPr>
          <w:rFonts w:ascii="Garamond" w:hAnsi="Garamond" w:cs="Arial"/>
          <w:sz w:val="24"/>
        </w:rPr>
        <w:t>, která je nedílnou součástí smlouvy.</w:t>
      </w:r>
    </w:p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Platební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fakturační podmínky</w:t>
      </w:r>
    </w:p>
    <w:p w:rsidR="00541A18" w:rsidRPr="00827137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Kupní cenu věci včetně DPH je kupující povinen zaplatit prodávajícímu po jejím</w:t>
      </w:r>
      <w:sdt>
        <w:sdtPr>
          <w:rPr>
            <w:rStyle w:val="Smlouva"/>
          </w:rPr>
          <w:id w:val="-681664865"/>
          <w:placeholder>
            <w:docPart w:val="70DBCCF553164AFABB6E52DF17EA312E"/>
          </w:placeholder>
          <w:dropDownList>
            <w:listItem w:displayText=" protokolárním " w:value=" protokolárním "/>
            <w:listItem w:displayText=" " w:value="nic"/>
          </w:dropDownList>
        </w:sdtPr>
        <w:sdtEndPr>
          <w:rPr>
            <w:rStyle w:val="Smlouvatun"/>
            <w:b/>
            <w:lang w:val="en-US"/>
          </w:rPr>
        </w:sdtEndPr>
        <w:sdtContent>
          <w:r w:rsidR="00AD6643">
            <w:rPr>
              <w:rStyle w:val="Smlouva"/>
            </w:rPr>
            <w:t xml:space="preserve"> protokolárním </w:t>
          </w:r>
        </w:sdtContent>
      </w:sdt>
      <w:r w:rsidRPr="00827137">
        <w:rPr>
          <w:rFonts w:ascii="Garamond" w:hAnsi="Garamond" w:cs="Arial"/>
          <w:lang w:val="cs-CZ"/>
        </w:rPr>
        <w:t>převzetí bez vad</w:t>
      </w:r>
      <w:r w:rsidR="009B6F85" w:rsidRPr="00827137">
        <w:rPr>
          <w:rFonts w:ascii="Garamond" w:hAnsi="Garamond" w:cs="Arial"/>
          <w:lang w:val="cs-CZ"/>
        </w:rPr>
        <w:t xml:space="preserve"> zjevně bránících předání</w:t>
      </w:r>
      <w:r w:rsidR="00A319F2">
        <w:rPr>
          <w:rFonts w:ascii="Garamond" w:hAnsi="Garamond" w:cs="Arial"/>
          <w:lang w:val="cs-CZ"/>
        </w:rPr>
        <w:t xml:space="preserve"> a </w:t>
      </w:r>
      <w:r w:rsidR="009B6F85" w:rsidRPr="00827137">
        <w:rPr>
          <w:rFonts w:ascii="Garamond" w:hAnsi="Garamond" w:cs="Arial"/>
          <w:lang w:val="cs-CZ"/>
        </w:rPr>
        <w:t>převzetí věci</w:t>
      </w:r>
      <w:r w:rsidRPr="00827137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prodávajícího, včetně doložení písemného prohlášení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dokladů podle této smlouvy,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to na základě daňového dokladu – faktury vystavené prodávajícím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příslušnými právními předpisy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vad zjevně bránících předání a převzetí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A7F13">
            <w:rPr>
              <w:rStyle w:val="Smlouva"/>
            </w:rPr>
            <w:t>.</w:t>
          </w:r>
        </w:sdtContent>
      </w:sdt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 na základě daňového dokladu (faktury</w:t>
      </w:r>
      <w:r w:rsidR="008F57AD" w:rsidRPr="00B8144A">
        <w:rPr>
          <w:rFonts w:ascii="Garamond" w:hAnsi="Garamond" w:cs="Arial"/>
        </w:rPr>
        <w:t>).</w:t>
      </w:r>
      <w:r w:rsidR="008F57AD">
        <w:rPr>
          <w:rFonts w:ascii="Garamond" w:hAnsi="Garamond" w:cs="Arial"/>
        </w:rPr>
        <w:t xml:space="preserve"> </w:t>
      </w:r>
      <w:r w:rsidR="008F57AD" w:rsidRPr="0091626D">
        <w:rPr>
          <w:rFonts w:ascii="Garamond" w:hAnsi="Garamond" w:cs="Arial"/>
        </w:rPr>
        <w:t xml:space="preserve">Faktura bude zaslána do datové schránky </w:t>
      </w:r>
      <w:r w:rsidR="008F57AD">
        <w:rPr>
          <w:rFonts w:ascii="Garamond" w:hAnsi="Garamond" w:cs="Arial"/>
        </w:rPr>
        <w:t>kupujícího</w:t>
      </w:r>
      <w:r w:rsidR="008F57AD" w:rsidRPr="0091626D">
        <w:rPr>
          <w:rFonts w:ascii="Garamond" w:hAnsi="Garamond" w:cs="Arial"/>
        </w:rPr>
        <w:t xml:space="preserve"> nebo e-mailem na adresu </w:t>
      </w:r>
      <w:hyperlink r:id="rId11" w:history="1">
        <w:r w:rsidR="008F57AD" w:rsidRPr="00480F4F">
          <w:rPr>
            <w:rStyle w:val="Hypertextovodkaz"/>
            <w:rFonts w:ascii="Garamond" w:hAnsi="Garamond" w:cs="Arial"/>
          </w:rPr>
          <w:t>epodatelna@sshr.cz</w:t>
        </w:r>
      </w:hyperlink>
      <w:r w:rsidR="008F57AD">
        <w:rPr>
          <w:rFonts w:ascii="Garamond" w:hAnsi="Garamond" w:cs="Arial"/>
        </w:rPr>
        <w:t xml:space="preserve">. </w:t>
      </w:r>
      <w:r w:rsidR="008F57AD" w:rsidRPr="0091626D">
        <w:rPr>
          <w:rFonts w:ascii="Garamond" w:hAnsi="Garamond" w:cs="Arial"/>
        </w:rPr>
        <w:t>Nelze-li použít datovou schránku nebo tuto e-mailovou adresu, bude faktura zaslána prostřednictvím provozovatele poštovních služeb na adresu uvedenou v záhlaví této smlouvy. V</w:t>
      </w:r>
      <w:r w:rsidR="008F57AD">
        <w:rPr>
          <w:rFonts w:ascii="Garamond" w:hAnsi="Garamond" w:cs="Arial"/>
        </w:rPr>
        <w:t> </w:t>
      </w:r>
      <w:r w:rsidR="008F57AD" w:rsidRPr="0091626D">
        <w:rPr>
          <w:rFonts w:ascii="Garamond" w:hAnsi="Garamond" w:cs="Arial"/>
        </w:rPr>
        <w:t>případě zaslání do datové schránky nebo na uvedenou e-mailovou adresu bude každá faktura zaslána samostatnou zprávou ve formátu pdf, příp. doc</w:t>
      </w:r>
      <w:r w:rsidR="008F57AD">
        <w:rPr>
          <w:rFonts w:ascii="Garamond" w:hAnsi="Garamond" w:cs="Arial"/>
        </w:rPr>
        <w:t xml:space="preserve"> či</w:t>
      </w:r>
      <w:r w:rsidR="008F57AD" w:rsidRPr="0091626D">
        <w:rPr>
          <w:rFonts w:ascii="Garamond" w:hAnsi="Garamond" w:cs="Arial"/>
        </w:rPr>
        <w:t xml:space="preserve"> xls.</w:t>
      </w:r>
      <w:r w:rsidR="008F57AD">
        <w:rPr>
          <w:rFonts w:ascii="Garamond" w:hAnsi="Garamond" w:cs="Arial"/>
        </w:rPr>
        <w:t xml:space="preserve"> Jestliže bude faktura zaslána e-mailem, je možné tuto zprávu jako kopii zaslat i na e-mailovou adresu kontaktní osoby.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neposkytuje zálohu na kupní cenu.</w:t>
      </w:r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Faktura musí obsahovat veškeré náležitosti stanovené zákonem č.</w:t>
      </w:r>
      <w:r w:rsidR="0040036C">
        <w:rPr>
          <w:rFonts w:ascii="Garamond" w:hAnsi="Garamond" w:cs="Arial"/>
          <w:szCs w:val="24"/>
        </w:rPr>
        <w:t> </w:t>
      </w:r>
      <w:r w:rsidRPr="00827137">
        <w:rPr>
          <w:rFonts w:ascii="Garamond" w:hAnsi="Garamond" w:cs="Arial"/>
          <w:szCs w:val="24"/>
        </w:rPr>
        <w:t>235/2004 Sb.,</w:t>
      </w:r>
      <w:r w:rsidR="00A319F2">
        <w:rPr>
          <w:rFonts w:ascii="Garamond" w:hAnsi="Garamond" w:cs="Arial"/>
          <w:szCs w:val="24"/>
        </w:rPr>
        <w:t xml:space="preserve"> o </w:t>
      </w:r>
      <w:r w:rsidRPr="00827137">
        <w:rPr>
          <w:rFonts w:ascii="Garamond" w:hAnsi="Garamond" w:cs="Arial"/>
          <w:szCs w:val="24"/>
        </w:rPr>
        <w:t>dani</w:t>
      </w:r>
      <w:r w:rsidR="00A319F2">
        <w:rPr>
          <w:rFonts w:ascii="Garamond" w:hAnsi="Garamond" w:cs="Arial"/>
          <w:szCs w:val="24"/>
        </w:rPr>
        <w:t xml:space="preserve"> z </w:t>
      </w:r>
      <w:r w:rsidRPr="00827137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toto číslo je uvedeno</w:t>
      </w:r>
      <w:r w:rsidR="00A319F2">
        <w:rPr>
          <w:rFonts w:ascii="Garamond" w:hAnsi="Garamond" w:cs="Arial"/>
          <w:szCs w:val="24"/>
        </w:rPr>
        <w:t xml:space="preserve"> </w:t>
      </w:r>
      <w:r w:rsidR="00A319F2">
        <w:rPr>
          <w:rFonts w:ascii="Garamond" w:hAnsi="Garamond" w:cs="Arial"/>
          <w:szCs w:val="24"/>
        </w:rPr>
        <w:lastRenderedPageBreak/>
        <w:t>v </w:t>
      </w:r>
      <w:r w:rsidRPr="00827137">
        <w:rPr>
          <w:rFonts w:ascii="Garamond" w:hAnsi="Garamond" w:cs="Arial"/>
          <w:szCs w:val="24"/>
        </w:rPr>
        <w:t>záhlaví této smlouvy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tím, že prodávající je následně povinen vystavit novou bezvadnou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úplnou fakturu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novým termínem splatnosti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827137">
        <w:rPr>
          <w:rFonts w:ascii="Garamond" w:hAnsi="Garamond" w:cs="Arial"/>
          <w:lang w:val="cs-CZ"/>
        </w:rPr>
        <w:t xml:space="preserve">Dohodou smluvních stran se sjednává splatnost faktury na </w:t>
      </w:r>
      <w:r w:rsidRPr="0040036C">
        <w:rPr>
          <w:rFonts w:ascii="Garamond" w:hAnsi="Garamond" w:cs="Arial"/>
          <w:b/>
          <w:lang w:val="cs-CZ"/>
        </w:rPr>
        <w:t>21 kalendářních dnů</w:t>
      </w:r>
      <w:r w:rsidRPr="00827137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827137">
        <w:rPr>
          <w:rFonts w:ascii="Garamond" w:hAnsi="Garamond" w:cs="Arial"/>
          <w:color w:val="000000"/>
          <w:lang w:val="cs-CZ"/>
        </w:rPr>
        <w:t>Prodávající prohl</w:t>
      </w:r>
      <w:r w:rsidRPr="00827137">
        <w:rPr>
          <w:rFonts w:ascii="Garamond" w:hAnsi="Garamond" w:cs="Arial"/>
          <w:snapToGrid w:val="0"/>
          <w:color w:val="000000"/>
          <w:lang w:val="cs-CZ"/>
        </w:rPr>
        <w:t>a</w:t>
      </w:r>
      <w:r w:rsidRPr="00827137">
        <w:rPr>
          <w:rFonts w:ascii="Garamond" w:hAnsi="Garamond" w:cs="Arial"/>
          <w:color w:val="000000"/>
          <w:lang w:val="cs-CZ"/>
        </w:rPr>
        <w:t>šuje, že účet uvedený</w:t>
      </w:r>
      <w:r w:rsidR="00A319F2">
        <w:rPr>
          <w:rFonts w:ascii="Garamond" w:hAnsi="Garamond" w:cs="Arial"/>
          <w:color w:val="000000"/>
          <w:lang w:val="cs-CZ"/>
        </w:rPr>
        <w:t xml:space="preserve"> v </w:t>
      </w:r>
      <w:r w:rsidRPr="00827137">
        <w:rPr>
          <w:rFonts w:ascii="Garamond" w:hAnsi="Garamond" w:cs="Arial"/>
          <w:color w:val="000000"/>
          <w:lang w:val="cs-CZ"/>
        </w:rPr>
        <w:t>záhlaví sm</w:t>
      </w:r>
      <w:r w:rsidRPr="00827137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>
        <w:rPr>
          <w:rFonts w:ascii="Garamond" w:hAnsi="Garamond" w:cs="Arial"/>
          <w:snapToGrid w:val="0"/>
          <w:color w:val="000000"/>
          <w:lang w:val="cs-CZ"/>
        </w:rPr>
        <w:t>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Doba, místo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podmínky plnění</w:t>
      </w:r>
    </w:p>
    <w:p w:rsidR="00541A18" w:rsidRPr="00827137" w:rsidRDefault="00541A18" w:rsidP="0080205C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se zavazuje kupujícímu odevzdat věc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celkovém množství, provedení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jakosti dle této smlouvy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předat doklady potřebné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převzetí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užívání věci nejpozději</w:t>
      </w:r>
      <w:r w:rsidRPr="00827137">
        <w:rPr>
          <w:rFonts w:ascii="Garamond" w:hAnsi="Garamond" w:cs="Arial"/>
          <w:b/>
          <w:lang w:val="cs-CZ"/>
        </w:rPr>
        <w:t xml:space="preserve"> </w:t>
      </w:r>
      <w:r w:rsidRPr="00D30144">
        <w:rPr>
          <w:rFonts w:ascii="Garamond" w:hAnsi="Garamond" w:cs="Arial"/>
          <w:b/>
          <w:lang w:val="cs-CZ"/>
        </w:rPr>
        <w:t>do</w:t>
      </w:r>
      <w:r w:rsidR="00D30144" w:rsidRPr="00D30144">
        <w:rPr>
          <w:rFonts w:ascii="Garamond" w:hAnsi="Garamond" w:cs="Arial"/>
          <w:lang w:val="cs-CZ"/>
        </w:rPr>
        <w:t> </w:t>
      </w:r>
      <w:sdt>
        <w:sdtPr>
          <w:rPr>
            <w:rStyle w:val="Smlouvatun"/>
          </w:rPr>
          <w:id w:val="357707208"/>
          <w:placeholder>
            <w:docPart w:val="3685E9AF53A24ACAA8B037F299CF899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B26858">
            <w:rPr>
              <w:rStyle w:val="Smlouvatun"/>
            </w:rPr>
            <w:t>4</w:t>
          </w:r>
        </w:sdtContent>
      </w:sdt>
      <w:r w:rsidR="00D30144" w:rsidRPr="00D30144">
        <w:rPr>
          <w:rFonts w:ascii="Garamond" w:hAnsi="Garamond" w:cs="Arial"/>
          <w:lang w:val="cs-CZ"/>
        </w:rPr>
        <w:t xml:space="preserve"> </w:t>
      </w:r>
      <w:r w:rsidRPr="00D30144">
        <w:rPr>
          <w:rFonts w:ascii="Garamond" w:hAnsi="Garamond" w:cs="Arial"/>
          <w:lang w:val="cs-CZ"/>
        </w:rPr>
        <w:t>(slovy</w:t>
      </w:r>
      <w:sdt>
        <w:sdtPr>
          <w:rPr>
            <w:rStyle w:val="Smlouva"/>
          </w:rPr>
          <w:id w:val="357707212"/>
          <w:placeholder>
            <w:docPart w:val="F89A466EDBB940D3810884428114E89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967D2">
            <w:rPr>
              <w:rStyle w:val="Smlouva"/>
            </w:rPr>
            <w:t xml:space="preserve"> </w:t>
          </w:r>
          <w:r w:rsidR="00B26858">
            <w:rPr>
              <w:rStyle w:val="Smlouva"/>
            </w:rPr>
            <w:t>čtyř</w:t>
          </w:r>
        </w:sdtContent>
      </w:sdt>
      <w:r w:rsidRPr="00D30144">
        <w:rPr>
          <w:rFonts w:ascii="Garamond" w:hAnsi="Garamond" w:cs="Arial"/>
          <w:lang w:val="cs-CZ"/>
        </w:rPr>
        <w:t>)</w:t>
      </w:r>
      <w:r w:rsidR="00B26858">
        <w:rPr>
          <w:rFonts w:ascii="Garamond" w:hAnsi="Garamond" w:cs="Arial"/>
          <w:lang w:val="cs-CZ"/>
        </w:rPr>
        <w:t xml:space="preserve"> týdnů</w:t>
      </w:r>
      <w:r w:rsidR="00D30144" w:rsidRPr="00D30144">
        <w:rPr>
          <w:rFonts w:ascii="Garamond" w:hAnsi="Garamond" w:cs="Arial"/>
          <w:lang w:val="cs-CZ"/>
        </w:rPr>
        <w:t xml:space="preserve"> </w:t>
      </w:r>
      <w:r w:rsidRPr="00D30144">
        <w:rPr>
          <w:rFonts w:ascii="Garamond" w:hAnsi="Garamond" w:cs="Arial"/>
          <w:lang w:val="cs-CZ"/>
        </w:rPr>
        <w:t>ode dne nabytí</w:t>
      </w:r>
      <w:r w:rsidRPr="00827137">
        <w:rPr>
          <w:rFonts w:ascii="Garamond" w:hAnsi="Garamond" w:cs="Arial"/>
          <w:lang w:val="cs-CZ"/>
        </w:rPr>
        <w:t xml:space="preserve"> </w:t>
      </w:r>
      <w:r w:rsidR="008F7E46">
        <w:rPr>
          <w:rFonts w:ascii="Garamond" w:hAnsi="Garamond" w:cs="Arial"/>
          <w:lang w:val="cs-CZ"/>
        </w:rPr>
        <w:t>platnosti</w:t>
      </w:r>
      <w:r w:rsidRPr="00827137">
        <w:rPr>
          <w:rFonts w:ascii="Garamond" w:hAnsi="Garamond" w:cs="Arial"/>
          <w:lang w:val="cs-CZ"/>
        </w:rPr>
        <w:t xml:space="preserve"> této smlouvy</w:t>
      </w:r>
      <w:sdt>
        <w:sdtPr>
          <w:rPr>
            <w:rStyle w:val="Smlouva"/>
          </w:rPr>
          <w:id w:val="357707207"/>
          <w:placeholder>
            <w:docPart w:val="B32583E3F48D4AD892C442B874D97F2F"/>
          </w:placeholder>
          <w:dropDownList>
            <w:listItem w:value=". = nic víc; Kupující... = dílčí dodávka; či OPKS"/>
            <w:listItem w:displayText="." w:value="bez ničeho - bez doplnění"/>
            <w:listItem w:displayText=", a to pouze ve standardní pracovní dny v čase od 8:00 do 14:00 hodin, nebude-li po dohodě učiněné v souladu s odst. 6 tohoto článku smluveno jinak." w:value=", a to pouze ve standardní pracovní dny v čase od 8:00 do 14:00 hodin, nebude-li po dohodě učiněné v souladu s odst. 6 tohoto článku smluveno jinak."/>
            <w:listItem w:displayText=". Kupující je oprávněn do doby uplynutí výše uvedené lhůty převzít od prodávajícího i dílčí dodávky věci." w:value="dílčí dodávky"/>
            <w:listItem w:displayText=", a to pouze ve standardní pracovní dny v čase od 8:00 do 14:00 hodin, nebude-li po dohodě učiněné v souladu s odst. 6 tohoto článku smluveno jinak. Kupující je oprávněn do doby uplynutí výše uvedené lhůty převzít od prodávajícího i dílčí dodávky věci." w:value=", a to pouze ve standardní pracovní dny v čase od 8:00 do 14:00 hodin, nebude-li po dohodě učiněné v souladu s odst. 6 tohoto článku smluveno jinak. Kupující je oprávněn do doby uplynutí výše uvedené lhůty převzít od prodávajícího i dílčí dodávky věci."/>
          </w:dropDownList>
        </w:sdtPr>
        <w:sdtEndPr>
          <w:rPr>
            <w:rStyle w:val="Smlouvatun"/>
            <w:b/>
            <w:lang w:val="en-US"/>
          </w:rPr>
        </w:sdtEndPr>
        <w:sdtContent>
          <w:r w:rsidR="00F57076">
            <w:rPr>
              <w:rStyle w:val="Smlouva"/>
            </w:rPr>
            <w:t>, a to pouze ve standardní pracovní dny v čase od 8:00 do 14:00 hodin, nebude-li po dohodě učiněné v souladu s odst. 6 tohoto článku smluveno jinak.</w:t>
          </w:r>
        </w:sdtContent>
      </w:sdt>
    </w:p>
    <w:p w:rsidR="00541A18" w:rsidRPr="00827137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61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lang w:val="cs-CZ"/>
        </w:rPr>
        <w:t>kupujícímu, umožní-li kupujícímu nakládat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61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lang w:val="cs-CZ"/>
        </w:rPr>
        <w:t>v místě</w:t>
      </w:r>
      <w:r w:rsidR="00A319F2">
        <w:rPr>
          <w:rFonts w:ascii="Garamond" w:hAnsi="Garamond" w:cs="Arial"/>
          <w:lang w:val="cs-CZ"/>
        </w:rPr>
        <w:t xml:space="preserve"> a v </w:t>
      </w:r>
      <w:r w:rsidRPr="00827137">
        <w:rPr>
          <w:rFonts w:ascii="Garamond" w:hAnsi="Garamond" w:cs="Arial"/>
          <w:lang w:val="cs-CZ"/>
        </w:rPr>
        <w:t>době plnění dle této smlouvy na základě oboustranně podepsaného</w:t>
      </w:r>
      <w:sdt>
        <w:sdtPr>
          <w:rPr>
            <w:rStyle w:val="Smlouva"/>
          </w:rPr>
          <w:id w:val="-1257442978"/>
          <w:placeholder>
            <w:docPart w:val="206D3AC7D1DD473EB05BAC0309773197"/>
          </w:placeholder>
          <w:dropDownList>
            <w:listItem w:displayText=" protokolu " w:value=" protokolu "/>
            <w:listItem w:displayText=" dodacího listu " w:value=" dodacího listu "/>
          </w:dropDownList>
        </w:sdtPr>
        <w:sdtEndPr>
          <w:rPr>
            <w:rStyle w:val="Smlouvatun"/>
            <w:b/>
            <w:lang w:val="en-US"/>
          </w:rPr>
        </w:sdtEndPr>
        <w:sdtContent>
          <w:r w:rsidR="00D8547A">
            <w:rPr>
              <w:rStyle w:val="Smlouva"/>
            </w:rPr>
            <w:t xml:space="preserve"> protokolu </w:t>
          </w:r>
        </w:sdtContent>
      </w:sdt>
      <w:r w:rsidRPr="00827137">
        <w:rPr>
          <w:rFonts w:ascii="Garamond" w:hAnsi="Garamond" w:cs="Arial"/>
          <w:lang w:val="cs-CZ"/>
        </w:rPr>
        <w:t>bez vad zjevně bránících předání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převzetí věci.</w:t>
      </w:r>
      <w:r w:rsidRPr="00827137">
        <w:rPr>
          <w:rFonts w:ascii="Garamond" w:hAnsi="Garamond"/>
          <w:color w:val="000000"/>
          <w:lang w:val="cs-CZ" w:eastAsia="cs-CZ"/>
        </w:rPr>
        <w:t xml:space="preserve"> </w:t>
      </w:r>
      <w:r w:rsidRPr="00827137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61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827137">
        <w:rPr>
          <w:rFonts w:ascii="Garamond" w:hAnsi="Garamond" w:cs="Arial"/>
          <w:lang w:val="cs-CZ"/>
        </w:rPr>
        <w:t>bránící předání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převzetí věci</w:t>
      </w:r>
      <w:r w:rsidR="00D8547A">
        <w:rPr>
          <w:rFonts w:ascii="Garamond" w:hAnsi="Garamond" w:cs="Arial"/>
          <w:lang w:val="cs-CZ"/>
        </w:rPr>
        <w:t>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je tedy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předání nezpůsobilá,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61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color w:val="000000"/>
          <w:lang w:val="cs-CZ" w:eastAsia="cs-CZ"/>
        </w:rPr>
        <w:t>převzít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827137">
        <w:rPr>
          <w:rFonts w:ascii="Garamond" w:hAnsi="Garamond" w:cs="Arial"/>
          <w:color w:val="000000"/>
          <w:lang w:val="cs-CZ" w:eastAsia="cs-CZ"/>
        </w:rPr>
        <w:t>smluvní strany si sjednají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827137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61">
            <w:rPr>
              <w:rStyle w:val="Smlouva"/>
            </w:rPr>
            <w:t>.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1A418C" w:rsidRPr="00827137">
        <w:rPr>
          <w:rFonts w:ascii="Garamond" w:hAnsi="Garamond" w:cs="Arial"/>
          <w:lang w:val="cs-CZ"/>
        </w:rPr>
        <w:t xml:space="preserve">Protokol se vyhotoví ve 4 </w:t>
      </w:r>
      <w:r w:rsidR="00A07A4D" w:rsidRPr="00827137">
        <w:rPr>
          <w:rFonts w:ascii="Garamond" w:hAnsi="Garamond" w:cs="Arial"/>
          <w:lang w:val="cs-CZ"/>
        </w:rPr>
        <w:t>vyhotoveních</w:t>
      </w:r>
      <w:r w:rsidR="001A418C" w:rsidRPr="00827137">
        <w:rPr>
          <w:rFonts w:ascii="Garamond" w:hAnsi="Garamond" w:cs="Arial"/>
          <w:lang w:val="cs-CZ"/>
        </w:rPr>
        <w:t>,</w:t>
      </w:r>
      <w:r w:rsidR="00A319F2">
        <w:rPr>
          <w:rFonts w:ascii="Garamond" w:hAnsi="Garamond" w:cs="Arial"/>
          <w:lang w:val="cs-CZ"/>
        </w:rPr>
        <w:t xml:space="preserve"> z </w:t>
      </w:r>
      <w:r w:rsidR="001A418C" w:rsidRPr="00827137">
        <w:rPr>
          <w:rFonts w:ascii="Garamond" w:hAnsi="Garamond" w:cs="Arial"/>
          <w:lang w:val="cs-CZ"/>
        </w:rPr>
        <w:t>nichž každá smluvní strana obdrží 2 vyhotovení</w:t>
      </w:r>
      <w:r w:rsidR="008633CF">
        <w:rPr>
          <w:rFonts w:ascii="Garamond" w:hAnsi="Garamond" w:cs="Arial"/>
          <w:lang w:val="cs-CZ"/>
        </w:rPr>
        <w:t>.</w:t>
      </w:r>
    </w:p>
    <w:p w:rsidR="0055312A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847161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lang w:val="cs-CZ"/>
        </w:rPr>
        <w:t>a</w:t>
      </w:r>
      <w:r w:rsidR="008633CF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doklady určené ve smlouvě kupujícímu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</w:rPr>
        <w:id w:val="357707233"/>
        <w:placeholder>
          <w:docPart w:val="207A95D584FB415C94741879055A2C81"/>
        </w:placeholder>
      </w:sdtPr>
      <w:sdtEndPr>
        <w:rPr>
          <w:sz w:val="24"/>
        </w:rPr>
      </w:sdtEndPr>
      <w:sdtContent>
        <w:sdt>
          <w:sdtPr>
            <w:rPr>
              <w:rStyle w:val="Smlouva"/>
            </w:rPr>
            <w:id w:val="504552668"/>
            <w:placeholder>
              <w:docPart w:val="4DCF5D68266B4791A265C581028D7237"/>
            </w:placeholder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p w:rsidR="0055312A" w:rsidRPr="008C0F09" w:rsidRDefault="00847161" w:rsidP="00847161">
              <w:pPr>
                <w:pStyle w:val="Zkladntext"/>
                <w:spacing w:before="120"/>
                <w:rPr>
                  <w:rFonts w:ascii="Garamond" w:hAnsi="Garamond"/>
                </w:rPr>
              </w:pPr>
              <w:r>
                <w:rPr>
                  <w:rStyle w:val="Smlouva"/>
                </w:rPr>
                <w:t xml:space="preserve">     </w:t>
              </w:r>
              <w:r w:rsidR="000C04F6" w:rsidRPr="00F82C07">
                <w:rPr>
                  <w:highlight w:val="black"/>
                </w:rPr>
                <w:t>……………</w:t>
              </w:r>
            </w:p>
          </w:sdtContent>
        </w:sdt>
        <w:p w:rsidR="0055312A" w:rsidRPr="00704142" w:rsidRDefault="000C04F6" w:rsidP="00704142">
          <w:pPr>
            <w:pStyle w:val="Zkladntext3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F82C07">
            <w:rPr>
              <w:highlight w:val="black"/>
            </w:rPr>
            <w:t>……………</w:t>
          </w:r>
        </w:p>
      </w:sdtContent>
    </w:sdt>
    <w:sdt>
      <w:sdtPr>
        <w:rPr>
          <w:rFonts w:ascii="Garamond" w:hAnsi="Garamond" w:cs="Arial"/>
        </w:rPr>
        <w:id w:val="1857535055"/>
        <w:placeholder>
          <w:docPart w:val="DefaultPlaceholder_1081868574"/>
        </w:placeholder>
      </w:sdtPr>
      <w:sdtEndPr>
        <w:rPr>
          <w:color w:val="000000" w:themeColor="text1"/>
        </w:rPr>
      </w:sdtEndPr>
      <w:sdtContent>
        <w:p w:rsidR="0088206A" w:rsidRPr="00AF3253" w:rsidRDefault="00541A18" w:rsidP="0020007B">
          <w:pPr>
            <w:pStyle w:val="Zkladntext2"/>
            <w:numPr>
              <w:ilvl w:val="0"/>
              <w:numId w:val="3"/>
            </w:numPr>
            <w:spacing w:before="120" w:after="120"/>
            <w:ind w:left="284" w:hanging="284"/>
            <w:rPr>
              <w:rFonts w:ascii="Garamond" w:hAnsi="Garamond" w:cs="Arial"/>
              <w:color w:val="000000" w:themeColor="text1"/>
            </w:rPr>
          </w:pPr>
          <w:r w:rsidRPr="00AF3253">
            <w:rPr>
              <w:rFonts w:ascii="Garamond" w:hAnsi="Garamond" w:cs="Arial"/>
            </w:rPr>
            <w:t>Nedodání smluvené věci</w:t>
          </w:r>
          <w:sdt>
            <w:sdtPr>
              <w:rPr>
                <w:rStyle w:val="Smlouva"/>
              </w:rPr>
              <w:id w:val="357707245"/>
              <w:placeholder>
                <w:docPart w:val="DBFB21BC513547C28576B9A8AA2926E5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AC2B72">
                <w:rPr>
                  <w:rStyle w:val="Smlouva"/>
                </w:rPr>
                <w:t xml:space="preserve"> </w:t>
              </w:r>
            </w:sdtContent>
          </w:sdt>
          <w:r w:rsidRPr="00AF3253">
            <w:rPr>
              <w:rFonts w:ascii="Garamond" w:hAnsi="Garamond" w:cs="Arial"/>
            </w:rPr>
            <w:t>v místě</w:t>
          </w:r>
          <w:r w:rsidR="00A319F2" w:rsidRPr="00AF3253">
            <w:rPr>
              <w:rFonts w:ascii="Garamond" w:hAnsi="Garamond" w:cs="Arial"/>
            </w:rPr>
            <w:t xml:space="preserve"> a </w:t>
          </w:r>
          <w:r w:rsidRPr="00AF3253">
            <w:rPr>
              <w:rFonts w:ascii="Garamond" w:hAnsi="Garamond" w:cs="Arial"/>
            </w:rPr>
            <w:t>času plnění</w:t>
          </w:r>
          <w:r w:rsidR="00A319F2" w:rsidRPr="00AF3253">
            <w:rPr>
              <w:rFonts w:ascii="Garamond" w:hAnsi="Garamond" w:cs="Arial"/>
            </w:rPr>
            <w:t xml:space="preserve"> z </w:t>
          </w:r>
          <w:r w:rsidRPr="00AF3253">
            <w:rPr>
              <w:rFonts w:ascii="Garamond" w:hAnsi="Garamond" w:cs="Arial"/>
            </w:rPr>
            <w:t>důvodů spočívajících na straně prodávajícího n</w:t>
          </w:r>
          <w:r w:rsidR="00292E90" w:rsidRPr="00AF3253">
            <w:rPr>
              <w:rFonts w:ascii="Garamond" w:hAnsi="Garamond" w:cs="Arial"/>
            </w:rPr>
            <w:t>ebo nedodržení doby dodání věci</w:t>
          </w:r>
          <w:sdt>
            <w:sdtPr>
              <w:rPr>
                <w:rStyle w:val="Smlouva"/>
              </w:rPr>
              <w:id w:val="357707246"/>
              <w:placeholder>
                <w:docPart w:val="B9A43BEDB887471E8D676E2568C18192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AC2B72">
                <w:rPr>
                  <w:rStyle w:val="Smlouva"/>
                </w:rPr>
                <w:t xml:space="preserve"> </w:t>
              </w:r>
            </w:sdtContent>
          </w:sdt>
          <w:r w:rsidRPr="00AF3253">
            <w:rPr>
              <w:rFonts w:ascii="Garamond" w:hAnsi="Garamond" w:cs="Arial"/>
            </w:rPr>
            <w:t>se považuje za podstatné porušení smlouvy</w:t>
          </w:r>
          <w:r w:rsidR="00A319F2" w:rsidRPr="00AF3253">
            <w:rPr>
              <w:rFonts w:ascii="Garamond" w:hAnsi="Garamond" w:cs="Arial"/>
            </w:rPr>
            <w:t xml:space="preserve"> a </w:t>
          </w:r>
          <w:r w:rsidRPr="00AF3253">
            <w:rPr>
              <w:rFonts w:ascii="Garamond" w:hAnsi="Garamond" w:cs="Arial"/>
            </w:rPr>
            <w:t>kupující má právo od kupní smlouvy odstoupit</w:t>
          </w:r>
          <w:r w:rsidR="00A319F2" w:rsidRPr="00AF3253">
            <w:rPr>
              <w:rFonts w:ascii="Garamond" w:hAnsi="Garamond" w:cs="Arial"/>
            </w:rPr>
            <w:t xml:space="preserve"> s </w:t>
          </w:r>
          <w:r w:rsidRPr="00AF3253">
            <w:rPr>
              <w:rFonts w:ascii="Garamond" w:hAnsi="Garamond" w:cs="Arial"/>
            </w:rPr>
            <w:t>tím, že prodávající nebude oprávněn požadovat od kupujícího úhradu nákladů souvisejíc</w:t>
          </w:r>
          <w:r w:rsidR="00292E90" w:rsidRPr="00AF3253">
            <w:rPr>
              <w:rFonts w:ascii="Garamond" w:hAnsi="Garamond" w:cs="Arial"/>
            </w:rPr>
            <w:t>ích</w:t>
          </w:r>
          <w:r w:rsidR="00A319F2" w:rsidRPr="00AF3253">
            <w:rPr>
              <w:rFonts w:ascii="Garamond" w:hAnsi="Garamond" w:cs="Arial"/>
            </w:rPr>
            <w:t xml:space="preserve"> s </w:t>
          </w:r>
          <w:r w:rsidR="00292E90" w:rsidRPr="00AF3253">
            <w:rPr>
              <w:rFonts w:ascii="Garamond" w:hAnsi="Garamond" w:cs="Arial"/>
            </w:rPr>
            <w:t>plněním předmětu smlouvy.</w:t>
          </w:r>
        </w:p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Dopravní dispozice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úhrada dopravného</w:t>
      </w:r>
    </w:p>
    <w:p w:rsidR="00541A18" w:rsidRPr="00827137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Doklady, které se týkají přepravy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jsou nutné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převzetí věci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volnému nakládání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BF03C1">
            <w:rPr>
              <w:rStyle w:val="Smlouva"/>
            </w:rPr>
            <w:t>.</w:t>
          </w:r>
        </w:sdtContent>
      </w:sdt>
    </w:p>
    <w:p w:rsidR="00541A18" w:rsidRPr="0007643B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7643B">
        <w:rPr>
          <w:rFonts w:ascii="Garamond" w:hAnsi="Garamond" w:cs="Arial"/>
          <w:lang w:val="cs-CZ"/>
        </w:rPr>
        <w:t>Dopravu věci do místa plnění si zajišťuje prodávající na vlastní náklady</w:t>
      </w:r>
      <w:r w:rsidR="00A319F2">
        <w:rPr>
          <w:rFonts w:ascii="Garamond" w:hAnsi="Garamond" w:cs="Arial"/>
          <w:lang w:val="cs-CZ"/>
        </w:rPr>
        <w:t xml:space="preserve"> a </w:t>
      </w:r>
      <w:r w:rsidRPr="0007643B">
        <w:rPr>
          <w:rFonts w:ascii="Garamond" w:hAnsi="Garamond" w:cs="Arial"/>
          <w:lang w:val="cs-CZ"/>
        </w:rPr>
        <w:t>na</w:t>
      </w:r>
      <w:r w:rsidR="00D3444D">
        <w:rPr>
          <w:rFonts w:ascii="Garamond" w:hAnsi="Garamond" w:cs="Arial"/>
          <w:lang w:val="cs-CZ"/>
        </w:rPr>
        <w:t xml:space="preserve"> </w:t>
      </w:r>
      <w:r w:rsidRPr="0007643B">
        <w:rPr>
          <w:rFonts w:ascii="Garamond" w:hAnsi="Garamond" w:cs="Arial"/>
          <w:lang w:val="cs-CZ"/>
        </w:rPr>
        <w:t>vlastní nebezpečí.</w:t>
      </w:r>
    </w:p>
    <w:p w:rsidR="00950551" w:rsidRPr="009200E0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Práva</w:t>
      </w:r>
      <w:r w:rsidR="00A319F2">
        <w:rPr>
          <w:rFonts w:ascii="Garamond" w:hAnsi="Garamond" w:cs="Arial"/>
          <w:b/>
          <w:lang w:val="cs-CZ"/>
        </w:rPr>
        <w:t xml:space="preserve"> z </w:t>
      </w:r>
      <w:r w:rsidRPr="00827137">
        <w:rPr>
          <w:rFonts w:ascii="Garamond" w:hAnsi="Garamond" w:cs="Arial"/>
          <w:b/>
          <w:lang w:val="cs-CZ"/>
        </w:rPr>
        <w:t>va</w:t>
      </w:r>
      <w:r w:rsidR="00AD7986">
        <w:rPr>
          <w:rFonts w:ascii="Garamond" w:hAnsi="Garamond" w:cs="Arial"/>
          <w:b/>
          <w:lang w:val="cs-CZ"/>
        </w:rPr>
        <w:t>dného plnění</w:t>
      </w:r>
    </w:p>
    <w:p w:rsidR="00541A18" w:rsidRPr="00827137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>
        <w:rPr>
          <w:rFonts w:ascii="Garamond" w:hAnsi="Garamond" w:cs="Arial"/>
          <w:lang w:val="cs-CZ"/>
        </w:rPr>
        <w:t xml:space="preserve"> i </w:t>
      </w:r>
      <w:r w:rsidRPr="00827137">
        <w:rPr>
          <w:rFonts w:ascii="Garamond" w:hAnsi="Garamond" w:cs="Arial"/>
          <w:lang w:val="cs-CZ"/>
        </w:rPr>
        <w:t>vady</w:t>
      </w:r>
      <w:r w:rsidR="00A319F2">
        <w:rPr>
          <w:rFonts w:ascii="Garamond" w:hAnsi="Garamond" w:cs="Arial"/>
          <w:lang w:val="cs-CZ"/>
        </w:rPr>
        <w:t xml:space="preserve"> </w:t>
      </w:r>
      <w:r w:rsidR="00A319F2">
        <w:rPr>
          <w:rFonts w:ascii="Garamond" w:hAnsi="Garamond" w:cs="Arial"/>
          <w:lang w:val="cs-CZ"/>
        </w:rPr>
        <w:lastRenderedPageBreak/>
        <w:t>v </w:t>
      </w:r>
      <w:r w:rsidRPr="00827137">
        <w:rPr>
          <w:rFonts w:ascii="Garamond" w:hAnsi="Garamond" w:cs="Arial"/>
          <w:lang w:val="cs-CZ"/>
        </w:rPr>
        <w:t>dokladech nutných pro užívání věci</w:t>
      </w:r>
      <w:r w:rsidR="00A319F2">
        <w:rPr>
          <w:rFonts w:ascii="Garamond" w:hAnsi="Garamond" w:cs="Arial"/>
          <w:lang w:val="cs-CZ"/>
        </w:rPr>
        <w:t>. V </w:t>
      </w:r>
      <w:r w:rsidRPr="00827137">
        <w:rPr>
          <w:rFonts w:ascii="Garamond" w:hAnsi="Garamond" w:cs="Arial"/>
          <w:lang w:val="cs-CZ"/>
        </w:rPr>
        <w:t>případě vadného plnění je kupující oprávněn odstoupit od smlouvy.</w:t>
      </w:r>
    </w:p>
    <w:p w:rsidR="00541A18" w:rsidRPr="00827137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Vady věci je kupující povinen uplatnit</w:t>
      </w:r>
      <w:r w:rsidR="00A319F2">
        <w:rPr>
          <w:rFonts w:ascii="Garamond" w:hAnsi="Garamond" w:cs="Arial"/>
          <w:lang w:val="cs-CZ"/>
        </w:rPr>
        <w:t xml:space="preserve"> u </w:t>
      </w:r>
      <w:r w:rsidRPr="00827137">
        <w:rPr>
          <w:rFonts w:ascii="Garamond" w:hAnsi="Garamond" w:cs="Arial"/>
          <w:lang w:val="cs-CZ"/>
        </w:rPr>
        <w:t>prodávajícího bez zbytečného odkladu po jejich zjištění,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to písemným sdělením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="00F7169A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2D5977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  <w:lang w:val="cs-CZ"/>
        </w:rPr>
        <w:t>.</w:t>
      </w:r>
      <w:r w:rsidRPr="00827137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:rsidR="00541A18" w:rsidRPr="00827137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Uplatní-li kupující právo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plnění, potvrdí mu prodávající písemně, kdy toto právo uplatnil, jakož</w:t>
      </w:r>
      <w:r w:rsidR="00A319F2">
        <w:rPr>
          <w:rFonts w:ascii="Garamond" w:hAnsi="Garamond" w:cs="Arial"/>
        </w:rPr>
        <w:t xml:space="preserve"> i </w:t>
      </w:r>
      <w:r w:rsidRPr="00827137">
        <w:rPr>
          <w:rFonts w:ascii="Garamond" w:hAnsi="Garamond" w:cs="Arial"/>
        </w:rPr>
        <w:t>provedení opravy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dobu jejího trvání. Nepotvrzení uplatnění práva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355B0C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b/>
          <w:lang w:val="cs-CZ"/>
        </w:rPr>
        <w:t>Záruka za jakost</w:t>
      </w:r>
    </w:p>
    <w:p w:rsidR="00541A18" w:rsidRPr="00827137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Zárukou za jakost se prodávající zavazuje, že poskytne kupujícímu záruku za jakost věci</w:t>
      </w:r>
      <w:r w:rsidR="00A319F2">
        <w:rPr>
          <w:rFonts w:ascii="Garamond" w:hAnsi="Garamond" w:cs="Arial"/>
        </w:rPr>
        <w:t xml:space="preserve"> v </w:t>
      </w:r>
      <w:r w:rsidRPr="005E3F13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AA2362">
            <w:rPr>
              <w:rStyle w:val="Smlouvatun"/>
            </w:rPr>
            <w:t>60</w:t>
          </w:r>
        </w:sdtContent>
      </w:sdt>
      <w:r w:rsidR="005E3F13" w:rsidRPr="005E3F13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B96214">
            <w:rPr>
              <w:rStyle w:val="Smlouvatun"/>
            </w:rPr>
            <w:t>měsíců</w:t>
          </w:r>
        </w:sdtContent>
      </w:sdt>
      <w:r w:rsidR="005E3F13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od převzetí věci bez vad</w:t>
      </w:r>
      <w:r w:rsidR="00D8547A">
        <w:rPr>
          <w:rFonts w:ascii="Garamond" w:hAnsi="Garamond" w:cs="Arial"/>
        </w:rPr>
        <w:t xml:space="preserve"> zjevně bránících předá</w:t>
      </w:r>
      <w:r w:rsidR="009B6F85" w:rsidRPr="00827137">
        <w:rPr>
          <w:rFonts w:ascii="Garamond" w:hAnsi="Garamond" w:cs="Arial"/>
        </w:rPr>
        <w:t>ní</w:t>
      </w:r>
      <w:r w:rsidR="00A319F2">
        <w:rPr>
          <w:rFonts w:ascii="Garamond" w:hAnsi="Garamond" w:cs="Arial"/>
        </w:rPr>
        <w:t xml:space="preserve"> a </w:t>
      </w:r>
      <w:r w:rsidR="009B6F85" w:rsidRPr="00827137">
        <w:rPr>
          <w:rFonts w:ascii="Garamond" w:hAnsi="Garamond" w:cs="Arial"/>
        </w:rPr>
        <w:t>převzetí věci</w:t>
      </w:r>
      <w:r w:rsidRPr="00827137">
        <w:rPr>
          <w:rFonts w:ascii="Garamond" w:hAnsi="Garamond" w:cs="Arial"/>
        </w:rPr>
        <w:t xml:space="preserve"> (záruční doba). Dodaná věc musí být po celou dobu záruční doby způsobilá pro použití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B96214">
            <w:rPr>
              <w:rStyle w:val="Smlouva"/>
            </w:rPr>
            <w:t>Technických podmínek</w:t>
          </w:r>
        </w:sdtContent>
      </w:sdt>
      <w:r w:rsidR="005E3F13" w:rsidRPr="005E3F13">
        <w:rPr>
          <w:rStyle w:val="Smlouvatun"/>
          <w:b w:val="0"/>
        </w:rPr>
        <w:t xml:space="preserve"> </w:t>
      </w:r>
      <w:r w:rsidRPr="00827137">
        <w:rPr>
          <w:rFonts w:ascii="Garamond" w:hAnsi="Garamond" w:cs="Arial"/>
        </w:rPr>
        <w:t xml:space="preserve">věci podle </w:t>
      </w:r>
      <w:r w:rsidR="00F7169A">
        <w:rPr>
          <w:rFonts w:ascii="Garamond" w:hAnsi="Garamond" w:cs="Arial"/>
        </w:rPr>
        <w:t>čl. </w:t>
      </w:r>
      <w:r w:rsidR="005E3F13">
        <w:rPr>
          <w:rFonts w:ascii="Garamond" w:hAnsi="Garamond" w:cs="Arial"/>
        </w:rPr>
        <w:t>II</w:t>
      </w:r>
      <w:r w:rsidR="008B51D1">
        <w:rPr>
          <w:rFonts w:ascii="Garamond" w:hAnsi="Garamond" w:cs="Arial"/>
        </w:rPr>
        <w:t> </w:t>
      </w:r>
      <w:r w:rsidR="005E3F13">
        <w:rPr>
          <w:rFonts w:ascii="Garamond" w:hAnsi="Garamond" w:cs="Arial"/>
        </w:rPr>
        <w:t>této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C50EB5">
            <w:rPr>
              <w:rStyle w:val="Smlouva"/>
            </w:rPr>
            <w:t>1</w:t>
          </w:r>
        </w:sdtContent>
      </w:sdt>
      <w:r w:rsidRPr="00827137">
        <w:rPr>
          <w:rFonts w:ascii="Garamond" w:hAnsi="Garamond" w:cs="Arial"/>
        </w:rPr>
        <w:t>).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to do</w:t>
      </w:r>
      <w:r w:rsidR="000E2439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3"/>
          <w:placeholder>
            <w:docPart w:val="C718F7465DCB4DFF8F4955343058594B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C50EB5">
            <w:rPr>
              <w:rStyle w:val="Smlouva"/>
            </w:rPr>
            <w:t>14</w:t>
          </w:r>
        </w:sdtContent>
      </w:sdt>
      <w:r w:rsidR="000E2439" w:rsidRPr="000E2439">
        <w:rPr>
          <w:rStyle w:val="Smlouvatun"/>
          <w:b w:val="0"/>
        </w:rPr>
        <w:t xml:space="preserve"> </w:t>
      </w:r>
      <w:r w:rsidRPr="00827137">
        <w:rPr>
          <w:rFonts w:ascii="Garamond" w:hAnsi="Garamond" w:cs="Arial"/>
        </w:rPr>
        <w:t>kalendářních dnů od jejich písemného uplatnění kupujícím podle povahy závady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</w:t>
      </w:r>
      <w:r w:rsidR="00D8547A">
        <w:rPr>
          <w:rFonts w:ascii="Garamond" w:hAnsi="Garamond" w:cs="Arial"/>
        </w:rPr>
        <w:t>,</w:t>
      </w:r>
      <w:r w:rsidRPr="00827137">
        <w:rPr>
          <w:rFonts w:ascii="Garamond" w:hAnsi="Garamond" w:cs="Arial"/>
        </w:rPr>
        <w:t xml:space="preserve"> nebo ve svých, či jiných prostorách.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827137">
        <w:rPr>
          <w:rFonts w:ascii="Garamond" w:hAnsi="Garamond" w:cs="Arial"/>
        </w:rPr>
        <w:t>Záruční doba běží ode dne odevzdání věci bez vad kupujícímu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prodlužuje se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>dobu, po kterou bude věc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záručním plnění.</w:t>
      </w:r>
    </w:p>
    <w:p w:rsidR="00544E8D" w:rsidRPr="00E637FE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Použitelnost věci musí být </w:t>
      </w:r>
      <w:r w:rsidRPr="000E2439">
        <w:rPr>
          <w:rFonts w:ascii="Garamond" w:hAnsi="Garamond" w:cs="Arial"/>
        </w:rPr>
        <w:t xml:space="preserve">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780636">
            <w:rPr>
              <w:rStyle w:val="Smlouva"/>
            </w:rPr>
            <w:t>5</w:t>
          </w:r>
        </w:sdtContent>
      </w:sdt>
      <w:r w:rsidR="000E2439" w:rsidRPr="005E3F13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C50EB5">
            <w:rPr>
              <w:rStyle w:val="Smlouva"/>
            </w:rPr>
            <w:t>let</w:t>
          </w:r>
        </w:sdtContent>
      </w:sdt>
      <w:r w:rsidR="000E2439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po skončení záruční doby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prodávající je povinen provést nebo zajistit případné opravy věci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této pozáruční době na základě dohody smluvních stran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 xml:space="preserve">ceně opravy, rovněž </w:t>
      </w:r>
      <w:r w:rsidR="00E637FE" w:rsidRPr="00827137">
        <w:rPr>
          <w:rFonts w:ascii="Garamond" w:hAnsi="Garamond" w:cs="Arial"/>
        </w:rPr>
        <w:t>do</w:t>
      </w:r>
      <w:r w:rsidR="00E637FE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C50EB5">
            <w:rPr>
              <w:rStyle w:val="Smlouva"/>
            </w:rPr>
            <w:t>14</w:t>
          </w:r>
        </w:sdtContent>
      </w:sdt>
      <w:r w:rsidR="00E637FE" w:rsidRPr="000E2439">
        <w:rPr>
          <w:rStyle w:val="Smlouvatun"/>
          <w:b w:val="0"/>
        </w:rPr>
        <w:t xml:space="preserve"> </w:t>
      </w:r>
      <w:r w:rsidR="00E637FE" w:rsidRPr="00827137">
        <w:rPr>
          <w:rFonts w:ascii="Garamond" w:hAnsi="Garamond" w:cs="Arial"/>
        </w:rPr>
        <w:t xml:space="preserve">kalendářních </w:t>
      </w:r>
      <w:r w:rsidRPr="00827137">
        <w:rPr>
          <w:rFonts w:ascii="Garamond" w:hAnsi="Garamond" w:cs="Arial"/>
        </w:rPr>
        <w:t>dnů od jejich písemného upl</w:t>
      </w:r>
      <w:r w:rsidR="00544E8D" w:rsidRPr="00827137">
        <w:rPr>
          <w:rFonts w:ascii="Garamond" w:hAnsi="Garamond" w:cs="Arial"/>
        </w:rPr>
        <w:t xml:space="preserve">atnění kupujícím podle povahy </w:t>
      </w:r>
      <w:r w:rsidRPr="00827137">
        <w:rPr>
          <w:rFonts w:ascii="Garamond" w:hAnsi="Garamond" w:cs="Arial"/>
        </w:rPr>
        <w:t>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kupujícího, nebo ve svých, či jiných prostorách.</w:t>
      </w:r>
    </w:p>
    <w:p w:rsidR="00950551" w:rsidRPr="00355B0C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Smluvní pokuta</w:t>
      </w:r>
    </w:p>
    <w:p w:rsidR="00541A18" w:rsidRPr="00827137" w:rsidRDefault="00541A18" w:rsidP="0080205C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Nedodá-li prodávající věc do uplynutí doby plnění dle </w:t>
      </w:r>
      <w:r w:rsidR="00F7169A">
        <w:rPr>
          <w:rFonts w:ascii="Garamond" w:hAnsi="Garamond" w:cs="Arial"/>
          <w:lang w:val="cs-CZ"/>
        </w:rPr>
        <w:t>čl. </w:t>
      </w:r>
      <w:r w:rsidR="00A319F2">
        <w:rPr>
          <w:rFonts w:ascii="Garamond" w:hAnsi="Garamond" w:cs="Arial"/>
          <w:lang w:val="cs-CZ"/>
        </w:rPr>
        <w:t xml:space="preserve">V </w:t>
      </w:r>
      <w:r w:rsidRPr="00827137">
        <w:rPr>
          <w:rFonts w:ascii="Garamond" w:hAnsi="Garamond" w:cs="Arial"/>
          <w:lang w:val="cs-CZ"/>
        </w:rPr>
        <w:t xml:space="preserve">této smlouvy, zaplatí kupujícímu smluvní pokutu </w:t>
      </w:r>
      <w:r w:rsidRPr="004D6B8C">
        <w:rPr>
          <w:rFonts w:ascii="Garamond" w:hAnsi="Garamond" w:cs="Arial"/>
          <w:lang w:val="cs-CZ"/>
        </w:rPr>
        <w:t xml:space="preserve">ve </w:t>
      </w:r>
      <w:r w:rsidR="00F7169A" w:rsidRPr="002C5DCD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-368992179"/>
          <w:placeholder>
            <w:docPart w:val="B6634A4A48744A659A6981CF48DEB70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50EB5">
            <w:rPr>
              <w:rStyle w:val="Smlouva"/>
            </w:rPr>
            <w:t>0,2</w:t>
          </w:r>
        </w:sdtContent>
      </w:sdt>
      <w:r w:rsidR="00F7169A" w:rsidRPr="002C5DCD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92931D87F1EA438BBCFB68358D1FE40C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C50EB5">
            <w:rPr>
              <w:rStyle w:val="Smlouva"/>
            </w:rPr>
            <w:t>% z kupní ceny nedodané věci</w:t>
          </w:r>
        </w:sdtContent>
      </w:sdt>
      <w:r w:rsidR="00F7169A" w:rsidRPr="002C5DCD">
        <w:rPr>
          <w:rStyle w:val="Smlouvatun"/>
          <w:b w:val="0"/>
          <w:lang w:val="cs-CZ"/>
        </w:rPr>
        <w:t xml:space="preserve"> </w:t>
      </w:r>
      <w:r w:rsidR="00F7169A" w:rsidRPr="002C5DCD">
        <w:rPr>
          <w:rFonts w:ascii="Garamond" w:hAnsi="Garamond" w:cs="Arial"/>
          <w:lang w:val="cs-CZ"/>
        </w:rPr>
        <w:t>za každý den prodlení</w:t>
      </w:r>
      <w:r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827137">
        <w:rPr>
          <w:rFonts w:ascii="Garamond" w:hAnsi="Garamond" w:cs="Arial"/>
          <w:color w:val="000000"/>
          <w:lang w:val="cs-CZ" w:eastAsia="cs-CZ"/>
        </w:rPr>
        <w:t>převzetí věci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F7169A">
        <w:rPr>
          <w:rFonts w:ascii="Garamond" w:hAnsi="Garamond" w:cs="Arial"/>
          <w:color w:val="000000"/>
          <w:lang w:val="cs-CZ" w:eastAsia="cs-CZ"/>
        </w:rPr>
        <w:t>čl. </w:t>
      </w:r>
      <w:r w:rsidR="00A319F2">
        <w:rPr>
          <w:rFonts w:ascii="Garamond" w:hAnsi="Garamond" w:cs="Arial"/>
          <w:color w:val="000000"/>
          <w:lang w:val="cs-CZ" w:eastAsia="cs-CZ"/>
        </w:rPr>
        <w:t>V odst. 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2, je prodávající povinen zaplatit kupujícímu smluvní pokutu ve </w:t>
      </w:r>
      <w:r w:rsidR="00F7169A" w:rsidRPr="002C5DCD">
        <w:rPr>
          <w:rFonts w:ascii="Garamond" w:hAnsi="Garamond" w:cs="Arial"/>
          <w:color w:val="000000"/>
          <w:lang w:val="cs-CZ" w:eastAsia="cs-CZ"/>
        </w:rPr>
        <w:t>výši</w:t>
      </w:r>
      <w:r w:rsidR="00F7169A" w:rsidRPr="002C5DCD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B960566CB6EB4FC48A832A6093041DA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56831">
            <w:rPr>
              <w:rStyle w:val="Smlouva"/>
            </w:rPr>
            <w:t>0,</w:t>
          </w:r>
          <w:r w:rsidR="00780636">
            <w:rPr>
              <w:rStyle w:val="Smlouva"/>
            </w:rPr>
            <w:t>3</w:t>
          </w:r>
        </w:sdtContent>
      </w:sdt>
      <w:r w:rsidR="00F7169A" w:rsidRPr="002C5DCD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381030324"/>
          <w:placeholder>
            <w:docPart w:val="1C324FA1040F4EED8896DD0D73F84E9A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% z celkové ceny věci bez DPH</w:t>
          </w:r>
        </w:sdtContent>
      </w:sdt>
      <w:r w:rsidR="00F7169A" w:rsidRPr="002C5DCD">
        <w:rPr>
          <w:rStyle w:val="Smlouvatun"/>
          <w:b w:val="0"/>
          <w:lang w:val="cs-CZ"/>
        </w:rPr>
        <w:t xml:space="preserve"> </w:t>
      </w:r>
      <w:r w:rsidR="00F7169A" w:rsidRPr="002C5DCD">
        <w:rPr>
          <w:rFonts w:ascii="Garamond" w:hAnsi="Garamond" w:cs="Arial"/>
          <w:color w:val="000000"/>
          <w:lang w:val="cs-CZ" w:eastAsia="cs-CZ"/>
        </w:rPr>
        <w:t>za každý započatý den prodlení s odstraněním všech vad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 případě prodlení prodávajícího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odstraňováním vad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záruční době vznikne kupujícímu nárok na smluvní pokutu </w:t>
      </w:r>
      <w:r w:rsidR="00F7169A" w:rsidRPr="00827137">
        <w:rPr>
          <w:rFonts w:ascii="Garamond" w:hAnsi="Garamond" w:cs="Arial"/>
          <w:lang w:val="cs-CZ"/>
        </w:rPr>
        <w:t>ve</w:t>
      </w:r>
      <w:r w:rsidR="00F7169A">
        <w:rPr>
          <w:rFonts w:ascii="Garamond" w:hAnsi="Garamond" w:cs="Arial"/>
          <w:lang w:val="cs-CZ"/>
        </w:rPr>
        <w:t xml:space="preserve"> výši</w:t>
      </w:r>
      <w:r w:rsidR="00F7169A" w:rsidRPr="00827137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98918373"/>
          <w:placeholder>
            <w:docPart w:val="18D689AD32B64914AA6C2701CA676A1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56831">
            <w:rPr>
              <w:rStyle w:val="Smlouva"/>
            </w:rPr>
            <w:t>0,3</w:t>
          </w:r>
        </w:sdtContent>
      </w:sdt>
      <w:r w:rsidR="00F7169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59667773"/>
          <w:placeholder>
            <w:docPart w:val="8438577F63A84680BA9D9286ED4BFE2F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% z kupní ceny věci nebo její dílčí části postižené vadou</w:t>
          </w:r>
        </w:sdtContent>
      </w:sdt>
      <w:r w:rsidR="00F7169A" w:rsidRPr="004D6B8C">
        <w:rPr>
          <w:rFonts w:ascii="Garamond" w:hAnsi="Garamond" w:cs="Arial"/>
          <w:lang w:val="cs-CZ"/>
        </w:rPr>
        <w:t xml:space="preserve"> </w:t>
      </w:r>
      <w:r w:rsidR="00F7169A" w:rsidRPr="00827137">
        <w:rPr>
          <w:rFonts w:ascii="Garamond" w:hAnsi="Garamond" w:cs="Arial"/>
          <w:lang w:val="cs-CZ"/>
        </w:rPr>
        <w:t>za každý den prodlení</w:t>
      </w:r>
      <w:r w:rsidRPr="00827137">
        <w:rPr>
          <w:rFonts w:ascii="Garamond" w:hAnsi="Garamond" w:cs="Arial"/>
          <w:lang w:val="cs-CZ"/>
        </w:rPr>
        <w:t>.</w:t>
      </w:r>
    </w:p>
    <w:p w:rsidR="00544E8D" w:rsidRPr="00827137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 případě porušení p</w:t>
      </w:r>
      <w:r w:rsidR="005539A9" w:rsidRPr="00827137">
        <w:rPr>
          <w:rFonts w:ascii="Garamond" w:hAnsi="Garamond" w:cs="Arial"/>
          <w:lang w:val="cs-CZ"/>
        </w:rPr>
        <w:t xml:space="preserve">ovinnosti prodávajícího dle </w:t>
      </w:r>
      <w:r w:rsidR="00F7169A">
        <w:rPr>
          <w:rFonts w:ascii="Garamond" w:hAnsi="Garamond" w:cs="Arial"/>
          <w:lang w:val="cs-CZ"/>
        </w:rPr>
        <w:t>čl. </w:t>
      </w:r>
      <w:r w:rsidR="00A319F2">
        <w:rPr>
          <w:rFonts w:ascii="Garamond" w:hAnsi="Garamond" w:cs="Arial"/>
          <w:lang w:val="cs-CZ"/>
        </w:rPr>
        <w:t>V</w:t>
      </w:r>
      <w:r w:rsidR="005539A9" w:rsidRPr="00827137">
        <w:rPr>
          <w:rFonts w:ascii="Garamond" w:hAnsi="Garamond" w:cs="Arial"/>
          <w:lang w:val="cs-CZ"/>
        </w:rPr>
        <w:t>III</w:t>
      </w:r>
      <w:r w:rsidRPr="00827137">
        <w:rPr>
          <w:rFonts w:ascii="Garamond" w:hAnsi="Garamond" w:cs="Arial"/>
          <w:lang w:val="cs-CZ"/>
        </w:rPr>
        <w:t xml:space="preserve">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 xml:space="preserve">4 je prodávající povinen zaplatit kupujícímu smluvní pokutu ve </w:t>
      </w:r>
      <w:r w:rsidR="00F7169A" w:rsidRPr="00827137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1962453320"/>
          <w:placeholder>
            <w:docPart w:val="E6572978FFA8488D8285B00B680C11AA"/>
          </w:placeholder>
          <w:text/>
        </w:sdtPr>
        <w:sdtEndPr>
          <w:rPr>
            <w:rStyle w:val="Smlouva"/>
          </w:rPr>
        </w:sdtEndPr>
        <w:sdtContent>
          <w:r w:rsidR="00470433">
            <w:rPr>
              <w:rStyle w:val="Smlouva"/>
            </w:rPr>
            <w:t xml:space="preserve"> </w:t>
          </w:r>
        </w:sdtContent>
      </w:sdt>
      <w:r w:rsidR="00F7169A">
        <w:rPr>
          <w:rFonts w:ascii="Garamond" w:hAnsi="Garamond" w:cs="Arial"/>
          <w:lang w:val="cs-CZ"/>
        </w:rPr>
        <w:t> </w:t>
      </w:r>
      <w:r w:rsidR="00F7169A" w:rsidRPr="00827137">
        <w:rPr>
          <w:rFonts w:ascii="Garamond" w:hAnsi="Garamond" w:cs="Arial"/>
          <w:lang w:val="cs-CZ"/>
        </w:rPr>
        <w:t>%</w:t>
      </w:r>
      <w:r w:rsidR="00F7169A">
        <w:rPr>
          <w:rFonts w:ascii="Garamond" w:hAnsi="Garamond" w:cs="Arial"/>
          <w:lang w:val="cs-CZ"/>
        </w:rPr>
        <w:t xml:space="preserve"> </w:t>
      </w:r>
      <w:r w:rsidR="00A319F2">
        <w:rPr>
          <w:rFonts w:ascii="Garamond" w:hAnsi="Garamond" w:cs="Arial"/>
          <w:lang w:val="cs-CZ"/>
        </w:rPr>
        <w:t>z </w:t>
      </w:r>
      <w:r w:rsidRPr="00827137">
        <w:rPr>
          <w:rFonts w:ascii="Garamond" w:hAnsi="Garamond" w:cs="Arial"/>
          <w:lang w:val="cs-CZ"/>
        </w:rPr>
        <w:t>kupní ceny věci</w:t>
      </w:r>
      <w:r w:rsidR="00D8547A" w:rsidRPr="00D8547A">
        <w:rPr>
          <w:rFonts w:ascii="Garamond" w:hAnsi="Garamond" w:cs="Arial"/>
          <w:lang w:val="cs-CZ"/>
        </w:rPr>
        <w:t xml:space="preserve"> </w:t>
      </w:r>
      <w:r w:rsidR="00D8547A">
        <w:rPr>
          <w:rFonts w:ascii="Garamond" w:hAnsi="Garamond" w:cs="Arial"/>
          <w:lang w:val="cs-CZ"/>
        </w:rPr>
        <w:t>v Kč</w:t>
      </w:r>
      <w:r w:rsidR="00523948" w:rsidRPr="00827137">
        <w:rPr>
          <w:rFonts w:ascii="Garamond" w:hAnsi="Garamond" w:cs="Arial"/>
          <w:lang w:val="cs-CZ"/>
        </w:rPr>
        <w:t>.</w:t>
      </w:r>
    </w:p>
    <w:p w:rsidR="001A418C" w:rsidRPr="00827137" w:rsidRDefault="00F7169A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Smluvní strany výslovně sjednávají, že kupující je oprávněn započíst smluvní pokuty dle </w:t>
      </w:r>
      <w:r>
        <w:rPr>
          <w:rFonts w:ascii="Garamond" w:hAnsi="Garamond" w:cs="Arial"/>
          <w:lang w:val="cs-CZ"/>
        </w:rPr>
        <w:t xml:space="preserve">odst. 1 a 2 tohoto článku </w:t>
      </w:r>
      <w:r w:rsidRPr="00827137">
        <w:rPr>
          <w:rFonts w:ascii="Garamond" w:hAnsi="Garamond" w:cs="Arial"/>
          <w:lang w:val="cs-CZ"/>
        </w:rPr>
        <w:t xml:space="preserve">na </w:t>
      </w:r>
      <w:r w:rsidR="001A418C" w:rsidRPr="00827137">
        <w:rPr>
          <w:rFonts w:ascii="Garamond" w:hAnsi="Garamond" w:cs="Arial"/>
          <w:lang w:val="cs-CZ"/>
        </w:rPr>
        <w:t xml:space="preserve">úhradu </w:t>
      </w:r>
      <w:r w:rsidR="002F1DCD" w:rsidRPr="00827137">
        <w:rPr>
          <w:rFonts w:ascii="Garamond" w:hAnsi="Garamond" w:cs="Arial"/>
          <w:lang w:val="cs-CZ"/>
        </w:rPr>
        <w:t>kupní ceny věci</w:t>
      </w:r>
      <w:r w:rsidR="00E97AD4">
        <w:rPr>
          <w:rFonts w:ascii="Garamond" w:hAnsi="Garamond" w:cs="Arial"/>
          <w:lang w:val="cs-CZ"/>
        </w:rPr>
        <w:t xml:space="preserve"> </w:t>
      </w:r>
      <w:r w:rsidR="001A418C" w:rsidRPr="00827137">
        <w:rPr>
          <w:rFonts w:ascii="Garamond" w:hAnsi="Garamond" w:cs="Arial"/>
          <w:lang w:val="cs-CZ"/>
        </w:rPr>
        <w:t xml:space="preserve">dle </w:t>
      </w:r>
      <w:r>
        <w:rPr>
          <w:rFonts w:ascii="Garamond" w:hAnsi="Garamond" w:cs="Arial"/>
          <w:lang w:val="cs-CZ"/>
        </w:rPr>
        <w:t>čl. </w:t>
      </w:r>
      <w:r w:rsidR="001A418C" w:rsidRPr="00827137">
        <w:rPr>
          <w:rFonts w:ascii="Garamond" w:hAnsi="Garamond" w:cs="Arial"/>
          <w:lang w:val="cs-CZ"/>
        </w:rPr>
        <w:t>IV.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lastRenderedPageBreak/>
        <w:t xml:space="preserve">Pro výpočet výše uvedených smluvních pokut se použije kupní cena </w:t>
      </w:r>
      <w:r w:rsidR="00EA72F2">
        <w:rPr>
          <w:rFonts w:ascii="Garamond" w:hAnsi="Garamond" w:cs="Arial"/>
          <w:lang w:val="cs-CZ"/>
        </w:rPr>
        <w:t>v Kč</w:t>
      </w:r>
      <w:r w:rsidR="00EA72F2" w:rsidRPr="0082713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bez DPH uvedená</w:t>
      </w:r>
      <w:r w:rsidR="00A319F2">
        <w:rPr>
          <w:rFonts w:ascii="Garamond" w:hAnsi="Garamond" w:cs="Arial"/>
          <w:lang w:val="cs-CZ"/>
        </w:rPr>
        <w:t xml:space="preserve"> v </w:t>
      </w:r>
      <w:r w:rsidR="00F7169A">
        <w:rPr>
          <w:rFonts w:ascii="Garamond" w:hAnsi="Garamond" w:cs="Arial"/>
          <w:lang w:val="cs-CZ"/>
        </w:rPr>
        <w:t>čl. </w:t>
      </w:r>
      <w:r w:rsidR="004D6B8C">
        <w:rPr>
          <w:rFonts w:ascii="Garamond" w:hAnsi="Garamond" w:cs="Arial"/>
          <w:lang w:val="cs-CZ"/>
        </w:rPr>
        <w:t>III této smlouvy.</w:t>
      </w:r>
    </w:p>
    <w:p w:rsidR="00213364" w:rsidRPr="00827137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14</w:t>
          </w:r>
        </w:sdtContent>
      </w:sdt>
      <w:r w:rsidR="004D6B8C" w:rsidRPr="0082713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záhlaví této smlouvy</w:t>
      </w:r>
      <w:r w:rsidR="001A418C" w:rsidRPr="00827137">
        <w:rPr>
          <w:rFonts w:ascii="Garamond" w:hAnsi="Garamond" w:cs="Arial"/>
          <w:lang w:val="cs-CZ"/>
        </w:rPr>
        <w:t>.</w:t>
      </w:r>
    </w:p>
    <w:p w:rsidR="00213364" w:rsidRPr="00827137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Prodávající</w:t>
      </w:r>
      <w:r w:rsidR="00213364" w:rsidRPr="00827137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>
        <w:rPr>
          <w:rFonts w:ascii="Garamond" w:hAnsi="Garamond" w:cs="Arial"/>
          <w:lang w:val="cs-CZ"/>
        </w:rPr>
        <w:t xml:space="preserve"> k </w:t>
      </w:r>
      <w:r w:rsidR="00213364" w:rsidRPr="00827137">
        <w:rPr>
          <w:rFonts w:ascii="Garamond" w:hAnsi="Garamond" w:cs="Arial"/>
          <w:lang w:val="cs-CZ"/>
        </w:rPr>
        <w:t>významu povinností (závazků),</w:t>
      </w:r>
      <w:r w:rsidR="00A319F2">
        <w:rPr>
          <w:rFonts w:ascii="Garamond" w:hAnsi="Garamond" w:cs="Arial"/>
          <w:lang w:val="cs-CZ"/>
        </w:rPr>
        <w:t xml:space="preserve"> k </w:t>
      </w:r>
      <w:r w:rsidR="00213364" w:rsidRPr="00827137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porušení povinnosti, ke kterému se smluvní pokuta vztahuje,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Odstoupení od smlouvy</w:t>
      </w:r>
    </w:p>
    <w:p w:rsidR="00541A18" w:rsidRPr="00827137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Kromě důvodů pro odstoupení od smlouvy kupujícím uvedených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jiných ustanoveních této smlouvy nebo občanském zákoníku je kupující oprávněn od této smlouvy odstoupit, obdrží-li od prodávajícího věc jiných vlastností, </w:t>
      </w:r>
      <w:r w:rsidR="00C300BE">
        <w:rPr>
          <w:rFonts w:ascii="Garamond" w:hAnsi="Garamond" w:cs="Arial"/>
          <w:lang w:val="cs-CZ"/>
        </w:rPr>
        <w:t>nebo</w:t>
      </w:r>
      <w:r w:rsidRPr="00827137">
        <w:rPr>
          <w:rFonts w:ascii="Garamond" w:hAnsi="Garamond" w:cs="Arial"/>
          <w:lang w:val="cs-CZ"/>
        </w:rPr>
        <w:t xml:space="preserve"> neobdrží-li vš</w:t>
      </w:r>
      <w:r w:rsidR="004D6B8C">
        <w:rPr>
          <w:rFonts w:ascii="Garamond" w:hAnsi="Garamond" w:cs="Arial"/>
          <w:lang w:val="cs-CZ"/>
        </w:rPr>
        <w:t>echny doklady</w:t>
      </w:r>
      <w:r w:rsidR="00C300BE">
        <w:rPr>
          <w:rFonts w:ascii="Garamond" w:hAnsi="Garamond" w:cs="Arial"/>
          <w:lang w:val="cs-CZ"/>
        </w:rPr>
        <w:t xml:space="preserve"> uvedené v čl. II odst. 4</w:t>
      </w:r>
      <w:r w:rsidR="004D6B8C">
        <w:rPr>
          <w:rFonts w:ascii="Garamond" w:hAnsi="Garamond" w:cs="Arial"/>
          <w:lang w:val="cs-CZ"/>
        </w:rPr>
        <w:t xml:space="preserve"> této smlouvy.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oprávněn od této smlouvy odstoupit</w:t>
      </w:r>
      <w:r w:rsidR="00EE6E1F" w:rsidRPr="00827137">
        <w:rPr>
          <w:rFonts w:ascii="Garamond" w:hAnsi="Garamond" w:cs="Arial"/>
          <w:lang w:val="cs-CZ"/>
        </w:rPr>
        <w:t>,</w:t>
      </w:r>
      <w:r w:rsidRPr="00827137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též oprávněn odstoupit od smlouvy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důvodu probíhajícího insolvenčního řízení vůči prodávajícímu.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oprávněn odstoupit od smlouvy</w:t>
      </w:r>
      <w:r w:rsidR="00A319F2">
        <w:rPr>
          <w:rFonts w:ascii="Garamond" w:hAnsi="Garamond" w:cs="Arial"/>
          <w:lang w:val="cs-CZ"/>
        </w:rPr>
        <w:t xml:space="preserve"> i v </w:t>
      </w:r>
      <w:r w:rsidRPr="00827137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>
        <w:rPr>
          <w:rFonts w:ascii="Garamond" w:hAnsi="Garamond" w:cs="Arial"/>
          <w:lang w:val="cs-CZ"/>
        </w:rPr>
        <w:t>čl. </w:t>
      </w:r>
      <w:r w:rsidRPr="00827137">
        <w:rPr>
          <w:rFonts w:ascii="Garamond" w:hAnsi="Garamond" w:cs="Arial"/>
          <w:lang w:val="cs-CZ"/>
        </w:rPr>
        <w:t xml:space="preserve">IV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>6.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827137">
        <w:rPr>
          <w:rFonts w:ascii="Garamond" w:hAnsi="Garamond" w:cs="Arial"/>
          <w:lang w:val="cs-CZ"/>
        </w:rPr>
        <w:t>cením celkové kupní ceny za věc</w:t>
      </w:r>
      <w:r w:rsidR="00B957E1">
        <w:rPr>
          <w:rFonts w:ascii="Garamond" w:hAnsi="Garamond" w:cs="Arial"/>
          <w:lang w:val="cs-CZ"/>
        </w:rPr>
        <w:t xml:space="preserve"> v délce více než 30 dní,</w:t>
      </w:r>
      <w:r w:rsidRPr="00827137">
        <w:rPr>
          <w:rFonts w:ascii="Garamond" w:hAnsi="Garamond" w:cs="Arial"/>
          <w:lang w:val="cs-CZ"/>
        </w:rPr>
        <w:t xml:space="preserve"> má prodávající p</w:t>
      </w:r>
      <w:r w:rsidR="00E216CE">
        <w:rPr>
          <w:rFonts w:ascii="Garamond" w:hAnsi="Garamond" w:cs="Arial"/>
          <w:lang w:val="cs-CZ"/>
        </w:rPr>
        <w:t>rávo od této smlouvy odstoupit.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Odstoupení od smlouvy musí být učiněno písemně</w:t>
      </w:r>
      <w:r w:rsidR="00A319F2">
        <w:rPr>
          <w:rFonts w:ascii="Garamond" w:hAnsi="Garamond" w:cs="Arial"/>
          <w:lang w:val="cs-CZ"/>
        </w:rPr>
        <w:t xml:space="preserve"> v </w:t>
      </w:r>
      <w:r w:rsidR="00285551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="00F7169A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  <w:lang w:val="cs-CZ"/>
        </w:rPr>
        <w:t>. Účinky odstoupení od smlouvy nastávají dnem doručení oznámení</w:t>
      </w:r>
      <w:r w:rsidR="00A319F2">
        <w:rPr>
          <w:rFonts w:ascii="Garamond" w:hAnsi="Garamond" w:cs="Arial"/>
          <w:lang w:val="cs-CZ"/>
        </w:rPr>
        <w:t xml:space="preserve"> o </w:t>
      </w:r>
      <w:r w:rsidRPr="00827137">
        <w:rPr>
          <w:rFonts w:ascii="Garamond" w:hAnsi="Garamond" w:cs="Arial"/>
          <w:lang w:val="cs-CZ"/>
        </w:rPr>
        <w:t>odstoupení druhé smluvní straně.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Odstoupení od této smlouvy se nedotýká práva na zaplacení smluvní pokuty nebo úroku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prodle</w:t>
      </w:r>
      <w:r w:rsidR="00E216CE">
        <w:rPr>
          <w:rFonts w:ascii="Garamond" w:hAnsi="Garamond" w:cs="Arial"/>
          <w:lang w:val="cs-CZ"/>
        </w:rPr>
        <w:t>ní, ani práva na náhradu škody.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 případě odstoupení od smlouvy se odstoupení nevztahuje na smluvními stranami již poskytnuté vzájemné plnění.</w:t>
      </w:r>
    </w:p>
    <w:p w:rsidR="00950551" w:rsidRPr="00355B0C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N</w:t>
      </w:r>
      <w:r w:rsidR="00E216CE">
        <w:rPr>
          <w:rFonts w:ascii="Garamond" w:hAnsi="Garamond" w:cs="Arial"/>
          <w:b/>
        </w:rPr>
        <w:t>abytí vlastnického práva</w:t>
      </w:r>
      <w:r w:rsidR="00A319F2">
        <w:rPr>
          <w:rFonts w:ascii="Garamond" w:hAnsi="Garamond" w:cs="Arial"/>
          <w:b/>
        </w:rPr>
        <w:t xml:space="preserve"> k </w:t>
      </w:r>
      <w:r w:rsidR="00E216CE">
        <w:rPr>
          <w:rFonts w:ascii="Garamond" w:hAnsi="Garamond" w:cs="Arial"/>
          <w:b/>
        </w:rPr>
        <w:t>věci</w:t>
      </w: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Nebezpečí škody na věci</w:t>
      </w:r>
    </w:p>
    <w:p w:rsidR="00541A18" w:rsidRPr="00827137" w:rsidRDefault="00541A18" w:rsidP="00F32BEE">
      <w:pPr>
        <w:pStyle w:val="Zkladntext2"/>
        <w:keepNext/>
        <w:numPr>
          <w:ilvl w:val="0"/>
          <w:numId w:val="5"/>
        </w:numPr>
        <w:spacing w:before="120" w:after="120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vlastnické právo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256831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256831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 xml:space="preserve">bez vad </w:t>
      </w:r>
      <w:r w:rsidR="00F32BEE" w:rsidRPr="00F32BEE">
        <w:rPr>
          <w:rFonts w:ascii="Garamond" w:hAnsi="Garamond" w:cs="Arial"/>
        </w:rPr>
        <w:t>bránících předání a</w:t>
      </w:r>
      <w:r w:rsidR="00F32BEE">
        <w:rPr>
          <w:rFonts w:ascii="Garamond" w:hAnsi="Garamond" w:cs="Arial"/>
        </w:rPr>
        <w:t> </w:t>
      </w:r>
      <w:r w:rsidR="00F32BEE" w:rsidRPr="00F32BEE">
        <w:rPr>
          <w:rFonts w:ascii="Garamond" w:hAnsi="Garamond" w:cs="Arial"/>
        </w:rPr>
        <w:t>převzetí věci</w:t>
      </w:r>
      <w:r w:rsidR="00F32BEE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na základě obo</w:t>
      </w:r>
      <w:r w:rsidR="00955D6C">
        <w:rPr>
          <w:rFonts w:ascii="Garamond" w:hAnsi="Garamond" w:cs="Arial"/>
        </w:rPr>
        <w:t>ustranně podepsaného</w:t>
      </w:r>
      <w:sdt>
        <w:sdtPr>
          <w:rPr>
            <w:rStyle w:val="Smlouva"/>
          </w:rPr>
          <w:id w:val="-1232841301"/>
          <w:placeholder>
            <w:docPart w:val="97C938650C3B4F4990A4BB7B37C07F6F"/>
          </w:placeholder>
          <w:dropDownList>
            <w:listItem w:displayText=" protokolu" w:value=" protokolu"/>
            <w:listItem w:displayText=" dodacího listu" w:value=" dodacího listu"/>
          </w:dropDownList>
        </w:sdtPr>
        <w:sdtEndPr>
          <w:rPr>
            <w:rStyle w:val="Smlouvatun"/>
            <w:b/>
          </w:rPr>
        </w:sdtEndPr>
        <w:sdtContent>
          <w:r w:rsidR="00D8547A">
            <w:rPr>
              <w:rStyle w:val="Smlouva"/>
            </w:rPr>
            <w:t xml:space="preserve"> protokolu</w:t>
          </w:r>
        </w:sdtContent>
      </w:sdt>
      <w:r w:rsidR="00955D6C">
        <w:rPr>
          <w:rFonts w:ascii="Garamond" w:hAnsi="Garamond" w:cs="Arial"/>
        </w:rPr>
        <w:t>.</w:t>
      </w:r>
    </w:p>
    <w:p w:rsidR="00541A18" w:rsidRPr="00E216CE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nebezpečí škody na věci přechází na kupujícího současně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nabytím vlastnického práva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FC4F36">
            <w:rPr>
              <w:rStyle w:val="Smlouva"/>
            </w:rPr>
            <w:t>.</w:t>
          </w:r>
        </w:sdtContent>
      </w:sdt>
    </w:p>
    <w:sdt>
      <w:sdtPr>
        <w:rPr>
          <w:rFonts w:ascii="Garamond" w:eastAsia="Calibri" w:hAnsi="Garamond" w:cs="Arial"/>
          <w:b/>
          <w:szCs w:val="24"/>
          <w:lang w:val="en-US"/>
        </w:rPr>
        <w:id w:val="357707328"/>
        <w:placeholder>
          <w:docPart w:val="DefaultPlaceholder_22675703"/>
        </w:placeholder>
      </w:sdtPr>
      <w:sdtEndPr>
        <w:rPr>
          <w:rFonts w:eastAsiaTheme="minorHAnsi"/>
          <w:b w:val="0"/>
          <w:color w:val="000000" w:themeColor="text1"/>
          <w:szCs w:val="16"/>
          <w:lang w:val="cs-CZ"/>
        </w:rPr>
      </w:sdtEndPr>
      <w:sdtContent>
        <w:bookmarkEnd w:id="6" w:displacedByCustomXml="prev"/>
        <w:p w:rsidR="00F438D5" w:rsidRPr="00355B0C" w:rsidRDefault="00F438D5" w:rsidP="00AF3253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134" w:firstLine="142"/>
            <w:jc w:val="center"/>
            <w:rPr>
              <w:rFonts w:ascii="Garamond" w:hAnsi="Garamond" w:cs="Arial"/>
              <w:b/>
            </w:rPr>
          </w:pPr>
        </w:p>
        <w:p w:rsidR="00541A18" w:rsidRPr="00827137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b/>
              <w:lang w:val="cs-CZ"/>
            </w:rPr>
            <w:t>Závěrečná ujednání</w:t>
          </w:r>
        </w:p>
        <w:p w:rsidR="00541A18" w:rsidRPr="00827137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E216CE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216CE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E216CE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>
            <w:rPr>
              <w:rFonts w:ascii="Garamond" w:hAnsi="Garamond" w:cs="Arial"/>
              <w:color w:val="000000"/>
              <w:szCs w:val="24"/>
            </w:rPr>
            <w:t>odst. </w:t>
          </w:r>
          <w:r w:rsidRPr="00E216CE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/>
              <w:szCs w:val="24"/>
            </w:rPr>
            <w:t>134/2016 Sb.</w:t>
          </w:r>
          <w:r w:rsidRPr="00E216CE">
            <w:rPr>
              <w:rStyle w:val="h1a2"/>
              <w:rFonts w:ascii="Garamond" w:hAnsi="Garamond"/>
              <w:specVanish w:val="0"/>
            </w:rPr>
            <w:t>,</w:t>
          </w:r>
          <w:r w:rsidR="00A319F2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E216CE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E216CE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E216CE">
            <w:rPr>
              <w:rFonts w:ascii="Garamond" w:hAnsi="Garamond"/>
              <w:szCs w:val="24"/>
            </w:rPr>
            <w:t xml:space="preserve"> </w:t>
          </w:r>
          <w:r w:rsidRPr="00E216CE">
            <w:rPr>
              <w:rFonts w:ascii="Garamond" w:hAnsi="Garamond" w:cs="Arial"/>
              <w:color w:val="000000"/>
              <w:szCs w:val="24"/>
            </w:rPr>
            <w:t>Smlouva se vkládá do registru smluv vedeného podle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2D5977" w:rsidRDefault="00667230" w:rsidP="0020007B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color w:val="000000" w:themeColor="text1"/>
            </w:rPr>
          </w:pPr>
          <w:r w:rsidRPr="002D5977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 w:rsidRPr="002D5977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2D5977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 w:rsidRPr="002D5977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2D5977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 w:rsidRPr="002D5977">
            <w:rPr>
              <w:rFonts w:ascii="Garamond" w:hAnsi="Garamond" w:cs="Arial"/>
              <w:color w:val="000000"/>
              <w:szCs w:val="24"/>
            </w:rPr>
            <w:t> </w:t>
          </w:r>
          <w:r w:rsidRPr="002D5977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 w:rsidRPr="002D5977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2D5977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 w:rsidRPr="002D5977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2D5977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827137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Veškeré změny nebo doplňky této smlouvy (včetně změn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mohou být provedeny, včetně změn příloh, po vzájemné dohodě obou smluvních stran pouze formou písemného dodatku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podepsány oprávněnými zástupci obou smluvních stran. Nemůže jít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>tíži smluvní strany, které nebyl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souladu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touto smlouvou zaslán dodatek ohledně změny údajů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smlouvy, že</w:t>
      </w:r>
      <w:r w:rsidR="00A319F2">
        <w:rPr>
          <w:rFonts w:ascii="Garamond" w:hAnsi="Garamond" w:cs="Arial"/>
          <w:szCs w:val="24"/>
        </w:rPr>
        <w:t xml:space="preserve"> i </w:t>
      </w:r>
      <w:r w:rsidRPr="00827137">
        <w:rPr>
          <w:rFonts w:ascii="Garamond" w:hAnsi="Garamond" w:cs="Arial"/>
          <w:szCs w:val="24"/>
        </w:rPr>
        <w:t>nadále užívá při komunikaci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druhou smluvní stranou údaje původně uvedené.</w:t>
      </w:r>
      <w:r w:rsidR="00F438D5" w:rsidRPr="00827137">
        <w:rPr>
          <w:rFonts w:ascii="Garamond" w:hAnsi="Garamond" w:cs="Arial"/>
          <w:szCs w:val="24"/>
        </w:rPr>
        <w:t xml:space="preserve"> Jiná ujednání jsou neplatná.</w:t>
      </w:r>
    </w:p>
    <w:p w:rsidR="00541A18" w:rsidRPr="00827137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záhlaví této smlouvy</w:t>
      </w:r>
      <w:r w:rsidR="008F57AD" w:rsidRPr="00EA1DE2">
        <w:rPr>
          <w:rFonts w:ascii="Garamond" w:hAnsi="Garamond" w:cs="Arial"/>
          <w:lang w:val="cs-CZ"/>
        </w:rPr>
        <w:t>, nebo na adresu novou</w:t>
      </w:r>
      <w:r w:rsidR="008F57AD">
        <w:rPr>
          <w:rFonts w:ascii="Garamond" w:hAnsi="Garamond" w:cs="Arial"/>
          <w:lang w:val="cs-CZ"/>
        </w:rPr>
        <w:t>,</w:t>
      </w:r>
      <w:r w:rsidR="008F57AD" w:rsidRPr="00EA1DE2">
        <w:rPr>
          <w:rFonts w:ascii="Garamond" w:hAnsi="Garamond" w:cs="Arial"/>
          <w:lang w:val="cs-CZ"/>
        </w:rPr>
        <w:t xml:space="preserve"> změněnou písemným oboustranně potvrzeným dodatkem k této smlouvě. Pro účel uvedený </w:t>
      </w:r>
      <w:sdt>
        <w:sdtPr>
          <w:rPr>
            <w:rStyle w:val="Smlouva"/>
          </w:rPr>
          <w:id w:val="1685095894"/>
          <w:placeholder>
            <w:docPart w:val="BC671742AF784350BD7305F977DCFB65"/>
          </w:placeholder>
          <w:dropDownList>
            <w:listItem w:value="vybrat vhodnou variantu"/>
            <w:listItem w:displayText="v čl. IV odst. 2" w:value="v čl. IV odst. 2"/>
            <w:listItem w:displayText="v čl. IV odst. 2 a v čl. V odst. 6" w:value="v čl. IV odst. 2 a v čl. V odst. 6"/>
            <w:listItem w:displayText="v čl. IV odst. 2 a v čl. V odst. 5" w:value="v čl. IV odst. 2 a v čl. V odst. 5"/>
            <w:listItem w:displayText="v čl. IV odst. 2 a v čl. V odst. 4" w:value="v čl. IV odst. 2 a v čl. V odst. 4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v čl. IV odst. 2</w:t>
          </w:r>
        </w:sdtContent>
      </w:sdt>
      <w:r w:rsidR="008F57AD" w:rsidRPr="00EA1DE2">
        <w:rPr>
          <w:rFonts w:ascii="Garamond" w:hAnsi="Garamond" w:cs="Arial"/>
          <w:lang w:val="cs-CZ"/>
        </w:rPr>
        <w:t xml:space="preserve"> sjednávají smluvní strany rovněž možnost elektronické komunikace prostřednictvím e-mailové adresy objednatele </w:t>
      </w:r>
      <w:hyperlink r:id="rId12" w:history="1">
        <w:r w:rsidR="008F57AD" w:rsidRPr="00EA1DE2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 w:rsidR="008F57AD" w:rsidRPr="00EA1DE2">
        <w:rPr>
          <w:rFonts w:ascii="Garamond" w:hAnsi="Garamond" w:cs="Arial"/>
          <w:lang w:val="cs-CZ"/>
        </w:rPr>
        <w:t>.</w:t>
      </w:r>
    </w:p>
    <w:p w:rsidR="00541A18" w:rsidRPr="003E5355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Tato</w:t>
      </w:r>
      <w:r w:rsidR="003E5355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ve 4</w:t>
          </w:r>
        </w:sdtContent>
      </w:sdt>
      <w:r w:rsidRPr="003E5355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čtyřech</w:t>
          </w:r>
        </w:sdtContent>
      </w:sdt>
      <w:r w:rsidRPr="003E5355">
        <w:rPr>
          <w:rFonts w:ascii="Garamond" w:hAnsi="Garamond" w:cs="Arial"/>
          <w:lang w:val="cs-CZ"/>
        </w:rPr>
        <w:t>) stejnopisech,</w:t>
      </w:r>
      <w:r w:rsidR="00A319F2">
        <w:rPr>
          <w:rFonts w:ascii="Garamond" w:hAnsi="Garamond" w:cs="Arial"/>
          <w:lang w:val="cs-CZ"/>
        </w:rPr>
        <w:t xml:space="preserve"> z </w:t>
      </w:r>
      <w:r w:rsidRPr="003E5355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1</w:t>
          </w:r>
        </w:sdtContent>
      </w:sdt>
      <w:r w:rsidR="003E5355" w:rsidRPr="003E5355">
        <w:rPr>
          <w:rFonts w:ascii="Garamond" w:hAnsi="Garamond" w:cs="Arial"/>
          <w:lang w:val="cs-CZ"/>
        </w:rPr>
        <w:t xml:space="preserve"> </w:t>
      </w:r>
      <w:r w:rsidRPr="003E5355">
        <w:rPr>
          <w:rFonts w:ascii="Garamond" w:hAnsi="Garamond" w:cs="Arial"/>
          <w:lang w:val="cs-CZ"/>
        </w:rPr>
        <w:t>obdrží prodávající</w:t>
      </w:r>
      <w:r w:rsidR="00A319F2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56831">
            <w:rPr>
              <w:rStyle w:val="Smlouva"/>
            </w:rPr>
            <w:t>3</w:t>
          </w:r>
        </w:sdtContent>
      </w:sdt>
      <w:r w:rsidR="003E5355" w:rsidRPr="003E5355">
        <w:rPr>
          <w:rFonts w:ascii="Garamond" w:hAnsi="Garamond" w:cs="Arial"/>
          <w:lang w:val="cs-CZ"/>
        </w:rPr>
        <w:t xml:space="preserve"> </w:t>
      </w:r>
      <w:r w:rsidRPr="003E5355">
        <w:rPr>
          <w:rFonts w:ascii="Garamond" w:hAnsi="Garamond" w:cs="Arial"/>
          <w:lang w:val="cs-CZ"/>
        </w:rPr>
        <w:t>kupující.</w:t>
      </w:r>
    </w:p>
    <w:p w:rsidR="00541A18" w:rsidRPr="00827137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 w:rsidR="008F7E46"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4C019A" w:rsidRPr="004C019A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27137">
            <w:rPr>
              <w:rFonts w:ascii="Garamond" w:hAnsi="Garamond" w:cs="Arial"/>
              <w:szCs w:val="24"/>
            </w:rPr>
            <w:t>obsahem této smlouvy před jejím podpisem řádně seznámily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27137">
            <w:rPr>
              <w:rFonts w:ascii="Garamond" w:hAnsi="Garamond" w:cs="Arial"/>
              <w:szCs w:val="24"/>
            </w:rPr>
            <w:t>na důkaz toho připojují oprávnění zástupci smluvních stran své podpisy.</w:t>
          </w:r>
        </w:p>
        <w:p w:rsidR="00541A18" w:rsidRPr="003E5355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827137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Příloha č.</w:t>
          </w:r>
          <w:r w:rsidR="00F11F20">
            <w:rPr>
              <w:rFonts w:ascii="Garamond" w:hAnsi="Garamond" w:cs="Arial"/>
              <w:szCs w:val="24"/>
            </w:rPr>
            <w:t xml:space="preserve"> 1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3E5355" w:rsidRPr="003E5355">
            <w:rPr>
              <w:rFonts w:ascii="Garamond" w:hAnsi="Garamond" w:cs="Arial"/>
              <w:szCs w:val="24"/>
            </w:rPr>
            <w:t xml:space="preserve">Technické podmínky předmětu </w:t>
          </w:r>
          <w:r w:rsidR="008F57AD">
            <w:rPr>
              <w:rFonts w:ascii="Garamond" w:hAnsi="Garamond" w:cs="Arial"/>
              <w:szCs w:val="24"/>
            </w:rPr>
            <w:t>smlouvy</w:t>
          </w:r>
        </w:p>
        <w:p w:rsidR="009B03AE" w:rsidRPr="003E5355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 w:rsidR="00F11F20">
            <w:rPr>
              <w:rFonts w:ascii="Garamond" w:hAnsi="Garamond" w:cs="Arial"/>
              <w:szCs w:val="24"/>
            </w:rPr>
            <w:t>2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Pr="003E5355">
            <w:rPr>
              <w:rFonts w:ascii="Garamond" w:hAnsi="Garamond" w:cs="Arial"/>
              <w:szCs w:val="24"/>
            </w:rPr>
            <w:t>Technic</w:t>
          </w:r>
          <w:r>
            <w:rPr>
              <w:rFonts w:ascii="Garamond" w:hAnsi="Garamond" w:cs="Arial"/>
              <w:szCs w:val="24"/>
            </w:rPr>
            <w:t xml:space="preserve">ká specifikace předmětu </w:t>
          </w:r>
          <w:r w:rsidR="008F57AD">
            <w:rPr>
              <w:rFonts w:ascii="Garamond" w:hAnsi="Garamond" w:cs="Arial"/>
              <w:szCs w:val="24"/>
            </w:rPr>
            <w:t>smlouvy</w:t>
          </w:r>
        </w:p>
        <w:p w:rsidR="003E5355" w:rsidRPr="003E5355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 w:rsidR="00F11F20">
            <w:rPr>
              <w:rFonts w:ascii="Garamond" w:hAnsi="Garamond" w:cs="Arial"/>
              <w:szCs w:val="24"/>
            </w:rPr>
            <w:t>3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F11F20">
            <w:rPr>
              <w:rFonts w:ascii="Garamond" w:hAnsi="Garamond" w:cs="Arial"/>
              <w:szCs w:val="24"/>
            </w:rPr>
            <w:t>Položkový rozpočet</w:t>
          </w: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865A166E1D1F489595A1BA1C39D7792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E196F730B6554D2798E012DF32665A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221B7">
            <w:rPr>
              <w:rStyle w:val="Smlouva"/>
            </w:rPr>
            <w:t>Praze</w:t>
          </w:r>
        </w:sdtContent>
      </w:sdt>
      <w:r w:rsidR="00A319F2" w:rsidRPr="00D25391">
        <w:rPr>
          <w:rFonts w:ascii="Garamond" w:hAnsi="Garamond" w:cs="Arial"/>
          <w:lang w:val="cs-CZ"/>
        </w:rPr>
        <w:t xml:space="preserve"> </w:t>
      </w:r>
      <w:r w:rsidRPr="00D25391">
        <w:rPr>
          <w:rFonts w:ascii="Garamond" w:hAnsi="Garamond" w:cs="Arial"/>
          <w:lang w:val="cs-CZ"/>
        </w:rPr>
        <w:t xml:space="preserve">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07-29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0C04F6">
            <w:rPr>
              <w:rStyle w:val="Smlouva"/>
            </w:rPr>
            <w:t>29. července 2019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96FA05A1751548F0B79CB6C8BF18599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C0F09">
            <w:rPr>
              <w:rStyle w:val="Smlouva"/>
            </w:rPr>
            <w:t>Otrokovicích</w:t>
          </w:r>
        </w:sdtContent>
      </w:sdt>
      <w:r w:rsidRPr="00D25391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07-2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0C04F6">
            <w:rPr>
              <w:rStyle w:val="Smlouva"/>
            </w:rPr>
            <w:t>25. července 2019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Za kupujícího: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Pr="006B7C9A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prodávajícího:</w:t>
      </w:r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965FDFF54694039A01437C6A79A5F8C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proofErr w:type="spellStart"/>
          <w:r w:rsidR="00B60E3B" w:rsidRPr="00B60E3B">
            <w:rPr>
              <w:rStyle w:val="Smlouvatun"/>
            </w:rPr>
            <w:t>ContiTrade</w:t>
          </w:r>
          <w:proofErr w:type="spellEnd"/>
          <w:r w:rsidR="00B60E3B" w:rsidRPr="00B60E3B">
            <w:rPr>
              <w:rStyle w:val="Smlouvatun"/>
            </w:rPr>
            <w:t xml:space="preserve"> Services </w:t>
          </w:r>
          <w:proofErr w:type="spellStart"/>
          <w:r w:rsidR="00B60E3B" w:rsidRPr="00B60E3B">
            <w:rPr>
              <w:rStyle w:val="Smlouvatun"/>
            </w:rPr>
            <w:t>s.r.o.</w:t>
          </w:r>
          <w:proofErr w:type="spellEnd"/>
        </w:sdtContent>
      </w:sdt>
    </w:p>
    <w:p w:rsidR="00902814" w:rsidRPr="00136031" w:rsidRDefault="00902814" w:rsidP="002B6A79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2B6A79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1796976919"/>
          <w:placeholder>
            <w:docPart w:val="F23890651EE742979C557FABBC8F2472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2B6A79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902814" w:rsidRPr="00136031" w:rsidRDefault="00902814" w:rsidP="00902814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1617552824"/>
          <w:placeholder>
            <w:docPart w:val="570B8534E0634BEC962FC1475E62D496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256831">
            <w:rPr>
              <w:rStyle w:val="Smlouvatun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2053951505"/>
          <w:placeholder>
            <w:docPart w:val="0E8FC7079010411F90A4C0465437B010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8C0F09">
            <w:rPr>
              <w:rStyle w:val="Smlouvatun"/>
            </w:rPr>
            <w:t>Roman Sabol</w:t>
          </w:r>
        </w:sdtContent>
      </w:sdt>
    </w:p>
    <w:p w:rsidR="00902814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8246F6EB8EA6420E9E0EA51ADE539942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256831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E27EF528AE91433894150ED4BD74CE2A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8C0F09">
            <w:rPr>
              <w:rStyle w:val="Smlouvamalnetun"/>
              <w:lang w:val="cs-CZ"/>
            </w:rPr>
            <w:t>jednatel</w:t>
          </w:r>
        </w:sdtContent>
      </w:sdt>
    </w:p>
    <w:p w:rsidR="005647D3" w:rsidRDefault="005647D3" w:rsidP="00902814">
      <w:pPr>
        <w:spacing w:after="160" w:line="259" w:lineRule="auto"/>
        <w:rPr>
          <w:rStyle w:val="Smlouvamalnetun"/>
          <w:lang w:val="cs-CZ"/>
        </w:rPr>
      </w:pPr>
    </w:p>
    <w:p w:rsidR="005647D3" w:rsidRDefault="005647D3" w:rsidP="00902814">
      <w:pPr>
        <w:spacing w:after="160" w:line="259" w:lineRule="auto"/>
        <w:rPr>
          <w:rStyle w:val="Smlouvamalnetun"/>
          <w:lang w:val="cs-CZ"/>
        </w:rPr>
      </w:pPr>
    </w:p>
    <w:p w:rsidR="005647D3" w:rsidRDefault="005647D3" w:rsidP="00902814">
      <w:pPr>
        <w:spacing w:after="160" w:line="259" w:lineRule="auto"/>
        <w:rPr>
          <w:rStyle w:val="Smlouvamalnetun"/>
          <w:lang w:val="cs-CZ"/>
        </w:rPr>
      </w:pPr>
    </w:p>
    <w:p w:rsidR="005647D3" w:rsidRDefault="005647D3" w:rsidP="00902814">
      <w:pPr>
        <w:spacing w:after="160" w:line="259" w:lineRule="auto"/>
        <w:rPr>
          <w:rStyle w:val="Smlouvamalnetun"/>
          <w:lang w:val="cs-CZ"/>
        </w:rPr>
      </w:pPr>
    </w:p>
    <w:p w:rsidR="005647D3" w:rsidRPr="00136031" w:rsidRDefault="005647D3" w:rsidP="005647D3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5647D3" w:rsidRPr="00136031" w:rsidRDefault="005647D3" w:rsidP="005647D3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1203290671"/>
          <w:placeholder>
            <w:docPart w:val="926DD72BB4874C34943B8FEA5066DFD9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>
            <w:rPr>
              <w:rStyle w:val="Smlouvatun"/>
            </w:rPr>
            <w:t xml:space="preserve">Ing. Igor </w:t>
          </w:r>
          <w:proofErr w:type="spellStart"/>
          <w:r>
            <w:rPr>
              <w:rStyle w:val="Smlouvatun"/>
            </w:rPr>
            <w:t>Mikuš</w:t>
          </w:r>
          <w:proofErr w:type="spellEnd"/>
        </w:sdtContent>
      </w:sdt>
    </w:p>
    <w:p w:rsidR="005647D3" w:rsidRDefault="005647D3" w:rsidP="005647D3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-1737387639"/>
          <w:placeholder>
            <w:docPart w:val="38B3785F5F4940B58966F969CF8C4122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>
            <w:rPr>
              <w:rStyle w:val="Smlouvamalnetun"/>
              <w:lang w:val="cs-CZ"/>
            </w:rPr>
            <w:t>jednatel</w:t>
          </w:r>
        </w:sdtContent>
      </w:sdt>
    </w:p>
    <w:p w:rsidR="00902814" w:rsidRDefault="005647D3" w:rsidP="005647D3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t xml:space="preserve"> </w:t>
      </w:r>
      <w:r w:rsidR="00902814">
        <w:rPr>
          <w:rStyle w:val="Smlouvamalnetun"/>
          <w:lang w:val="cs-CZ"/>
        </w:rPr>
        <w:br w:type="page"/>
      </w:r>
    </w:p>
    <w:sdt>
      <w:sdtPr>
        <w:rPr>
          <w:rStyle w:val="Smlouvatun"/>
          <w:lang w:val="cs-CZ"/>
        </w:rPr>
        <w:id w:val="-40600451"/>
        <w:placeholder>
          <w:docPart w:val="5DF4097467C8423C93FA3D284BEB6F3F"/>
        </w:placeholder>
      </w:sdtPr>
      <w:sdtEndPr>
        <w:rPr>
          <w:rStyle w:val="Standardnpsmoodstavce"/>
          <w:rFonts w:ascii="Calibri" w:hAnsi="Calibri" w:cs="Arial"/>
          <w:b w:val="0"/>
        </w:rPr>
      </w:sdtEndPr>
      <w:sdtContent>
        <w:p w:rsidR="00FC3E20" w:rsidRPr="00FC3E20" w:rsidRDefault="00FC3E20" w:rsidP="00FC3E20">
          <w:pPr>
            <w:jc w:val="right"/>
            <w:rPr>
              <w:rFonts w:asciiTheme="minorHAnsi" w:eastAsiaTheme="minorHAnsi" w:hAnsiTheme="minorHAnsi" w:cstheme="minorBidi"/>
              <w:b/>
              <w:lang w:val="cs-CZ"/>
            </w:rPr>
          </w:pPr>
          <w:r w:rsidRPr="00FC3E20">
            <w:rPr>
              <w:rFonts w:ascii="Garamond" w:eastAsiaTheme="minorHAnsi" w:hAnsi="Garamond" w:cstheme="minorBidi"/>
              <w:b/>
              <w:lang w:val="cs-CZ"/>
            </w:rPr>
            <w:t>Příloha č. 1 – Technické podmínky předmětu smlouvy</w:t>
          </w:r>
        </w:p>
        <w:p w:rsidR="00C82EC8" w:rsidRPr="00BC7F3E" w:rsidRDefault="00C82EC8" w:rsidP="00FC3E20">
          <w:pPr>
            <w:keepNext/>
            <w:spacing w:before="120" w:after="120"/>
            <w:ind w:left="2836" w:firstLine="709"/>
            <w:jc w:val="center"/>
            <w:rPr>
              <w:rFonts w:ascii="Garamond" w:hAnsi="Garamond"/>
              <w:lang w:val="cs-CZ"/>
            </w:rPr>
          </w:pPr>
        </w:p>
        <w:p w:rsidR="0094138A" w:rsidRPr="0094138A" w:rsidRDefault="0094138A" w:rsidP="0094138A">
          <w:pPr>
            <w:suppressAutoHyphens/>
            <w:spacing w:before="120" w:after="0" w:line="240" w:lineRule="auto"/>
            <w:jc w:val="center"/>
            <w:rPr>
              <w:rFonts w:ascii="Garamond" w:eastAsia="SimSun" w:hAnsi="Garamond" w:cs="Mangal"/>
              <w:b/>
              <w:color w:val="000000"/>
              <w:kern w:val="1"/>
              <w:u w:val="single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b/>
              <w:color w:val="000000"/>
              <w:kern w:val="1"/>
              <w:u w:val="single"/>
              <w:lang w:val="cs-CZ" w:eastAsia="hi-IN" w:bidi="hi-IN"/>
            </w:rPr>
            <w:t>Technické podmínky</w:t>
          </w:r>
        </w:p>
        <w:p w:rsidR="0094138A" w:rsidRPr="0094138A" w:rsidRDefault="0094138A" w:rsidP="0094138A">
          <w:pPr>
            <w:suppressAutoHyphens/>
            <w:spacing w:before="120" w:after="0" w:line="240" w:lineRule="auto"/>
            <w:jc w:val="center"/>
            <w:rPr>
              <w:rFonts w:ascii="Garamond" w:eastAsia="SimSun" w:hAnsi="Garamond" w:cs="Mangal"/>
              <w:b/>
              <w:color w:val="000000"/>
              <w:kern w:val="1"/>
              <w:u w:val="single"/>
              <w:lang w:val="cs-CZ" w:eastAsia="hi-IN" w:bidi="hi-IN"/>
            </w:rPr>
          </w:pPr>
        </w:p>
        <w:p w:rsidR="0094138A" w:rsidRPr="0094138A" w:rsidRDefault="0094138A" w:rsidP="0094138A">
          <w:pPr>
            <w:suppressAutoHyphens/>
            <w:spacing w:before="120" w:after="0" w:line="240" w:lineRule="auto"/>
            <w:jc w:val="center"/>
            <w:rPr>
              <w:rFonts w:ascii="Garamond" w:eastAsia="SimSun" w:hAnsi="Garamond" w:cs="Mangal"/>
              <w:b/>
              <w:color w:val="000000"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b/>
              <w:color w:val="000000"/>
              <w:kern w:val="1"/>
              <w:lang w:val="cs-CZ" w:eastAsia="hi-IN" w:bidi="hi-IN"/>
            </w:rPr>
            <w:t>Požadované technické podmínky na výměnu pneumatik na vozidlech PZ</w:t>
          </w:r>
        </w:p>
        <w:p w:rsidR="0094138A" w:rsidRPr="0094138A" w:rsidRDefault="0094138A" w:rsidP="0094138A">
          <w:pPr>
            <w:suppressAutoHyphens/>
            <w:spacing w:before="120" w:after="0" w:line="240" w:lineRule="auto"/>
            <w:jc w:val="both"/>
            <w:rPr>
              <w:rFonts w:ascii="Garamond" w:eastAsia="SimSun" w:hAnsi="Garamond" w:cs="Mangal"/>
              <w:b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Arial"/>
              <w:kern w:val="1"/>
              <w:lang w:val="cs-CZ" w:eastAsia="hi-IN" w:bidi="hi-IN"/>
            </w:rPr>
            <w:t xml:space="preserve">Předmětem veřejné zakázky je </w:t>
          </w:r>
          <w:r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 xml:space="preserve">výměna pneumatik na vozidlech PZ. </w:t>
          </w:r>
        </w:p>
        <w:p w:rsidR="0094138A" w:rsidRPr="0094138A" w:rsidRDefault="0094138A" w:rsidP="0094138A">
          <w:pPr>
            <w:suppressAutoHyphens/>
            <w:spacing w:before="120" w:after="0" w:line="240" w:lineRule="auto"/>
            <w:jc w:val="both"/>
            <w:rPr>
              <w:rFonts w:ascii="Garamond" w:eastAsia="SimSun" w:hAnsi="Garamond" w:cs="Mangal"/>
              <w:b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>Jedná se zejména o dodávku nových pneumatik, nových duší, nových vložek včetně přezutí vozů, vyvažování kol</w:t>
          </w:r>
          <w:r w:rsidR="00160ED3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 xml:space="preserve"> v místě plnění</w:t>
          </w:r>
          <w:r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>, doprav</w:t>
          </w:r>
          <w:r w:rsidR="00160ED3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>u</w:t>
          </w:r>
          <w:r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 xml:space="preserve"> a o ekologickou likvidaci starých pneumatik.</w:t>
          </w: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94138A" w:rsidRPr="0094138A" w:rsidRDefault="0094138A" w:rsidP="0094138A">
          <w:pPr>
            <w:suppressAutoHyphens/>
            <w:spacing w:before="120" w:after="0" w:line="240" w:lineRule="auto"/>
            <w:jc w:val="both"/>
            <w:rPr>
              <w:rFonts w:ascii="Garamond" w:eastAsia="SimSun" w:hAnsi="Garamond" w:cs="Mangal"/>
              <w:b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>Požadavky:</w:t>
          </w:r>
        </w:p>
        <w:p w:rsidR="0094138A" w:rsidRPr="0094138A" w:rsidRDefault="0094138A" w:rsidP="0094138A">
          <w:pPr>
            <w:suppressAutoHyphens/>
            <w:spacing w:before="120" w:after="0" w:line="240" w:lineRule="auto"/>
            <w:jc w:val="both"/>
            <w:rPr>
              <w:rFonts w:ascii="Garamond" w:eastAsia="SimSun" w:hAnsi="Garamond" w:cs="Mangal"/>
              <w:color w:val="000000"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color w:val="000000"/>
              <w:kern w:val="1"/>
              <w:lang w:val="cs-CZ" w:eastAsia="hi-IN" w:bidi="hi-IN"/>
            </w:rPr>
            <w:t>Požadujeme pneumatiky na celoroční provoz.</w:t>
          </w:r>
        </w:p>
        <w:p w:rsidR="0094138A" w:rsidRPr="0094138A" w:rsidRDefault="0094138A" w:rsidP="00160ED3">
          <w:pPr>
            <w:suppressAutoHyphens/>
            <w:spacing w:before="120"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color w:val="000000"/>
              <w:kern w:val="1"/>
              <w:lang w:val="cs-CZ" w:eastAsia="hi-IN" w:bidi="hi-IN"/>
            </w:rPr>
            <w:t xml:space="preserve">Přezutí musí být provedeno v místě parkování vozidel na pobočce </w:t>
          </w:r>
          <w:r w:rsidR="000564D5">
            <w:rPr>
              <w:rFonts w:ascii="Garamond" w:eastAsia="SimSun" w:hAnsi="Garamond" w:cs="Mangal"/>
              <w:color w:val="000000"/>
              <w:kern w:val="1"/>
              <w:lang w:val="cs-CZ" w:eastAsia="hi-IN" w:bidi="hi-IN"/>
            </w:rPr>
            <w:t>kupujícího.</w:t>
          </w:r>
          <w:r w:rsidRPr="0094138A">
            <w:rPr>
              <w:rFonts w:ascii="Garamond" w:eastAsia="SimSun" w:hAnsi="Garamond" w:cs="Mangal"/>
              <w:color w:val="000000"/>
              <w:kern w:val="1"/>
              <w:lang w:val="cs-CZ" w:eastAsia="hi-IN" w:bidi="hi-IN"/>
            </w:rPr>
            <w:t xml:space="preserve"> </w:t>
          </w: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94138A" w:rsidRPr="0094138A" w:rsidRDefault="000564D5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>
            <w:rPr>
              <w:rFonts w:ascii="Garamond" w:eastAsia="SimSun" w:hAnsi="Garamond" w:cs="Mangal"/>
              <w:kern w:val="1"/>
              <w:lang w:val="cs-CZ" w:eastAsia="hi-IN" w:bidi="hi-IN"/>
            </w:rPr>
            <w:t>Prodávající</w:t>
          </w:r>
          <w:r w:rsidR="0094138A"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 dodá výrobky nové, </w:t>
          </w:r>
          <w:r w:rsidR="0094138A"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>rok výroby 2018 a novější</w:t>
          </w:r>
          <w:r w:rsidR="0094138A"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>.</w:t>
          </w: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94138A" w:rsidRPr="0094138A" w:rsidRDefault="0094138A" w:rsidP="0094138A">
          <w:pPr>
            <w:suppressAutoHyphens/>
            <w:ind w:left="1068"/>
            <w:contextualSpacing/>
            <w:jc w:val="both"/>
            <w:rPr>
              <w:rFonts w:ascii="Garamond" w:hAnsi="Garamond" w:cs="Arial"/>
              <w:kern w:val="1"/>
              <w:lang w:val="cs-CZ" w:bidi="hi-IN"/>
            </w:rPr>
          </w:pPr>
          <w:r w:rsidRPr="0094138A">
            <w:rPr>
              <w:rFonts w:ascii="Garamond" w:hAnsi="Garamond" w:cs="Arial"/>
              <w:b/>
              <w:noProof/>
              <w:kern w:val="1"/>
              <w:lang w:val="cs-CZ" w:eastAsia="cs-CZ"/>
            </w:rPr>
            <w:drawing>
              <wp:anchor distT="0" distB="0" distL="114300" distR="114300" simplePos="0" relativeHeight="251661312" behindDoc="1" locked="0" layoutInCell="1" allowOverlap="1" wp14:anchorId="10204C9F" wp14:editId="42283346">
                <wp:simplePos x="0" y="0"/>
                <wp:positionH relativeFrom="column">
                  <wp:posOffset>3994150</wp:posOffset>
                </wp:positionH>
                <wp:positionV relativeFrom="paragraph">
                  <wp:posOffset>10160</wp:posOffset>
                </wp:positionV>
                <wp:extent cx="1645920" cy="22860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4138A" w:rsidRPr="0094138A" w:rsidRDefault="0094138A" w:rsidP="0094138A">
          <w:pPr>
            <w:keepNext/>
            <w:widowControl w:val="0"/>
            <w:ind w:left="360" w:hanging="360"/>
            <w:rPr>
              <w:rFonts w:ascii="Garamond" w:hAnsi="Garamond" w:cs="Courier New"/>
              <w:b/>
              <w:bCs/>
              <w:kern w:val="1"/>
              <w:lang w:val="cs-CZ" w:eastAsia="hi-IN" w:bidi="hi-IN"/>
            </w:rPr>
          </w:pPr>
          <w:r w:rsidRPr="0094138A">
            <w:rPr>
              <w:rFonts w:ascii="Garamond" w:hAnsi="Garamond" w:cs="Courier New"/>
              <w:b/>
              <w:bCs/>
              <w:kern w:val="1"/>
              <w:lang w:val="cs-CZ" w:eastAsia="hi-IN" w:bidi="hi-IN"/>
            </w:rPr>
            <w:t>Požadované typy pneumatiky</w:t>
          </w:r>
        </w:p>
        <w:p w:rsidR="0094138A" w:rsidRPr="0094138A" w:rsidRDefault="0094138A" w:rsidP="0094138A">
          <w:pPr>
            <w:suppressAutoHyphens/>
            <w:ind w:left="284"/>
            <w:contextualSpacing/>
            <w:jc w:val="both"/>
            <w:rPr>
              <w:rFonts w:ascii="Garamond" w:hAnsi="Garamond" w:cs="Arial"/>
              <w:b/>
              <w:kern w:val="1"/>
              <w:lang w:val="cs-CZ" w:bidi="hi-IN"/>
            </w:rPr>
          </w:pPr>
          <w:r w:rsidRPr="0094138A">
            <w:rPr>
              <w:rFonts w:ascii="Garamond" w:hAnsi="Garamond" w:cs="Arial"/>
              <w:b/>
              <w:kern w:val="1"/>
              <w:lang w:val="cs-CZ" w:bidi="hi-IN"/>
            </w:rPr>
            <w:t xml:space="preserve">Specifikace </w:t>
          </w:r>
          <w:proofErr w:type="spellStart"/>
          <w:r w:rsidRPr="0094138A">
            <w:rPr>
              <w:rFonts w:ascii="Garamond" w:hAnsi="Garamond" w:cs="Arial"/>
              <w:b/>
              <w:kern w:val="1"/>
              <w:lang w:val="cs-CZ" w:bidi="hi-IN"/>
            </w:rPr>
            <w:t>pneu</w:t>
          </w:r>
          <w:proofErr w:type="spellEnd"/>
          <w:r w:rsidRPr="0094138A">
            <w:rPr>
              <w:rFonts w:ascii="Garamond" w:hAnsi="Garamond" w:cs="Arial"/>
              <w:b/>
              <w:kern w:val="1"/>
              <w:lang w:val="cs-CZ" w:bidi="hi-IN"/>
            </w:rPr>
            <w:t>:</w:t>
          </w:r>
        </w:p>
        <w:p w:rsidR="0094138A" w:rsidRPr="0094138A" w:rsidRDefault="0094138A" w:rsidP="0094138A">
          <w:pPr>
            <w:suppressAutoHyphens/>
            <w:ind w:left="284"/>
            <w:contextualSpacing/>
            <w:jc w:val="both"/>
            <w:rPr>
              <w:rFonts w:ascii="Garamond" w:hAnsi="Garamond" w:cs="Arial"/>
              <w:kern w:val="1"/>
              <w:lang w:val="cs-CZ" w:bidi="hi-IN"/>
            </w:rPr>
          </w:pPr>
          <w:r w:rsidRPr="0094138A">
            <w:rPr>
              <w:rFonts w:ascii="Garamond" w:hAnsi="Garamond" w:cs="Arial"/>
              <w:kern w:val="1"/>
              <w:lang w:val="cs-CZ" w:bidi="hi-IN"/>
            </w:rPr>
            <w:t>EU štítky pneumatik – značení</w:t>
          </w:r>
        </w:p>
        <w:p w:rsidR="0094138A" w:rsidRPr="0094138A" w:rsidRDefault="0094138A" w:rsidP="0094138A">
          <w:pPr>
            <w:numPr>
              <w:ilvl w:val="0"/>
              <w:numId w:val="43"/>
            </w:numPr>
            <w:suppressAutoHyphens/>
            <w:spacing w:after="0" w:line="240" w:lineRule="auto"/>
            <w:ind w:left="284" w:firstLine="0"/>
            <w:contextualSpacing/>
            <w:jc w:val="both"/>
            <w:rPr>
              <w:rFonts w:ascii="Garamond" w:hAnsi="Garamond" w:cs="Arial"/>
              <w:kern w:val="1"/>
              <w:lang w:val="cs-CZ" w:bidi="hi-IN"/>
            </w:rPr>
          </w:pPr>
          <w:r w:rsidRPr="0094138A">
            <w:rPr>
              <w:rFonts w:ascii="Garamond" w:hAnsi="Garamond" w:cs="Arial"/>
              <w:kern w:val="1"/>
              <w:lang w:val="cs-CZ" w:bidi="hi-IN"/>
            </w:rPr>
            <w:t>Spotřeba paliva – A, B, C, D, E, F</w:t>
          </w:r>
        </w:p>
        <w:p w:rsidR="0094138A" w:rsidRPr="0094138A" w:rsidRDefault="0094138A" w:rsidP="0094138A">
          <w:pPr>
            <w:numPr>
              <w:ilvl w:val="0"/>
              <w:numId w:val="43"/>
            </w:numPr>
            <w:suppressAutoHyphens/>
            <w:spacing w:after="0" w:line="240" w:lineRule="auto"/>
            <w:ind w:left="284" w:firstLine="0"/>
            <w:contextualSpacing/>
            <w:jc w:val="both"/>
            <w:rPr>
              <w:rFonts w:ascii="Garamond" w:hAnsi="Garamond" w:cs="Arial"/>
              <w:kern w:val="1"/>
              <w:lang w:val="cs-CZ" w:bidi="hi-IN"/>
            </w:rPr>
          </w:pPr>
          <w:r w:rsidRPr="0094138A">
            <w:rPr>
              <w:rFonts w:ascii="Garamond" w:hAnsi="Garamond" w:cs="Arial"/>
              <w:kern w:val="1"/>
              <w:lang w:val="cs-CZ" w:bidi="hi-IN"/>
            </w:rPr>
            <w:t>Přilnavost za mokra – A, B, C</w:t>
          </w:r>
        </w:p>
        <w:p w:rsidR="0094138A" w:rsidRPr="0094138A" w:rsidRDefault="0094138A" w:rsidP="0094138A">
          <w:pPr>
            <w:numPr>
              <w:ilvl w:val="0"/>
              <w:numId w:val="43"/>
            </w:numPr>
            <w:suppressAutoHyphens/>
            <w:spacing w:after="0" w:line="240" w:lineRule="auto"/>
            <w:ind w:left="284" w:firstLine="0"/>
            <w:contextualSpacing/>
            <w:jc w:val="both"/>
            <w:rPr>
              <w:rFonts w:ascii="Garamond" w:hAnsi="Garamond" w:cs="Arial"/>
              <w:kern w:val="1"/>
              <w:lang w:val="cs-CZ" w:bidi="hi-IN"/>
            </w:rPr>
          </w:pPr>
          <w:r w:rsidRPr="0094138A">
            <w:rPr>
              <w:rFonts w:ascii="Garamond" w:hAnsi="Garamond" w:cs="Arial"/>
              <w:kern w:val="1"/>
              <w:lang w:val="cs-CZ" w:bidi="hi-IN"/>
            </w:rPr>
            <w:t>Vnější hluk – do 74dB</w:t>
          </w:r>
        </w:p>
        <w:p w:rsidR="0094138A" w:rsidRPr="0094138A" w:rsidRDefault="0094138A" w:rsidP="0094138A">
          <w:pPr>
            <w:numPr>
              <w:ilvl w:val="0"/>
              <w:numId w:val="42"/>
            </w:numPr>
            <w:suppressAutoHyphens/>
            <w:spacing w:after="0" w:line="240" w:lineRule="auto"/>
            <w:ind w:left="284" w:firstLine="0"/>
            <w:contextualSpacing/>
            <w:jc w:val="both"/>
            <w:rPr>
              <w:rFonts w:ascii="Garamond" w:hAnsi="Garamond" w:cs="Arial"/>
              <w:kern w:val="1"/>
              <w:lang w:val="cs-CZ" w:bidi="hi-IN"/>
            </w:rPr>
          </w:pPr>
          <w:r w:rsidRPr="0094138A">
            <w:rPr>
              <w:rFonts w:ascii="Garamond" w:hAnsi="Garamond" w:cs="Arial"/>
              <w:kern w:val="1"/>
              <w:lang w:val="cs-CZ" w:bidi="hi-IN"/>
            </w:rPr>
            <w:t xml:space="preserve">Pneumatiky musí být schváleny pro provoz </w:t>
          </w:r>
        </w:p>
        <w:p w:rsidR="0094138A" w:rsidRPr="0094138A" w:rsidRDefault="0094138A" w:rsidP="0094138A">
          <w:pPr>
            <w:suppressAutoHyphens/>
            <w:ind w:left="284"/>
            <w:contextualSpacing/>
            <w:jc w:val="both"/>
            <w:rPr>
              <w:rFonts w:ascii="Garamond" w:eastAsia="SimSun" w:hAnsi="Garamond" w:cs="Arial"/>
              <w:kern w:val="1"/>
              <w:lang w:val="cs-CZ" w:eastAsia="hi-IN" w:bidi="hi-IN"/>
            </w:rPr>
          </w:pPr>
          <w:r w:rsidRPr="0094138A">
            <w:rPr>
              <w:rFonts w:ascii="Garamond" w:hAnsi="Garamond" w:cs="Arial"/>
              <w:kern w:val="1"/>
              <w:lang w:val="cs-CZ" w:bidi="hi-IN"/>
            </w:rPr>
            <w:t>na pozemních komunikacích dle platné legislativy</w:t>
          </w:r>
          <w:r w:rsidRPr="0094138A">
            <w:rPr>
              <w:rFonts w:ascii="Garamond" w:eastAsia="SimSun" w:hAnsi="Garamond" w:cs="Arial"/>
              <w:kern w:val="1"/>
              <w:lang w:val="cs-CZ" w:eastAsia="hi-IN" w:bidi="hi-IN"/>
            </w:rPr>
            <w:t>.</w:t>
          </w: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94138A" w:rsidRPr="0094138A" w:rsidRDefault="006B5655" w:rsidP="0094138A">
          <w:pPr>
            <w:pBdr>
              <w:between w:val="single" w:sz="4" w:space="1" w:color="auto"/>
            </w:pBdr>
            <w:suppressAutoHyphens/>
            <w:spacing w:before="120"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>
            <w:rPr>
              <w:rFonts w:ascii="Garamond" w:eastAsia="SimSun" w:hAnsi="Garamond" w:cs="Mangal"/>
              <w:kern w:val="1"/>
              <w:lang w:val="cs-CZ" w:eastAsia="hi-IN" w:bidi="hi-IN"/>
            </w:rPr>
            <w:pict>
              <v:rect id="_x0000_i1025" style="width:0;height:1.5pt" o:hralign="center" o:hrstd="t" o:hr="t" fillcolor="#a0a0a0" stroked="f"/>
            </w:pict>
          </w:r>
        </w:p>
        <w:p w:rsidR="0094138A" w:rsidRDefault="0094138A" w:rsidP="0094138A">
          <w:pPr>
            <w:suppressAutoHyphens/>
            <w:spacing w:before="120" w:after="0" w:line="240" w:lineRule="auto"/>
            <w:jc w:val="both"/>
            <w:rPr>
              <w:rFonts w:ascii="Garamond" w:eastAsia="SimSun" w:hAnsi="Garamond" w:cs="Mangal"/>
              <w:b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>Současný stav*:</w:t>
          </w:r>
        </w:p>
        <w:tbl>
          <w:tblPr>
            <w:tblStyle w:val="Mkatabulky4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704"/>
            <w:gridCol w:w="1843"/>
            <w:gridCol w:w="998"/>
            <w:gridCol w:w="3677"/>
            <w:gridCol w:w="851"/>
            <w:gridCol w:w="711"/>
            <w:gridCol w:w="850"/>
          </w:tblGrid>
          <w:tr w:rsidR="00390EDA" w:rsidRPr="0094138A" w:rsidTr="006D5FA4">
            <w:trPr>
              <w:trHeight w:val="766"/>
            </w:trPr>
            <w:tc>
              <w:tcPr>
                <w:tcW w:w="704" w:type="dxa"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</w:pPr>
                <w:proofErr w:type="spellStart"/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Poř</w:t>
                </w:r>
                <w:proofErr w:type="spellEnd"/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. číslo</w:t>
                </w:r>
              </w:p>
            </w:tc>
            <w:tc>
              <w:tcPr>
                <w:tcW w:w="1843" w:type="dxa"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Typ vozidla</w:t>
                </w:r>
              </w:p>
            </w:tc>
            <w:tc>
              <w:tcPr>
                <w:tcW w:w="998" w:type="dxa"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</w:pPr>
                <w:proofErr w:type="spellStart"/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r.v</w:t>
                </w:r>
                <w:proofErr w:type="spellEnd"/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. vozidla</w:t>
                </w:r>
              </w:p>
            </w:tc>
            <w:tc>
              <w:tcPr>
                <w:tcW w:w="3677" w:type="dxa"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Typ pneumatiky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</w:pPr>
                <w:proofErr w:type="spellStart"/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Pneu</w:t>
                </w:r>
                <w:proofErr w:type="spellEnd"/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 xml:space="preserve"> ks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Duše ks</w:t>
                </w: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bCs/>
                    <w:i/>
                    <w:iCs/>
                    <w:kern w:val="1"/>
                    <w:lang w:val="cs-CZ" w:eastAsia="hi-IN" w:bidi="hi-IN"/>
                  </w:rPr>
                  <w:t>Vložka ks</w:t>
                </w:r>
              </w:p>
            </w:tc>
          </w:tr>
          <w:tr w:rsidR="00390EDA" w:rsidRPr="0094138A" w:rsidTr="006D5FA4">
            <w:trPr>
              <w:trHeight w:val="765"/>
            </w:trPr>
            <w:tc>
              <w:tcPr>
                <w:tcW w:w="704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1.</w:t>
                </w:r>
              </w:p>
            </w:tc>
            <w:tc>
              <w:tcPr>
                <w:tcW w:w="1843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color w:val="000000" w:themeColor="text1"/>
                    <w:kern w:val="1"/>
                    <w:lang w:val="cs-CZ" w:eastAsia="hi-IN" w:bidi="hi-IN"/>
                  </w:rPr>
                  <w:t>elektrocentrála PDCT 200</w:t>
                </w:r>
              </w:p>
            </w:tc>
            <w:tc>
              <w:tcPr>
                <w:tcW w:w="998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color w:val="FF0000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color w:val="FF0000"/>
                    <w:kern w:val="1"/>
                    <w:lang w:val="cs-CZ" w:eastAsia="hi-IN" w:bidi="hi-IN"/>
                  </w:rPr>
                  <w:t xml:space="preserve">  </w:t>
                </w:r>
                <w:r w:rsidRPr="0094138A">
                  <w:rPr>
                    <w:rFonts w:ascii="Garamond" w:eastAsia="SimSun" w:hAnsi="Garamond" w:cs="Mangal"/>
                    <w:color w:val="000000" w:themeColor="text1"/>
                    <w:kern w:val="1"/>
                    <w:lang w:val="cs-CZ" w:eastAsia="hi-IN" w:bidi="hi-IN"/>
                  </w:rPr>
                  <w:t>1987</w:t>
                </w:r>
              </w:p>
            </w:tc>
            <w:tc>
              <w:tcPr>
                <w:tcW w:w="3677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color w:val="FF0000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color w:val="000000" w:themeColor="text1"/>
                    <w:kern w:val="1"/>
                    <w:lang w:val="cs-CZ" w:eastAsia="hi-IN" w:bidi="hi-IN"/>
                  </w:rPr>
                  <w:t>KAMA 10,00 R 20 ON 736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color w:val="FF0000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  <w:t>4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color w:val="FF0000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  <w:t>4</w:t>
                </w: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color w:val="FF0000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  <w:t>4</w:t>
                </w:r>
              </w:p>
            </w:tc>
          </w:tr>
          <w:tr w:rsidR="00390EDA" w:rsidRPr="0094138A" w:rsidTr="006D5FA4">
            <w:trPr>
              <w:trHeight w:val="375"/>
            </w:trPr>
            <w:tc>
              <w:tcPr>
                <w:tcW w:w="704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2.</w:t>
                </w:r>
              </w:p>
            </w:tc>
            <w:tc>
              <w:tcPr>
                <w:tcW w:w="1843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  <w:t>AVIA D100 nosič kontejneru</w:t>
                </w:r>
              </w:p>
            </w:tc>
            <w:tc>
              <w:tcPr>
                <w:tcW w:w="998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 xml:space="preserve">   2009</w:t>
                </w:r>
              </w:p>
            </w:tc>
            <w:tc>
              <w:tcPr>
                <w:tcW w:w="3677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GOOD YEAR 225/75 R 17,5 REGIONAL RHS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</w:p>
            </w:tc>
          </w:tr>
          <w:tr w:rsidR="00390EDA" w:rsidRPr="0094138A" w:rsidTr="006D5FA4">
            <w:trPr>
              <w:trHeight w:val="283"/>
            </w:trPr>
            <w:tc>
              <w:tcPr>
                <w:tcW w:w="704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1843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998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3677" w:type="dxa"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GOOD YEAR 225/75 R 17,5 REGIONAL RHD II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</w:tr>
          <w:tr w:rsidR="00390EDA" w:rsidRPr="0094138A" w:rsidTr="006D5FA4">
            <w:trPr>
              <w:trHeight w:val="688"/>
            </w:trPr>
            <w:tc>
              <w:tcPr>
                <w:tcW w:w="704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3.</w:t>
                </w:r>
              </w:p>
            </w:tc>
            <w:tc>
              <w:tcPr>
                <w:tcW w:w="1843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  <w:t>AVIA D100 nosič kontejneru</w:t>
                </w:r>
              </w:p>
            </w:tc>
            <w:tc>
              <w:tcPr>
                <w:tcW w:w="998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 xml:space="preserve">   2009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3677" w:type="dxa"/>
                <w:tcBorders>
                  <w:bottom w:val="single" w:sz="4" w:space="0" w:color="auto"/>
                </w:tcBorders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GOOD YEAR 225/75 R 17,5 REGIONAL RHS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</w:p>
            </w:tc>
          </w:tr>
          <w:tr w:rsidR="00390EDA" w:rsidRPr="0094138A" w:rsidTr="006D5FA4">
            <w:trPr>
              <w:trHeight w:val="345"/>
            </w:trPr>
            <w:tc>
              <w:tcPr>
                <w:tcW w:w="704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1843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998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3677" w:type="dxa"/>
                <w:tcBorders>
                  <w:bottom w:val="single" w:sz="4" w:space="0" w:color="auto"/>
                </w:tcBorders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GOOD YEAR 225/75 R 17,5 REGIONAL RHD II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</w:tr>
          <w:tr w:rsidR="00390EDA" w:rsidRPr="0094138A" w:rsidTr="006D5FA4">
            <w:trPr>
              <w:trHeight w:val="137"/>
            </w:trPr>
            <w:tc>
              <w:tcPr>
                <w:tcW w:w="704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4.</w:t>
                </w:r>
              </w:p>
            </w:tc>
            <w:tc>
              <w:tcPr>
                <w:tcW w:w="1843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  <w:t>AVIA D100 nosič kontejneru</w:t>
                </w:r>
              </w:p>
            </w:tc>
            <w:tc>
              <w:tcPr>
                <w:tcW w:w="998" w:type="dxa"/>
                <w:vMerge w:val="restart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 xml:space="preserve">   2009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3677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GOOD YEAR 225/75 R 17,5 REGIONAL RHS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4</w:t>
                </w:r>
              </w:p>
            </w:tc>
          </w:tr>
          <w:tr w:rsidR="00390EDA" w:rsidRPr="0094138A" w:rsidTr="006D5FA4">
            <w:trPr>
              <w:trHeight w:val="330"/>
            </w:trPr>
            <w:tc>
              <w:tcPr>
                <w:tcW w:w="704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1843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998" w:type="dxa"/>
                <w:vMerge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3677" w:type="dxa"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GOOD YEAR 225/75 R 17,5 REGIONAL RHD II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2</w:t>
                </w:r>
              </w:p>
            </w:tc>
          </w:tr>
          <w:tr w:rsidR="00390EDA" w:rsidRPr="0094138A" w:rsidTr="006D5FA4">
            <w:trPr>
              <w:trHeight w:val="70"/>
            </w:trPr>
            <w:tc>
              <w:tcPr>
                <w:tcW w:w="704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5.</w:t>
                </w:r>
              </w:p>
            </w:tc>
            <w:tc>
              <w:tcPr>
                <w:tcW w:w="1843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  <w:t>LIAZ 122.053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Times New Roman" w:hAnsi="Garamond" w:cs="Mangal"/>
                    <w:color w:val="000000" w:themeColor="text1"/>
                    <w:kern w:val="1"/>
                    <w:lang w:val="cs-CZ" w:eastAsia="hi-IN" w:bidi="hi-IN"/>
                  </w:rPr>
                  <w:t>SPZ: 3AU5658</w:t>
                </w:r>
              </w:p>
            </w:tc>
            <w:tc>
              <w:tcPr>
                <w:tcW w:w="998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 xml:space="preserve">   1992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</w:p>
            </w:tc>
            <w:tc>
              <w:tcPr>
                <w:tcW w:w="3677" w:type="dxa"/>
                <w:noWrap/>
                <w:hideMark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BARUM ROAD FRONT 12 R 22,5</w:t>
                </w:r>
              </w:p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both"/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kern w:val="1"/>
                    <w:lang w:val="cs-CZ" w:eastAsia="hi-IN" w:bidi="hi-IN"/>
                  </w:rPr>
                  <w:t>(při výměně použít na hnací nápravu záběrové pneumatiky 4 ks)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8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8</w:t>
                </w: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8</w:t>
                </w:r>
              </w:p>
            </w:tc>
          </w:tr>
          <w:tr w:rsidR="00390EDA" w:rsidRPr="0094138A" w:rsidTr="006D5FA4">
            <w:trPr>
              <w:trHeight w:val="170"/>
            </w:trPr>
            <w:tc>
              <w:tcPr>
                <w:tcW w:w="7222" w:type="dxa"/>
                <w:gridSpan w:val="4"/>
                <w:noWrap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kern w:val="1"/>
                    <w:lang w:val="cs-CZ" w:eastAsia="hi-IN" w:bidi="hi-IN"/>
                  </w:rPr>
                  <w:t>CELKEM</w:t>
                </w:r>
              </w:p>
            </w:tc>
            <w:tc>
              <w:tcPr>
                <w:tcW w:w="85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  <w:t>30</w:t>
                </w:r>
              </w:p>
            </w:tc>
            <w:tc>
              <w:tcPr>
                <w:tcW w:w="711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  <w:t>30</w:t>
                </w:r>
              </w:p>
            </w:tc>
            <w:tc>
              <w:tcPr>
                <w:tcW w:w="850" w:type="dxa"/>
              </w:tcPr>
              <w:p w:rsidR="00390EDA" w:rsidRPr="0094138A" w:rsidRDefault="00390EDA" w:rsidP="006D5FA4">
                <w:pPr>
                  <w:suppressAutoHyphens/>
                  <w:spacing w:before="120" w:after="0" w:line="240" w:lineRule="auto"/>
                  <w:jc w:val="center"/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</w:pPr>
                <w:r w:rsidRPr="0094138A">
                  <w:rPr>
                    <w:rFonts w:ascii="Garamond" w:eastAsia="SimSun" w:hAnsi="Garamond" w:cs="Mangal"/>
                    <w:b/>
                    <w:color w:val="000000" w:themeColor="text1"/>
                    <w:kern w:val="1"/>
                    <w:lang w:val="cs-CZ" w:eastAsia="hi-IN" w:bidi="hi-IN"/>
                  </w:rPr>
                  <w:t>30</w:t>
                </w:r>
              </w:p>
            </w:tc>
          </w:tr>
        </w:tbl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* V tabulkách, v části "Typ pneumatiky", je uveden současný stav u techniky (prostředků) </w:t>
          </w:r>
          <w:r w:rsidR="00390EDA">
            <w:rPr>
              <w:rFonts w:ascii="Garamond" w:eastAsia="SimSun" w:hAnsi="Garamond" w:cs="Mangal"/>
              <w:kern w:val="1"/>
              <w:lang w:val="cs-CZ" w:eastAsia="hi-IN" w:bidi="hi-IN"/>
            </w:rPr>
            <w:t>kupujícího</w:t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 a tento údaj slouží jako </w:t>
          </w:r>
          <w:r w:rsidRPr="0094138A">
            <w:rPr>
              <w:rFonts w:ascii="Garamond" w:eastAsia="SimSun" w:hAnsi="Garamond" w:cs="Mangal"/>
              <w:b/>
              <w:kern w:val="1"/>
              <w:lang w:val="cs-CZ" w:eastAsia="hi-IN" w:bidi="hi-IN"/>
            </w:rPr>
            <w:t>ilustrační označení</w:t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 výrobků určených k dodání (předmětu veřejné zakázky). </w:t>
          </w:r>
          <w:r w:rsidR="00390EDA">
            <w:rPr>
              <w:rFonts w:ascii="Garamond" w:eastAsia="SimSun" w:hAnsi="Garamond" w:cs="Mangal"/>
              <w:kern w:val="1"/>
              <w:lang w:val="cs-CZ" w:eastAsia="hi-IN" w:bidi="hi-IN"/>
            </w:rPr>
            <w:t>Prodávající</w:t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 může nabídnout i jiné, rovnocenné plnění, běžně dostupné na trhu.</w:t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bookmarkStart w:id="8" w:name="_Příloha_č._5_1"/>
          <w:bookmarkEnd w:id="8"/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Vzhledem k běžné dostupnosti výše uvedených pneumatik na našem trhu je vhodné </w:t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br/>
            <w:t xml:space="preserve">a akceptovatelné rovnocenné řešení v rámci nabídky od dodavatelů. </w:t>
          </w: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94138A" w:rsidRPr="0094138A" w:rsidRDefault="0094138A" w:rsidP="0094138A">
          <w:pPr>
            <w:suppressAutoHyphens/>
            <w:spacing w:after="0" w:line="240" w:lineRule="auto"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>Důvodem je možnost okamžitého dokoupení pneumatik v případě defektu tak, aby se nemuselo znovu tzv. „přezouvat“ celé vozidlo (viz Vyhláška č. 341/2014 Sb., o schvalování technické způsobilosti a o technických podmínkách provozu vozidel na pozemních komunikacích, ve znění pozdějších předpisů, Příloha 12, část F - Technické požadavky na výbavu vozidel koly, pneumatikami a protiskluzovými řetězy, odst. 13.), čímž dojde ke snížení nákladovosti provozu a</w:t>
          </w:r>
          <w:r w:rsidR="00FC3E20">
            <w:rPr>
              <w:rFonts w:ascii="Garamond" w:eastAsia="SimSun" w:hAnsi="Garamond" w:cs="Mangal"/>
              <w:kern w:val="1"/>
              <w:lang w:val="cs-CZ" w:eastAsia="hi-IN" w:bidi="hi-IN"/>
            </w:rPr>
            <w:t> </w:t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úspory finančních prostředků </w:t>
          </w:r>
          <w:r w:rsidR="00390EDA">
            <w:rPr>
              <w:rFonts w:ascii="Garamond" w:eastAsia="SimSun" w:hAnsi="Garamond" w:cs="Mangal"/>
              <w:kern w:val="1"/>
              <w:lang w:val="cs-CZ" w:eastAsia="hi-IN" w:bidi="hi-IN"/>
            </w:rPr>
            <w:t>kupujícího</w:t>
          </w:r>
          <w:r w:rsidRPr="0094138A">
            <w:rPr>
              <w:rFonts w:ascii="Garamond" w:eastAsia="SimSun" w:hAnsi="Garamond" w:cs="Mangal"/>
              <w:kern w:val="1"/>
              <w:lang w:val="cs-CZ" w:eastAsia="hi-IN" w:bidi="hi-IN"/>
            </w:rPr>
            <w:t>.</w:t>
          </w:r>
        </w:p>
        <w:p w:rsidR="0094138A" w:rsidRDefault="003E0529" w:rsidP="00AD2722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 w:cs="Arial"/>
            </w:rPr>
          </w:pPr>
          <w:r>
            <w:rPr>
              <w:rFonts w:ascii="Garamond" w:hAnsi="Garamond" w:cs="Arial"/>
            </w:rPr>
            <w:tab/>
          </w:r>
          <w:r>
            <w:rPr>
              <w:rFonts w:ascii="Garamond" w:hAnsi="Garamond" w:cs="Arial"/>
            </w:rPr>
            <w:tab/>
          </w:r>
          <w:r>
            <w:rPr>
              <w:rFonts w:ascii="Garamond" w:hAnsi="Garamond" w:cs="Arial"/>
            </w:rPr>
            <w:tab/>
          </w:r>
          <w:r>
            <w:rPr>
              <w:rFonts w:ascii="Garamond" w:hAnsi="Garamond" w:cs="Arial"/>
            </w:rPr>
            <w:tab/>
          </w:r>
        </w:p>
        <w:p w:rsidR="00FC3E20" w:rsidRDefault="00FC3E20" w:rsidP="00FC3E20"/>
        <w:p w:rsidR="00FC3E20" w:rsidRDefault="00FC3E20" w:rsidP="00FC3E20"/>
        <w:p w:rsidR="00FC3E20" w:rsidRDefault="00FC3E20" w:rsidP="00FC3E20"/>
        <w:p w:rsidR="00FC3E20" w:rsidRDefault="00FC3E20" w:rsidP="00FC3E20"/>
        <w:p w:rsidR="00FC3E20" w:rsidRDefault="00FC3E20" w:rsidP="00FC3E20"/>
        <w:p w:rsidR="00390EDA" w:rsidRDefault="00390EDA" w:rsidP="00FC3E20"/>
        <w:p w:rsidR="00390EDA" w:rsidRDefault="00390EDA" w:rsidP="00FC3E20"/>
        <w:p w:rsidR="00390EDA" w:rsidRDefault="00390EDA" w:rsidP="00FC3E20"/>
        <w:p w:rsidR="00390EDA" w:rsidRDefault="00390EDA" w:rsidP="00FC3E20"/>
        <w:p w:rsidR="00FC3E20" w:rsidRPr="00FC3E20" w:rsidRDefault="00FC3E20" w:rsidP="00FC3E20"/>
        <w:p w:rsidR="0094138A" w:rsidRDefault="0094138A" w:rsidP="00AD2722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 w:cs="Arial"/>
            </w:rPr>
          </w:pPr>
        </w:p>
        <w:p w:rsidR="00FC3E20" w:rsidRPr="00FC3E20" w:rsidRDefault="00FC3E20" w:rsidP="00FC3E20">
          <w:pPr>
            <w:spacing w:after="160" w:line="259" w:lineRule="auto"/>
            <w:jc w:val="right"/>
            <w:rPr>
              <w:rFonts w:ascii="Garamond" w:eastAsiaTheme="minorHAnsi" w:hAnsi="Garamond" w:cstheme="minorBidi"/>
              <w:b/>
              <w:lang w:val="cs-CZ"/>
            </w:rPr>
          </w:pPr>
          <w:r w:rsidRPr="00FC3E20">
            <w:rPr>
              <w:rFonts w:ascii="Garamond" w:eastAsiaTheme="minorHAnsi" w:hAnsi="Garamond" w:cstheme="minorBidi"/>
              <w:b/>
              <w:lang w:val="cs-CZ"/>
            </w:rPr>
            <w:t>Příloha č. 2 – Technická specifikace předmětu smlouvy</w:t>
          </w:r>
        </w:p>
        <w:p w:rsidR="0020007B" w:rsidRDefault="0020007B" w:rsidP="00207D4A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  <w:p w:rsidR="0020007B" w:rsidRDefault="0020007B" w:rsidP="00207D4A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  <w:p w:rsidR="0020007B" w:rsidRDefault="0020007B" w:rsidP="00207D4A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  <w:p w:rsidR="0020007B" w:rsidRDefault="0020007B" w:rsidP="00207D4A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  <w:p w:rsidR="00207D4A" w:rsidRPr="003E5355" w:rsidRDefault="0020007B" w:rsidP="00207D4A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ab/>
          </w:r>
        </w:p>
        <w:p w:rsidR="00256831" w:rsidRDefault="00256831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207D4A">
          <w:pPr>
            <w:jc w:val="center"/>
            <w:rPr>
              <w:rFonts w:ascii="Garamond" w:hAnsi="Garamond"/>
              <w:color w:val="FF0000"/>
              <w:highlight w:val="yellow"/>
            </w:rPr>
          </w:pPr>
        </w:p>
        <w:p w:rsidR="00207D4A" w:rsidRDefault="00207D4A" w:rsidP="00207D4A">
          <w:pPr>
            <w:jc w:val="center"/>
            <w:rPr>
              <w:rFonts w:ascii="Garamond" w:hAnsi="Garamond"/>
              <w:color w:val="FF0000"/>
              <w:highlight w:val="yellow"/>
            </w:rPr>
          </w:pPr>
        </w:p>
        <w:p w:rsidR="00207D4A" w:rsidRPr="00BF5B1A" w:rsidRDefault="00207D4A" w:rsidP="00207D4A">
          <w:pPr>
            <w:jc w:val="center"/>
            <w:rPr>
              <w:rFonts w:ascii="Garamond" w:hAnsi="Garamond"/>
              <w:color w:val="FF0000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Style w:val="Smlouvatun"/>
              <w:lang w:val="cs-CZ"/>
            </w:rPr>
          </w:pPr>
        </w:p>
        <w:p w:rsidR="003E0529" w:rsidRDefault="003E0529" w:rsidP="00207D4A">
          <w:pPr>
            <w:jc w:val="right"/>
            <w:rPr>
              <w:rFonts w:ascii="Garamond" w:hAnsi="Garamond"/>
              <w:lang w:val="cs-CZ"/>
            </w:rPr>
          </w:pPr>
        </w:p>
        <w:p w:rsidR="003E0529" w:rsidRDefault="003E0529" w:rsidP="00207D4A">
          <w:pPr>
            <w:jc w:val="right"/>
            <w:rPr>
              <w:rFonts w:ascii="Garamond" w:hAnsi="Garamond"/>
              <w:lang w:val="cs-CZ"/>
            </w:rPr>
          </w:pPr>
        </w:p>
        <w:p w:rsidR="003E0529" w:rsidRDefault="003E0529" w:rsidP="00207D4A">
          <w:pPr>
            <w:jc w:val="right"/>
            <w:rPr>
              <w:rFonts w:ascii="Garamond" w:hAnsi="Garamond"/>
              <w:lang w:val="cs-CZ"/>
            </w:rPr>
          </w:pPr>
        </w:p>
        <w:p w:rsidR="00FC3E20" w:rsidRDefault="00FC3E20" w:rsidP="00207D4A">
          <w:pPr>
            <w:jc w:val="right"/>
            <w:rPr>
              <w:rFonts w:ascii="Garamond" w:hAnsi="Garamond"/>
              <w:lang w:val="cs-CZ"/>
            </w:rPr>
          </w:pPr>
        </w:p>
        <w:p w:rsidR="00FC3E20" w:rsidRDefault="00FC3E20" w:rsidP="00207D4A">
          <w:pPr>
            <w:jc w:val="right"/>
            <w:rPr>
              <w:rFonts w:ascii="Garamond" w:hAnsi="Garamond"/>
              <w:lang w:val="cs-CZ"/>
            </w:rPr>
          </w:pPr>
        </w:p>
        <w:p w:rsidR="00207D4A" w:rsidRPr="00BC7F3E" w:rsidRDefault="00FC3E20" w:rsidP="00207D4A">
          <w:pPr>
            <w:jc w:val="right"/>
            <w:rPr>
              <w:rFonts w:ascii="Garamond" w:hAnsi="Garamond"/>
              <w:lang w:val="cs-CZ"/>
            </w:rPr>
          </w:pPr>
          <w:proofErr w:type="spellStart"/>
          <w:r w:rsidRPr="005F4B74">
            <w:rPr>
              <w:rFonts w:ascii="Garamond" w:hAnsi="Garamond"/>
              <w:b/>
            </w:rPr>
            <w:lastRenderedPageBreak/>
            <w:t>Příloha</w:t>
          </w:r>
          <w:proofErr w:type="spellEnd"/>
          <w:r w:rsidRPr="005F4B74">
            <w:rPr>
              <w:rFonts w:ascii="Garamond" w:hAnsi="Garamond"/>
              <w:b/>
            </w:rPr>
            <w:t xml:space="preserve"> č. 3 – </w:t>
          </w:r>
          <w:proofErr w:type="spellStart"/>
          <w:r w:rsidRPr="005F4B74">
            <w:rPr>
              <w:rFonts w:ascii="Garamond" w:hAnsi="Garamond"/>
              <w:b/>
            </w:rPr>
            <w:t>Položkový</w:t>
          </w:r>
          <w:proofErr w:type="spellEnd"/>
          <w:r w:rsidRPr="005F4B74">
            <w:rPr>
              <w:rFonts w:ascii="Garamond" w:hAnsi="Garamond"/>
              <w:b/>
            </w:rPr>
            <w:t xml:space="preserve"> </w:t>
          </w:r>
          <w:proofErr w:type="spellStart"/>
          <w:r w:rsidRPr="005F4B74">
            <w:rPr>
              <w:rFonts w:ascii="Garamond" w:hAnsi="Garamond"/>
              <w:b/>
            </w:rPr>
            <w:t>rozpočet</w:t>
          </w:r>
          <w:proofErr w:type="spellEnd"/>
        </w:p>
        <w:p w:rsidR="00207D4A" w:rsidRPr="00BC7F3E" w:rsidRDefault="00207D4A" w:rsidP="00207D4A">
          <w:pPr>
            <w:jc w:val="right"/>
            <w:rPr>
              <w:rFonts w:ascii="Garamond" w:hAnsi="Garamond"/>
              <w:lang w:val="cs-CZ"/>
            </w:rPr>
          </w:pPr>
        </w:p>
        <w:p w:rsidR="00207D4A" w:rsidRPr="00BC7F3E" w:rsidRDefault="00207D4A" w:rsidP="00207D4A">
          <w:pPr>
            <w:jc w:val="right"/>
            <w:rPr>
              <w:rFonts w:ascii="Garamond" w:hAnsi="Garamond"/>
              <w:lang w:val="cs-CZ"/>
            </w:rPr>
          </w:pPr>
        </w:p>
        <w:p w:rsidR="00207D4A" w:rsidRPr="00BC7F3E" w:rsidRDefault="00207D4A" w:rsidP="00207D4A">
          <w:pPr>
            <w:jc w:val="right"/>
            <w:rPr>
              <w:rFonts w:ascii="Garamond" w:hAnsi="Garamond"/>
              <w:lang w:val="cs-CZ"/>
            </w:rPr>
          </w:pPr>
        </w:p>
        <w:p w:rsidR="00207D4A" w:rsidRPr="00BC7F3E" w:rsidRDefault="00207D4A" w:rsidP="00207D4A">
          <w:pPr>
            <w:jc w:val="right"/>
            <w:rPr>
              <w:rFonts w:ascii="Garamond" w:hAnsi="Garamond"/>
              <w:lang w:val="cs-CZ"/>
            </w:rPr>
          </w:pPr>
        </w:p>
        <w:p w:rsidR="00207D4A" w:rsidRPr="00BC7F3E" w:rsidRDefault="00207D4A" w:rsidP="00207D4A">
          <w:pPr>
            <w:jc w:val="right"/>
            <w:rPr>
              <w:rFonts w:ascii="Garamond" w:hAnsi="Garamond"/>
              <w:lang w:val="cs-CZ"/>
            </w:rPr>
          </w:pPr>
        </w:p>
        <w:p w:rsidR="00207D4A" w:rsidRDefault="00207D4A" w:rsidP="00207D4A">
          <w:pPr>
            <w:jc w:val="right"/>
            <w:rPr>
              <w:rFonts w:ascii="Garamond" w:hAnsi="Garamond"/>
              <w:lang w:val="cs-CZ"/>
            </w:rPr>
          </w:pPr>
        </w:p>
        <w:p w:rsidR="003E0529" w:rsidRPr="00BC7F3E" w:rsidRDefault="003E0529" w:rsidP="00207D4A">
          <w:pPr>
            <w:jc w:val="right"/>
            <w:rPr>
              <w:rFonts w:ascii="Garamond" w:hAnsi="Garamond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207D4A" w:rsidRDefault="00207D4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35F92" w:rsidRDefault="00035F9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35F92" w:rsidRDefault="00035F9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BD16BF" w:rsidRDefault="00BD16BF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A6FDF" w:rsidRPr="00A319F2" w:rsidRDefault="006B5655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</w:sdtContent>
    </w:sdt>
    <w:sectPr w:rsidR="000A6FDF" w:rsidRPr="00A319F2" w:rsidSect="003C5D9C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BF" w:rsidRDefault="003069BF">
      <w:pPr>
        <w:spacing w:after="0" w:line="240" w:lineRule="auto"/>
      </w:pPr>
      <w:r>
        <w:separator/>
      </w:r>
    </w:p>
  </w:endnote>
  <w:endnote w:type="continuationSeparator" w:id="0">
    <w:p w:rsidR="003069BF" w:rsidRDefault="0030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C6" w:rsidRDefault="005079C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C6" w:rsidRPr="008E7F59" w:rsidRDefault="006B5655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288D415C">
        <v:rect id="_x0000_i1026" style="width:453.6pt;height:2pt" o:hralign="center" o:hrstd="t" o:hrnoshade="t" o:hr="t" fillcolor="#0f243e" stroked="f"/>
      </w:pict>
    </w:r>
  </w:p>
  <w:p w:rsidR="005079C6" w:rsidRPr="003464A1" w:rsidRDefault="005079C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5079C6" w:rsidRPr="008E7F59" w:rsidRDefault="005079C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357F57" w:rsidRPr="00357F57">
      <w:rPr>
        <w:rFonts w:ascii="Garamond" w:hAnsi="Garamond"/>
        <w:noProof/>
        <w:sz w:val="20"/>
        <w:szCs w:val="22"/>
      </w:rPr>
      <w:t>8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C6" w:rsidRDefault="005079C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5079C6" w:rsidRPr="00D47208" w:rsidRDefault="005079C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5079C6" w:rsidRDefault="005079C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079C6" w:rsidRDefault="005079C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BF" w:rsidRDefault="003069BF">
      <w:pPr>
        <w:spacing w:after="0" w:line="240" w:lineRule="auto"/>
      </w:pPr>
      <w:r>
        <w:separator/>
      </w:r>
    </w:p>
  </w:footnote>
  <w:footnote w:type="continuationSeparator" w:id="0">
    <w:p w:rsidR="003069BF" w:rsidRDefault="0030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C6" w:rsidRPr="0059466D" w:rsidRDefault="005079C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5079C6" w:rsidRDefault="005079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113BD6"/>
    <w:multiLevelType w:val="hybridMultilevel"/>
    <w:tmpl w:val="79D2D9F8"/>
    <w:lvl w:ilvl="0" w:tplc="2A1C0354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779AB"/>
    <w:multiLevelType w:val="hybridMultilevel"/>
    <w:tmpl w:val="F28A289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527E"/>
    <w:multiLevelType w:val="hybridMultilevel"/>
    <w:tmpl w:val="F8903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E301D2"/>
    <w:multiLevelType w:val="hybridMultilevel"/>
    <w:tmpl w:val="87CE83C2"/>
    <w:lvl w:ilvl="0" w:tplc="4C3C2792">
      <w:start w:val="74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6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0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7"/>
  </w:num>
  <w:num w:numId="5">
    <w:abstractNumId w:val="23"/>
  </w:num>
  <w:num w:numId="6">
    <w:abstractNumId w:val="1"/>
  </w:num>
  <w:num w:numId="7">
    <w:abstractNumId w:val="16"/>
  </w:num>
  <w:num w:numId="8">
    <w:abstractNumId w:val="6"/>
  </w:num>
  <w:num w:numId="9">
    <w:abstractNumId w:val="22"/>
  </w:num>
  <w:num w:numId="10">
    <w:abstractNumId w:val="18"/>
  </w:num>
  <w:num w:numId="11">
    <w:abstractNumId w:val="15"/>
  </w:num>
  <w:num w:numId="12">
    <w:abstractNumId w:val="11"/>
  </w:num>
  <w:num w:numId="13">
    <w:abstractNumId w:val="28"/>
  </w:num>
  <w:num w:numId="14">
    <w:abstractNumId w:val="14"/>
  </w:num>
  <w:num w:numId="15">
    <w:abstractNumId w:val="17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7"/>
  </w:num>
  <w:num w:numId="21">
    <w:abstractNumId w:val="33"/>
  </w:num>
  <w:num w:numId="22">
    <w:abstractNumId w:val="30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9"/>
  </w:num>
  <w:num w:numId="31">
    <w:abstractNumId w:val="4"/>
  </w:num>
  <w:num w:numId="32">
    <w:abstractNumId w:val="29"/>
  </w:num>
  <w:num w:numId="33">
    <w:abstractNumId w:val="32"/>
  </w:num>
  <w:num w:numId="34">
    <w:abstractNumId w:val="26"/>
  </w:num>
  <w:num w:numId="35">
    <w:abstractNumId w:val="31"/>
  </w:num>
  <w:num w:numId="36">
    <w:abstractNumId w:val="5"/>
  </w:num>
  <w:num w:numId="37">
    <w:abstractNumId w:val="24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"/>
  </w:num>
  <w:num w:numId="43">
    <w:abstractNumId w:val="12"/>
  </w:num>
  <w:num w:numId="44">
    <w:abstractNumId w:val="1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640NXw1rDCKAWRktr/eKXmH0zvys4KEpOR/ipDcnjE2ITGaYH03QcSf8XCuMNCKaRLf0jhZxaYEMHxwrtptFQ==" w:salt="eAnOBySx1liEl1dGATSZFQ==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66C0"/>
    <w:rsid w:val="000120D6"/>
    <w:rsid w:val="00013E8A"/>
    <w:rsid w:val="000222BC"/>
    <w:rsid w:val="00025F59"/>
    <w:rsid w:val="00027BCE"/>
    <w:rsid w:val="00033D85"/>
    <w:rsid w:val="00035F92"/>
    <w:rsid w:val="00040396"/>
    <w:rsid w:val="000422FC"/>
    <w:rsid w:val="0004326A"/>
    <w:rsid w:val="00052CE6"/>
    <w:rsid w:val="000564D5"/>
    <w:rsid w:val="000624C3"/>
    <w:rsid w:val="0007643B"/>
    <w:rsid w:val="0009351E"/>
    <w:rsid w:val="000A4248"/>
    <w:rsid w:val="000A6FDF"/>
    <w:rsid w:val="000A769F"/>
    <w:rsid w:val="000C04F6"/>
    <w:rsid w:val="000C4D98"/>
    <w:rsid w:val="000C5747"/>
    <w:rsid w:val="000D00DB"/>
    <w:rsid w:val="000D02A0"/>
    <w:rsid w:val="000D1E75"/>
    <w:rsid w:val="000D5088"/>
    <w:rsid w:val="000E23FA"/>
    <w:rsid w:val="000E2439"/>
    <w:rsid w:val="000E384F"/>
    <w:rsid w:val="000F0E1C"/>
    <w:rsid w:val="000F6673"/>
    <w:rsid w:val="00116C30"/>
    <w:rsid w:val="00123BC1"/>
    <w:rsid w:val="00132C01"/>
    <w:rsid w:val="00136EF5"/>
    <w:rsid w:val="00142883"/>
    <w:rsid w:val="00142DAA"/>
    <w:rsid w:val="00160ED3"/>
    <w:rsid w:val="00161F6E"/>
    <w:rsid w:val="00165598"/>
    <w:rsid w:val="001700DD"/>
    <w:rsid w:val="001719D0"/>
    <w:rsid w:val="0018086A"/>
    <w:rsid w:val="00190ADD"/>
    <w:rsid w:val="001A418C"/>
    <w:rsid w:val="001B4828"/>
    <w:rsid w:val="001B48B6"/>
    <w:rsid w:val="001B5C60"/>
    <w:rsid w:val="001C1430"/>
    <w:rsid w:val="001D1FB0"/>
    <w:rsid w:val="001D4ECC"/>
    <w:rsid w:val="001E12E5"/>
    <w:rsid w:val="001E4D4D"/>
    <w:rsid w:val="001E721E"/>
    <w:rsid w:val="001F1C62"/>
    <w:rsid w:val="001F3DC8"/>
    <w:rsid w:val="001F7DBB"/>
    <w:rsid w:val="0020007B"/>
    <w:rsid w:val="00207D4A"/>
    <w:rsid w:val="00210125"/>
    <w:rsid w:val="00213364"/>
    <w:rsid w:val="00217972"/>
    <w:rsid w:val="00225F85"/>
    <w:rsid w:val="0023080C"/>
    <w:rsid w:val="00237362"/>
    <w:rsid w:val="00240659"/>
    <w:rsid w:val="002408B1"/>
    <w:rsid w:val="00251A91"/>
    <w:rsid w:val="00256831"/>
    <w:rsid w:val="00262447"/>
    <w:rsid w:val="00275D14"/>
    <w:rsid w:val="00285551"/>
    <w:rsid w:val="00292E90"/>
    <w:rsid w:val="00296535"/>
    <w:rsid w:val="002967D2"/>
    <w:rsid w:val="002B6A79"/>
    <w:rsid w:val="002C5F07"/>
    <w:rsid w:val="002D48A5"/>
    <w:rsid w:val="002D5977"/>
    <w:rsid w:val="002F1DCD"/>
    <w:rsid w:val="002F245A"/>
    <w:rsid w:val="003069BF"/>
    <w:rsid w:val="00317930"/>
    <w:rsid w:val="00332D5A"/>
    <w:rsid w:val="0034262F"/>
    <w:rsid w:val="003464A1"/>
    <w:rsid w:val="00355B0C"/>
    <w:rsid w:val="00356707"/>
    <w:rsid w:val="00357F57"/>
    <w:rsid w:val="003628AA"/>
    <w:rsid w:val="00365571"/>
    <w:rsid w:val="00372CF0"/>
    <w:rsid w:val="0038176A"/>
    <w:rsid w:val="00385201"/>
    <w:rsid w:val="00390EDA"/>
    <w:rsid w:val="003921F6"/>
    <w:rsid w:val="00392AB7"/>
    <w:rsid w:val="00394DC7"/>
    <w:rsid w:val="003C5D9C"/>
    <w:rsid w:val="003D2A09"/>
    <w:rsid w:val="003E0529"/>
    <w:rsid w:val="003E5355"/>
    <w:rsid w:val="003F42F8"/>
    <w:rsid w:val="003F486A"/>
    <w:rsid w:val="003F69D1"/>
    <w:rsid w:val="0040036C"/>
    <w:rsid w:val="00406A43"/>
    <w:rsid w:val="004073C4"/>
    <w:rsid w:val="00424DBB"/>
    <w:rsid w:val="004509CE"/>
    <w:rsid w:val="00451C2F"/>
    <w:rsid w:val="00452E09"/>
    <w:rsid w:val="004545AC"/>
    <w:rsid w:val="00461A04"/>
    <w:rsid w:val="00461E6E"/>
    <w:rsid w:val="00462008"/>
    <w:rsid w:val="00464961"/>
    <w:rsid w:val="00470433"/>
    <w:rsid w:val="004731E9"/>
    <w:rsid w:val="0048539C"/>
    <w:rsid w:val="004A45D6"/>
    <w:rsid w:val="004C019A"/>
    <w:rsid w:val="004C2CD2"/>
    <w:rsid w:val="004D6B8C"/>
    <w:rsid w:val="004E496B"/>
    <w:rsid w:val="004E5924"/>
    <w:rsid w:val="004E7A57"/>
    <w:rsid w:val="00506C5B"/>
    <w:rsid w:val="005079C6"/>
    <w:rsid w:val="00523948"/>
    <w:rsid w:val="005325B3"/>
    <w:rsid w:val="00534FAF"/>
    <w:rsid w:val="00540012"/>
    <w:rsid w:val="00541A18"/>
    <w:rsid w:val="00544E8D"/>
    <w:rsid w:val="0055312A"/>
    <w:rsid w:val="005539A9"/>
    <w:rsid w:val="00557E5C"/>
    <w:rsid w:val="005647D3"/>
    <w:rsid w:val="005A05BD"/>
    <w:rsid w:val="005C015B"/>
    <w:rsid w:val="005C344B"/>
    <w:rsid w:val="005C4719"/>
    <w:rsid w:val="005E3F13"/>
    <w:rsid w:val="005F4E72"/>
    <w:rsid w:val="005F7349"/>
    <w:rsid w:val="006050F5"/>
    <w:rsid w:val="00621158"/>
    <w:rsid w:val="006225A6"/>
    <w:rsid w:val="0062623D"/>
    <w:rsid w:val="00627A4A"/>
    <w:rsid w:val="00631211"/>
    <w:rsid w:val="00634A14"/>
    <w:rsid w:val="00640B16"/>
    <w:rsid w:val="00645272"/>
    <w:rsid w:val="00667230"/>
    <w:rsid w:val="006728B6"/>
    <w:rsid w:val="00693F24"/>
    <w:rsid w:val="006A4D43"/>
    <w:rsid w:val="006A6631"/>
    <w:rsid w:val="006C6659"/>
    <w:rsid w:val="006E40C9"/>
    <w:rsid w:val="006E6576"/>
    <w:rsid w:val="006E6EE1"/>
    <w:rsid w:val="006F526A"/>
    <w:rsid w:val="006F6C97"/>
    <w:rsid w:val="007018AD"/>
    <w:rsid w:val="00704142"/>
    <w:rsid w:val="00722754"/>
    <w:rsid w:val="00745EE2"/>
    <w:rsid w:val="007470DE"/>
    <w:rsid w:val="007538FE"/>
    <w:rsid w:val="00753D95"/>
    <w:rsid w:val="007548D6"/>
    <w:rsid w:val="007605B6"/>
    <w:rsid w:val="00780636"/>
    <w:rsid w:val="0078546A"/>
    <w:rsid w:val="00794E95"/>
    <w:rsid w:val="007A2DEE"/>
    <w:rsid w:val="007C44F2"/>
    <w:rsid w:val="007E7696"/>
    <w:rsid w:val="007F789E"/>
    <w:rsid w:val="0080205C"/>
    <w:rsid w:val="008043EB"/>
    <w:rsid w:val="00805177"/>
    <w:rsid w:val="00811D13"/>
    <w:rsid w:val="008201CF"/>
    <w:rsid w:val="0082499D"/>
    <w:rsid w:val="00827137"/>
    <w:rsid w:val="008339D0"/>
    <w:rsid w:val="008346B2"/>
    <w:rsid w:val="00836E94"/>
    <w:rsid w:val="00847161"/>
    <w:rsid w:val="00850DC4"/>
    <w:rsid w:val="00862570"/>
    <w:rsid w:val="008633CF"/>
    <w:rsid w:val="00864B68"/>
    <w:rsid w:val="00865506"/>
    <w:rsid w:val="0086608F"/>
    <w:rsid w:val="008713AB"/>
    <w:rsid w:val="0088206A"/>
    <w:rsid w:val="00883B14"/>
    <w:rsid w:val="00891998"/>
    <w:rsid w:val="008B1306"/>
    <w:rsid w:val="008B51D1"/>
    <w:rsid w:val="008C0F09"/>
    <w:rsid w:val="008C21DD"/>
    <w:rsid w:val="008D1A56"/>
    <w:rsid w:val="008E7F59"/>
    <w:rsid w:val="008F57AD"/>
    <w:rsid w:val="008F5C34"/>
    <w:rsid w:val="008F7E46"/>
    <w:rsid w:val="00902814"/>
    <w:rsid w:val="00904BBB"/>
    <w:rsid w:val="009200E0"/>
    <w:rsid w:val="0092787C"/>
    <w:rsid w:val="00930B9E"/>
    <w:rsid w:val="009353DE"/>
    <w:rsid w:val="0094138A"/>
    <w:rsid w:val="009428EB"/>
    <w:rsid w:val="00950551"/>
    <w:rsid w:val="00950C1D"/>
    <w:rsid w:val="00955D6C"/>
    <w:rsid w:val="00960C39"/>
    <w:rsid w:val="00961188"/>
    <w:rsid w:val="00994CCB"/>
    <w:rsid w:val="009B03AE"/>
    <w:rsid w:val="009B4CE5"/>
    <w:rsid w:val="009B6F85"/>
    <w:rsid w:val="009C3E4E"/>
    <w:rsid w:val="009C469A"/>
    <w:rsid w:val="009F34AF"/>
    <w:rsid w:val="009F62DC"/>
    <w:rsid w:val="00A01903"/>
    <w:rsid w:val="00A07A4D"/>
    <w:rsid w:val="00A2002F"/>
    <w:rsid w:val="00A30B04"/>
    <w:rsid w:val="00A319F2"/>
    <w:rsid w:val="00A31B0F"/>
    <w:rsid w:val="00A423F6"/>
    <w:rsid w:val="00A4486C"/>
    <w:rsid w:val="00A557F1"/>
    <w:rsid w:val="00A56984"/>
    <w:rsid w:val="00A800E7"/>
    <w:rsid w:val="00A82DCD"/>
    <w:rsid w:val="00A84B18"/>
    <w:rsid w:val="00A9011C"/>
    <w:rsid w:val="00AA2362"/>
    <w:rsid w:val="00AA368F"/>
    <w:rsid w:val="00AB0CF9"/>
    <w:rsid w:val="00AC2B72"/>
    <w:rsid w:val="00AD2722"/>
    <w:rsid w:val="00AD6643"/>
    <w:rsid w:val="00AD7986"/>
    <w:rsid w:val="00AE08F3"/>
    <w:rsid w:val="00AE384C"/>
    <w:rsid w:val="00AE586A"/>
    <w:rsid w:val="00AE75C9"/>
    <w:rsid w:val="00AF3253"/>
    <w:rsid w:val="00AF4C63"/>
    <w:rsid w:val="00AF5445"/>
    <w:rsid w:val="00AF56BE"/>
    <w:rsid w:val="00B26858"/>
    <w:rsid w:val="00B33BBD"/>
    <w:rsid w:val="00B365D5"/>
    <w:rsid w:val="00B407F3"/>
    <w:rsid w:val="00B60E3B"/>
    <w:rsid w:val="00B626C1"/>
    <w:rsid w:val="00B643FF"/>
    <w:rsid w:val="00B729ED"/>
    <w:rsid w:val="00B74E0E"/>
    <w:rsid w:val="00B77266"/>
    <w:rsid w:val="00B865B7"/>
    <w:rsid w:val="00B90ED6"/>
    <w:rsid w:val="00B957E1"/>
    <w:rsid w:val="00B96214"/>
    <w:rsid w:val="00BA47D8"/>
    <w:rsid w:val="00BA7F13"/>
    <w:rsid w:val="00BC4094"/>
    <w:rsid w:val="00BC59F8"/>
    <w:rsid w:val="00BC7652"/>
    <w:rsid w:val="00BC7F3E"/>
    <w:rsid w:val="00BD16BF"/>
    <w:rsid w:val="00BD2759"/>
    <w:rsid w:val="00BD6CAC"/>
    <w:rsid w:val="00BE4E90"/>
    <w:rsid w:val="00BE5C08"/>
    <w:rsid w:val="00BE66C0"/>
    <w:rsid w:val="00BF03C1"/>
    <w:rsid w:val="00BF5B1A"/>
    <w:rsid w:val="00C0113A"/>
    <w:rsid w:val="00C04850"/>
    <w:rsid w:val="00C11E73"/>
    <w:rsid w:val="00C221B7"/>
    <w:rsid w:val="00C227BA"/>
    <w:rsid w:val="00C300BE"/>
    <w:rsid w:val="00C30FCA"/>
    <w:rsid w:val="00C36F4F"/>
    <w:rsid w:val="00C40119"/>
    <w:rsid w:val="00C47AB7"/>
    <w:rsid w:val="00C50EB5"/>
    <w:rsid w:val="00C6543D"/>
    <w:rsid w:val="00C67B12"/>
    <w:rsid w:val="00C76336"/>
    <w:rsid w:val="00C82EC8"/>
    <w:rsid w:val="00C92220"/>
    <w:rsid w:val="00C95FAE"/>
    <w:rsid w:val="00C97D8A"/>
    <w:rsid w:val="00CC3691"/>
    <w:rsid w:val="00CD1378"/>
    <w:rsid w:val="00CE278A"/>
    <w:rsid w:val="00CE3CC5"/>
    <w:rsid w:val="00D057CF"/>
    <w:rsid w:val="00D06DEF"/>
    <w:rsid w:val="00D16964"/>
    <w:rsid w:val="00D1762D"/>
    <w:rsid w:val="00D22A23"/>
    <w:rsid w:val="00D30144"/>
    <w:rsid w:val="00D3444D"/>
    <w:rsid w:val="00D37E7D"/>
    <w:rsid w:val="00D434C1"/>
    <w:rsid w:val="00D55207"/>
    <w:rsid w:val="00D8547A"/>
    <w:rsid w:val="00D937B8"/>
    <w:rsid w:val="00D94E53"/>
    <w:rsid w:val="00DA2598"/>
    <w:rsid w:val="00DB1AB4"/>
    <w:rsid w:val="00DB6D98"/>
    <w:rsid w:val="00DB75DE"/>
    <w:rsid w:val="00DD3080"/>
    <w:rsid w:val="00DD63DA"/>
    <w:rsid w:val="00E162AF"/>
    <w:rsid w:val="00E216CE"/>
    <w:rsid w:val="00E24DFE"/>
    <w:rsid w:val="00E27C84"/>
    <w:rsid w:val="00E352A9"/>
    <w:rsid w:val="00E637FE"/>
    <w:rsid w:val="00E73FC8"/>
    <w:rsid w:val="00E83339"/>
    <w:rsid w:val="00E85A35"/>
    <w:rsid w:val="00E94B37"/>
    <w:rsid w:val="00E94FC2"/>
    <w:rsid w:val="00E961F5"/>
    <w:rsid w:val="00E97031"/>
    <w:rsid w:val="00E97AD4"/>
    <w:rsid w:val="00EA666A"/>
    <w:rsid w:val="00EA72F2"/>
    <w:rsid w:val="00EB0770"/>
    <w:rsid w:val="00EB134F"/>
    <w:rsid w:val="00EB1DEA"/>
    <w:rsid w:val="00EB41B1"/>
    <w:rsid w:val="00EC3651"/>
    <w:rsid w:val="00EC4758"/>
    <w:rsid w:val="00EC59BD"/>
    <w:rsid w:val="00EC6EF1"/>
    <w:rsid w:val="00ED39DE"/>
    <w:rsid w:val="00ED41E3"/>
    <w:rsid w:val="00ED49BD"/>
    <w:rsid w:val="00EE0759"/>
    <w:rsid w:val="00EE6E1F"/>
    <w:rsid w:val="00F00030"/>
    <w:rsid w:val="00F02031"/>
    <w:rsid w:val="00F108AC"/>
    <w:rsid w:val="00F11369"/>
    <w:rsid w:val="00F11F20"/>
    <w:rsid w:val="00F13D51"/>
    <w:rsid w:val="00F22FD3"/>
    <w:rsid w:val="00F32BEE"/>
    <w:rsid w:val="00F37F1B"/>
    <w:rsid w:val="00F438D5"/>
    <w:rsid w:val="00F522D0"/>
    <w:rsid w:val="00F5432D"/>
    <w:rsid w:val="00F5514C"/>
    <w:rsid w:val="00F55620"/>
    <w:rsid w:val="00F57076"/>
    <w:rsid w:val="00F618CD"/>
    <w:rsid w:val="00F61A61"/>
    <w:rsid w:val="00F7169A"/>
    <w:rsid w:val="00F75E6A"/>
    <w:rsid w:val="00F85225"/>
    <w:rsid w:val="00F86DBD"/>
    <w:rsid w:val="00F87085"/>
    <w:rsid w:val="00F91AE3"/>
    <w:rsid w:val="00F95A5B"/>
    <w:rsid w:val="00F97526"/>
    <w:rsid w:val="00FA2EF5"/>
    <w:rsid w:val="00FA6CD3"/>
    <w:rsid w:val="00FC3E20"/>
    <w:rsid w:val="00FC4F36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7BEFCC0F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902814"/>
    <w:rPr>
      <w:rFonts w:ascii="Garamond" w:hAnsi="Garamond"/>
      <w:b/>
      <w:sz w:val="22"/>
    </w:rPr>
  </w:style>
  <w:style w:type="table" w:styleId="Mkatabulky">
    <w:name w:val="Table Grid"/>
    <w:basedOn w:val="Normlntabulka"/>
    <w:uiPriority w:val="59"/>
    <w:rsid w:val="00640B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2000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000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AD27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9413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epodatelna@ssh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C305FD" w:rsidP="00C305FD">
          <w:pPr>
            <w:pStyle w:val="014C9D66C42C414BBE708782C1277E0D7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C32A19" w:rsidP="00C32A19">
          <w:pPr>
            <w:pStyle w:val="C6C09CD1115A4FE58EA432DD80FC7F93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C305FD" w:rsidP="00C305FD">
          <w:pPr>
            <w:pStyle w:val="E801B0AD94AB45C5876D47EB529785CD6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C305FD" w:rsidP="00C305FD">
          <w:pPr>
            <w:pStyle w:val="1A5D42A275884203BD5FC7544055276669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C305FD" w:rsidP="00C305FD">
          <w:pPr>
            <w:pStyle w:val="10E8C3508210477483955EF52B56176369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C305FD" w:rsidP="00C305FD">
          <w:pPr>
            <w:pStyle w:val="D601992707F144B68EFC49BD1A14155167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C305FD" w:rsidP="00C305FD">
          <w:pPr>
            <w:pStyle w:val="54A395AA182546FA8EEDC3E104414B6666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C305FD" w:rsidP="00C305FD">
          <w:pPr>
            <w:pStyle w:val="9E3C9FF5D9F44B46BF270132AA4C4A02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C305FD" w:rsidP="00C305FD">
          <w:pPr>
            <w:pStyle w:val="84A0EBB45F804ACB83C76EBB09D4D7D3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C305FD" w:rsidP="00C305FD">
          <w:pPr>
            <w:pStyle w:val="C476E339123445EA9A2FC3E6E04A3743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C305FD" w:rsidP="00C305FD">
          <w:pPr>
            <w:pStyle w:val="D6569010661A44B284FBA4506F0D9680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C305FD" w:rsidP="00C305FD">
          <w:pPr>
            <w:pStyle w:val="BC1E1B4EFE26437197E1A82A39CC699B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C305FD" w:rsidP="00C305FD">
          <w:pPr>
            <w:pStyle w:val="D4889BF01EE24343AF62090FB880D414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C305FD" w:rsidP="00C305FD">
          <w:pPr>
            <w:pStyle w:val="D3AA9AB7BBC041B78F81DCA01757D84E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C305FD" w:rsidP="00C305FD">
          <w:pPr>
            <w:pStyle w:val="3499881A853B430E85FB3707A2AFD317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C305FD" w:rsidP="00C305FD">
          <w:pPr>
            <w:pStyle w:val="0D5AA7F7F9424C558B3C2DAB253A586A58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C305FD" w:rsidP="00C305FD">
          <w:pPr>
            <w:pStyle w:val="022EDE3300784BF190719E8B1228C63A57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C305FD" w:rsidP="00C305FD">
          <w:pPr>
            <w:pStyle w:val="079DF2C3680F4107B9DB6F9CE6FD999F56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C305FD" w:rsidP="00C305FD">
          <w:pPr>
            <w:pStyle w:val="D0B20A4567154534AB897B1092036D0B55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C305FD" w:rsidP="00C305FD">
          <w:pPr>
            <w:pStyle w:val="6EACA55EAD83471F8111CAC54EAEA51D45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7DF6A0F6370647BA858E5843666B3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0E7EC-5679-4CAC-95C2-DCFBA0D4AA6B}"/>
      </w:docPartPr>
      <w:docPartBody>
        <w:p w:rsidR="00F17FCB" w:rsidRDefault="00C305FD" w:rsidP="00C305FD">
          <w:pPr>
            <w:pStyle w:val="7DF6A0F6370647BA858E5843666B398536"/>
          </w:pPr>
          <w:r w:rsidRPr="00EA666A">
            <w:rPr>
              <w:rStyle w:val="Zstupntext"/>
              <w:rFonts w:ascii="Garamond" w:hAnsi="Garamond"/>
              <w:color w:val="FF0000"/>
              <w:sz w:val="24"/>
            </w:rPr>
            <w:t>číslo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C305FD" w:rsidP="00C305FD">
          <w:pPr>
            <w:pStyle w:val="D54B031AC3544CCE8CD7B693798EAAA536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B32583E3F48D4AD892C442B874D97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68558-2513-4C34-AE0B-AC52CD036017}"/>
      </w:docPartPr>
      <w:docPartBody>
        <w:p w:rsidR="00F17FCB" w:rsidRDefault="00BC2709" w:rsidP="00BC2709">
          <w:pPr>
            <w:pStyle w:val="B32583E3F48D4AD892C442B874D97F2F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3685E9AF53A24ACAA8B037F299CF8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41934-AF88-4CA1-B63D-E332A9F53137}"/>
      </w:docPartPr>
      <w:docPartBody>
        <w:p w:rsidR="00F17FCB" w:rsidRDefault="00C305FD" w:rsidP="00C305FD">
          <w:pPr>
            <w:pStyle w:val="3685E9AF53A24ACAA8B037F299CF899635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</w:p>
      </w:docPartBody>
    </w:docPart>
    <w:docPart>
      <w:docPartPr>
        <w:name w:val="F89A466EDBB940D3810884428114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32203-5B0B-4664-9517-DB927E61DBEF}"/>
      </w:docPartPr>
      <w:docPartBody>
        <w:p w:rsidR="00F17FCB" w:rsidRDefault="00C305FD" w:rsidP="00C305FD">
          <w:pPr>
            <w:pStyle w:val="F89A466EDBB940D3810884428114E8993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 xml:space="preserve"> vyjádření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C305FD" w:rsidP="00C305FD">
          <w:pPr>
            <w:pStyle w:val="07D15450E50442A3AC9E844B90AF0D65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C305FD" w:rsidP="00C305FD">
          <w:pPr>
            <w:pStyle w:val="305476CE191048DCB64B4D39EBF6ED6F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C305FD" w:rsidP="00C305FD">
          <w:pPr>
            <w:pStyle w:val="6D0BA870FB664BDA8321E40B8762F09E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C305FD" w:rsidP="00C305FD">
          <w:pPr>
            <w:pStyle w:val="421938CEBABB4D5997B2D1B008FB4184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C305FD" w:rsidP="00C305FD">
          <w:pPr>
            <w:pStyle w:val="34D65ABD22CF4D6DB6E836275191F897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C305FD" w:rsidP="00C305FD">
          <w:pPr>
            <w:pStyle w:val="D9BA242745D447DB97B130543F4AFC56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C305FD" w:rsidP="00C305FD">
          <w:pPr>
            <w:pStyle w:val="DBFB21BC513547C28576B9A8AA2926E534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C305FD" w:rsidP="00C305FD">
          <w:pPr>
            <w:pStyle w:val="B9A43BEDB887471E8D676E2568C1819234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C305FD" w:rsidP="00C305FD">
          <w:pPr>
            <w:pStyle w:val="01895CD11221461D9CC92D22BC96493E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C305FD" w:rsidP="00C305FD">
          <w:pPr>
            <w:pStyle w:val="17E2BCD8C5FA4810995B0CDAFFE9D3B533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C305FD" w:rsidP="00C305FD">
          <w:pPr>
            <w:pStyle w:val="7603146070F2484692173FB2E3AEAD5B33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C305FD" w:rsidP="00C305FD">
          <w:pPr>
            <w:pStyle w:val="13209EC1D20B4F4F8B796CF38D63BDB433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C305FD" w:rsidP="00C305FD">
          <w:pPr>
            <w:pStyle w:val="4195F7D598FC4322B5CE1F0601A8D6DD33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718F7465DCB4DFF8F49553430585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D3CE9-AE41-4C9B-95A8-880B5B4C8B24}"/>
      </w:docPartPr>
      <w:docPartBody>
        <w:p w:rsidR="00F17FCB" w:rsidRDefault="00C305FD" w:rsidP="00C305FD">
          <w:pPr>
            <w:pStyle w:val="C718F7465DCB4DFF8F4955343058594B33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C305FD" w:rsidP="00C305FD">
          <w:pPr>
            <w:pStyle w:val="C82416F7A60C4FCBA1E42A8D1D7DA1B533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C305FD" w:rsidP="00C305FD">
          <w:pPr>
            <w:pStyle w:val="615C8E2D63844250A61602619038822033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C305FD" w:rsidP="00C305FD">
          <w:pPr>
            <w:pStyle w:val="200B053DA6DE4A9CA0737752A69AAB5E33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C305FD" w:rsidP="00C305FD">
          <w:pPr>
            <w:pStyle w:val="D9073E68DD6644F78E9A13EDAAAE49F83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C305FD" w:rsidP="00C305FD">
          <w:pPr>
            <w:pStyle w:val="D2E4BA6FEA8345C0933D0D2B057BA92B3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C305FD" w:rsidP="00C305FD">
          <w:pPr>
            <w:pStyle w:val="CA6DE1125E8049608069F8ED2EB3BDF532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C305FD" w:rsidP="00C305FD">
          <w:pPr>
            <w:pStyle w:val="C4E72F6F3ED04476BE05579C395DE0AC32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C305FD" w:rsidP="00C305FD">
          <w:pPr>
            <w:pStyle w:val="E1670732A57F4710B02EAED0D5535D4432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C305FD" w:rsidP="00C305FD">
          <w:pPr>
            <w:pStyle w:val="59D6E593A8914AF39C19DF53D66BF4483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C305FD" w:rsidP="00C305FD">
          <w:pPr>
            <w:pStyle w:val="059C6ACE51104FA4BAA0969F6EBA025A3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C305FD" w:rsidP="00C305FD">
          <w:pPr>
            <w:pStyle w:val="6B6945B62A65425AA313AEF9CAF884643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C305FD" w:rsidP="00C305FD">
          <w:pPr>
            <w:pStyle w:val="F19C38CCCE36490C8CF3B007DD2618373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C305FD" w:rsidP="00C305FD">
          <w:pPr>
            <w:pStyle w:val="6F008E9630714EF187293D6F8F0959A421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C305FD" w:rsidP="00C305FD">
          <w:pPr>
            <w:pStyle w:val="75D25494A9AD46F79510D5829F82FA3C2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C305FD" w:rsidP="00C305FD">
          <w:pPr>
            <w:pStyle w:val="3D0B8413524948C3B2DBA1CE0CEA49D72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C305FD" w:rsidP="00C305FD">
          <w:pPr>
            <w:pStyle w:val="0473AB3585864FEE9E88DAB5480F875E15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C305FD" w:rsidP="00C305FD">
          <w:pPr>
            <w:pStyle w:val="AA7C77DF354D467D8548B85FFDEE23E215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C305FD" w:rsidP="00C305FD">
          <w:pPr>
            <w:pStyle w:val="CAC120E1798743D7A26B3F73D024EE7115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C305FD" w:rsidP="00C305FD">
          <w:pPr>
            <w:pStyle w:val="2122226986BF4BA98931DBA4F49019481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C305FD" w:rsidP="00C305FD">
          <w:pPr>
            <w:pStyle w:val="892D333BF848491BB8D84BD3C69374221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C305FD" w:rsidP="00C305FD">
          <w:pPr>
            <w:pStyle w:val="909154E870F84022983431ECA9AF207F1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C305FD" w:rsidP="00C305FD">
          <w:pPr>
            <w:pStyle w:val="2ADF63AE3D25492B9E2D9AE04916E88D13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C305FD" w:rsidP="00C305FD">
          <w:pPr>
            <w:pStyle w:val="747E427CB21D463B8D9589732079F01F13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865A166E1D1F489595A1BA1C39D77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6627-797A-456D-B789-F78A41D57BA3}"/>
      </w:docPartPr>
      <w:docPartBody>
        <w:p w:rsidR="007973E0" w:rsidRDefault="000951D7" w:rsidP="000951D7">
          <w:pPr>
            <w:pStyle w:val="865A166E1D1F489595A1BA1C39D7792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96FA05A1751548F0B79CB6C8BF185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01095-5155-4DF6-82E6-D77334DA7895}"/>
      </w:docPartPr>
      <w:docPartBody>
        <w:p w:rsidR="007973E0" w:rsidRDefault="000951D7" w:rsidP="000951D7">
          <w:pPr>
            <w:pStyle w:val="96FA05A1751548F0B79CB6C8BF185993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4DCF5D68266B4791A265C581028D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D27A-EEA7-41E0-8AB3-61641D2A6CEF}"/>
      </w:docPartPr>
      <w:docPartBody>
        <w:p w:rsidR="006B5311" w:rsidRDefault="00C305FD" w:rsidP="00C305FD">
          <w:pPr>
            <w:pStyle w:val="4DCF5D68266B4791A265C581028D72379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5DF4097467C8423C93FA3D284BEB6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85D5-3259-4598-B735-9AF3BCF3D06F}"/>
      </w:docPartPr>
      <w:docPartBody>
        <w:p w:rsidR="00FC07CF" w:rsidRDefault="00FC07CF" w:rsidP="00FC07CF">
          <w:pPr>
            <w:pStyle w:val="5DF4097467C8423C93FA3D284BEB6F3F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E196F730B6554D2798E012DF3266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5148-191C-4F7D-B666-2175BFC4C163}"/>
      </w:docPartPr>
      <w:docPartBody>
        <w:p w:rsidR="00FC07CF" w:rsidRDefault="001620F8" w:rsidP="001620F8">
          <w:pPr>
            <w:pStyle w:val="E196F730B6554D2798E012DF32665A973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B6634A4A48744A659A6981CF48DE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975D-B884-4148-AE06-C3328CE93588}"/>
      </w:docPartPr>
      <w:docPartBody>
        <w:p w:rsidR="000D7831" w:rsidRDefault="00C305FD" w:rsidP="00C305FD">
          <w:pPr>
            <w:pStyle w:val="B6634A4A48744A659A6981CF48DEB7054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– nebo zvolit pevnou částku v Kč za den</w:t>
          </w:r>
        </w:p>
      </w:docPartBody>
    </w:docPart>
    <w:docPart>
      <w:docPartPr>
        <w:name w:val="92931D87F1EA438BBCFB68358D1FE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8CBC-E62C-489E-91B6-DAA945B649EB}"/>
      </w:docPartPr>
      <w:docPartBody>
        <w:p w:rsidR="000D7831" w:rsidRDefault="00C305FD" w:rsidP="00C305FD">
          <w:pPr>
            <w:pStyle w:val="92931D87F1EA438BBCFB68358D1FE40C4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B960566CB6EB4FC48A832A609304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EB7E-861A-4DF6-AE2C-7BE3F862A4B7}"/>
      </w:docPartPr>
      <w:docPartBody>
        <w:p w:rsidR="000D7831" w:rsidRDefault="00C305FD" w:rsidP="00C305FD">
          <w:pPr>
            <w:pStyle w:val="B960566CB6EB4FC48A832A6093041DA34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1C324FA1040F4EED8896DD0D73F84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D2DCC-620E-4EA6-AED4-A52895785FAE}"/>
      </w:docPartPr>
      <w:docPartBody>
        <w:p w:rsidR="000D7831" w:rsidRDefault="00C305FD" w:rsidP="00C305FD">
          <w:pPr>
            <w:pStyle w:val="1C324FA1040F4EED8896DD0D73F84E9A4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18D689AD32B64914AA6C2701CA676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96259-855E-4F2D-9D73-90B124E9AB82}"/>
      </w:docPartPr>
      <w:docPartBody>
        <w:p w:rsidR="000D7831" w:rsidRDefault="00C305FD" w:rsidP="00C305FD">
          <w:pPr>
            <w:pStyle w:val="18D689AD32B64914AA6C2701CA676A184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– nebo zvolit pevnou částku v Kč za den</w:t>
          </w:r>
        </w:p>
      </w:docPartBody>
    </w:docPart>
    <w:docPart>
      <w:docPartPr>
        <w:name w:val="8438577F63A84680BA9D9286ED4BF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AD46-AFD9-43C2-886F-A85BB0D3570D}"/>
      </w:docPartPr>
      <w:docPartBody>
        <w:p w:rsidR="000D7831" w:rsidRDefault="00C305FD" w:rsidP="00C305FD">
          <w:pPr>
            <w:pStyle w:val="8438577F63A84680BA9D9286ED4BFE2F4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E6572978FFA8488D8285B00B680C1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B99B1-892F-46EE-8430-EB67AC851F54}"/>
      </w:docPartPr>
      <w:docPartBody>
        <w:p w:rsidR="000D7831" w:rsidRDefault="00FC07CF" w:rsidP="00FC07CF">
          <w:pPr>
            <w:pStyle w:val="E6572978FFA8488D8285B00B680C11AA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6965FDFF54694039A01437C6A79A5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FE92D-852D-4F8D-BFEE-5F91AB17D411}"/>
      </w:docPartPr>
      <w:docPartBody>
        <w:p w:rsidR="001620F8" w:rsidRDefault="00C305FD" w:rsidP="00C305FD">
          <w:pPr>
            <w:pStyle w:val="6965FDFF54694039A01437C6A79A5F8C4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70B8534E0634BEC962FC1475E62D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F0CA8-200F-4D20-98A6-ABCBDE5E4CC6}"/>
      </w:docPartPr>
      <w:docPartBody>
        <w:p w:rsidR="001620F8" w:rsidRDefault="00C305FD" w:rsidP="00C305FD">
          <w:pPr>
            <w:pStyle w:val="570B8534E0634BEC962FC1475E62D4964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0E8FC7079010411F90A4C0465437B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4A295-0FB3-4124-B0DB-E127CDB5B04F}"/>
      </w:docPartPr>
      <w:docPartBody>
        <w:p w:rsidR="001620F8" w:rsidRDefault="00C305FD" w:rsidP="00C305FD">
          <w:pPr>
            <w:pStyle w:val="0E8FC7079010411F90A4C0465437B0104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8246F6EB8EA6420E9E0EA51ADE539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6CC0-095A-4B69-B964-68DA46CBEE9F}"/>
      </w:docPartPr>
      <w:docPartBody>
        <w:p w:rsidR="001620F8" w:rsidRDefault="00C305FD" w:rsidP="00C305FD">
          <w:pPr>
            <w:pStyle w:val="8246F6EB8EA6420E9E0EA51ADE5399424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E27EF528AE91433894150ED4BD74C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A113F-3E2A-48A0-80FD-068DE9CA05CE}"/>
      </w:docPartPr>
      <w:docPartBody>
        <w:p w:rsidR="001620F8" w:rsidRDefault="00C305FD" w:rsidP="00C305FD">
          <w:pPr>
            <w:pStyle w:val="E27EF528AE91433894150ED4BD74CE2A4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A7C9C-B244-4359-AE75-6DB54C1B23AA}"/>
      </w:docPartPr>
      <w:docPartBody>
        <w:p w:rsidR="00573962" w:rsidRDefault="001620F8">
          <w:r w:rsidRPr="00FB56DB">
            <w:rPr>
              <w:rStyle w:val="Zstupntext"/>
            </w:rPr>
            <w:t>Klikněte sem a zadejte text.</w:t>
          </w:r>
        </w:p>
      </w:docPartBody>
    </w:docPart>
    <w:docPart>
      <w:docPartPr>
        <w:name w:val="F23890651EE742979C557FABBC8F2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7F091-A8E1-44F2-AFEF-49A238336040}"/>
      </w:docPartPr>
      <w:docPartBody>
        <w:p w:rsidR="00573962" w:rsidRDefault="00C305FD" w:rsidP="00C305FD">
          <w:pPr>
            <w:pStyle w:val="F23890651EE742979C557FABBC8F24724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C3740B61071D4A0CA4043DE2EADD3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A5462-0C9B-4444-935F-9881DD713B87}"/>
      </w:docPartPr>
      <w:docPartBody>
        <w:p w:rsidR="002D3C74" w:rsidRDefault="00C305FD" w:rsidP="00C305FD">
          <w:pPr>
            <w:pStyle w:val="C3740B61071D4A0CA4043DE2EADD35D13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E4273-A047-4CCD-AB07-DAD403AF88AE}"/>
      </w:docPartPr>
      <w:docPartBody>
        <w:p w:rsidR="002D3C74" w:rsidRDefault="00573962">
          <w:r w:rsidRPr="00070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C2DB1A666A42179481158346EE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47C6A-6F64-43D7-BAEF-D90EFF54F177}"/>
      </w:docPartPr>
      <w:docPartBody>
        <w:p w:rsidR="002D3C74" w:rsidRDefault="00573962" w:rsidP="00573962">
          <w:pPr>
            <w:pStyle w:val="C0C2DB1A666A42179481158346EE5AEE"/>
          </w:pPr>
          <w:r w:rsidRPr="00E91E34">
            <w:rPr>
              <w:rStyle w:val="Zstupntext"/>
            </w:rPr>
            <w:t>Zvolte položku.</w:t>
          </w:r>
        </w:p>
      </w:docPartBody>
    </w:docPart>
    <w:docPart>
      <w:docPartPr>
        <w:name w:val="5E6E65009CE448738365F79E2E5AF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543B8-7050-4CFD-95ED-51748AB076F6}"/>
      </w:docPartPr>
      <w:docPartBody>
        <w:p w:rsidR="00FF13C1" w:rsidRDefault="002D3C74" w:rsidP="002D3C74">
          <w:pPr>
            <w:pStyle w:val="5E6E65009CE448738365F79E2E5AFB4C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0DBCCF553164AFABB6E52DF17EA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DC868-EBFC-4B3A-BFA6-BF14CFC57A05}"/>
      </w:docPartPr>
      <w:docPartBody>
        <w:p w:rsidR="00FF13C1" w:rsidRDefault="002D3C74" w:rsidP="002D3C74">
          <w:pPr>
            <w:pStyle w:val="70DBCCF553164AFABB6E52DF17EA312E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6D3AC7D1DD473EB05BAC0309773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65A26-9FCB-4DF6-8016-C566771C8358}"/>
      </w:docPartPr>
      <w:docPartBody>
        <w:p w:rsidR="00FF13C1" w:rsidRDefault="002D3C74" w:rsidP="002D3C74">
          <w:pPr>
            <w:pStyle w:val="206D3AC7D1DD473EB05BAC0309773197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97C938650C3B4F4990A4BB7B37C07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093CC-B5D7-40B2-859D-69C4F1925823}"/>
      </w:docPartPr>
      <w:docPartBody>
        <w:p w:rsidR="00FF13C1" w:rsidRDefault="002D3C74" w:rsidP="002D3C74">
          <w:pPr>
            <w:pStyle w:val="97C938650C3B4F4990A4BB7B37C07F6F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711B15F7D7946E6ABDFB04635E15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CDA6A-E3F1-45E1-B179-78B0EFDC1F4F}"/>
      </w:docPartPr>
      <w:docPartBody>
        <w:p w:rsidR="00F701CD" w:rsidRDefault="00FF13C1" w:rsidP="00FF13C1">
          <w:pPr>
            <w:pStyle w:val="0711B15F7D7946E6ABDFB04635E15352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4DC26BB23A1478A88BEF15AF1396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C1E8C-4F16-4D12-BF5B-E0804693E518}"/>
      </w:docPartPr>
      <w:docPartBody>
        <w:p w:rsidR="002E7E6B" w:rsidRDefault="00C305FD" w:rsidP="00C305FD">
          <w:pPr>
            <w:pStyle w:val="D4DC26BB23A1478A88BEF15AF139682D3"/>
          </w:pPr>
          <w:r>
            <w:rPr>
              <w:rStyle w:val="Zstupntext"/>
              <w:rFonts w:ascii="Garamond" w:eastAsiaTheme="majorEastAsia" w:hAnsi="Garamond"/>
              <w:color w:val="FF0000"/>
              <w:sz w:val="24"/>
            </w:rPr>
            <w:t>vybrat vhodné</w:t>
          </w:r>
        </w:p>
      </w:docPartBody>
    </w:docPart>
    <w:docPart>
      <w:docPartPr>
        <w:name w:val="BABC12CED5EA4538BC966DD1884F3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88E6B-9BE9-4EE4-80F9-14CCF2E188B5}"/>
      </w:docPartPr>
      <w:docPartBody>
        <w:p w:rsidR="006D2AFA" w:rsidRDefault="00C305FD" w:rsidP="00C305FD">
          <w:pPr>
            <w:pStyle w:val="BABC12CED5EA4538BC966DD1884F37E03"/>
          </w:pPr>
          <w:r>
            <w:rPr>
              <w:rFonts w:ascii="Garamond" w:hAnsi="Garamond"/>
              <w:highlight w:val="green"/>
              <w:lang w:val="cs-CZ"/>
            </w:rPr>
            <w:t>číslo smlouvy d</w:t>
          </w:r>
          <w:r w:rsidRPr="008254F6">
            <w:rPr>
              <w:rFonts w:ascii="Garamond" w:hAnsi="Garamond"/>
              <w:highlight w:val="green"/>
              <w:lang w:val="cs-CZ"/>
            </w:rPr>
            <w:t xml:space="preserve">oplní </w:t>
          </w:r>
          <w:r>
            <w:rPr>
              <w:rFonts w:ascii="Garamond" w:hAnsi="Garamond"/>
              <w:highlight w:val="green"/>
              <w:lang w:val="cs-CZ"/>
            </w:rPr>
            <w:t>kupující</w:t>
          </w:r>
          <w:r w:rsidRPr="008254F6">
            <w:rPr>
              <w:rFonts w:ascii="Garamond" w:hAnsi="Garamond"/>
              <w:highlight w:val="green"/>
              <w:lang w:val="cs-CZ"/>
            </w:rPr>
            <w:t xml:space="preserve"> před podpisem smlouvy</w:t>
          </w:r>
        </w:p>
      </w:docPartBody>
    </w:docPart>
    <w:docPart>
      <w:docPartPr>
        <w:name w:val="AA84FEF15D8149238826B44B36602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F3940-680F-4706-BEF2-21FE05CE5974}"/>
      </w:docPartPr>
      <w:docPartBody>
        <w:p w:rsidR="00C305FD" w:rsidRDefault="00C305FD" w:rsidP="00C305FD">
          <w:pPr>
            <w:pStyle w:val="AA84FEF15D8149238826B44B366025361"/>
          </w:pPr>
          <w:r w:rsidRPr="004261BB">
            <w:rPr>
              <w:rStyle w:val="Smlouva"/>
              <w:highlight w:val="green"/>
            </w:rPr>
            <w:t xml:space="preserve">doplní </w:t>
          </w:r>
          <w:r>
            <w:rPr>
              <w:rStyle w:val="Smlouva"/>
              <w:highlight w:val="green"/>
            </w:rPr>
            <w:t>kupující</w:t>
          </w:r>
          <w:r w:rsidRPr="004261BB">
            <w:rPr>
              <w:rStyle w:val="Smlouva"/>
              <w:highlight w:val="green"/>
            </w:rPr>
            <w:t xml:space="preserve"> před podpisem smlouvy</w:t>
          </w:r>
        </w:p>
      </w:docPartBody>
    </w:docPart>
    <w:docPart>
      <w:docPartPr>
        <w:name w:val="70C29269FB744355A03F7859EA65E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65499-19E8-4BDE-8553-6CB95DAD01BD}"/>
      </w:docPartPr>
      <w:docPartBody>
        <w:p w:rsidR="00C305FD" w:rsidRDefault="00C305FD" w:rsidP="00C305FD">
          <w:pPr>
            <w:pStyle w:val="70C29269FB744355A03F7859EA65E82E1"/>
          </w:pPr>
          <w:r w:rsidRPr="004261BB">
            <w:rPr>
              <w:rStyle w:val="Smlouva"/>
              <w:highlight w:val="green"/>
            </w:rPr>
            <w:t xml:space="preserve">doplní </w:t>
          </w:r>
          <w:r>
            <w:rPr>
              <w:rStyle w:val="Smlouva"/>
              <w:highlight w:val="green"/>
            </w:rPr>
            <w:t>kupující</w:t>
          </w:r>
          <w:r w:rsidRPr="004261BB">
            <w:rPr>
              <w:rStyle w:val="Smlouva"/>
              <w:highlight w:val="green"/>
            </w:rPr>
            <w:t xml:space="preserve"> před podpisem smlouvy</w:t>
          </w:r>
        </w:p>
      </w:docPartBody>
    </w:docPart>
    <w:docPart>
      <w:docPartPr>
        <w:name w:val="DC076649A9DD41AF86108CCFED4ED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31351-CA7F-4251-A808-AF98564D432C}"/>
      </w:docPartPr>
      <w:docPartBody>
        <w:p w:rsidR="00C305FD" w:rsidRDefault="00C305FD" w:rsidP="00C305FD">
          <w:pPr>
            <w:pStyle w:val="DC076649A9DD41AF86108CCFED4ED9B91"/>
          </w:pPr>
          <w:r w:rsidRPr="004261BB">
            <w:rPr>
              <w:rStyle w:val="Smlouva"/>
              <w:highlight w:val="green"/>
            </w:rPr>
            <w:t xml:space="preserve">doplní </w:t>
          </w:r>
          <w:r>
            <w:rPr>
              <w:rStyle w:val="Smlouva"/>
              <w:highlight w:val="green"/>
            </w:rPr>
            <w:t>kupující</w:t>
          </w:r>
          <w:r w:rsidRPr="004261BB">
            <w:rPr>
              <w:rStyle w:val="Smlouva"/>
              <w:highlight w:val="green"/>
            </w:rPr>
            <w:t xml:space="preserve"> před podpisem smlouvy</w:t>
          </w:r>
        </w:p>
      </w:docPartBody>
    </w:docPart>
    <w:docPart>
      <w:docPartPr>
        <w:name w:val="D8811DCED5944A3E918C61BA02745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D4428-4AD1-414F-8E95-9F6C29AD9DA7}"/>
      </w:docPartPr>
      <w:docPartBody>
        <w:p w:rsidR="00A21848" w:rsidRDefault="00C305FD" w:rsidP="00C305FD">
          <w:pPr>
            <w:pStyle w:val="D8811DCED5944A3E918C61BA027453781"/>
          </w:pPr>
          <w:r w:rsidRPr="004261BB">
            <w:rPr>
              <w:rStyle w:val="Smlouva"/>
              <w:highlight w:val="green"/>
            </w:rPr>
            <w:t xml:space="preserve">doplní </w:t>
          </w:r>
          <w:r>
            <w:rPr>
              <w:rStyle w:val="Smlouva"/>
              <w:highlight w:val="green"/>
            </w:rPr>
            <w:t>kupující</w:t>
          </w:r>
          <w:r w:rsidRPr="004261BB">
            <w:rPr>
              <w:rStyle w:val="Smlouva"/>
              <w:highlight w:val="green"/>
            </w:rPr>
            <w:t xml:space="preserve"> před podpisem smlouvy</w:t>
          </w:r>
        </w:p>
      </w:docPartBody>
    </w:docPart>
    <w:docPart>
      <w:docPartPr>
        <w:name w:val="BC671742AF784350BD7305F977DCF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7D55E-B689-48F3-BD3B-8056BCD1C051}"/>
      </w:docPartPr>
      <w:docPartBody>
        <w:p w:rsidR="00A21848" w:rsidRDefault="00C305FD" w:rsidP="00C305FD">
          <w:pPr>
            <w:pStyle w:val="BC671742AF784350BD7305F977DCFB65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7C076DEF06549E98148FD9C5BDE4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FF83C-D590-4339-A8D9-8EB30B286E82}"/>
      </w:docPartPr>
      <w:docPartBody>
        <w:p w:rsidR="002352F6" w:rsidRDefault="009011AC" w:rsidP="009011AC">
          <w:pPr>
            <w:pStyle w:val="87C076DEF06549E98148FD9C5BDE448D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26DD72BB4874C34943B8FEA5066D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C2D50-694D-4583-8C94-0DF2B14C377B}"/>
      </w:docPartPr>
      <w:docPartBody>
        <w:p w:rsidR="00477DA5" w:rsidRDefault="00327B81" w:rsidP="00327B81">
          <w:pPr>
            <w:pStyle w:val="926DD72BB4874C34943B8FEA5066DFD9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8B3785F5F4940B58966F969CF8C4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FC1B7-F5DC-4152-9CBC-23AE10BE4AF3}"/>
      </w:docPartPr>
      <w:docPartBody>
        <w:p w:rsidR="00477DA5" w:rsidRDefault="00327B81" w:rsidP="00327B81">
          <w:pPr>
            <w:pStyle w:val="38B3785F5F4940B58966F969CF8C4122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8642D"/>
    <w:rsid w:val="000951D7"/>
    <w:rsid w:val="000A56D1"/>
    <w:rsid w:val="000A64ED"/>
    <w:rsid w:val="000D7831"/>
    <w:rsid w:val="001620F8"/>
    <w:rsid w:val="001E11DB"/>
    <w:rsid w:val="00215CED"/>
    <w:rsid w:val="0023349B"/>
    <w:rsid w:val="002352F6"/>
    <w:rsid w:val="00253C06"/>
    <w:rsid w:val="00286A5A"/>
    <w:rsid w:val="002B442D"/>
    <w:rsid w:val="002D3C74"/>
    <w:rsid w:val="002E7E6B"/>
    <w:rsid w:val="00327B81"/>
    <w:rsid w:val="003C520A"/>
    <w:rsid w:val="004519F3"/>
    <w:rsid w:val="00477DA5"/>
    <w:rsid w:val="004F4FA1"/>
    <w:rsid w:val="005530C3"/>
    <w:rsid w:val="00573962"/>
    <w:rsid w:val="006A7895"/>
    <w:rsid w:val="006A7CB1"/>
    <w:rsid w:val="006B5311"/>
    <w:rsid w:val="006D2AFA"/>
    <w:rsid w:val="006E6BB8"/>
    <w:rsid w:val="006E7D16"/>
    <w:rsid w:val="007354F6"/>
    <w:rsid w:val="00735EDF"/>
    <w:rsid w:val="00774A51"/>
    <w:rsid w:val="007808FB"/>
    <w:rsid w:val="007973E0"/>
    <w:rsid w:val="00812690"/>
    <w:rsid w:val="00830914"/>
    <w:rsid w:val="0088451C"/>
    <w:rsid w:val="008A7159"/>
    <w:rsid w:val="009011AC"/>
    <w:rsid w:val="00952D71"/>
    <w:rsid w:val="00991FDF"/>
    <w:rsid w:val="00995B49"/>
    <w:rsid w:val="00A21848"/>
    <w:rsid w:val="00A4380A"/>
    <w:rsid w:val="00A61E43"/>
    <w:rsid w:val="00A914C2"/>
    <w:rsid w:val="00A9419F"/>
    <w:rsid w:val="00AC3974"/>
    <w:rsid w:val="00AD4CD5"/>
    <w:rsid w:val="00B23AC6"/>
    <w:rsid w:val="00B27DFD"/>
    <w:rsid w:val="00BA627B"/>
    <w:rsid w:val="00BC2064"/>
    <w:rsid w:val="00BC2709"/>
    <w:rsid w:val="00BF037F"/>
    <w:rsid w:val="00C305FD"/>
    <w:rsid w:val="00C32A19"/>
    <w:rsid w:val="00C622FA"/>
    <w:rsid w:val="00D0688B"/>
    <w:rsid w:val="00D314C9"/>
    <w:rsid w:val="00D51636"/>
    <w:rsid w:val="00D6759E"/>
    <w:rsid w:val="00E7052F"/>
    <w:rsid w:val="00E90B7E"/>
    <w:rsid w:val="00EF6E99"/>
    <w:rsid w:val="00F17FCB"/>
    <w:rsid w:val="00F701CD"/>
    <w:rsid w:val="00F71F42"/>
    <w:rsid w:val="00F72C34"/>
    <w:rsid w:val="00FA27FE"/>
    <w:rsid w:val="00FC07CF"/>
    <w:rsid w:val="00FD35B9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7B81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C305FD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6965FDFF54694039A01437C6A79A5F8C">
    <w:name w:val="6965FDFF54694039A01437C6A79A5F8C"/>
    <w:rsid w:val="00215CED"/>
    <w:pPr>
      <w:spacing w:after="160" w:line="259" w:lineRule="auto"/>
    </w:pPr>
  </w:style>
  <w:style w:type="paragraph" w:customStyle="1" w:styleId="570B8534E0634BEC962FC1475E62D496">
    <w:name w:val="570B8534E0634BEC962FC1475E62D496"/>
    <w:rsid w:val="00215CED"/>
    <w:pPr>
      <w:spacing w:after="160" w:line="259" w:lineRule="auto"/>
    </w:pPr>
  </w:style>
  <w:style w:type="paragraph" w:customStyle="1" w:styleId="0E8FC7079010411F90A4C0465437B010">
    <w:name w:val="0E8FC7079010411F90A4C0465437B010"/>
    <w:rsid w:val="00215CED"/>
    <w:pPr>
      <w:spacing w:after="160" w:line="259" w:lineRule="auto"/>
    </w:pPr>
  </w:style>
  <w:style w:type="paragraph" w:customStyle="1" w:styleId="8246F6EB8EA6420E9E0EA51ADE539942">
    <w:name w:val="8246F6EB8EA6420E9E0EA51ADE539942"/>
    <w:rsid w:val="00215CED"/>
    <w:pPr>
      <w:spacing w:after="160" w:line="259" w:lineRule="auto"/>
    </w:pPr>
  </w:style>
  <w:style w:type="paragraph" w:customStyle="1" w:styleId="E27EF528AE91433894150ED4BD74CE2A">
    <w:name w:val="E27EF528AE91433894150ED4BD74CE2A"/>
    <w:rsid w:val="00215CED"/>
    <w:pPr>
      <w:spacing w:after="160" w:line="259" w:lineRule="auto"/>
    </w:pPr>
  </w:style>
  <w:style w:type="paragraph" w:customStyle="1" w:styleId="F23890651EE742979C557FABBC8F2472">
    <w:name w:val="F23890651EE742979C557FABBC8F2472"/>
    <w:rsid w:val="001620F8"/>
    <w:pPr>
      <w:spacing w:after="160" w:line="259" w:lineRule="auto"/>
    </w:pPr>
  </w:style>
  <w:style w:type="paragraph" w:customStyle="1" w:styleId="A7793FFDC6394E349ACC2D1837454B3D">
    <w:name w:val="A7793FFDC6394E349ACC2D1837454B3D"/>
    <w:rsid w:val="001620F8"/>
    <w:pPr>
      <w:spacing w:after="160" w:line="259" w:lineRule="auto"/>
    </w:pPr>
  </w:style>
  <w:style w:type="paragraph" w:customStyle="1" w:styleId="745C8E2BC27447778A00D3F9146ABB87">
    <w:name w:val="745C8E2BC27447778A00D3F9146ABB87"/>
    <w:rsid w:val="001620F8"/>
    <w:pPr>
      <w:spacing w:after="160" w:line="259" w:lineRule="auto"/>
    </w:pPr>
  </w:style>
  <w:style w:type="paragraph" w:customStyle="1" w:styleId="A7119682CDBB4367B51A561AD674892C">
    <w:name w:val="A7119682CDBB4367B51A561AD674892C"/>
    <w:rsid w:val="001620F8"/>
    <w:pPr>
      <w:spacing w:after="160" w:line="259" w:lineRule="auto"/>
    </w:pPr>
  </w:style>
  <w:style w:type="paragraph" w:customStyle="1" w:styleId="A5EA8DF4DBF945AC8F97AD25CFD51381">
    <w:name w:val="A5EA8DF4DBF945AC8F97AD25CFD51381"/>
    <w:rsid w:val="001620F8"/>
    <w:pPr>
      <w:spacing w:after="160" w:line="259" w:lineRule="auto"/>
    </w:pPr>
  </w:style>
  <w:style w:type="paragraph" w:customStyle="1" w:styleId="8CD803BCA2F94EDA9D87D38F4F0026DE">
    <w:name w:val="8CD803BCA2F94EDA9D87D38F4F0026DE"/>
    <w:rsid w:val="001620F8"/>
    <w:pPr>
      <w:spacing w:after="160" w:line="259" w:lineRule="auto"/>
    </w:pPr>
  </w:style>
  <w:style w:type="paragraph" w:customStyle="1" w:styleId="A246D86203994AE9ABBEA9CCCC080C84">
    <w:name w:val="A246D86203994AE9ABBEA9CCCC080C84"/>
    <w:rsid w:val="001620F8"/>
    <w:pPr>
      <w:spacing w:after="160" w:line="259" w:lineRule="auto"/>
    </w:pPr>
  </w:style>
  <w:style w:type="paragraph" w:customStyle="1" w:styleId="8D12143E4A554C7E8E616113EE027248">
    <w:name w:val="8D12143E4A554C7E8E616113EE027248"/>
    <w:rsid w:val="001620F8"/>
    <w:pPr>
      <w:spacing w:after="160" w:line="259" w:lineRule="auto"/>
    </w:pPr>
  </w:style>
  <w:style w:type="paragraph" w:customStyle="1" w:styleId="69C68DDDD4544FA7BB5731DD882879FA">
    <w:name w:val="69C68DDDD4544FA7BB5731DD882879FA"/>
    <w:rsid w:val="001620F8"/>
    <w:pPr>
      <w:spacing w:after="160" w:line="259" w:lineRule="auto"/>
    </w:pPr>
  </w:style>
  <w:style w:type="paragraph" w:customStyle="1" w:styleId="6DB50972D2874BD3B99B0F9351395B82">
    <w:name w:val="6DB50972D2874BD3B99B0F9351395B82"/>
    <w:rsid w:val="001620F8"/>
    <w:pPr>
      <w:spacing w:after="160" w:line="259" w:lineRule="auto"/>
    </w:pPr>
  </w:style>
  <w:style w:type="paragraph" w:customStyle="1" w:styleId="036EF7D29EA948DBBBBF7AF8A9C8DE2F">
    <w:name w:val="036EF7D29EA948DBBBBF7AF8A9C8DE2F"/>
    <w:rsid w:val="001620F8"/>
    <w:pPr>
      <w:spacing w:after="160" w:line="259" w:lineRule="auto"/>
    </w:pPr>
  </w:style>
  <w:style w:type="paragraph" w:customStyle="1" w:styleId="597F154EB3A94AA392BECAFBD382FCD5">
    <w:name w:val="597F154EB3A94AA392BECAFBD382FCD5"/>
    <w:rsid w:val="001620F8"/>
    <w:pPr>
      <w:spacing w:after="160" w:line="259" w:lineRule="auto"/>
    </w:pPr>
  </w:style>
  <w:style w:type="paragraph" w:customStyle="1" w:styleId="FC4E376FBF0E45F2B5583454BE88EFC773">
    <w:name w:val="FC4E376FBF0E45F2B5583454BE88EFC7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8">
    <w:name w:val="6F008E9630714EF187293D6F8F0959A418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3">
    <w:name w:val="221C275BB7AE43AA965022DBCC29F7D3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3">
    <w:name w:val="F3036D5637974DDCA5E12480AF59DB4F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3">
    <w:name w:val="E0DBA5C781454FFE8D7142C3C9438A07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3">
    <w:name w:val="3689D1AC8E4D4177A305C39ADEDEA7D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3">
    <w:name w:val="B927233829DD461A8253707881A193E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3">
    <w:name w:val="802B29823B774900AA27F2001EC0B11C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3">
    <w:name w:val="64A55103BD4348ABB3D64C014CCBE314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3">
    <w:name w:val="9A1129F59BE24A209D2518645C433BB93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1">
    <w:name w:val="3EE68637AFB94B229B16F7CE847C8B6F11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6">
    <w:name w:val="967ACB27BE3D41BF8D3869F22D69BAD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6">
    <w:name w:val="54CB512DEA5B4D18836194BC622CB16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6">
    <w:name w:val="A2ACCF3D97084C3EBB3CD1B8F020202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6">
    <w:name w:val="7D5B5C7636214936A197422B679728FF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6">
    <w:name w:val="0D833A92225442ACB3987B1FAA9AD3D4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6">
    <w:name w:val="9AC4B24AB2DD4D05B09A3F236A343425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6">
    <w:name w:val="372C8AA78F1942259D42D34C5DD96C9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45C8E2BC27447778A00D3F9146ABB871">
    <w:name w:val="745C8E2BC27447778A00D3F9146ABB87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7119682CDBB4367B51A561AD674892C1">
    <w:name w:val="A7119682CDBB4367B51A561AD674892C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5EA8DF4DBF945AC8F97AD25CFD513811">
    <w:name w:val="A5EA8DF4DBF945AC8F97AD25CFD51381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CD803BCA2F94EDA9D87D38F4F0026DE1">
    <w:name w:val="8CD803BCA2F94EDA9D87D38F4F0026DE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46D86203994AE9ABBEA9CCCC080C841">
    <w:name w:val="A246D86203994AE9ABBEA9CCCC080C84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2">
    <w:name w:val="04BFA7AC190B44F48B9E6E6D39D421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6">
    <w:name w:val="4DCF5D68266B4791A265C581028D7237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6">
    <w:name w:val="0C4E6BFFF4344A1FAB93B6D3272D5390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1">
    <w:name w:val="DBFB21BC513547C28576B9A8AA2926E5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1">
    <w:name w:val="69C68DDDD4544FA7BB5731DD882879FA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1">
    <w:name w:val="B6634A4A48744A659A6981CF48DEB705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1">
    <w:name w:val="92931D87F1EA438BBCFB68358D1FE40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1">
    <w:name w:val="B960566CB6EB4FC48A832A6093041DA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1">
    <w:name w:val="1C324FA1040F4EED8896DD0D73F84E9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1">
    <w:name w:val="18D689AD32B64914AA6C2701CA676A18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1">
    <w:name w:val="8438577F63A84680BA9D9286ED4BFE2F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3">
    <w:name w:val="E196F730B6554D2798E012DF32665A9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1">
    <w:name w:val="6965FDFF54694039A01437C6A79A5F8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1">
    <w:name w:val="F23890651EE742979C557FABBC8F247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1">
    <w:name w:val="570B8534E0634BEC962FC1475E62D496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1">
    <w:name w:val="0E8FC7079010411F90A4C0465437B010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1">
    <w:name w:val="8246F6EB8EA6420E9E0EA51ADE53994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1">
    <w:name w:val="E27EF528AE91433894150ED4BD74CE2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">
    <w:name w:val="C3740B61071D4A0CA4043DE2EADD35D1"/>
    <w:rsid w:val="00573962"/>
    <w:pPr>
      <w:spacing w:after="160" w:line="259" w:lineRule="auto"/>
    </w:pPr>
  </w:style>
  <w:style w:type="paragraph" w:customStyle="1" w:styleId="C0C2DB1A666A42179481158346EE5AEE">
    <w:name w:val="C0C2DB1A666A42179481158346EE5AEE"/>
    <w:rsid w:val="00573962"/>
    <w:pPr>
      <w:spacing w:after="160" w:line="259" w:lineRule="auto"/>
    </w:pPr>
  </w:style>
  <w:style w:type="paragraph" w:customStyle="1" w:styleId="4CE4FF1F0465413DBEB4B469DEB345F2">
    <w:name w:val="4CE4FF1F0465413DBEB4B469DEB345F2"/>
    <w:rsid w:val="00573962"/>
    <w:pPr>
      <w:spacing w:after="160" w:line="259" w:lineRule="auto"/>
    </w:pPr>
  </w:style>
  <w:style w:type="paragraph" w:customStyle="1" w:styleId="824DA0CD54EA46B381FB906BEAABDA94">
    <w:name w:val="824DA0CD54EA46B381FB906BEAABDA94"/>
    <w:rsid w:val="00573962"/>
    <w:pPr>
      <w:spacing w:after="160" w:line="259" w:lineRule="auto"/>
    </w:pPr>
  </w:style>
  <w:style w:type="paragraph" w:customStyle="1" w:styleId="5E6E65009CE448738365F79E2E5AFB4C">
    <w:name w:val="5E6E65009CE448738365F79E2E5AFB4C"/>
    <w:rsid w:val="002D3C74"/>
    <w:pPr>
      <w:spacing w:after="160" w:line="259" w:lineRule="auto"/>
    </w:pPr>
  </w:style>
  <w:style w:type="paragraph" w:customStyle="1" w:styleId="70DBCCF553164AFABB6E52DF17EA312E">
    <w:name w:val="70DBCCF553164AFABB6E52DF17EA312E"/>
    <w:rsid w:val="002D3C74"/>
    <w:pPr>
      <w:spacing w:after="160" w:line="259" w:lineRule="auto"/>
    </w:pPr>
  </w:style>
  <w:style w:type="paragraph" w:customStyle="1" w:styleId="206D3AC7D1DD473EB05BAC0309773197">
    <w:name w:val="206D3AC7D1DD473EB05BAC0309773197"/>
    <w:rsid w:val="002D3C74"/>
    <w:pPr>
      <w:spacing w:after="160" w:line="259" w:lineRule="auto"/>
    </w:pPr>
  </w:style>
  <w:style w:type="paragraph" w:customStyle="1" w:styleId="97C938650C3B4F4990A4BB7B37C07F6F">
    <w:name w:val="97C938650C3B4F4990A4BB7B37C07F6F"/>
    <w:rsid w:val="002D3C74"/>
    <w:pPr>
      <w:spacing w:after="160" w:line="259" w:lineRule="auto"/>
    </w:pPr>
  </w:style>
  <w:style w:type="paragraph" w:customStyle="1" w:styleId="0711B15F7D7946E6ABDFB04635E15352">
    <w:name w:val="0711B15F7D7946E6ABDFB04635E15352"/>
    <w:rsid w:val="00FF13C1"/>
    <w:pPr>
      <w:spacing w:after="160" w:line="259" w:lineRule="auto"/>
    </w:pPr>
  </w:style>
  <w:style w:type="paragraph" w:customStyle="1" w:styleId="BA2C45FD9C2140A0A83D8FEBB0B0D83D">
    <w:name w:val="BA2C45FD9C2140A0A83D8FEBB0B0D83D"/>
    <w:rsid w:val="00FF13C1"/>
    <w:pPr>
      <w:spacing w:after="160" w:line="259" w:lineRule="auto"/>
    </w:pPr>
  </w:style>
  <w:style w:type="paragraph" w:customStyle="1" w:styleId="48235D05BC594862A949CE197F69954E">
    <w:name w:val="48235D05BC594862A949CE197F69954E"/>
    <w:rsid w:val="00FF13C1"/>
    <w:pPr>
      <w:spacing w:after="160" w:line="259" w:lineRule="auto"/>
    </w:pPr>
  </w:style>
  <w:style w:type="paragraph" w:customStyle="1" w:styleId="3E943E28743247E58F1CB3974329993C">
    <w:name w:val="3E943E28743247E58F1CB3974329993C"/>
    <w:rsid w:val="00FF13C1"/>
    <w:pPr>
      <w:spacing w:after="160" w:line="259" w:lineRule="auto"/>
    </w:pPr>
  </w:style>
  <w:style w:type="paragraph" w:customStyle="1" w:styleId="E10662956BC141A996156FFA4E1F237F">
    <w:name w:val="E10662956BC141A996156FFA4E1F237F"/>
    <w:rsid w:val="00FF13C1"/>
    <w:pPr>
      <w:spacing w:after="160" w:line="259" w:lineRule="auto"/>
    </w:pPr>
  </w:style>
  <w:style w:type="paragraph" w:customStyle="1" w:styleId="1CA0F85926324625B49FA459EC22CD2D">
    <w:name w:val="1CA0F85926324625B49FA459EC22CD2D"/>
    <w:rsid w:val="00FF13C1"/>
    <w:pPr>
      <w:spacing w:after="160" w:line="259" w:lineRule="auto"/>
    </w:pPr>
  </w:style>
  <w:style w:type="paragraph" w:customStyle="1" w:styleId="99C6489E89E9483B8783B087BDC90106">
    <w:name w:val="99C6489E89E9483B8783B087BDC90106"/>
    <w:rsid w:val="00FF13C1"/>
    <w:pPr>
      <w:spacing w:after="160" w:line="259" w:lineRule="auto"/>
    </w:pPr>
  </w:style>
  <w:style w:type="paragraph" w:customStyle="1" w:styleId="931F3423EEF34469BB96E3E5F908808F">
    <w:name w:val="931F3423EEF34469BB96E3E5F908808F"/>
    <w:rsid w:val="00FF13C1"/>
    <w:pPr>
      <w:spacing w:after="160" w:line="259" w:lineRule="auto"/>
    </w:pPr>
  </w:style>
  <w:style w:type="paragraph" w:customStyle="1" w:styleId="6CE92AB3AEDE4EE2B636C79270B2C0A6">
    <w:name w:val="6CE92AB3AEDE4EE2B636C79270B2C0A6"/>
    <w:rsid w:val="00AD4CD5"/>
    <w:pPr>
      <w:spacing w:after="160" w:line="259" w:lineRule="auto"/>
    </w:pPr>
  </w:style>
  <w:style w:type="paragraph" w:customStyle="1" w:styleId="D4DC26BB23A1478A88BEF15AF139682D">
    <w:name w:val="D4DC26BB23A1478A88BEF15AF139682D"/>
    <w:rsid w:val="00AD4CD5"/>
    <w:pPr>
      <w:spacing w:after="160" w:line="259" w:lineRule="auto"/>
    </w:pPr>
  </w:style>
  <w:style w:type="paragraph" w:customStyle="1" w:styleId="AA16C0089D7A44AEBBD1CF58F2877F0E">
    <w:name w:val="AA16C0089D7A44AEBBD1CF58F2877F0E"/>
    <w:rsid w:val="007808FB"/>
    <w:pPr>
      <w:spacing w:after="160" w:line="259" w:lineRule="auto"/>
    </w:pPr>
  </w:style>
  <w:style w:type="paragraph" w:customStyle="1" w:styleId="BABC12CED5EA4538BC966DD1884F37E0">
    <w:name w:val="BABC12CED5EA4538BC966DD1884F37E0"/>
    <w:rsid w:val="00BC2709"/>
    <w:pPr>
      <w:spacing w:after="160" w:line="259" w:lineRule="auto"/>
    </w:pPr>
  </w:style>
  <w:style w:type="paragraph" w:customStyle="1" w:styleId="BABC12CED5EA4538BC966DD1884F37E01">
    <w:name w:val="BABC12CED5EA4538BC966DD1884F37E0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9">
    <w:name w:val="6F008E9630714EF187293D6F8F0959A419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1">
    <w:name w:val="C3740B61071D4A0CA4043DE2EADD35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4">
    <w:name w:val="221C275BB7AE43AA965022DBCC29F7D3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4">
    <w:name w:val="F3036D5637974DDCA5E12480AF59DB4F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4">
    <w:name w:val="E0DBA5C781454FFE8D7142C3C9438A07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4">
    <w:name w:val="3689D1AC8E4D4177A305C39ADEDEA7D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4">
    <w:name w:val="B927233829DD461A8253707881A193E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4">
    <w:name w:val="802B29823B774900AA27F2001EC0B11C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4">
    <w:name w:val="64A55103BD4348ABB3D64C014CCBE314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4">
    <w:name w:val="9A1129F59BE24A209D2518645C433BB94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2">
    <w:name w:val="3EE68637AFB94B229B16F7CE847C8B6F12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1">
    <w:name w:val="6CE92AB3AEDE4EE2B636C79270B2C0A6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1">
    <w:name w:val="D4DC26BB23A1478A88BEF15AF139682D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3">
    <w:name w:val="04BFA7AC190B44F48B9E6E6D39D421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7">
    <w:name w:val="4DCF5D68266B4791A265C581028D7237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7">
    <w:name w:val="0C4E6BFFF4344A1FAB93B6D3272D5390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2">
    <w:name w:val="DBFB21BC513547C28576B9A8AA2926E5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2">
    <w:name w:val="69C68DDDD4544FA7BB5731DD882879FA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2">
    <w:name w:val="B6634A4A48744A659A6981CF48DEB705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2">
    <w:name w:val="92931D87F1EA438BBCFB68358D1FE40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2">
    <w:name w:val="B960566CB6EB4FC48A832A6093041DA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2">
    <w:name w:val="1C324FA1040F4EED8896DD0D73F84E9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2">
    <w:name w:val="18D689AD32B64914AA6C2701CA676A18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2">
    <w:name w:val="8438577F63A84680BA9D9286ED4BFE2F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2">
    <w:name w:val="6965FDFF54694039A01437C6A79A5F8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2">
    <w:name w:val="F23890651EE742979C557FABBC8F247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2">
    <w:name w:val="570B8534E0634BEC962FC1475E62D496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2">
    <w:name w:val="0E8FC7079010411F90A4C0465437B010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2">
    <w:name w:val="8246F6EB8EA6420E9E0EA51ADE53994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2">
    <w:name w:val="E27EF528AE91433894150ED4BD74CE2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7C027C4A8340CF94665A8A5828B78F">
    <w:name w:val="FE7C027C4A8340CF94665A8A5828B78F"/>
    <w:rsid w:val="006D2AFA"/>
    <w:pPr>
      <w:spacing w:after="160" w:line="259" w:lineRule="auto"/>
    </w:pPr>
  </w:style>
  <w:style w:type="paragraph" w:customStyle="1" w:styleId="BABC12CED5EA4538BC966DD1884F37E02">
    <w:name w:val="BABC12CED5EA4538BC966DD1884F37E0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0">
    <w:name w:val="6F008E9630714EF187293D6F8F0959A420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2">
    <w:name w:val="C3740B61071D4A0CA4043DE2EADD35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5">
    <w:name w:val="221C275BB7AE43AA965022DBCC29F7D3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5">
    <w:name w:val="F3036D5637974DDCA5E12480AF59DB4F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5">
    <w:name w:val="E0DBA5C781454FFE8D7142C3C9438A07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5">
    <w:name w:val="3689D1AC8E4D4177A305C39ADEDEA7D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5">
    <w:name w:val="B927233829DD461A8253707881A193E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5">
    <w:name w:val="802B29823B774900AA27F2001EC0B11C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5">
    <w:name w:val="64A55103BD4348ABB3D64C014CCBE314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5">
    <w:name w:val="9A1129F59BE24A209D2518645C433BB95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3">
    <w:name w:val="3EE68637AFB94B229B16F7CE847C8B6F13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2">
    <w:name w:val="6CE92AB3AEDE4EE2B636C79270B2C0A6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2">
    <w:name w:val="D4DC26BB23A1478A88BEF15AF139682D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4">
    <w:name w:val="04BFA7AC190B44F48B9E6E6D39D421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8">
    <w:name w:val="4DCF5D68266B4791A265C581028D7237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8">
    <w:name w:val="0C4E6BFFF4344A1FAB93B6D3272D5390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3">
    <w:name w:val="DBFB21BC513547C28576B9A8AA2926E5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3">
    <w:name w:val="69C68DDDD4544FA7BB5731DD882879FA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3">
    <w:name w:val="B6634A4A48744A659A6981CF48DEB705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3">
    <w:name w:val="92931D87F1EA438BBCFB68358D1FE40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3">
    <w:name w:val="B960566CB6EB4FC48A832A6093041DA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3">
    <w:name w:val="1C324FA1040F4EED8896DD0D73F84E9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3">
    <w:name w:val="18D689AD32B64914AA6C2701CA676A18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3">
    <w:name w:val="8438577F63A84680BA9D9286ED4BFE2F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3">
    <w:name w:val="6965FDFF54694039A01437C6A79A5F8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3">
    <w:name w:val="F23890651EE742979C557FABBC8F247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3">
    <w:name w:val="570B8534E0634BEC962FC1475E62D496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3">
    <w:name w:val="0E8FC7079010411F90A4C0465437B010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3">
    <w:name w:val="8246F6EB8EA6420E9E0EA51ADE53994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3">
    <w:name w:val="E27EF528AE91433894150ED4BD74CE2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84FEF15D8149238826B44B36602536">
    <w:name w:val="AA84FEF15D8149238826B44B36602536"/>
    <w:rsid w:val="002B442D"/>
    <w:pPr>
      <w:spacing w:after="160" w:line="259" w:lineRule="auto"/>
    </w:pPr>
  </w:style>
  <w:style w:type="paragraph" w:customStyle="1" w:styleId="70C29269FB744355A03F7859EA65E82E">
    <w:name w:val="70C29269FB744355A03F7859EA65E82E"/>
    <w:rsid w:val="002B442D"/>
    <w:pPr>
      <w:spacing w:after="160" w:line="259" w:lineRule="auto"/>
    </w:pPr>
  </w:style>
  <w:style w:type="paragraph" w:customStyle="1" w:styleId="DC076649A9DD41AF86108CCFED4ED9B9">
    <w:name w:val="DC076649A9DD41AF86108CCFED4ED9B9"/>
    <w:rsid w:val="002B442D"/>
    <w:pPr>
      <w:spacing w:after="160" w:line="259" w:lineRule="auto"/>
    </w:pPr>
  </w:style>
  <w:style w:type="paragraph" w:customStyle="1" w:styleId="A947F1B8BB17437888F5DDEABC984C5E">
    <w:name w:val="A947F1B8BB17437888F5DDEABC984C5E"/>
    <w:rsid w:val="002B442D"/>
    <w:pPr>
      <w:spacing w:after="160" w:line="259" w:lineRule="auto"/>
    </w:pPr>
  </w:style>
  <w:style w:type="paragraph" w:customStyle="1" w:styleId="D8811DCED5944A3E918C61BA02745378">
    <w:name w:val="D8811DCED5944A3E918C61BA02745378"/>
    <w:rsid w:val="00C305FD"/>
    <w:pPr>
      <w:spacing w:after="160" w:line="259" w:lineRule="auto"/>
    </w:pPr>
  </w:style>
  <w:style w:type="paragraph" w:customStyle="1" w:styleId="BABC12CED5EA4538BC966DD1884F37E03">
    <w:name w:val="BABC12CED5EA4538BC966DD1884F37E0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1">
    <w:name w:val="6F008E9630714EF187293D6F8F0959A421"/>
    <w:rsid w:val="00C305F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A84FEF15D8149238826B44B366025361">
    <w:name w:val="AA84FEF15D8149238826B44B36602536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0C29269FB744355A03F7859EA65E82E1">
    <w:name w:val="70C29269FB744355A03F7859EA65E82E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C076649A9DD41AF86108CCFED4ED9B91">
    <w:name w:val="DC076649A9DD41AF86108CCFED4ED9B9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8811DCED5944A3E918C61BA027453781">
    <w:name w:val="D8811DCED5944A3E918C61BA02745378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3">
    <w:name w:val="C3740B61071D4A0CA4043DE2EADD35D1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6">
    <w:name w:val="221C275BB7AE43AA965022DBCC29F7D3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6">
    <w:name w:val="F3036D5637974DDCA5E12480AF59DB4F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6">
    <w:name w:val="E0DBA5C781454FFE8D7142C3C9438A07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6">
    <w:name w:val="3689D1AC8E4D4177A305C39ADEDEA7D0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6">
    <w:name w:val="B927233829DD461A8253707881A193E0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6">
    <w:name w:val="802B29823B774900AA27F2001EC0B11C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6">
    <w:name w:val="64A55103BD4348ABB3D64C014CCBE314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6">
    <w:name w:val="9A1129F59BE24A209D2518645C433BB96"/>
    <w:rsid w:val="00C305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4">
    <w:name w:val="3EE68637AFB94B229B16F7CE847C8B6F14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3">
    <w:name w:val="6CE92AB3AEDE4EE2B636C79270B2C0A63"/>
    <w:rsid w:val="00C305F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3">
    <w:name w:val="D4DC26BB23A1478A88BEF15AF139682D3"/>
    <w:rsid w:val="00C305F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5">
    <w:name w:val="04BFA7AC190B44F48B9E6E6D39D4215E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9">
    <w:name w:val="4DCF5D68266B4791A265C581028D72379"/>
    <w:rsid w:val="00C305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9">
    <w:name w:val="0C4E6BFFF4344A1FAB93B6D3272D53909"/>
    <w:rsid w:val="00C305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4">
    <w:name w:val="DBFB21BC513547C28576B9A8AA2926E534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4">
    <w:name w:val="69C68DDDD4544FA7BB5731DD882879FA4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4">
    <w:name w:val="B6634A4A48744A659A6981CF48DEB705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4">
    <w:name w:val="92931D87F1EA438BBCFB68358D1FE40C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4">
    <w:name w:val="B960566CB6EB4FC48A832A6093041DA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4">
    <w:name w:val="1C324FA1040F4EED8896DD0D73F84E9A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4">
    <w:name w:val="18D689AD32B64914AA6C2701CA676A18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4">
    <w:name w:val="8438577F63A84680BA9D9286ED4BFE2F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4">
    <w:name w:val="6965FDFF54694039A01437C6A79A5F8C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4">
    <w:name w:val="F23890651EE742979C557FABBC8F2472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4">
    <w:name w:val="570B8534E0634BEC962FC1475E62D496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4">
    <w:name w:val="0E8FC7079010411F90A4C0465437B010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4">
    <w:name w:val="8246F6EB8EA6420E9E0EA51ADE539942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4">
    <w:name w:val="E27EF528AE91433894150ED4BD74CE2A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671742AF784350BD7305F977DCFB65">
    <w:name w:val="BC671742AF784350BD7305F977DCFB65"/>
    <w:rsid w:val="00C305FD"/>
    <w:pPr>
      <w:spacing w:after="160" w:line="259" w:lineRule="auto"/>
    </w:pPr>
  </w:style>
  <w:style w:type="paragraph" w:customStyle="1" w:styleId="9EC857BFA9C641FBA89F268406A5DA86">
    <w:name w:val="9EC857BFA9C641FBA89F268406A5DA86"/>
    <w:rsid w:val="00B23AC6"/>
    <w:pPr>
      <w:spacing w:after="160" w:line="259" w:lineRule="auto"/>
    </w:pPr>
  </w:style>
  <w:style w:type="paragraph" w:customStyle="1" w:styleId="87C076DEF06549E98148FD9C5BDE448D">
    <w:name w:val="87C076DEF06549E98148FD9C5BDE448D"/>
    <w:rsid w:val="009011AC"/>
    <w:pPr>
      <w:spacing w:after="160" w:line="259" w:lineRule="auto"/>
    </w:pPr>
  </w:style>
  <w:style w:type="paragraph" w:customStyle="1" w:styleId="A5D5E940EE5F40DEBE11A265716A0201">
    <w:name w:val="A5D5E940EE5F40DEBE11A265716A0201"/>
    <w:rsid w:val="009011AC"/>
    <w:pPr>
      <w:spacing w:after="160" w:line="259" w:lineRule="auto"/>
    </w:pPr>
  </w:style>
  <w:style w:type="paragraph" w:customStyle="1" w:styleId="B6D0C1463E92430A88F7CFE2B3A6664D">
    <w:name w:val="B6D0C1463E92430A88F7CFE2B3A6664D"/>
    <w:rsid w:val="009011AC"/>
    <w:pPr>
      <w:spacing w:after="160" w:line="259" w:lineRule="auto"/>
    </w:pPr>
  </w:style>
  <w:style w:type="paragraph" w:customStyle="1" w:styleId="05349A8DD78F45A0978896819DBB6C45">
    <w:name w:val="05349A8DD78F45A0978896819DBB6C45"/>
    <w:rsid w:val="00327B81"/>
    <w:pPr>
      <w:spacing w:after="160" w:line="259" w:lineRule="auto"/>
    </w:pPr>
  </w:style>
  <w:style w:type="paragraph" w:customStyle="1" w:styleId="926DD72BB4874C34943B8FEA5066DFD9">
    <w:name w:val="926DD72BB4874C34943B8FEA5066DFD9"/>
    <w:rsid w:val="00327B81"/>
    <w:pPr>
      <w:spacing w:after="160" w:line="259" w:lineRule="auto"/>
    </w:pPr>
  </w:style>
  <w:style w:type="paragraph" w:customStyle="1" w:styleId="1EA8AC61A2114C8F9143D7D7867EE6E4">
    <w:name w:val="1EA8AC61A2114C8F9143D7D7867EE6E4"/>
    <w:rsid w:val="00327B81"/>
    <w:pPr>
      <w:spacing w:after="160" w:line="259" w:lineRule="auto"/>
    </w:pPr>
  </w:style>
  <w:style w:type="paragraph" w:customStyle="1" w:styleId="38B3785F5F4940B58966F969CF8C4122">
    <w:name w:val="38B3785F5F4940B58966F969CF8C4122"/>
    <w:rsid w:val="00327B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Kupní smlouva obecná – kde SSHR je kupující - stav k 1. 5.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1E5-A7D6-4709-96BD-3651E2B6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2a0df9b3-4f6a-40d6-bafe-bfa29ec52e7f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70ce041-a8a7-4f08-b900-fdb15ab0aa68"/>
  </ds:schemaRefs>
</ds:datastoreItem>
</file>

<file path=customXml/itemProps4.xml><?xml version="1.0" encoding="utf-8"?>
<ds:datastoreItem xmlns:ds="http://schemas.openxmlformats.org/officeDocument/2006/customXml" ds:itemID="{6C437FC8-DDA2-47F7-BB19-391359B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0</TotalTime>
  <Pages>12</Pages>
  <Words>2895</Words>
  <Characters>17084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5. 2019</vt:lpstr>
    </vt:vector>
  </TitlesOfParts>
  <Company>Správa státních hmotných rezerv ČR</Company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5. 2019</dc:title>
  <dc:subject/>
  <dc:creator>Job</dc:creator>
  <cp:keywords/>
  <dc:description/>
  <cp:lastModifiedBy>Špičáková Pavla</cp:lastModifiedBy>
  <cp:revision>2</cp:revision>
  <cp:lastPrinted>2019-06-03T07:40:00Z</cp:lastPrinted>
  <dcterms:created xsi:type="dcterms:W3CDTF">2019-08-06T06:28:00Z</dcterms:created>
  <dcterms:modified xsi:type="dcterms:W3CDTF">2019-08-06T06:28:00Z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